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F36FF" w14:textId="7F04141A" w:rsidR="00E9093C" w:rsidRDefault="00C847C4" w:rsidP="00E95DB3">
      <w:pPr>
        <w:jc w:val="center"/>
        <w:rPr>
          <w:rFonts w:asciiTheme="majorBidi" w:hAnsiTheme="majorBidi" w:cstheme="majorBidi"/>
          <w:b/>
          <w:bCs/>
          <w:sz w:val="40"/>
          <w:szCs w:val="40"/>
          <w:rtl/>
          <w:lang w:bidi="ar-JO"/>
        </w:rPr>
      </w:pPr>
      <w:bookmarkStart w:id="0" w:name="_Hlk206694942"/>
      <w:bookmarkEnd w:id="0"/>
      <w:r>
        <w:rPr>
          <w:noProof/>
        </w:rPr>
        <w:drawing>
          <wp:inline distT="0" distB="0" distL="0" distR="0" wp14:anchorId="2E330EC3" wp14:editId="4DA8C06F">
            <wp:extent cx="2079705" cy="2415540"/>
            <wp:effectExtent l="0" t="0" r="0" b="0"/>
            <wp:docPr id="1715374486" name="Picture 1" descr="الصفحة الرئيسية | جامعة آل البي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الصفحة الرئيسية | جامعة آل البيت"/>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6271" cy="2434781"/>
                    </a:xfrm>
                    <a:prstGeom prst="rect">
                      <a:avLst/>
                    </a:prstGeom>
                    <a:noFill/>
                    <a:ln>
                      <a:noFill/>
                    </a:ln>
                  </pic:spPr>
                </pic:pic>
              </a:graphicData>
            </a:graphic>
          </wp:inline>
        </w:drawing>
      </w:r>
    </w:p>
    <w:p w14:paraId="7B87DBA7" w14:textId="79820C94" w:rsidR="00C847C4" w:rsidRDefault="003F41D0" w:rsidP="003F41D0">
      <w:pPr>
        <w:jc w:val="center"/>
        <w:rPr>
          <w:rFonts w:asciiTheme="majorBidi" w:hAnsiTheme="majorBidi" w:cstheme="majorBidi"/>
          <w:b/>
          <w:bCs/>
          <w:sz w:val="40"/>
          <w:szCs w:val="40"/>
          <w:rtl/>
          <w:lang w:bidi="ar-JO"/>
        </w:rPr>
      </w:pPr>
      <w:r w:rsidRPr="003F41D0">
        <w:rPr>
          <w:rFonts w:asciiTheme="majorBidi" w:hAnsiTheme="majorBidi" w:cstheme="majorBidi"/>
          <w:b/>
          <w:bCs/>
          <w:sz w:val="40"/>
          <w:szCs w:val="40"/>
          <w:lang w:bidi="ar-JO"/>
        </w:rPr>
        <w:t>A Deep Learning-Based Approach for Food Quality Analysis Using Multi-Class Image Classification</w:t>
      </w:r>
    </w:p>
    <w:p w14:paraId="09B4C818" w14:textId="77777777" w:rsidR="003F41D0" w:rsidRDefault="003F41D0" w:rsidP="003F41D0">
      <w:pPr>
        <w:jc w:val="center"/>
        <w:rPr>
          <w:rFonts w:asciiTheme="majorBidi" w:hAnsiTheme="majorBidi" w:cstheme="majorBidi"/>
          <w:b/>
          <w:bCs/>
          <w:sz w:val="40"/>
          <w:szCs w:val="40"/>
          <w:rtl/>
          <w:lang w:bidi="ar-JO"/>
        </w:rPr>
      </w:pPr>
    </w:p>
    <w:p w14:paraId="5ECBE426" w14:textId="4C27210F" w:rsidR="00E9093C" w:rsidRPr="00A24CEA" w:rsidRDefault="00C847C4" w:rsidP="00C847C4">
      <w:pPr>
        <w:jc w:val="center"/>
        <w:rPr>
          <w:rFonts w:asciiTheme="majorBidi" w:hAnsiTheme="majorBidi" w:cstheme="majorBidi"/>
          <w:b/>
          <w:bCs/>
          <w:sz w:val="36"/>
          <w:szCs w:val="36"/>
          <w:rtl/>
          <w:lang w:bidi="ar-JO"/>
        </w:rPr>
      </w:pPr>
      <w:r w:rsidRPr="00C847C4">
        <w:rPr>
          <w:rFonts w:asciiTheme="majorBidi" w:hAnsiTheme="majorBidi" w:cstheme="majorBidi"/>
          <w:b/>
          <w:bCs/>
          <w:sz w:val="36"/>
          <w:szCs w:val="36"/>
          <w:lang w:bidi="ar-JO"/>
        </w:rPr>
        <w:t>Prepared by:</w:t>
      </w:r>
    </w:p>
    <w:p w14:paraId="5076368D" w14:textId="0CBCC15C" w:rsidR="00A24CEA" w:rsidRDefault="001062E1" w:rsidP="001062E1">
      <w:pPr>
        <w:jc w:val="center"/>
        <w:rPr>
          <w:rFonts w:asciiTheme="majorBidi" w:hAnsiTheme="majorBidi" w:cstheme="majorBidi"/>
          <w:sz w:val="32"/>
          <w:szCs w:val="32"/>
        </w:rPr>
      </w:pPr>
      <w:r w:rsidRPr="001062E1">
        <w:rPr>
          <w:rFonts w:asciiTheme="majorBidi" w:hAnsiTheme="majorBidi" w:cstheme="majorBidi"/>
          <w:sz w:val="32"/>
          <w:szCs w:val="32"/>
        </w:rPr>
        <w:t>Ruqayya Mohammad Suleiman Al-Mashaqbeh</w:t>
      </w:r>
      <w:r w:rsidRPr="001062E1">
        <w:rPr>
          <w:rFonts w:asciiTheme="majorBidi" w:hAnsiTheme="majorBidi" w:cstheme="majorBidi"/>
          <w:sz w:val="32"/>
          <w:szCs w:val="32"/>
        </w:rPr>
        <w:t xml:space="preserve">: </w:t>
      </w:r>
      <w:r w:rsidRPr="001062E1">
        <w:rPr>
          <w:rFonts w:asciiTheme="majorBidi" w:hAnsiTheme="majorBidi" w:cstheme="majorBidi"/>
          <w:sz w:val="32"/>
          <w:szCs w:val="32"/>
        </w:rPr>
        <w:t>2100908066</w:t>
      </w:r>
    </w:p>
    <w:p w14:paraId="46C081DB" w14:textId="33C599B2" w:rsidR="001062E1" w:rsidRDefault="001062E1" w:rsidP="001062E1">
      <w:pPr>
        <w:jc w:val="center"/>
        <w:rPr>
          <w:rFonts w:asciiTheme="majorBidi" w:hAnsiTheme="majorBidi" w:cstheme="majorBidi"/>
          <w:sz w:val="32"/>
          <w:szCs w:val="32"/>
        </w:rPr>
      </w:pPr>
      <w:r w:rsidRPr="001062E1">
        <w:rPr>
          <w:rFonts w:asciiTheme="majorBidi" w:hAnsiTheme="majorBidi" w:cstheme="majorBidi"/>
          <w:sz w:val="32"/>
          <w:szCs w:val="32"/>
        </w:rPr>
        <w:t>Hamza Yaman Riyadh Al-Aida</w:t>
      </w:r>
      <w:r>
        <w:rPr>
          <w:rFonts w:asciiTheme="majorBidi" w:hAnsiTheme="majorBidi" w:cstheme="majorBidi"/>
          <w:sz w:val="32"/>
          <w:szCs w:val="32"/>
        </w:rPr>
        <w:t xml:space="preserve">: </w:t>
      </w:r>
      <w:r w:rsidRPr="001062E1">
        <w:rPr>
          <w:rFonts w:asciiTheme="majorBidi" w:hAnsiTheme="majorBidi" w:cstheme="majorBidi"/>
          <w:sz w:val="32"/>
          <w:szCs w:val="32"/>
        </w:rPr>
        <w:t>2100908103</w:t>
      </w:r>
    </w:p>
    <w:p w14:paraId="03ED4763" w14:textId="77777777" w:rsidR="001062E1" w:rsidRPr="001062E1" w:rsidRDefault="001062E1" w:rsidP="001062E1">
      <w:pPr>
        <w:jc w:val="center"/>
        <w:rPr>
          <w:rFonts w:asciiTheme="majorBidi" w:hAnsiTheme="majorBidi" w:cstheme="majorBidi" w:hint="cs"/>
          <w:sz w:val="32"/>
          <w:szCs w:val="32"/>
          <w:rtl/>
          <w:lang w:bidi="ar-JO"/>
        </w:rPr>
      </w:pPr>
    </w:p>
    <w:p w14:paraId="35FF2391" w14:textId="1962E0CD" w:rsidR="00C847C4" w:rsidRPr="00C847C4" w:rsidRDefault="00C847C4" w:rsidP="00C847C4">
      <w:pPr>
        <w:jc w:val="center"/>
        <w:rPr>
          <w:rFonts w:asciiTheme="majorBidi" w:hAnsiTheme="majorBidi" w:cstheme="majorBidi"/>
          <w:b/>
          <w:bCs/>
          <w:sz w:val="32"/>
          <w:szCs w:val="32"/>
          <w:lang w:bidi="ar-JO"/>
        </w:rPr>
      </w:pPr>
      <w:r w:rsidRPr="00C847C4">
        <w:rPr>
          <w:rFonts w:asciiTheme="majorBidi" w:hAnsiTheme="majorBidi" w:cstheme="majorBidi"/>
          <w:b/>
          <w:bCs/>
          <w:sz w:val="32"/>
          <w:szCs w:val="32"/>
          <w:lang w:bidi="ar-JO"/>
        </w:rPr>
        <w:t>Supervisor:</w:t>
      </w:r>
      <w:r w:rsidRPr="00C847C4">
        <w:rPr>
          <w:rFonts w:asciiTheme="majorBidi" w:hAnsiTheme="majorBidi" w:cstheme="majorBidi"/>
          <w:b/>
          <w:bCs/>
          <w:sz w:val="32"/>
          <w:szCs w:val="32"/>
          <w:lang w:bidi="ar-JO"/>
        </w:rPr>
        <w:br/>
      </w:r>
      <w:r w:rsidRPr="00C847C4">
        <w:rPr>
          <w:rFonts w:asciiTheme="majorBidi" w:hAnsiTheme="majorBidi" w:cstheme="majorBidi"/>
          <w:sz w:val="32"/>
          <w:szCs w:val="32"/>
          <w:lang w:bidi="ar-JO"/>
        </w:rPr>
        <w:t xml:space="preserve">Dr. </w:t>
      </w:r>
      <w:r w:rsidR="001062E1" w:rsidRPr="001062E1">
        <w:rPr>
          <w:rFonts w:asciiTheme="majorBidi" w:hAnsiTheme="majorBidi" w:cstheme="majorBidi"/>
          <w:sz w:val="32"/>
          <w:szCs w:val="32"/>
          <w:lang w:bidi="ar-JO"/>
        </w:rPr>
        <w:t>Mohammed Samir Al-Aoun</w:t>
      </w:r>
    </w:p>
    <w:p w14:paraId="2B6F2E13" w14:textId="77777777" w:rsidR="00E9093C" w:rsidRPr="00A24CEA" w:rsidRDefault="00E9093C" w:rsidP="00E95DB3">
      <w:pPr>
        <w:jc w:val="center"/>
        <w:rPr>
          <w:rFonts w:asciiTheme="majorBidi" w:hAnsiTheme="majorBidi" w:cstheme="majorBidi"/>
          <w:b/>
          <w:bCs/>
          <w:sz w:val="32"/>
          <w:szCs w:val="32"/>
          <w:rtl/>
          <w:lang w:bidi="ar-JO"/>
        </w:rPr>
      </w:pPr>
    </w:p>
    <w:p w14:paraId="0599826A" w14:textId="77777777" w:rsidR="00A24CEA" w:rsidRPr="00A24CEA" w:rsidRDefault="00A24CEA" w:rsidP="00A24CEA">
      <w:pPr>
        <w:jc w:val="center"/>
        <w:rPr>
          <w:rFonts w:asciiTheme="majorBidi" w:hAnsiTheme="majorBidi" w:cstheme="majorBidi"/>
          <w:b/>
          <w:bCs/>
          <w:sz w:val="28"/>
          <w:szCs w:val="28"/>
        </w:rPr>
      </w:pPr>
      <w:r w:rsidRPr="00A24CEA">
        <w:rPr>
          <w:rFonts w:asciiTheme="majorBidi" w:hAnsiTheme="majorBidi" w:cstheme="majorBidi"/>
          <w:b/>
          <w:bCs/>
          <w:sz w:val="28"/>
          <w:szCs w:val="28"/>
        </w:rPr>
        <w:t xml:space="preserve">Submitted in Partial Fulfillment of the Requirements for the </w:t>
      </w:r>
      <w:proofErr w:type="gramStart"/>
      <w:r w:rsidRPr="00A24CEA">
        <w:rPr>
          <w:rFonts w:asciiTheme="majorBidi" w:hAnsiTheme="majorBidi" w:cstheme="majorBidi"/>
          <w:b/>
          <w:bCs/>
          <w:sz w:val="28"/>
          <w:szCs w:val="28"/>
        </w:rPr>
        <w:t>Bachelor's Degree</w:t>
      </w:r>
      <w:proofErr w:type="gramEnd"/>
      <w:r w:rsidRPr="00A24CEA">
        <w:rPr>
          <w:rFonts w:asciiTheme="majorBidi" w:hAnsiTheme="majorBidi" w:cstheme="majorBidi"/>
          <w:b/>
          <w:bCs/>
          <w:sz w:val="28"/>
          <w:szCs w:val="28"/>
        </w:rPr>
        <w:br/>
        <w:t>in Data Science and Artificial Intelligence</w:t>
      </w:r>
    </w:p>
    <w:p w14:paraId="6A92CF75" w14:textId="77777777" w:rsidR="00A24CEA" w:rsidRPr="00A24CEA" w:rsidRDefault="00A24CEA" w:rsidP="00A24CEA">
      <w:pPr>
        <w:jc w:val="center"/>
        <w:rPr>
          <w:rFonts w:asciiTheme="majorBidi" w:hAnsiTheme="majorBidi" w:cstheme="majorBidi"/>
          <w:b/>
          <w:bCs/>
          <w:sz w:val="28"/>
          <w:szCs w:val="28"/>
        </w:rPr>
      </w:pPr>
    </w:p>
    <w:p w14:paraId="348BA48F" w14:textId="2257C0E7" w:rsidR="00A24CEA" w:rsidRPr="00A24CEA" w:rsidRDefault="00A24CEA" w:rsidP="00A24CEA">
      <w:pPr>
        <w:jc w:val="center"/>
        <w:rPr>
          <w:rFonts w:asciiTheme="majorBidi" w:hAnsiTheme="majorBidi" w:cstheme="majorBidi"/>
          <w:b/>
          <w:bCs/>
          <w:sz w:val="28"/>
          <w:szCs w:val="28"/>
        </w:rPr>
      </w:pPr>
      <w:r w:rsidRPr="00A24CEA">
        <w:rPr>
          <w:rFonts w:asciiTheme="majorBidi" w:hAnsiTheme="majorBidi" w:cstheme="majorBidi"/>
          <w:b/>
          <w:bCs/>
          <w:sz w:val="28"/>
          <w:szCs w:val="28"/>
        </w:rPr>
        <w:t>Prince Al Hussein bin Abdullah Faculty of Information Technology</w:t>
      </w:r>
      <w:r w:rsidRPr="00A24CEA">
        <w:rPr>
          <w:rFonts w:asciiTheme="majorBidi" w:hAnsiTheme="majorBidi" w:cstheme="majorBidi"/>
          <w:b/>
          <w:bCs/>
          <w:sz w:val="28"/>
          <w:szCs w:val="28"/>
        </w:rPr>
        <w:br/>
        <w:t xml:space="preserve">Al </w:t>
      </w:r>
      <w:proofErr w:type="spellStart"/>
      <w:r w:rsidRPr="00A24CEA">
        <w:rPr>
          <w:rFonts w:asciiTheme="majorBidi" w:hAnsiTheme="majorBidi" w:cstheme="majorBidi"/>
          <w:b/>
          <w:bCs/>
          <w:sz w:val="28"/>
          <w:szCs w:val="28"/>
        </w:rPr>
        <w:t>al</w:t>
      </w:r>
      <w:proofErr w:type="spellEnd"/>
      <w:r w:rsidR="00BD3CE9">
        <w:rPr>
          <w:rFonts w:asciiTheme="majorBidi" w:hAnsiTheme="majorBidi" w:cstheme="majorBidi"/>
          <w:b/>
          <w:bCs/>
          <w:sz w:val="28"/>
          <w:szCs w:val="28"/>
        </w:rPr>
        <w:t xml:space="preserve"> </w:t>
      </w:r>
      <w:r w:rsidRPr="00A24CEA">
        <w:rPr>
          <w:rFonts w:asciiTheme="majorBidi" w:hAnsiTheme="majorBidi" w:cstheme="majorBidi"/>
          <w:b/>
          <w:bCs/>
          <w:sz w:val="28"/>
          <w:szCs w:val="28"/>
        </w:rPr>
        <w:t>Bayt University</w:t>
      </w:r>
    </w:p>
    <w:p w14:paraId="7B89C508" w14:textId="77777777" w:rsidR="00A24CEA" w:rsidRPr="00A24CEA" w:rsidRDefault="00A24CEA" w:rsidP="00A24CEA">
      <w:pPr>
        <w:jc w:val="center"/>
        <w:rPr>
          <w:rFonts w:asciiTheme="majorBidi" w:hAnsiTheme="majorBidi" w:cstheme="majorBidi"/>
          <w:b/>
          <w:bCs/>
          <w:sz w:val="28"/>
          <w:szCs w:val="28"/>
        </w:rPr>
      </w:pPr>
    </w:p>
    <w:p w14:paraId="1A0FDA42" w14:textId="08EFDED5" w:rsidR="00E9093C" w:rsidRDefault="00A24CEA" w:rsidP="00A24CEA">
      <w:pPr>
        <w:jc w:val="center"/>
        <w:rPr>
          <w:rFonts w:asciiTheme="majorBidi" w:hAnsiTheme="majorBidi" w:cstheme="majorBidi"/>
          <w:b/>
          <w:bCs/>
          <w:sz w:val="28"/>
          <w:szCs w:val="28"/>
          <w:rtl/>
        </w:rPr>
      </w:pPr>
      <w:r w:rsidRPr="00A24CEA">
        <w:rPr>
          <w:rFonts w:asciiTheme="majorBidi" w:hAnsiTheme="majorBidi" w:cstheme="majorBidi"/>
          <w:b/>
          <w:bCs/>
          <w:sz w:val="28"/>
          <w:szCs w:val="28"/>
        </w:rPr>
        <w:t>Al</w:t>
      </w:r>
      <w:r w:rsidR="00BD3CE9">
        <w:rPr>
          <w:rFonts w:asciiTheme="majorBidi" w:hAnsiTheme="majorBidi" w:cstheme="majorBidi"/>
          <w:b/>
          <w:bCs/>
          <w:sz w:val="28"/>
          <w:szCs w:val="28"/>
        </w:rPr>
        <w:t xml:space="preserve"> </w:t>
      </w:r>
      <w:r w:rsidRPr="00A24CEA">
        <w:rPr>
          <w:rFonts w:asciiTheme="majorBidi" w:hAnsiTheme="majorBidi" w:cstheme="majorBidi"/>
          <w:b/>
          <w:bCs/>
          <w:sz w:val="28"/>
          <w:szCs w:val="28"/>
        </w:rPr>
        <w:t>Mafraq – Jordan</w:t>
      </w:r>
      <w:r w:rsidRPr="00A24CEA">
        <w:rPr>
          <w:rFonts w:asciiTheme="majorBidi" w:hAnsiTheme="majorBidi" w:cstheme="majorBidi"/>
          <w:b/>
          <w:bCs/>
          <w:sz w:val="28"/>
          <w:szCs w:val="28"/>
        </w:rPr>
        <w:br/>
      </w:r>
      <w:r w:rsidR="001062E1">
        <w:rPr>
          <w:rFonts w:asciiTheme="majorBidi" w:hAnsiTheme="majorBidi" w:cstheme="majorBidi" w:hint="cs"/>
          <w:b/>
          <w:bCs/>
          <w:sz w:val="28"/>
          <w:szCs w:val="28"/>
          <w:rtl/>
        </w:rPr>
        <w:t>3</w:t>
      </w:r>
      <w:r w:rsidRPr="00A24CEA">
        <w:rPr>
          <w:rFonts w:asciiTheme="majorBidi" w:hAnsiTheme="majorBidi" w:cstheme="majorBidi"/>
          <w:b/>
          <w:bCs/>
          <w:sz w:val="28"/>
          <w:szCs w:val="28"/>
        </w:rPr>
        <w:t>/</w:t>
      </w:r>
      <w:r w:rsidR="001062E1">
        <w:rPr>
          <w:rFonts w:asciiTheme="majorBidi" w:hAnsiTheme="majorBidi" w:cstheme="majorBidi" w:hint="cs"/>
          <w:b/>
          <w:bCs/>
          <w:sz w:val="28"/>
          <w:szCs w:val="28"/>
          <w:rtl/>
        </w:rPr>
        <w:t>5</w:t>
      </w:r>
      <w:r w:rsidRPr="00A24CEA">
        <w:rPr>
          <w:rFonts w:asciiTheme="majorBidi" w:hAnsiTheme="majorBidi" w:cstheme="majorBidi"/>
          <w:b/>
          <w:bCs/>
          <w:sz w:val="28"/>
          <w:szCs w:val="28"/>
        </w:rPr>
        <w:t>/20</w:t>
      </w:r>
      <w:r>
        <w:rPr>
          <w:rFonts w:asciiTheme="majorBidi" w:hAnsiTheme="majorBidi" w:cstheme="majorBidi"/>
          <w:b/>
          <w:bCs/>
          <w:sz w:val="28"/>
          <w:szCs w:val="28"/>
        </w:rPr>
        <w:t>2</w:t>
      </w:r>
      <w:r w:rsidR="001062E1">
        <w:rPr>
          <w:rFonts w:asciiTheme="majorBidi" w:hAnsiTheme="majorBidi" w:cstheme="majorBidi" w:hint="cs"/>
          <w:b/>
          <w:bCs/>
          <w:sz w:val="28"/>
          <w:szCs w:val="28"/>
          <w:rtl/>
        </w:rPr>
        <w:t>6</w:t>
      </w:r>
    </w:p>
    <w:p w14:paraId="56A23C46" w14:textId="77777777" w:rsidR="001062E1" w:rsidRPr="00A24CEA" w:rsidRDefault="001062E1" w:rsidP="00A24CEA">
      <w:pPr>
        <w:jc w:val="center"/>
        <w:rPr>
          <w:rFonts w:asciiTheme="majorBidi" w:hAnsiTheme="majorBidi" w:cstheme="majorBidi"/>
          <w:b/>
          <w:bCs/>
          <w:sz w:val="28"/>
          <w:szCs w:val="28"/>
        </w:rPr>
      </w:pPr>
    </w:p>
    <w:p w14:paraId="14DE03FD" w14:textId="1C963A3D" w:rsidR="00E0356A" w:rsidRPr="00490F68" w:rsidRDefault="00E0356A" w:rsidP="00E95DB3">
      <w:pPr>
        <w:jc w:val="center"/>
        <w:rPr>
          <w:rFonts w:asciiTheme="majorBidi" w:hAnsiTheme="majorBidi" w:cstheme="majorBidi"/>
          <w:b/>
          <w:bCs/>
          <w:color w:val="538135" w:themeColor="accent6" w:themeShade="BF"/>
          <w:sz w:val="44"/>
          <w:szCs w:val="44"/>
        </w:rPr>
      </w:pPr>
      <w:r w:rsidRPr="00490F68">
        <w:rPr>
          <w:rFonts w:asciiTheme="majorBidi" w:hAnsiTheme="majorBidi" w:cstheme="majorBidi"/>
          <w:b/>
          <w:bCs/>
          <w:color w:val="538135" w:themeColor="accent6" w:themeShade="BF"/>
          <w:sz w:val="44"/>
          <w:szCs w:val="44"/>
        </w:rPr>
        <w:lastRenderedPageBreak/>
        <w:t>Table of Contents</w:t>
      </w:r>
    </w:p>
    <w:sdt>
      <w:sdtPr>
        <w:rPr>
          <w:rFonts w:asciiTheme="minorHAnsi" w:eastAsiaTheme="minorEastAsia" w:hAnsiTheme="minorHAnsi" w:cs="Times New Roman"/>
          <w:b/>
          <w:bCs/>
          <w:color w:val="000000" w:themeColor="text1"/>
          <w:sz w:val="36"/>
          <w:szCs w:val="36"/>
        </w:rPr>
        <w:id w:val="-1700161816"/>
        <w:docPartObj>
          <w:docPartGallery w:val="Table of Contents"/>
          <w:docPartUnique/>
        </w:docPartObj>
      </w:sdtPr>
      <w:sdtEndPr>
        <w:rPr>
          <w:rFonts w:asciiTheme="majorBidi" w:hAnsiTheme="majorBidi" w:cstheme="majorBidi"/>
          <w:color w:val="auto"/>
          <w:sz w:val="24"/>
          <w:szCs w:val="24"/>
        </w:rPr>
      </w:sdtEndPr>
      <w:sdtContent>
        <w:p w14:paraId="7C7BDDF8" w14:textId="5D66B2D0" w:rsidR="00E95DB3" w:rsidRPr="002203B2" w:rsidRDefault="00E95DB3" w:rsidP="002203B2">
          <w:pPr>
            <w:pStyle w:val="TOCHeading"/>
            <w:rPr>
              <w:color w:val="000000" w:themeColor="text1"/>
              <w:sz w:val="36"/>
              <w:szCs w:val="36"/>
            </w:rPr>
          </w:pPr>
          <w:r w:rsidRPr="002203B2">
            <w:rPr>
              <w:color w:val="000000" w:themeColor="text1"/>
            </w:rPr>
            <w:t>Acknowledgment</w:t>
          </w:r>
          <w:r w:rsidRPr="002203B2">
            <w:rPr>
              <w:color w:val="000000" w:themeColor="text1"/>
            </w:rPr>
            <w:ptab w:relativeTo="margin" w:alignment="right" w:leader="dot"/>
          </w:r>
          <w:r w:rsidR="00C03268">
            <w:rPr>
              <w:color w:val="000000" w:themeColor="text1"/>
            </w:rPr>
            <w:t>4</w:t>
          </w:r>
        </w:p>
        <w:p w14:paraId="284B161C" w14:textId="34B1ECEE" w:rsidR="00E95DB3" w:rsidRPr="00E95DB3" w:rsidRDefault="00E95DB3" w:rsidP="00490F68">
          <w:pPr>
            <w:pStyle w:val="TOC2"/>
            <w:ind w:left="0"/>
          </w:pPr>
          <w:r w:rsidRPr="00E95DB3">
            <w:t>Declaration</w:t>
          </w:r>
          <w:r w:rsidRPr="00E95DB3">
            <w:ptab w:relativeTo="margin" w:alignment="right" w:leader="dot"/>
          </w:r>
          <w:r w:rsidR="00C03268">
            <w:t>5</w:t>
          </w:r>
        </w:p>
        <w:p w14:paraId="36783346" w14:textId="7A3989F1" w:rsidR="00E95DB3" w:rsidRPr="00E95DB3" w:rsidRDefault="00E95DB3" w:rsidP="00490F68">
          <w:pPr>
            <w:pStyle w:val="TOC2"/>
            <w:ind w:left="0"/>
          </w:pPr>
          <w:r w:rsidRPr="00E95DB3">
            <w:t>Abstract</w:t>
          </w:r>
          <w:r w:rsidRPr="00E95DB3">
            <w:ptab w:relativeTo="margin" w:alignment="right" w:leader="dot"/>
          </w:r>
          <w:r w:rsidR="00C03268">
            <w:t>6</w:t>
          </w:r>
        </w:p>
        <w:p w14:paraId="2959F6E2" w14:textId="0E854182" w:rsidR="00E95DB3" w:rsidRPr="00E9093C" w:rsidRDefault="00E95DB3" w:rsidP="00C76877">
          <w:pPr>
            <w:pStyle w:val="TOC1"/>
          </w:pPr>
          <w:r w:rsidRPr="00E9093C">
            <w:t>CHAPTER 1: INTRODUCTION</w:t>
          </w:r>
          <w:r w:rsidRPr="00E9093C">
            <w:ptab w:relativeTo="margin" w:alignment="right" w:leader="dot"/>
          </w:r>
          <w:r w:rsidR="009758E2">
            <w:t>7</w:t>
          </w:r>
        </w:p>
        <w:p w14:paraId="7B6116C3" w14:textId="2759CA60" w:rsidR="00E95DB3" w:rsidRPr="001062E1" w:rsidRDefault="001062E1" w:rsidP="001062E1">
          <w:pPr>
            <w:pStyle w:val="TOC2"/>
          </w:pPr>
          <w:r w:rsidRPr="001062E1">
            <w:t>1.1 Introduction to Food Quality Analysis</w:t>
          </w:r>
          <w:r w:rsidR="00E95DB3" w:rsidRPr="001062E1">
            <w:ptab w:relativeTo="margin" w:alignment="right" w:leader="dot"/>
          </w:r>
          <w:r w:rsidR="000E069B" w:rsidRPr="001062E1">
            <w:t>7</w:t>
          </w:r>
        </w:p>
        <w:p w14:paraId="3C119717" w14:textId="4646EB4F" w:rsidR="00E9093C" w:rsidRPr="001062E1" w:rsidRDefault="001062E1" w:rsidP="001062E1">
          <w:pPr>
            <w:pStyle w:val="TOC2"/>
          </w:pPr>
          <w:r w:rsidRPr="001062E1">
            <w:t>1.2 Role of Machine and Deep Learning</w:t>
          </w:r>
          <w:r w:rsidR="00E9093C" w:rsidRPr="001062E1">
            <w:ptab w:relativeTo="margin" w:alignment="right" w:leader="dot"/>
          </w:r>
          <w:r w:rsidR="00C03268" w:rsidRPr="001062E1">
            <w:t>7</w:t>
          </w:r>
        </w:p>
        <w:p w14:paraId="5FC2771C" w14:textId="2429E1D4" w:rsidR="00E9093C" w:rsidRPr="001062E1" w:rsidRDefault="00E9093C" w:rsidP="00E9093C">
          <w:pPr>
            <w:pStyle w:val="TOC2"/>
          </w:pPr>
          <w:r w:rsidRPr="001062E1">
            <w:t>1.3 Problem Statement</w:t>
          </w:r>
          <w:r w:rsidRPr="001062E1">
            <w:ptab w:relativeTo="margin" w:alignment="right" w:leader="dot"/>
          </w:r>
          <w:r w:rsidR="00C03268" w:rsidRPr="001062E1">
            <w:t>8</w:t>
          </w:r>
        </w:p>
        <w:p w14:paraId="23C7D6CF" w14:textId="43860F67" w:rsidR="00E9093C" w:rsidRPr="001062E1" w:rsidRDefault="00E9093C" w:rsidP="00E9093C">
          <w:pPr>
            <w:pStyle w:val="TOC2"/>
          </w:pPr>
          <w:r w:rsidRPr="001062E1">
            <w:t>1.4 Study Objectives</w:t>
          </w:r>
          <w:r w:rsidRPr="001062E1">
            <w:ptab w:relativeTo="margin" w:alignment="right" w:leader="dot"/>
          </w:r>
          <w:r w:rsidR="00C03268" w:rsidRPr="001062E1">
            <w:t>8</w:t>
          </w:r>
        </w:p>
        <w:p w14:paraId="331740F8" w14:textId="5462CED7" w:rsidR="00E95DB3" w:rsidRPr="00E9093C" w:rsidRDefault="00E95DB3" w:rsidP="00C76877">
          <w:pPr>
            <w:pStyle w:val="TOC1"/>
          </w:pPr>
          <w:r w:rsidRPr="00E9093C">
            <w:t>CHAPTER 2: Related Work</w:t>
          </w:r>
          <w:r w:rsidRPr="00E9093C">
            <w:ptab w:relativeTo="margin" w:alignment="right" w:leader="dot"/>
          </w:r>
          <w:r w:rsidR="00C03268">
            <w:t>9</w:t>
          </w:r>
        </w:p>
        <w:p w14:paraId="1E244369" w14:textId="2328739C" w:rsidR="00E95DB3" w:rsidRPr="00E95DB3" w:rsidRDefault="009B64CB" w:rsidP="00E9093C">
          <w:pPr>
            <w:pStyle w:val="TOC2"/>
          </w:pPr>
          <w:r>
            <w:t xml:space="preserve">2.1 </w:t>
          </w:r>
          <w:r w:rsidR="0045207E" w:rsidRPr="0045207E">
            <w:t>Overview</w:t>
          </w:r>
          <w:r w:rsidR="00E95DB3" w:rsidRPr="00E95DB3">
            <w:ptab w:relativeTo="margin" w:alignment="right" w:leader="dot"/>
          </w:r>
          <w:r w:rsidR="00C03268">
            <w:t>9</w:t>
          </w:r>
        </w:p>
        <w:p w14:paraId="0BC6CC39" w14:textId="0C5247F7" w:rsidR="00E9093C" w:rsidRPr="00E95DB3" w:rsidRDefault="009B64CB" w:rsidP="00E9093C">
          <w:pPr>
            <w:pStyle w:val="TOC2"/>
          </w:pPr>
          <w:r>
            <w:t xml:space="preserve">2.2 </w:t>
          </w:r>
          <w:r w:rsidR="0045207E">
            <w:t>Role of Deep Learning</w:t>
          </w:r>
          <w:r w:rsidR="00E9093C" w:rsidRPr="00E95DB3">
            <w:ptab w:relativeTo="margin" w:alignment="right" w:leader="dot"/>
          </w:r>
          <w:r w:rsidR="00C03268">
            <w:t>10</w:t>
          </w:r>
        </w:p>
        <w:p w14:paraId="02F93C56" w14:textId="2C22E92F" w:rsidR="00E9093C" w:rsidRPr="00E95DB3" w:rsidRDefault="001062E1" w:rsidP="00E9093C">
          <w:pPr>
            <w:pStyle w:val="TOC2"/>
          </w:pPr>
          <w:r w:rsidRPr="001062E1">
            <w:t>2.3 Previous Works</w:t>
          </w:r>
          <w:r w:rsidRPr="001062E1">
            <w:t xml:space="preserve"> </w:t>
          </w:r>
          <w:r w:rsidR="00E9093C" w:rsidRPr="00E95DB3">
            <w:ptab w:relativeTo="margin" w:alignment="right" w:leader="dot"/>
          </w:r>
          <w:r w:rsidR="00C03268">
            <w:t>10</w:t>
          </w:r>
        </w:p>
        <w:p w14:paraId="1D5E93A2" w14:textId="02AFDF74" w:rsidR="00E9093C" w:rsidRPr="00E95DB3" w:rsidRDefault="00816B1D" w:rsidP="00816B1D">
          <w:pPr>
            <w:pStyle w:val="TOC2"/>
          </w:pPr>
          <w:r w:rsidRPr="00816B1D">
            <w:t>2.4 Gaps</w:t>
          </w:r>
          <w:r w:rsidR="00E9093C" w:rsidRPr="00E95DB3">
            <w:ptab w:relativeTo="margin" w:alignment="right" w:leader="dot"/>
          </w:r>
          <w:r w:rsidR="00C03268">
            <w:t>13</w:t>
          </w:r>
        </w:p>
        <w:p w14:paraId="750E5208" w14:textId="21E3A996" w:rsidR="00E9093C" w:rsidRPr="00E9093C" w:rsidRDefault="00E9093C" w:rsidP="00C76877">
          <w:pPr>
            <w:pStyle w:val="TOC1"/>
          </w:pPr>
          <w:r w:rsidRPr="00E9093C">
            <w:t xml:space="preserve">CHAPTER </w:t>
          </w:r>
          <w:r>
            <w:t>3</w:t>
          </w:r>
          <w:r w:rsidRPr="00E9093C">
            <w:t>:</w:t>
          </w:r>
          <w:r w:rsidR="00C03268">
            <w:t xml:space="preserve"> Methodology</w:t>
          </w:r>
          <w:r w:rsidRPr="00E9093C">
            <w:t xml:space="preserve"> </w:t>
          </w:r>
          <w:r w:rsidRPr="00E9093C">
            <w:ptab w:relativeTo="margin" w:alignment="right" w:leader="dot"/>
          </w:r>
          <w:r w:rsidR="00C03268">
            <w:t>1</w:t>
          </w:r>
          <w:r w:rsidRPr="00E9093C">
            <w:t>4</w:t>
          </w:r>
        </w:p>
        <w:p w14:paraId="416DEF52" w14:textId="35EDA22E" w:rsidR="00E9093C" w:rsidRPr="00E95DB3" w:rsidRDefault="00C03268" w:rsidP="00E9093C">
          <w:pPr>
            <w:pStyle w:val="TOC2"/>
          </w:pPr>
          <w:r w:rsidRPr="00C03268">
            <w:t>3.1 Image Acquisition</w:t>
          </w:r>
          <w:r w:rsidR="00E9093C" w:rsidRPr="00E95DB3">
            <w:ptab w:relativeTo="margin" w:alignment="right" w:leader="dot"/>
          </w:r>
          <w:r>
            <w:t>1</w:t>
          </w:r>
          <w:r w:rsidR="00E9093C" w:rsidRPr="00E95DB3">
            <w:t>5</w:t>
          </w:r>
        </w:p>
        <w:p w14:paraId="318304B7" w14:textId="5E8E739B" w:rsidR="00E9093C" w:rsidRPr="00E95DB3" w:rsidRDefault="00C03268" w:rsidP="00E9093C">
          <w:pPr>
            <w:pStyle w:val="TOC2"/>
          </w:pPr>
          <w:r w:rsidRPr="00C03268">
            <w:t>3.2 Data Preprocessing and Augmentation</w:t>
          </w:r>
          <w:r w:rsidR="00E9093C" w:rsidRPr="00E95DB3">
            <w:ptab w:relativeTo="margin" w:alignment="right" w:leader="dot"/>
          </w:r>
          <w:r>
            <w:t>16</w:t>
          </w:r>
        </w:p>
        <w:p w14:paraId="0A58B7DA" w14:textId="0BBC41D3" w:rsidR="00E9093C" w:rsidRPr="00E95DB3" w:rsidRDefault="00C03268" w:rsidP="00E9093C">
          <w:pPr>
            <w:pStyle w:val="TOC2"/>
          </w:pPr>
          <w:r w:rsidRPr="00C03268">
            <w:t>3.2.1 Data Preprocessing</w:t>
          </w:r>
          <w:r w:rsidR="00E9093C" w:rsidRPr="00E95DB3">
            <w:ptab w:relativeTo="margin" w:alignment="right" w:leader="dot"/>
          </w:r>
          <w:r>
            <w:t>16</w:t>
          </w:r>
        </w:p>
        <w:p w14:paraId="0891D1BB" w14:textId="44557C47" w:rsidR="00E9093C" w:rsidRDefault="00C03268" w:rsidP="00C03268">
          <w:pPr>
            <w:pStyle w:val="TOC2"/>
          </w:pPr>
          <w:r w:rsidRPr="00C03268">
            <w:t>3.2.2 Data Augmentatio</w:t>
          </w:r>
          <w:r>
            <w:t>n</w:t>
          </w:r>
          <w:r w:rsidR="00E9093C" w:rsidRPr="00E95DB3">
            <w:ptab w:relativeTo="margin" w:alignment="right" w:leader="dot"/>
          </w:r>
          <w:r>
            <w:t>16</w:t>
          </w:r>
        </w:p>
        <w:p w14:paraId="10EE2F3A" w14:textId="646AC186" w:rsidR="00C03268" w:rsidRDefault="00C03268" w:rsidP="00C03268">
          <w:pPr>
            <w:pStyle w:val="TOC2"/>
          </w:pPr>
          <w:r w:rsidRPr="00C03268">
            <w:t xml:space="preserve">3.3 Building and Training CNN Models </w:t>
          </w:r>
          <w:r w:rsidRPr="00E95DB3">
            <w:ptab w:relativeTo="margin" w:alignment="right" w:leader="dot"/>
          </w:r>
          <w:r>
            <w:t>18</w:t>
          </w:r>
        </w:p>
        <w:p w14:paraId="7A9041F8" w14:textId="49236086" w:rsidR="00C03268" w:rsidRDefault="00C03268" w:rsidP="00C03268">
          <w:pPr>
            <w:pStyle w:val="TOC2"/>
          </w:pPr>
          <w:r w:rsidRPr="00C03268">
            <w:t>3.3.1 Hyperparameters and optimization settings</w:t>
          </w:r>
          <w:r w:rsidRPr="00E95DB3">
            <w:ptab w:relativeTo="margin" w:alignment="right" w:leader="dot"/>
          </w:r>
          <w:r>
            <w:t>19</w:t>
          </w:r>
        </w:p>
        <w:p w14:paraId="0B3FC0DB" w14:textId="1CFD6BA8" w:rsidR="00C03268" w:rsidRDefault="00C03268" w:rsidP="00C03268">
          <w:pPr>
            <w:pStyle w:val="TOC2"/>
          </w:pPr>
          <w:r w:rsidRPr="00C03268">
            <w:t>3.3.2 Evaluation metrics</w:t>
          </w:r>
          <w:r w:rsidRPr="00E95DB3">
            <w:ptab w:relativeTo="margin" w:alignment="right" w:leader="dot"/>
          </w:r>
          <w:r>
            <w:t>20</w:t>
          </w:r>
        </w:p>
        <w:p w14:paraId="27D64B7B" w14:textId="4BCB0EF0" w:rsidR="00C03268" w:rsidRDefault="00C03268" w:rsidP="00C03268">
          <w:pPr>
            <w:pStyle w:val="TOC2"/>
          </w:pPr>
          <w:r w:rsidRPr="00C03268">
            <w:t>3.4 Development Environment and Libraries</w:t>
          </w:r>
          <w:r w:rsidRPr="00E95DB3">
            <w:ptab w:relativeTo="margin" w:alignment="right" w:leader="dot"/>
          </w:r>
          <w:r>
            <w:t>21</w:t>
          </w:r>
        </w:p>
        <w:p w14:paraId="4F5DC9E5" w14:textId="10F479E8" w:rsidR="00E9093C" w:rsidRPr="00E9093C" w:rsidRDefault="00E9093C" w:rsidP="00C03268">
          <w:pPr>
            <w:pStyle w:val="TOC1"/>
            <w:jc w:val="left"/>
          </w:pPr>
          <w:r w:rsidRPr="00E9093C">
            <w:t xml:space="preserve">CHAPTER </w:t>
          </w:r>
          <w:r>
            <w:t>4</w:t>
          </w:r>
          <w:r w:rsidRPr="00E9093C">
            <w:t xml:space="preserve">: </w:t>
          </w:r>
          <w:r w:rsidR="00C03268">
            <w:t>Results and Conclusion</w:t>
          </w:r>
          <w:r w:rsidRPr="00E9093C">
            <w:ptab w:relativeTo="margin" w:alignment="right" w:leader="dot"/>
          </w:r>
          <w:r w:rsidR="00386C44">
            <w:t>22</w:t>
          </w:r>
        </w:p>
        <w:p w14:paraId="5C172610" w14:textId="58F8D0C4" w:rsidR="00E9093C" w:rsidRPr="00E95DB3" w:rsidRDefault="00C03268" w:rsidP="00E9093C">
          <w:pPr>
            <w:pStyle w:val="TOC2"/>
          </w:pPr>
          <w:r w:rsidRPr="00C03268">
            <w:t>4.1 Introduction to Results</w:t>
          </w:r>
          <w:r w:rsidR="00E9093C" w:rsidRPr="00E95DB3">
            <w:ptab w:relativeTo="margin" w:alignment="right" w:leader="dot"/>
          </w:r>
          <w:r w:rsidR="00386C44">
            <w:t>22</w:t>
          </w:r>
        </w:p>
        <w:p w14:paraId="7F1C25C6" w14:textId="569924E0" w:rsidR="00E9093C" w:rsidRPr="00E95DB3" w:rsidRDefault="00C03268" w:rsidP="00E9093C">
          <w:pPr>
            <w:pStyle w:val="TOC2"/>
          </w:pPr>
          <w:r w:rsidRPr="00C03268">
            <w:t>4.2 Training Performance</w:t>
          </w:r>
          <w:r w:rsidR="00E9093C" w:rsidRPr="00E95DB3">
            <w:ptab w:relativeTo="margin" w:alignment="right" w:leader="dot"/>
          </w:r>
          <w:r w:rsidR="00386C44">
            <w:t>22</w:t>
          </w:r>
        </w:p>
        <w:p w14:paraId="75E227B2" w14:textId="09CD41D3" w:rsidR="00E9093C" w:rsidRPr="00E95DB3" w:rsidRDefault="00C03268" w:rsidP="00E9093C">
          <w:pPr>
            <w:pStyle w:val="TOC2"/>
          </w:pPr>
          <w:r w:rsidRPr="00C03268">
            <w:t>4.2.1 Training Accuracy and Validation Accuracy</w:t>
          </w:r>
          <w:r w:rsidR="00E9093C" w:rsidRPr="00E95DB3">
            <w:ptab w:relativeTo="margin" w:alignment="right" w:leader="dot"/>
          </w:r>
          <w:r w:rsidR="00386C44">
            <w:t>22</w:t>
          </w:r>
        </w:p>
        <w:p w14:paraId="0019C0CB" w14:textId="1DA84C7F" w:rsidR="00E9093C" w:rsidRDefault="00C03268" w:rsidP="00E9093C">
          <w:pPr>
            <w:pStyle w:val="TOC2"/>
          </w:pPr>
          <w:r w:rsidRPr="00C03268">
            <w:t>4.2.2 Training Loss and Validation Loss</w:t>
          </w:r>
          <w:r w:rsidR="00E9093C" w:rsidRPr="00E95DB3">
            <w:ptab w:relativeTo="margin" w:alignment="right" w:leader="dot"/>
          </w:r>
          <w:r w:rsidR="00386C44">
            <w:t>22</w:t>
          </w:r>
        </w:p>
        <w:p w14:paraId="1221DCF2" w14:textId="6782839D" w:rsidR="00C03268" w:rsidRPr="00E95DB3" w:rsidRDefault="00C03268" w:rsidP="00C03268">
          <w:pPr>
            <w:pStyle w:val="TOC2"/>
          </w:pPr>
          <w:r w:rsidRPr="00C03268">
            <w:t>4.3 Evaluation Metrics (Binary Classification)</w:t>
          </w:r>
          <w:r w:rsidRPr="00E95DB3">
            <w:ptab w:relativeTo="margin" w:alignment="right" w:leader="dot"/>
          </w:r>
          <w:r w:rsidR="00386C44">
            <w:t>23</w:t>
          </w:r>
        </w:p>
        <w:p w14:paraId="75F78CB4" w14:textId="5791C00E" w:rsidR="00C03268" w:rsidRPr="00E95DB3" w:rsidRDefault="00C03268" w:rsidP="00C03268">
          <w:pPr>
            <w:pStyle w:val="TOC2"/>
          </w:pPr>
          <w:r w:rsidRPr="00C03268">
            <w:t>4.3.1 Confusion Matrices</w:t>
          </w:r>
          <w:r w:rsidRPr="00E95DB3">
            <w:ptab w:relativeTo="margin" w:alignment="right" w:leader="dot"/>
          </w:r>
          <w:r w:rsidR="00386C44">
            <w:t>23</w:t>
          </w:r>
        </w:p>
        <w:p w14:paraId="7E945FF3" w14:textId="187C5A65" w:rsidR="00C03268" w:rsidRPr="00E95DB3" w:rsidRDefault="00C03268" w:rsidP="00C03268">
          <w:pPr>
            <w:pStyle w:val="TOC2"/>
          </w:pPr>
          <w:r w:rsidRPr="00C03268">
            <w:lastRenderedPageBreak/>
            <w:t>4.3.2 Accuracy</w:t>
          </w:r>
          <w:r w:rsidRPr="00E95DB3">
            <w:ptab w:relativeTo="margin" w:alignment="right" w:leader="dot"/>
          </w:r>
          <w:r w:rsidR="00386C44">
            <w:t>23</w:t>
          </w:r>
        </w:p>
        <w:p w14:paraId="0F1FFE1D" w14:textId="46519ADD" w:rsidR="00C03268" w:rsidRPr="00E95DB3" w:rsidRDefault="00C03268" w:rsidP="00C03268">
          <w:pPr>
            <w:pStyle w:val="TOC2"/>
          </w:pPr>
          <w:r w:rsidRPr="00C03268">
            <w:t>4.3.3 Precision, Recall and F1‑Score</w:t>
          </w:r>
          <w:r w:rsidRPr="00E95DB3">
            <w:ptab w:relativeTo="margin" w:alignment="right" w:leader="dot"/>
          </w:r>
          <w:r w:rsidR="00386C44">
            <w:t>23</w:t>
          </w:r>
        </w:p>
        <w:p w14:paraId="2F0AEA5F" w14:textId="64D1FC7C" w:rsidR="00C03268" w:rsidRPr="00E95DB3" w:rsidRDefault="00C03268" w:rsidP="00C03268">
          <w:pPr>
            <w:pStyle w:val="TOC2"/>
          </w:pPr>
          <w:r w:rsidRPr="00C03268">
            <w:t>4.3.4 Classification Reports</w:t>
          </w:r>
          <w:r w:rsidRPr="00E95DB3">
            <w:ptab w:relativeTo="margin" w:alignment="right" w:leader="dot"/>
          </w:r>
          <w:r w:rsidR="00386C44">
            <w:t>23</w:t>
          </w:r>
        </w:p>
        <w:p w14:paraId="13D89052" w14:textId="56BAF17D" w:rsidR="00C03268" w:rsidRPr="00E95DB3" w:rsidRDefault="003A6320" w:rsidP="00C03268">
          <w:pPr>
            <w:pStyle w:val="TOC2"/>
          </w:pPr>
          <w:r w:rsidRPr="003A6320">
            <w:t>4.4 Evaluation Metrics (Threshold‑Agnostic)</w:t>
          </w:r>
          <w:r w:rsidR="00C03268" w:rsidRPr="00E95DB3">
            <w:ptab w:relativeTo="margin" w:alignment="right" w:leader="dot"/>
          </w:r>
          <w:r w:rsidR="00386C44">
            <w:t>23</w:t>
          </w:r>
        </w:p>
        <w:p w14:paraId="410CA843" w14:textId="21491AF6" w:rsidR="00C03268" w:rsidRPr="00E95DB3" w:rsidRDefault="003A6320" w:rsidP="00C03268">
          <w:pPr>
            <w:pStyle w:val="TOC2"/>
          </w:pPr>
          <w:r w:rsidRPr="003A6320">
            <w:t>4.4.1 ROC Curves and ROC‑AUC (Micro and Macro)</w:t>
          </w:r>
          <w:r w:rsidR="00C03268" w:rsidRPr="00E95DB3">
            <w:ptab w:relativeTo="margin" w:alignment="right" w:leader="dot"/>
          </w:r>
          <w:r w:rsidR="00386C44">
            <w:t>23</w:t>
          </w:r>
        </w:p>
        <w:p w14:paraId="67E70831" w14:textId="6E0D6C93" w:rsidR="00C03268" w:rsidRPr="00E95DB3" w:rsidRDefault="003A6320" w:rsidP="00C03268">
          <w:pPr>
            <w:pStyle w:val="TOC2"/>
          </w:pPr>
          <w:r w:rsidRPr="003A6320">
            <w:t>4.4.2 Precision Recall Curves and PR‑AUC (Micro and Macro)</w:t>
          </w:r>
          <w:r w:rsidR="00C03268" w:rsidRPr="00E95DB3">
            <w:ptab w:relativeTo="margin" w:alignment="right" w:leader="dot"/>
          </w:r>
          <w:r w:rsidR="00386C44">
            <w:t>24</w:t>
          </w:r>
        </w:p>
        <w:p w14:paraId="35163A07" w14:textId="0E0AD6A8" w:rsidR="00C03268" w:rsidRPr="00E95DB3" w:rsidRDefault="003A6320" w:rsidP="00C03268">
          <w:pPr>
            <w:pStyle w:val="TOC2"/>
          </w:pPr>
          <w:r w:rsidRPr="003A6320">
            <w:t>4.5 Model Performance Comparison</w:t>
          </w:r>
          <w:r w:rsidR="00C03268" w:rsidRPr="00E95DB3">
            <w:ptab w:relativeTo="margin" w:alignment="right" w:leader="dot"/>
          </w:r>
          <w:r w:rsidR="007E2AC4">
            <w:t>24</w:t>
          </w:r>
        </w:p>
        <w:p w14:paraId="3C98FF22" w14:textId="2667ED01" w:rsidR="00C03268" w:rsidRPr="00E95DB3" w:rsidRDefault="003A6320" w:rsidP="00C03268">
          <w:pPr>
            <w:pStyle w:val="TOC2"/>
          </w:pPr>
          <w:r w:rsidRPr="003A6320">
            <w:t>4.6 Discussion of Results</w:t>
          </w:r>
          <w:r w:rsidR="00C03268" w:rsidRPr="00E95DB3">
            <w:ptab w:relativeTo="margin" w:alignment="right" w:leader="dot"/>
          </w:r>
          <w:r w:rsidR="007E2AC4">
            <w:t>25</w:t>
          </w:r>
        </w:p>
        <w:p w14:paraId="35A92BCA" w14:textId="40D7200A" w:rsidR="00C03268" w:rsidRPr="00E95DB3" w:rsidRDefault="003A6320" w:rsidP="00C03268">
          <w:pPr>
            <w:pStyle w:val="TOC2"/>
          </w:pPr>
          <w:r w:rsidRPr="003A6320">
            <w:t>4.6.1 Best Model</w:t>
          </w:r>
          <w:r w:rsidR="00C03268" w:rsidRPr="00E95DB3">
            <w:ptab w:relativeTo="margin" w:alignment="right" w:leader="dot"/>
          </w:r>
          <w:r w:rsidR="007E2AC4">
            <w:t>25</w:t>
          </w:r>
        </w:p>
        <w:p w14:paraId="76548664" w14:textId="7FC0DEFB" w:rsidR="00C03268" w:rsidRPr="00E95DB3" w:rsidRDefault="003A6320" w:rsidP="00C03268">
          <w:pPr>
            <w:pStyle w:val="TOC2"/>
          </w:pPr>
          <w:r w:rsidRPr="003A6320">
            <w:t>4.6.2 Cases of Underperformance</w:t>
          </w:r>
          <w:r w:rsidR="00C03268" w:rsidRPr="00E95DB3">
            <w:ptab w:relativeTo="margin" w:alignment="right" w:leader="dot"/>
          </w:r>
          <w:r w:rsidR="007E2AC4">
            <w:t>25</w:t>
          </w:r>
        </w:p>
        <w:p w14:paraId="674845A4" w14:textId="253745C9" w:rsidR="00C03268" w:rsidRPr="00E95DB3" w:rsidRDefault="003A6320" w:rsidP="00C03268">
          <w:pPr>
            <w:pStyle w:val="TOC2"/>
          </w:pPr>
          <w:r w:rsidRPr="003A6320">
            <w:t>4.6.3 Challenges and solutions</w:t>
          </w:r>
          <w:r w:rsidR="00C03268" w:rsidRPr="00E95DB3">
            <w:ptab w:relativeTo="margin" w:alignment="right" w:leader="dot"/>
          </w:r>
          <w:r w:rsidR="007E2AC4">
            <w:t>2</w:t>
          </w:r>
          <w:r w:rsidR="00C03268" w:rsidRPr="00E95DB3">
            <w:t>5</w:t>
          </w:r>
        </w:p>
        <w:p w14:paraId="07E67890" w14:textId="435054EA" w:rsidR="00C03268" w:rsidRPr="00E95DB3" w:rsidRDefault="003A6320" w:rsidP="00C03268">
          <w:pPr>
            <w:pStyle w:val="TOC2"/>
          </w:pPr>
          <w:r w:rsidRPr="003A6320">
            <w:t>4.6.4 Overfitting Risks and Mitigation</w:t>
          </w:r>
          <w:r w:rsidR="00C03268" w:rsidRPr="00E95DB3">
            <w:ptab w:relativeTo="margin" w:alignment="right" w:leader="dot"/>
          </w:r>
          <w:r w:rsidR="007E2AC4">
            <w:t>26</w:t>
          </w:r>
        </w:p>
        <w:p w14:paraId="7A9D9645" w14:textId="466654D6" w:rsidR="00C03268" w:rsidRPr="00C03268" w:rsidRDefault="003A6320" w:rsidP="00C03268">
          <w:pPr>
            <w:pStyle w:val="TOC2"/>
          </w:pPr>
          <w:r w:rsidRPr="003A6320">
            <w:t>4.5 Conclusions</w:t>
          </w:r>
          <w:r w:rsidR="00C03268" w:rsidRPr="00E95DB3">
            <w:ptab w:relativeTo="margin" w:alignment="right" w:leader="dot"/>
          </w:r>
          <w:r w:rsidR="007E2AC4">
            <w:t>26</w:t>
          </w:r>
        </w:p>
        <w:p w14:paraId="67FDD9B9" w14:textId="12ECE110" w:rsidR="00E9093C" w:rsidRPr="00E9093C" w:rsidRDefault="00E9093C" w:rsidP="00C76877">
          <w:pPr>
            <w:pStyle w:val="TOC1"/>
          </w:pPr>
          <w:r w:rsidRPr="00E9093C">
            <w:t xml:space="preserve">CHAPTER </w:t>
          </w:r>
          <w:r>
            <w:t>5</w:t>
          </w:r>
          <w:r w:rsidRPr="00E9093C">
            <w:t xml:space="preserve">: </w:t>
          </w:r>
          <w:r w:rsidR="003A6320">
            <w:t>Future works</w:t>
          </w:r>
          <w:r w:rsidRPr="00E9093C">
            <w:ptab w:relativeTo="margin" w:alignment="right" w:leader="dot"/>
          </w:r>
          <w:r w:rsidR="00386C44">
            <w:t>27</w:t>
          </w:r>
        </w:p>
        <w:p w14:paraId="109669D9" w14:textId="7356C504" w:rsidR="00E9093C" w:rsidRPr="00E95DB3" w:rsidRDefault="003A6320" w:rsidP="00E9093C">
          <w:pPr>
            <w:pStyle w:val="TOC2"/>
          </w:pPr>
          <w:r w:rsidRPr="003A6320">
            <w:t>5.1 Practical Project improvements</w:t>
          </w:r>
          <w:r w:rsidR="00E9093C" w:rsidRPr="00E95DB3">
            <w:ptab w:relativeTo="margin" w:alignment="right" w:leader="dot"/>
          </w:r>
          <w:r w:rsidR="00386C44">
            <w:t>27</w:t>
          </w:r>
        </w:p>
        <w:p w14:paraId="462E7D3E" w14:textId="2DA00B9F" w:rsidR="00A24CEA" w:rsidRPr="00A24CEA" w:rsidRDefault="003A6320" w:rsidP="003A6320">
          <w:pPr>
            <w:pStyle w:val="TOC2"/>
          </w:pPr>
          <w:r w:rsidRPr="003A6320">
            <w:t>5.2 Research oriented improvements</w:t>
          </w:r>
          <w:r w:rsidR="00E9093C" w:rsidRPr="00E95DB3">
            <w:ptab w:relativeTo="margin" w:alignment="right" w:leader="dot"/>
          </w:r>
          <w:r w:rsidR="00386C44">
            <w:t>28</w:t>
          </w:r>
        </w:p>
        <w:p w14:paraId="1362C2DC" w14:textId="5F8B9C4E" w:rsidR="003A6320" w:rsidRPr="00E9093C" w:rsidRDefault="003A6320" w:rsidP="003A6320">
          <w:pPr>
            <w:pStyle w:val="TOC1"/>
          </w:pPr>
          <w:r>
            <w:t>Appendix: Data evaluation and visualization</w:t>
          </w:r>
          <w:r w:rsidRPr="00E9093C">
            <w:ptab w:relativeTo="margin" w:alignment="right" w:leader="dot"/>
          </w:r>
          <w:r w:rsidR="00386C44">
            <w:t>29</w:t>
          </w:r>
        </w:p>
        <w:p w14:paraId="4EDA3D86" w14:textId="19D998F0" w:rsidR="003A6320" w:rsidRPr="00E9093C" w:rsidRDefault="003A6320" w:rsidP="003A6320">
          <w:pPr>
            <w:pStyle w:val="TOC1"/>
          </w:pPr>
          <w:r>
            <w:t>Glossary</w:t>
          </w:r>
          <w:r w:rsidRPr="00E9093C">
            <w:ptab w:relativeTo="margin" w:alignment="right" w:leader="dot"/>
          </w:r>
          <w:r w:rsidR="00386C44">
            <w:t>3</w:t>
          </w:r>
          <w:r w:rsidR="00C82292">
            <w:t>5</w:t>
          </w:r>
        </w:p>
        <w:p w14:paraId="703ADA66" w14:textId="2C22257D" w:rsidR="00E95DB3" w:rsidRPr="003A6320" w:rsidRDefault="003A6320" w:rsidP="003A6320">
          <w:pPr>
            <w:pStyle w:val="TOC1"/>
          </w:pPr>
          <w:r>
            <w:t>References</w:t>
          </w:r>
          <w:r w:rsidRPr="00E9093C">
            <w:ptab w:relativeTo="margin" w:alignment="right" w:leader="dot"/>
          </w:r>
          <w:r w:rsidR="00C82292">
            <w:t>37</w:t>
          </w:r>
        </w:p>
      </w:sdtContent>
    </w:sdt>
    <w:p w14:paraId="736E1398" w14:textId="77777777" w:rsidR="00E95DB3" w:rsidRPr="00E95DB3" w:rsidRDefault="00E95DB3" w:rsidP="00E95DB3">
      <w:pPr>
        <w:jc w:val="center"/>
        <w:rPr>
          <w:rFonts w:asciiTheme="majorBidi" w:hAnsiTheme="majorBidi" w:cstheme="majorBidi"/>
          <w:b/>
          <w:bCs/>
          <w:sz w:val="40"/>
          <w:szCs w:val="40"/>
        </w:rPr>
      </w:pPr>
    </w:p>
    <w:p w14:paraId="4A4E250B" w14:textId="77777777" w:rsidR="008432D8" w:rsidRDefault="008432D8">
      <w:pPr>
        <w:rPr>
          <w:rFonts w:asciiTheme="majorBidi" w:hAnsiTheme="majorBidi" w:cstheme="majorBidi"/>
          <w:sz w:val="28"/>
          <w:szCs w:val="28"/>
          <w:lang w:bidi="ar-JO"/>
        </w:rPr>
      </w:pPr>
    </w:p>
    <w:p w14:paraId="474F416B" w14:textId="77777777" w:rsidR="00490F68" w:rsidRDefault="00490F68">
      <w:pPr>
        <w:rPr>
          <w:rFonts w:asciiTheme="majorBidi" w:hAnsiTheme="majorBidi" w:cstheme="majorBidi"/>
          <w:sz w:val="28"/>
          <w:szCs w:val="28"/>
          <w:lang w:bidi="ar-JO"/>
        </w:rPr>
      </w:pPr>
    </w:p>
    <w:p w14:paraId="1723A00C" w14:textId="77777777" w:rsidR="003A6320" w:rsidRDefault="003A6320" w:rsidP="00EA0B4E">
      <w:pPr>
        <w:rPr>
          <w:rFonts w:asciiTheme="majorBidi" w:hAnsiTheme="majorBidi" w:cstheme="majorBidi"/>
          <w:sz w:val="28"/>
          <w:szCs w:val="28"/>
          <w:lang w:bidi="ar-JO"/>
        </w:rPr>
      </w:pPr>
    </w:p>
    <w:p w14:paraId="70914D52" w14:textId="77777777" w:rsidR="003A6320" w:rsidRDefault="003A6320" w:rsidP="00EA0B4E">
      <w:pPr>
        <w:rPr>
          <w:rFonts w:asciiTheme="majorBidi" w:hAnsiTheme="majorBidi" w:cstheme="majorBidi"/>
          <w:sz w:val="28"/>
          <w:szCs w:val="28"/>
          <w:lang w:bidi="ar-JO"/>
        </w:rPr>
      </w:pPr>
    </w:p>
    <w:p w14:paraId="1EFB735A" w14:textId="77777777" w:rsidR="003A6320" w:rsidRDefault="003A6320" w:rsidP="00EA0B4E">
      <w:pPr>
        <w:rPr>
          <w:rFonts w:asciiTheme="majorBidi" w:hAnsiTheme="majorBidi" w:cstheme="majorBidi"/>
          <w:b/>
          <w:bCs/>
          <w:sz w:val="40"/>
          <w:szCs w:val="40"/>
          <w:lang w:bidi="ar-JO"/>
        </w:rPr>
      </w:pPr>
    </w:p>
    <w:p w14:paraId="1D4FCA89" w14:textId="2C652537" w:rsidR="003A6320" w:rsidRDefault="003A6320" w:rsidP="00EA0B4E">
      <w:pPr>
        <w:rPr>
          <w:rFonts w:asciiTheme="majorBidi" w:hAnsiTheme="majorBidi" w:cstheme="majorBidi"/>
          <w:b/>
          <w:bCs/>
          <w:sz w:val="40"/>
          <w:szCs w:val="40"/>
          <w:lang w:bidi="ar-JO"/>
        </w:rPr>
      </w:pPr>
    </w:p>
    <w:p w14:paraId="3F5170D8" w14:textId="3262DB59" w:rsidR="003A6320" w:rsidRDefault="003A6320" w:rsidP="00EA0B4E">
      <w:pPr>
        <w:rPr>
          <w:rFonts w:asciiTheme="majorBidi" w:hAnsiTheme="majorBidi" w:cstheme="majorBidi"/>
          <w:b/>
          <w:bCs/>
          <w:sz w:val="40"/>
          <w:szCs w:val="40"/>
          <w:lang w:bidi="ar-JO"/>
        </w:rPr>
      </w:pPr>
    </w:p>
    <w:p w14:paraId="1585A6BF" w14:textId="77777777" w:rsidR="003A6320" w:rsidRDefault="003A6320" w:rsidP="00EA0B4E">
      <w:pPr>
        <w:rPr>
          <w:rFonts w:asciiTheme="majorBidi" w:hAnsiTheme="majorBidi" w:cstheme="majorBidi"/>
          <w:b/>
          <w:bCs/>
          <w:sz w:val="40"/>
          <w:szCs w:val="40"/>
          <w:lang w:bidi="ar-JO"/>
        </w:rPr>
      </w:pPr>
    </w:p>
    <w:p w14:paraId="68111EB1" w14:textId="1919A856" w:rsidR="00EA0B4E" w:rsidRPr="00EA0B4E" w:rsidRDefault="00EA0B4E" w:rsidP="00EA0B4E">
      <w:pPr>
        <w:rPr>
          <w:rFonts w:asciiTheme="majorBidi" w:hAnsiTheme="majorBidi" w:cstheme="majorBidi"/>
          <w:b/>
          <w:bCs/>
          <w:sz w:val="40"/>
          <w:szCs w:val="40"/>
          <w:rtl/>
          <w:lang w:val="en-GB" w:bidi="ar-JO"/>
        </w:rPr>
      </w:pPr>
      <w:r w:rsidRPr="00EA0B4E">
        <w:rPr>
          <w:rFonts w:asciiTheme="majorBidi" w:hAnsiTheme="majorBidi" w:cstheme="majorBidi"/>
          <w:b/>
          <w:bCs/>
          <w:sz w:val="40"/>
          <w:szCs w:val="40"/>
          <w:lang w:bidi="ar-JO"/>
        </w:rPr>
        <w:t>Acknowledgment</w:t>
      </w:r>
    </w:p>
    <w:p w14:paraId="0D392D9B" w14:textId="77777777" w:rsidR="00EA0B4E" w:rsidRDefault="00EA0B4E" w:rsidP="00EA0B4E">
      <w:pPr>
        <w:rPr>
          <w:rFonts w:asciiTheme="majorBidi" w:hAnsiTheme="majorBidi" w:cstheme="majorBidi"/>
          <w:sz w:val="28"/>
          <w:szCs w:val="28"/>
          <w:rtl/>
          <w:lang w:val="en-GB" w:bidi="ar-JO"/>
        </w:rPr>
      </w:pPr>
    </w:p>
    <w:p w14:paraId="6891714F" w14:textId="77777777" w:rsidR="00816B1D" w:rsidRPr="00816B1D" w:rsidRDefault="00816B1D" w:rsidP="00816B1D">
      <w:pPr>
        <w:rPr>
          <w:rFonts w:asciiTheme="majorBidi" w:hAnsiTheme="majorBidi" w:cstheme="majorBidi"/>
          <w:sz w:val="28"/>
          <w:szCs w:val="28"/>
          <w:lang w:val="en-GB" w:bidi="ar-JO"/>
        </w:rPr>
      </w:pPr>
      <w:r w:rsidRPr="00816B1D">
        <w:rPr>
          <w:rFonts w:asciiTheme="majorBidi" w:hAnsiTheme="majorBidi" w:cstheme="majorBidi"/>
          <w:sz w:val="28"/>
          <w:szCs w:val="28"/>
          <w:lang w:val="en-GB" w:bidi="ar-JO"/>
        </w:rPr>
        <w:t xml:space="preserve">We extend our sincere thanks and deep appreciation to </w:t>
      </w:r>
      <w:r w:rsidRPr="00816B1D">
        <w:rPr>
          <w:rFonts w:asciiTheme="majorBidi" w:hAnsiTheme="majorBidi" w:cstheme="majorBidi"/>
          <w:b/>
          <w:bCs/>
          <w:sz w:val="28"/>
          <w:szCs w:val="28"/>
          <w:lang w:val="en-GB" w:bidi="ar-JO"/>
        </w:rPr>
        <w:t>Dr. Mohammed Samir Al-</w:t>
      </w:r>
      <w:proofErr w:type="spellStart"/>
      <w:r w:rsidRPr="00816B1D">
        <w:rPr>
          <w:rFonts w:asciiTheme="majorBidi" w:hAnsiTheme="majorBidi" w:cstheme="majorBidi"/>
          <w:b/>
          <w:bCs/>
          <w:sz w:val="28"/>
          <w:szCs w:val="28"/>
          <w:lang w:val="en-GB" w:bidi="ar-JO"/>
        </w:rPr>
        <w:t>Aounfor</w:t>
      </w:r>
      <w:proofErr w:type="spellEnd"/>
      <w:r w:rsidRPr="00816B1D">
        <w:rPr>
          <w:rFonts w:asciiTheme="majorBidi" w:hAnsiTheme="majorBidi" w:cstheme="majorBidi"/>
          <w:sz w:val="28"/>
          <w:szCs w:val="28"/>
          <w:lang w:val="en-GB" w:bidi="ar-JO"/>
        </w:rPr>
        <w:t xml:space="preserve"> his continuous support throughout our graduation project and his constant dedication to providing guidance and advice. His clear approach in simplifying and explaining concepts had a significant impact on helping us understand various topics and overcome challenges.</w:t>
      </w:r>
    </w:p>
    <w:p w14:paraId="2EB4DE49" w14:textId="77777777" w:rsidR="00816B1D" w:rsidRPr="00816B1D" w:rsidRDefault="00816B1D" w:rsidP="00816B1D">
      <w:pPr>
        <w:rPr>
          <w:rFonts w:asciiTheme="majorBidi" w:hAnsiTheme="majorBidi" w:cstheme="majorBidi"/>
          <w:sz w:val="28"/>
          <w:szCs w:val="28"/>
          <w:lang w:val="en-GB" w:bidi="ar-JO"/>
        </w:rPr>
      </w:pPr>
      <w:r w:rsidRPr="00816B1D">
        <w:rPr>
          <w:rFonts w:asciiTheme="majorBidi" w:hAnsiTheme="majorBidi" w:cstheme="majorBidi"/>
          <w:sz w:val="28"/>
          <w:szCs w:val="28"/>
          <w:lang w:val="en-GB" w:bidi="ar-JO"/>
        </w:rPr>
        <w:t>We truly value his patience, dedication, and commitment to helping us achieve the best possible results. His support was a source of inspiration and encouragement throughout this journey.</w:t>
      </w:r>
    </w:p>
    <w:p w14:paraId="3D428D79" w14:textId="6BC05049" w:rsidR="00490F68" w:rsidRPr="00EA0B4E" w:rsidRDefault="00816B1D" w:rsidP="00816B1D">
      <w:pPr>
        <w:rPr>
          <w:rFonts w:asciiTheme="majorBidi" w:hAnsiTheme="majorBidi" w:cstheme="majorBidi"/>
          <w:sz w:val="28"/>
          <w:szCs w:val="28"/>
          <w:lang w:val="en-GB" w:bidi="ar-JO"/>
        </w:rPr>
      </w:pPr>
      <w:r w:rsidRPr="00816B1D">
        <w:rPr>
          <w:rFonts w:asciiTheme="majorBidi" w:hAnsiTheme="majorBidi" w:cstheme="majorBidi"/>
          <w:sz w:val="28"/>
          <w:szCs w:val="28"/>
          <w:lang w:val="en-GB" w:bidi="ar-JO"/>
        </w:rPr>
        <w:t>We would also like to express our heartfelt gratitude to our families, friends, and everyone who offered us support and assistance during this important stage of our academic journey.</w:t>
      </w:r>
    </w:p>
    <w:p w14:paraId="7FDDE1FA" w14:textId="77777777" w:rsidR="00490F68" w:rsidRDefault="00490F68">
      <w:pPr>
        <w:rPr>
          <w:rFonts w:asciiTheme="majorBidi" w:hAnsiTheme="majorBidi" w:cstheme="majorBidi"/>
          <w:sz w:val="28"/>
          <w:szCs w:val="28"/>
          <w:lang w:bidi="ar-JO"/>
        </w:rPr>
      </w:pPr>
    </w:p>
    <w:p w14:paraId="0E093460" w14:textId="77777777" w:rsidR="00490F68" w:rsidRDefault="00490F68">
      <w:pPr>
        <w:rPr>
          <w:rFonts w:asciiTheme="majorBidi" w:hAnsiTheme="majorBidi" w:cstheme="majorBidi"/>
          <w:sz w:val="28"/>
          <w:szCs w:val="28"/>
          <w:lang w:bidi="ar-JO"/>
        </w:rPr>
      </w:pPr>
    </w:p>
    <w:p w14:paraId="15EA1F56" w14:textId="77777777" w:rsidR="00490F68" w:rsidRDefault="00490F68">
      <w:pPr>
        <w:rPr>
          <w:rFonts w:asciiTheme="majorBidi" w:hAnsiTheme="majorBidi" w:cstheme="majorBidi"/>
          <w:sz w:val="28"/>
          <w:szCs w:val="28"/>
          <w:lang w:bidi="ar-JO"/>
        </w:rPr>
      </w:pPr>
    </w:p>
    <w:p w14:paraId="6F2AF0FA" w14:textId="77777777" w:rsidR="00490F68" w:rsidRDefault="00490F68">
      <w:pPr>
        <w:rPr>
          <w:rFonts w:asciiTheme="majorBidi" w:hAnsiTheme="majorBidi" w:cstheme="majorBidi"/>
          <w:sz w:val="28"/>
          <w:szCs w:val="28"/>
          <w:lang w:bidi="ar-JO"/>
        </w:rPr>
      </w:pPr>
    </w:p>
    <w:p w14:paraId="055DE9A8" w14:textId="77777777" w:rsidR="00490F68" w:rsidRDefault="00490F68">
      <w:pPr>
        <w:rPr>
          <w:rFonts w:asciiTheme="majorBidi" w:hAnsiTheme="majorBidi" w:cstheme="majorBidi"/>
          <w:sz w:val="28"/>
          <w:szCs w:val="28"/>
          <w:lang w:bidi="ar-JO"/>
        </w:rPr>
      </w:pPr>
    </w:p>
    <w:p w14:paraId="787C4E10" w14:textId="77777777" w:rsidR="00490F68" w:rsidRDefault="00490F68">
      <w:pPr>
        <w:rPr>
          <w:rFonts w:asciiTheme="majorBidi" w:hAnsiTheme="majorBidi" w:cstheme="majorBidi"/>
          <w:sz w:val="28"/>
          <w:szCs w:val="28"/>
          <w:lang w:bidi="ar-JO"/>
        </w:rPr>
      </w:pPr>
    </w:p>
    <w:p w14:paraId="46A01DBD" w14:textId="77777777" w:rsidR="00490F68" w:rsidRDefault="00490F68">
      <w:pPr>
        <w:rPr>
          <w:rFonts w:asciiTheme="majorBidi" w:hAnsiTheme="majorBidi" w:cstheme="majorBidi"/>
          <w:sz w:val="28"/>
          <w:szCs w:val="28"/>
          <w:lang w:bidi="ar-JO"/>
        </w:rPr>
      </w:pPr>
    </w:p>
    <w:p w14:paraId="62C81525" w14:textId="77777777" w:rsidR="00490F68" w:rsidRDefault="00490F68">
      <w:pPr>
        <w:rPr>
          <w:rFonts w:asciiTheme="majorBidi" w:hAnsiTheme="majorBidi" w:cstheme="majorBidi"/>
          <w:sz w:val="28"/>
          <w:szCs w:val="28"/>
          <w:lang w:bidi="ar-JO"/>
        </w:rPr>
      </w:pPr>
    </w:p>
    <w:p w14:paraId="1D5AE9F6" w14:textId="77777777" w:rsidR="00490F68" w:rsidRDefault="00490F68">
      <w:pPr>
        <w:rPr>
          <w:rFonts w:asciiTheme="majorBidi" w:hAnsiTheme="majorBidi" w:cstheme="majorBidi"/>
          <w:sz w:val="28"/>
          <w:szCs w:val="28"/>
          <w:lang w:bidi="ar-JO"/>
        </w:rPr>
      </w:pPr>
    </w:p>
    <w:p w14:paraId="59814ACD" w14:textId="77777777" w:rsidR="00490F68" w:rsidRDefault="00490F68">
      <w:pPr>
        <w:rPr>
          <w:rFonts w:asciiTheme="majorBidi" w:hAnsiTheme="majorBidi" w:cstheme="majorBidi"/>
          <w:sz w:val="28"/>
          <w:szCs w:val="28"/>
          <w:lang w:bidi="ar-JO"/>
        </w:rPr>
      </w:pPr>
    </w:p>
    <w:p w14:paraId="65E862C1" w14:textId="77777777" w:rsidR="00490F68" w:rsidRDefault="00490F68">
      <w:pPr>
        <w:rPr>
          <w:rFonts w:asciiTheme="majorBidi" w:hAnsiTheme="majorBidi" w:cstheme="majorBidi"/>
          <w:sz w:val="28"/>
          <w:szCs w:val="28"/>
          <w:lang w:bidi="ar-JO"/>
        </w:rPr>
      </w:pPr>
    </w:p>
    <w:p w14:paraId="5F313C63" w14:textId="77777777" w:rsidR="00490F68" w:rsidRDefault="00490F68">
      <w:pPr>
        <w:rPr>
          <w:rFonts w:asciiTheme="majorBidi" w:hAnsiTheme="majorBidi" w:cstheme="majorBidi"/>
          <w:sz w:val="28"/>
          <w:szCs w:val="28"/>
          <w:lang w:bidi="ar-JO"/>
        </w:rPr>
      </w:pPr>
    </w:p>
    <w:p w14:paraId="6E78595B" w14:textId="77777777" w:rsidR="00490F68" w:rsidRDefault="00490F68">
      <w:pPr>
        <w:rPr>
          <w:rFonts w:asciiTheme="majorBidi" w:hAnsiTheme="majorBidi" w:cstheme="majorBidi"/>
          <w:sz w:val="28"/>
          <w:szCs w:val="28"/>
          <w:lang w:bidi="ar-JO"/>
        </w:rPr>
      </w:pPr>
    </w:p>
    <w:p w14:paraId="6123E262" w14:textId="77777777" w:rsidR="00490F68" w:rsidRDefault="00490F68">
      <w:pPr>
        <w:rPr>
          <w:rFonts w:asciiTheme="majorBidi" w:hAnsiTheme="majorBidi" w:cstheme="majorBidi"/>
          <w:sz w:val="28"/>
          <w:szCs w:val="28"/>
          <w:lang w:bidi="ar-JO"/>
        </w:rPr>
      </w:pPr>
    </w:p>
    <w:p w14:paraId="6F15AE35" w14:textId="77777777" w:rsidR="00490F68" w:rsidRDefault="00490F68">
      <w:pPr>
        <w:rPr>
          <w:rFonts w:asciiTheme="majorBidi" w:hAnsiTheme="majorBidi" w:cstheme="majorBidi"/>
          <w:sz w:val="28"/>
          <w:szCs w:val="28"/>
          <w:lang w:bidi="ar-JO"/>
        </w:rPr>
      </w:pPr>
    </w:p>
    <w:p w14:paraId="61068DA8" w14:textId="77777777" w:rsidR="00490F68" w:rsidRDefault="00490F68">
      <w:pPr>
        <w:rPr>
          <w:rFonts w:asciiTheme="majorBidi" w:hAnsiTheme="majorBidi" w:cstheme="majorBidi"/>
          <w:sz w:val="28"/>
          <w:szCs w:val="28"/>
          <w:lang w:bidi="ar-JO"/>
        </w:rPr>
      </w:pPr>
    </w:p>
    <w:p w14:paraId="04F8BE0B" w14:textId="34FF5DC8" w:rsidR="00816B1D" w:rsidRPr="00816B1D" w:rsidRDefault="00EA0B4E" w:rsidP="00816B1D">
      <w:pPr>
        <w:rPr>
          <w:rFonts w:asciiTheme="majorBidi" w:hAnsiTheme="majorBidi" w:cstheme="majorBidi"/>
          <w:sz w:val="28"/>
          <w:szCs w:val="28"/>
          <w:lang w:bidi="ar-JO"/>
        </w:rPr>
      </w:pPr>
      <w:r w:rsidRPr="00EA0B4E">
        <w:rPr>
          <w:rFonts w:asciiTheme="majorBidi" w:hAnsiTheme="majorBidi" w:cstheme="majorBidi"/>
          <w:b/>
          <w:bCs/>
          <w:sz w:val="40"/>
          <w:szCs w:val="40"/>
          <w:lang w:bidi="ar-JO"/>
        </w:rPr>
        <w:lastRenderedPageBreak/>
        <w:t>Declaration</w:t>
      </w:r>
      <w:r w:rsidRPr="00623FA3">
        <w:rPr>
          <w:rFonts w:asciiTheme="majorBidi" w:hAnsiTheme="majorBidi" w:cstheme="majorBidi"/>
          <w:sz w:val="28"/>
          <w:szCs w:val="28"/>
          <w:lang w:bidi="ar-JO"/>
        </w:rPr>
        <w:br/>
      </w:r>
      <w:r w:rsidRPr="00623FA3">
        <w:rPr>
          <w:rFonts w:asciiTheme="majorBidi" w:hAnsiTheme="majorBidi" w:cstheme="majorBidi"/>
          <w:sz w:val="28"/>
          <w:szCs w:val="28"/>
          <w:lang w:bidi="ar-JO"/>
        </w:rPr>
        <w:br/>
      </w:r>
      <w:r w:rsidR="00816B1D" w:rsidRPr="00816B1D">
        <w:rPr>
          <w:rFonts w:asciiTheme="majorBidi" w:hAnsiTheme="majorBidi" w:cstheme="majorBidi"/>
          <w:sz w:val="28"/>
          <w:szCs w:val="28"/>
          <w:lang w:bidi="ar-JO"/>
        </w:rPr>
        <w:t>We, Ruqaya Mohammed Sulaiman Al-</w:t>
      </w:r>
      <w:proofErr w:type="spellStart"/>
      <w:r w:rsidR="00816B1D" w:rsidRPr="00816B1D">
        <w:rPr>
          <w:rFonts w:asciiTheme="majorBidi" w:hAnsiTheme="majorBidi" w:cstheme="majorBidi"/>
          <w:sz w:val="28"/>
          <w:szCs w:val="28"/>
          <w:lang w:bidi="ar-JO"/>
        </w:rPr>
        <w:t>Mashaqa</w:t>
      </w:r>
      <w:proofErr w:type="spellEnd"/>
      <w:r w:rsidR="00816B1D" w:rsidRPr="00816B1D">
        <w:rPr>
          <w:rFonts w:asciiTheme="majorBidi" w:hAnsiTheme="majorBidi" w:cstheme="majorBidi"/>
          <w:sz w:val="28"/>
          <w:szCs w:val="28"/>
          <w:lang w:bidi="ar-JO"/>
        </w:rPr>
        <w:t xml:space="preserve"> and Hamza Yaman Riyad Al-Aida, hereby declare that the project entitled "A Deep Learning-Based Approach to Food Quality Analysis Using Multi-Category Image Classification," submitted as part of the requirements for the Bachelor of Science degree in Data Science and Artificial Intelligence, is our original work.</w:t>
      </w:r>
    </w:p>
    <w:p w14:paraId="5F5208CA" w14:textId="43BD91D4" w:rsidR="00816B1D" w:rsidRPr="00816B1D" w:rsidRDefault="00816B1D" w:rsidP="00816B1D">
      <w:pPr>
        <w:rPr>
          <w:rFonts w:asciiTheme="majorBidi" w:hAnsiTheme="majorBidi" w:cstheme="majorBidi"/>
          <w:sz w:val="28"/>
          <w:szCs w:val="28"/>
          <w:lang w:bidi="ar-JO"/>
        </w:rPr>
      </w:pPr>
      <w:r w:rsidRPr="00816B1D">
        <w:rPr>
          <w:rFonts w:asciiTheme="majorBidi" w:hAnsiTheme="majorBidi" w:cstheme="majorBidi"/>
          <w:sz w:val="28"/>
          <w:szCs w:val="28"/>
          <w:lang w:bidi="ar-JO"/>
        </w:rPr>
        <w:t>We confirm that all information, data, and sources used in this project have been properly documented and reviewed. We also acknowledge any contributions or assistance received from others during this project.</w:t>
      </w:r>
    </w:p>
    <w:p w14:paraId="428126A9" w14:textId="5A90597E" w:rsidR="00816B1D" w:rsidRPr="00816B1D" w:rsidRDefault="00816B1D" w:rsidP="00816B1D">
      <w:pPr>
        <w:rPr>
          <w:rFonts w:asciiTheme="majorBidi" w:hAnsiTheme="majorBidi" w:cstheme="majorBidi"/>
          <w:sz w:val="28"/>
          <w:szCs w:val="28"/>
          <w:lang w:bidi="ar-JO"/>
        </w:rPr>
      </w:pPr>
      <w:r w:rsidRPr="00816B1D">
        <w:rPr>
          <w:rFonts w:asciiTheme="majorBidi" w:hAnsiTheme="majorBidi" w:cstheme="majorBidi"/>
          <w:sz w:val="28"/>
          <w:szCs w:val="28"/>
          <w:lang w:bidi="ar-JO"/>
        </w:rPr>
        <w:t>We further declare that this project has not been previously submitted for any other degree or examination at any other educational institution.</w:t>
      </w:r>
    </w:p>
    <w:p w14:paraId="0C002B04" w14:textId="6EC60AB1" w:rsidR="00816B1D" w:rsidRPr="00816B1D" w:rsidRDefault="00816B1D" w:rsidP="00816B1D">
      <w:pPr>
        <w:rPr>
          <w:rFonts w:asciiTheme="majorBidi" w:hAnsiTheme="majorBidi" w:cstheme="majorBidi"/>
          <w:sz w:val="28"/>
          <w:szCs w:val="28"/>
          <w:lang w:bidi="ar-JO"/>
        </w:rPr>
      </w:pPr>
      <w:r w:rsidRPr="00816B1D">
        <w:rPr>
          <w:rFonts w:asciiTheme="majorBidi" w:hAnsiTheme="majorBidi" w:cstheme="majorBidi"/>
          <w:sz w:val="28"/>
          <w:szCs w:val="28"/>
          <w:lang w:bidi="ar-JO"/>
        </w:rPr>
        <w:t>We take full responsibility for the content and accuracy of this project, and I understand that any false statement or omission of information may subject me to disciplinary action, including the cancellation of my degree.</w:t>
      </w:r>
    </w:p>
    <w:p w14:paraId="7D7EFBA9" w14:textId="77777777" w:rsidR="00816B1D" w:rsidRPr="00816B1D" w:rsidRDefault="00816B1D" w:rsidP="00816B1D">
      <w:pPr>
        <w:rPr>
          <w:rFonts w:asciiTheme="majorBidi" w:hAnsiTheme="majorBidi" w:cstheme="majorBidi"/>
          <w:sz w:val="28"/>
          <w:szCs w:val="28"/>
          <w:lang w:bidi="ar-JO"/>
        </w:rPr>
      </w:pPr>
      <w:r w:rsidRPr="00816B1D">
        <w:rPr>
          <w:rFonts w:asciiTheme="majorBidi" w:hAnsiTheme="majorBidi" w:cstheme="majorBidi"/>
          <w:sz w:val="28"/>
          <w:szCs w:val="28"/>
          <w:lang w:bidi="ar-JO"/>
        </w:rPr>
        <w:t>Signed: Ruqaya Mohammed Sulaiman Al-Mashaqa, Hamza Yaman Riyad Al-Aida</w:t>
      </w:r>
    </w:p>
    <w:p w14:paraId="16CE6BB6" w14:textId="0B897FFA" w:rsidR="00816B1D" w:rsidRDefault="00816B1D" w:rsidP="00816B1D">
      <w:pPr>
        <w:rPr>
          <w:rFonts w:asciiTheme="majorBidi" w:hAnsiTheme="majorBidi" w:cstheme="majorBidi"/>
          <w:sz w:val="28"/>
          <w:szCs w:val="28"/>
          <w:lang w:bidi="ar-JO"/>
        </w:rPr>
      </w:pPr>
      <w:r w:rsidRPr="00816B1D">
        <w:rPr>
          <w:rFonts w:asciiTheme="majorBidi" w:hAnsiTheme="majorBidi" w:cstheme="majorBidi"/>
          <w:sz w:val="28"/>
          <w:szCs w:val="28"/>
          <w:lang w:bidi="ar-JO"/>
        </w:rPr>
        <w:t>Student ID: 2100908066, 2100908103</w:t>
      </w:r>
    </w:p>
    <w:p w14:paraId="4899B554" w14:textId="77777777" w:rsidR="00816B1D" w:rsidRDefault="00816B1D" w:rsidP="00EA0B4E">
      <w:pPr>
        <w:rPr>
          <w:rFonts w:asciiTheme="majorBidi" w:hAnsiTheme="majorBidi" w:cstheme="majorBidi"/>
          <w:sz w:val="28"/>
          <w:szCs w:val="28"/>
          <w:lang w:bidi="ar-JO"/>
        </w:rPr>
      </w:pPr>
    </w:p>
    <w:p w14:paraId="1B986CA4" w14:textId="77777777" w:rsidR="00CE20AE" w:rsidRPr="00623FA3" w:rsidRDefault="00CE20AE" w:rsidP="00EA0B4E">
      <w:pPr>
        <w:rPr>
          <w:rFonts w:asciiTheme="majorBidi" w:hAnsiTheme="majorBidi" w:cstheme="majorBidi"/>
          <w:b/>
          <w:bCs/>
          <w:sz w:val="40"/>
          <w:szCs w:val="40"/>
          <w:lang w:bidi="ar-JO"/>
        </w:rPr>
      </w:pPr>
    </w:p>
    <w:p w14:paraId="553F92C0" w14:textId="77777777" w:rsidR="00490F68" w:rsidRDefault="00490F68">
      <w:pPr>
        <w:rPr>
          <w:rFonts w:asciiTheme="majorBidi" w:hAnsiTheme="majorBidi" w:cstheme="majorBidi"/>
          <w:sz w:val="28"/>
          <w:szCs w:val="28"/>
          <w:lang w:bidi="ar-JO"/>
        </w:rPr>
      </w:pPr>
    </w:p>
    <w:p w14:paraId="73FA073B" w14:textId="77777777" w:rsidR="00490F68" w:rsidRDefault="00490F68">
      <w:pPr>
        <w:rPr>
          <w:rFonts w:asciiTheme="majorBidi" w:hAnsiTheme="majorBidi" w:cstheme="majorBidi"/>
          <w:sz w:val="28"/>
          <w:szCs w:val="28"/>
          <w:lang w:bidi="ar-JO"/>
        </w:rPr>
      </w:pPr>
    </w:p>
    <w:p w14:paraId="0C54141B" w14:textId="77777777" w:rsidR="00490F68" w:rsidRDefault="00490F68">
      <w:pPr>
        <w:rPr>
          <w:rFonts w:asciiTheme="majorBidi" w:hAnsiTheme="majorBidi" w:cstheme="majorBidi"/>
          <w:sz w:val="28"/>
          <w:szCs w:val="28"/>
          <w:lang w:bidi="ar-JO"/>
        </w:rPr>
      </w:pPr>
    </w:p>
    <w:p w14:paraId="1854C472" w14:textId="77777777" w:rsidR="00490F68" w:rsidRDefault="00490F68">
      <w:pPr>
        <w:rPr>
          <w:rFonts w:asciiTheme="majorBidi" w:hAnsiTheme="majorBidi" w:cstheme="majorBidi"/>
          <w:sz w:val="28"/>
          <w:szCs w:val="28"/>
          <w:lang w:bidi="ar-JO"/>
        </w:rPr>
      </w:pPr>
    </w:p>
    <w:p w14:paraId="4DDE1262" w14:textId="77777777" w:rsidR="00490F68" w:rsidRDefault="00490F68">
      <w:pPr>
        <w:rPr>
          <w:rFonts w:asciiTheme="majorBidi" w:hAnsiTheme="majorBidi" w:cstheme="majorBidi"/>
          <w:sz w:val="28"/>
          <w:szCs w:val="28"/>
          <w:lang w:bidi="ar-JO"/>
        </w:rPr>
      </w:pPr>
    </w:p>
    <w:p w14:paraId="12A9DEBB" w14:textId="77777777" w:rsidR="00490F68" w:rsidRDefault="00490F68">
      <w:pPr>
        <w:rPr>
          <w:rFonts w:asciiTheme="majorBidi" w:hAnsiTheme="majorBidi" w:cstheme="majorBidi"/>
          <w:sz w:val="28"/>
          <w:szCs w:val="28"/>
          <w:lang w:bidi="ar-JO"/>
        </w:rPr>
      </w:pPr>
    </w:p>
    <w:p w14:paraId="36443516" w14:textId="77777777" w:rsidR="00490F68" w:rsidRDefault="00490F68">
      <w:pPr>
        <w:rPr>
          <w:rFonts w:asciiTheme="majorBidi" w:hAnsiTheme="majorBidi" w:cstheme="majorBidi"/>
          <w:sz w:val="28"/>
          <w:szCs w:val="28"/>
          <w:lang w:bidi="ar-JO"/>
        </w:rPr>
      </w:pPr>
    </w:p>
    <w:p w14:paraId="5487C9F5" w14:textId="77777777" w:rsidR="00490F68" w:rsidRDefault="00490F68">
      <w:pPr>
        <w:rPr>
          <w:rFonts w:asciiTheme="majorBidi" w:hAnsiTheme="majorBidi" w:cstheme="majorBidi"/>
          <w:sz w:val="28"/>
          <w:szCs w:val="28"/>
          <w:rtl/>
          <w:lang w:bidi="ar-JO"/>
        </w:rPr>
      </w:pPr>
    </w:p>
    <w:p w14:paraId="4C260047" w14:textId="77777777" w:rsidR="00816B1D" w:rsidRDefault="00816B1D">
      <w:pPr>
        <w:rPr>
          <w:rFonts w:asciiTheme="majorBidi" w:hAnsiTheme="majorBidi" w:cstheme="majorBidi"/>
          <w:sz w:val="28"/>
          <w:szCs w:val="28"/>
          <w:lang w:bidi="ar-JO"/>
        </w:rPr>
      </w:pPr>
    </w:p>
    <w:p w14:paraId="3F702D93" w14:textId="77777777" w:rsidR="00490F68" w:rsidRDefault="00490F68">
      <w:pPr>
        <w:rPr>
          <w:rFonts w:asciiTheme="majorBidi" w:hAnsiTheme="majorBidi" w:cstheme="majorBidi"/>
          <w:sz w:val="28"/>
          <w:szCs w:val="28"/>
          <w:lang w:bidi="ar-JO"/>
        </w:rPr>
      </w:pPr>
    </w:p>
    <w:p w14:paraId="7803D3DA" w14:textId="77777777" w:rsidR="00816B1D" w:rsidRDefault="00816B1D">
      <w:pPr>
        <w:rPr>
          <w:rFonts w:asciiTheme="majorBidi" w:hAnsiTheme="majorBidi" w:cstheme="majorBidi"/>
          <w:sz w:val="28"/>
          <w:szCs w:val="28"/>
          <w:lang w:bidi="ar-JO"/>
        </w:rPr>
      </w:pPr>
    </w:p>
    <w:p w14:paraId="2F10F06D" w14:textId="68E57D55" w:rsidR="00816B1D" w:rsidRDefault="00EA0B4E" w:rsidP="00816B1D">
      <w:pPr>
        <w:rPr>
          <w:rFonts w:asciiTheme="majorBidi" w:hAnsiTheme="majorBidi" w:cstheme="majorBidi"/>
          <w:b/>
          <w:bCs/>
          <w:sz w:val="40"/>
          <w:szCs w:val="40"/>
          <w:rtl/>
          <w:lang w:bidi="ar-JO"/>
        </w:rPr>
      </w:pPr>
      <w:r w:rsidRPr="00EA0B4E">
        <w:rPr>
          <w:rFonts w:asciiTheme="majorBidi" w:hAnsiTheme="majorBidi" w:cstheme="majorBidi"/>
          <w:b/>
          <w:bCs/>
          <w:sz w:val="40"/>
          <w:szCs w:val="40"/>
          <w:lang w:bidi="ar-JO"/>
        </w:rPr>
        <w:lastRenderedPageBreak/>
        <w:t>Abstract</w:t>
      </w:r>
    </w:p>
    <w:p w14:paraId="5C38A789" w14:textId="0DDE9543" w:rsidR="00816B1D" w:rsidRPr="00816B1D" w:rsidRDefault="001B0C8B" w:rsidP="00816B1D">
      <w:pPr>
        <w:rPr>
          <w:rFonts w:asciiTheme="majorBidi" w:hAnsiTheme="majorBidi" w:cstheme="majorBidi"/>
          <w:sz w:val="28"/>
          <w:szCs w:val="28"/>
          <w:lang w:bidi="ar-JO"/>
        </w:rPr>
      </w:pPr>
      <w:r w:rsidRPr="001B0C8B">
        <w:rPr>
          <w:rFonts w:asciiTheme="majorBidi" w:hAnsiTheme="majorBidi" w:cstheme="majorBidi"/>
          <w:sz w:val="28"/>
          <w:szCs w:val="28"/>
          <w:lang w:bidi="ar-JO"/>
        </w:rPr>
        <w:br/>
      </w:r>
      <w:r w:rsidR="00816B1D" w:rsidRPr="00816B1D">
        <w:rPr>
          <w:rFonts w:asciiTheme="majorBidi" w:hAnsiTheme="majorBidi" w:cstheme="majorBidi"/>
          <w:sz w:val="28"/>
          <w:szCs w:val="28"/>
          <w:lang w:bidi="ar-JO"/>
        </w:rPr>
        <w:t>This project aims to develop an artificial intelligence model based on deep learning techniques to analyze food quality using image data. The system allows the user to upload an image of a fruit or vegetable, and the model automatically performs the following tasks:</w:t>
      </w:r>
    </w:p>
    <w:p w14:paraId="42420DE2" w14:textId="5BC4DF30" w:rsidR="00816B1D" w:rsidRPr="00816B1D" w:rsidRDefault="00816B1D" w:rsidP="00816B1D">
      <w:pPr>
        <w:pStyle w:val="ListParagraph"/>
        <w:numPr>
          <w:ilvl w:val="0"/>
          <w:numId w:val="29"/>
        </w:numPr>
        <w:rPr>
          <w:rFonts w:asciiTheme="majorBidi" w:hAnsiTheme="majorBidi" w:cstheme="majorBidi"/>
          <w:sz w:val="28"/>
          <w:szCs w:val="28"/>
          <w:lang w:bidi="ar-JO"/>
        </w:rPr>
      </w:pPr>
      <w:r w:rsidRPr="00816B1D">
        <w:rPr>
          <w:rFonts w:asciiTheme="majorBidi" w:hAnsiTheme="majorBidi" w:cstheme="majorBidi"/>
          <w:sz w:val="28"/>
          <w:szCs w:val="28"/>
          <w:lang w:bidi="ar-JO"/>
        </w:rPr>
        <w:t>Identifies the type of fruit or vegetable from a predefined set of categories.</w:t>
      </w:r>
    </w:p>
    <w:p w14:paraId="66EDFD8A" w14:textId="043C3676" w:rsidR="00816B1D" w:rsidRPr="00816B1D" w:rsidRDefault="00816B1D" w:rsidP="00816B1D">
      <w:pPr>
        <w:pStyle w:val="ListParagraph"/>
        <w:numPr>
          <w:ilvl w:val="0"/>
          <w:numId w:val="29"/>
        </w:numPr>
        <w:rPr>
          <w:rFonts w:asciiTheme="majorBidi" w:hAnsiTheme="majorBidi" w:cstheme="majorBidi"/>
          <w:sz w:val="28"/>
          <w:szCs w:val="28"/>
          <w:lang w:bidi="ar-JO"/>
        </w:rPr>
      </w:pPr>
      <w:r w:rsidRPr="00816B1D">
        <w:rPr>
          <w:rFonts w:asciiTheme="majorBidi" w:hAnsiTheme="majorBidi" w:cstheme="majorBidi"/>
          <w:sz w:val="28"/>
          <w:szCs w:val="28"/>
          <w:lang w:bidi="ar-JO"/>
        </w:rPr>
        <w:t>Determines whether the food is fresh or spoiled.</w:t>
      </w:r>
    </w:p>
    <w:p w14:paraId="3B78AAD0" w14:textId="3A14E5C7" w:rsidR="00816B1D" w:rsidRPr="00816B1D" w:rsidRDefault="00816B1D" w:rsidP="00816B1D">
      <w:pPr>
        <w:pStyle w:val="ListParagraph"/>
        <w:numPr>
          <w:ilvl w:val="0"/>
          <w:numId w:val="29"/>
        </w:numPr>
        <w:rPr>
          <w:rFonts w:asciiTheme="majorBidi" w:hAnsiTheme="majorBidi" w:cstheme="majorBidi"/>
          <w:sz w:val="28"/>
          <w:szCs w:val="28"/>
          <w:lang w:bidi="ar-JO"/>
        </w:rPr>
      </w:pPr>
      <w:r w:rsidRPr="00816B1D">
        <w:rPr>
          <w:rFonts w:asciiTheme="majorBidi" w:hAnsiTheme="majorBidi" w:cstheme="majorBidi"/>
          <w:sz w:val="28"/>
          <w:szCs w:val="28"/>
          <w:lang w:bidi="ar-JO"/>
        </w:rPr>
        <w:t xml:space="preserve">Classifies the image into one of </w:t>
      </w:r>
      <w:r w:rsidRPr="00816B1D">
        <w:rPr>
          <w:rFonts w:asciiTheme="majorBidi" w:hAnsiTheme="majorBidi" w:cstheme="majorBidi"/>
          <w:b/>
          <w:bCs/>
          <w:sz w:val="28"/>
          <w:szCs w:val="28"/>
          <w:lang w:bidi="ar-JO"/>
        </w:rPr>
        <w:t>28 categories</w:t>
      </w:r>
      <w:r w:rsidRPr="00816B1D">
        <w:rPr>
          <w:rFonts w:asciiTheme="majorBidi" w:hAnsiTheme="majorBidi" w:cstheme="majorBidi"/>
          <w:sz w:val="28"/>
          <w:szCs w:val="28"/>
          <w:lang w:bidi="ar-JO"/>
        </w:rPr>
        <w:t xml:space="preserve"> representing different types of food and their conditions.</w:t>
      </w:r>
    </w:p>
    <w:p w14:paraId="2200361B" w14:textId="19C9C1A0" w:rsidR="00816B1D" w:rsidRPr="00816B1D" w:rsidRDefault="00816B1D" w:rsidP="00816B1D">
      <w:pPr>
        <w:pStyle w:val="ListParagraph"/>
        <w:numPr>
          <w:ilvl w:val="0"/>
          <w:numId w:val="29"/>
        </w:numPr>
        <w:rPr>
          <w:rFonts w:asciiTheme="majorBidi" w:hAnsiTheme="majorBidi" w:cstheme="majorBidi"/>
          <w:sz w:val="28"/>
          <w:szCs w:val="28"/>
          <w:lang w:bidi="ar-JO"/>
        </w:rPr>
      </w:pPr>
      <w:r w:rsidRPr="00816B1D">
        <w:rPr>
          <w:rFonts w:asciiTheme="majorBidi" w:hAnsiTheme="majorBidi" w:cstheme="majorBidi"/>
          <w:sz w:val="28"/>
          <w:szCs w:val="28"/>
          <w:lang w:bidi="ar-JO"/>
        </w:rPr>
        <w:t>If the food is classified as spoiled, the system alerts the user to the possibility that it is unfit for consumption. If it is fresh, the user is notified accordingly.</w:t>
      </w:r>
    </w:p>
    <w:p w14:paraId="4C3C775D" w14:textId="7D287927" w:rsidR="00490F68" w:rsidRPr="001B0C8B" w:rsidRDefault="00816B1D" w:rsidP="00816B1D">
      <w:pPr>
        <w:rPr>
          <w:rFonts w:asciiTheme="majorBidi" w:hAnsiTheme="majorBidi" w:cstheme="majorBidi"/>
          <w:b/>
          <w:bCs/>
          <w:sz w:val="40"/>
          <w:szCs w:val="40"/>
          <w:lang w:bidi="ar-JO"/>
        </w:rPr>
      </w:pPr>
      <w:r w:rsidRPr="00816B1D">
        <w:rPr>
          <w:rFonts w:asciiTheme="majorBidi" w:hAnsiTheme="majorBidi" w:cstheme="majorBidi"/>
          <w:sz w:val="28"/>
          <w:szCs w:val="28"/>
          <w:lang w:bidi="ar-JO"/>
        </w:rPr>
        <w:t>The model was trained using a high-quality, categorized dataset containing various types of fruits and vegetables in both fresh and spoiled states. This project represents a step towards intelligent food quality monitoring systems that contribute to reducing food waste, improving food safety, and supporting applications in agriculture, retail, and supply chain management.</w:t>
      </w:r>
    </w:p>
    <w:p w14:paraId="379CADB1" w14:textId="77777777" w:rsidR="00490F68" w:rsidRDefault="00490F68">
      <w:pPr>
        <w:rPr>
          <w:rFonts w:asciiTheme="majorBidi" w:hAnsiTheme="majorBidi" w:cstheme="majorBidi"/>
          <w:sz w:val="28"/>
          <w:szCs w:val="28"/>
          <w:lang w:bidi="ar-JO"/>
        </w:rPr>
      </w:pPr>
    </w:p>
    <w:p w14:paraId="39122F1D" w14:textId="77777777" w:rsidR="00490F68" w:rsidRDefault="00490F68">
      <w:pPr>
        <w:rPr>
          <w:rFonts w:asciiTheme="majorBidi" w:hAnsiTheme="majorBidi" w:cstheme="majorBidi"/>
          <w:sz w:val="28"/>
          <w:szCs w:val="28"/>
          <w:lang w:bidi="ar-JO"/>
        </w:rPr>
      </w:pPr>
    </w:p>
    <w:p w14:paraId="497E5408" w14:textId="77777777" w:rsidR="00490F68" w:rsidRDefault="00490F68">
      <w:pPr>
        <w:rPr>
          <w:rFonts w:asciiTheme="majorBidi" w:hAnsiTheme="majorBidi" w:cstheme="majorBidi"/>
          <w:sz w:val="28"/>
          <w:szCs w:val="28"/>
          <w:lang w:bidi="ar-JO"/>
        </w:rPr>
      </w:pPr>
    </w:p>
    <w:p w14:paraId="295C7FC4" w14:textId="77777777" w:rsidR="00490F68" w:rsidRDefault="00490F68">
      <w:pPr>
        <w:rPr>
          <w:rFonts w:asciiTheme="majorBidi" w:hAnsiTheme="majorBidi" w:cstheme="majorBidi"/>
          <w:sz w:val="28"/>
          <w:szCs w:val="28"/>
          <w:lang w:bidi="ar-JO"/>
        </w:rPr>
      </w:pPr>
    </w:p>
    <w:p w14:paraId="41BF695C" w14:textId="77777777" w:rsidR="00490F68" w:rsidRDefault="00490F68">
      <w:pPr>
        <w:rPr>
          <w:rFonts w:asciiTheme="majorBidi" w:hAnsiTheme="majorBidi" w:cstheme="majorBidi"/>
          <w:sz w:val="28"/>
          <w:szCs w:val="28"/>
          <w:lang w:bidi="ar-JO"/>
        </w:rPr>
      </w:pPr>
    </w:p>
    <w:p w14:paraId="2D20D6E5" w14:textId="77777777" w:rsidR="00490F68" w:rsidRDefault="00490F68">
      <w:pPr>
        <w:rPr>
          <w:rFonts w:asciiTheme="majorBidi" w:hAnsiTheme="majorBidi" w:cstheme="majorBidi"/>
          <w:sz w:val="28"/>
          <w:szCs w:val="28"/>
          <w:lang w:bidi="ar-JO"/>
        </w:rPr>
      </w:pPr>
    </w:p>
    <w:p w14:paraId="5075BF4E" w14:textId="77777777" w:rsidR="00490F68" w:rsidRDefault="00490F68">
      <w:pPr>
        <w:rPr>
          <w:rFonts w:asciiTheme="majorBidi" w:hAnsiTheme="majorBidi" w:cstheme="majorBidi"/>
          <w:sz w:val="28"/>
          <w:szCs w:val="28"/>
          <w:lang w:bidi="ar-JO"/>
        </w:rPr>
      </w:pPr>
    </w:p>
    <w:p w14:paraId="332366B1" w14:textId="77777777" w:rsidR="00490F68" w:rsidRDefault="00490F68">
      <w:pPr>
        <w:rPr>
          <w:rFonts w:asciiTheme="majorBidi" w:hAnsiTheme="majorBidi" w:cstheme="majorBidi"/>
          <w:sz w:val="28"/>
          <w:szCs w:val="28"/>
          <w:lang w:bidi="ar-JO"/>
        </w:rPr>
      </w:pPr>
    </w:p>
    <w:p w14:paraId="3409A921" w14:textId="77777777" w:rsidR="00490F68" w:rsidRDefault="00490F68">
      <w:pPr>
        <w:rPr>
          <w:rFonts w:asciiTheme="majorBidi" w:hAnsiTheme="majorBidi" w:cstheme="majorBidi"/>
          <w:sz w:val="28"/>
          <w:szCs w:val="28"/>
          <w:lang w:bidi="ar-JO"/>
        </w:rPr>
      </w:pPr>
    </w:p>
    <w:p w14:paraId="290907B9" w14:textId="77777777" w:rsidR="00490F68" w:rsidRDefault="00490F68">
      <w:pPr>
        <w:rPr>
          <w:rFonts w:asciiTheme="majorBidi" w:hAnsiTheme="majorBidi" w:cstheme="majorBidi"/>
          <w:sz w:val="28"/>
          <w:szCs w:val="28"/>
          <w:lang w:bidi="ar-JO"/>
        </w:rPr>
      </w:pPr>
    </w:p>
    <w:p w14:paraId="19050DDD" w14:textId="77777777" w:rsidR="00490F68" w:rsidRDefault="00490F68">
      <w:pPr>
        <w:rPr>
          <w:rFonts w:asciiTheme="majorBidi" w:hAnsiTheme="majorBidi" w:cstheme="majorBidi"/>
          <w:sz w:val="28"/>
          <w:szCs w:val="28"/>
          <w:lang w:bidi="ar-JO"/>
        </w:rPr>
      </w:pPr>
    </w:p>
    <w:p w14:paraId="5B45626C" w14:textId="77777777" w:rsidR="00490F68" w:rsidRDefault="00490F68">
      <w:pPr>
        <w:rPr>
          <w:rFonts w:asciiTheme="majorBidi" w:hAnsiTheme="majorBidi" w:cstheme="majorBidi"/>
          <w:sz w:val="28"/>
          <w:szCs w:val="28"/>
          <w:lang w:bidi="ar-JO"/>
        </w:rPr>
      </w:pPr>
    </w:p>
    <w:p w14:paraId="4846B939" w14:textId="49DE15B3" w:rsidR="00490F68" w:rsidRDefault="00490F68">
      <w:pPr>
        <w:rPr>
          <w:rFonts w:asciiTheme="majorBidi" w:hAnsiTheme="majorBidi" w:cstheme="majorBidi"/>
          <w:sz w:val="28"/>
          <w:szCs w:val="28"/>
          <w:lang w:bidi="ar-JO"/>
        </w:rPr>
      </w:pPr>
    </w:p>
    <w:p w14:paraId="67F34805" w14:textId="40003BED" w:rsidR="00B821C7" w:rsidRDefault="00B821C7">
      <w:pPr>
        <w:rPr>
          <w:rFonts w:asciiTheme="majorBidi" w:hAnsiTheme="majorBidi" w:cstheme="majorBidi"/>
          <w:sz w:val="28"/>
          <w:szCs w:val="28"/>
          <w:lang w:bidi="ar-JO"/>
        </w:rPr>
      </w:pPr>
    </w:p>
    <w:p w14:paraId="451C7148" w14:textId="56D92A18" w:rsidR="00490F68" w:rsidRDefault="00490F68">
      <w:pPr>
        <w:rPr>
          <w:rFonts w:asciiTheme="majorBidi" w:hAnsiTheme="majorBidi" w:cstheme="majorBidi"/>
          <w:sz w:val="28"/>
          <w:szCs w:val="28"/>
          <w:lang w:bidi="ar-JO"/>
        </w:rPr>
      </w:pPr>
    </w:p>
    <w:p w14:paraId="3AAE4D94" w14:textId="21D3488C" w:rsidR="008E498F" w:rsidRPr="00C76877" w:rsidRDefault="008E498F" w:rsidP="00C76877">
      <w:pPr>
        <w:pStyle w:val="TOC1"/>
      </w:pPr>
      <w:r w:rsidRPr="00C76877">
        <w:t>CHAPTER 1: Introduction</w:t>
      </w:r>
    </w:p>
    <w:p w14:paraId="4192DD9A" w14:textId="28F02B2F" w:rsidR="008E498F" w:rsidRPr="008E498F" w:rsidRDefault="008E498F" w:rsidP="008E498F">
      <w:pPr>
        <w:rPr>
          <w:rFonts w:asciiTheme="majorBidi" w:hAnsiTheme="majorBidi" w:cstheme="majorBidi"/>
        </w:rPr>
      </w:pPr>
      <w:r w:rsidRPr="008E498F">
        <w:rPr>
          <w:rFonts w:asciiTheme="majorBidi" w:hAnsiTheme="majorBidi" w:cstheme="majorBidi"/>
        </w:rPr>
        <w:t>With the rapid growth of the global population and the accompanying challenges</w:t>
      </w:r>
      <w:r>
        <w:rPr>
          <w:rFonts w:asciiTheme="majorBidi" w:hAnsiTheme="majorBidi" w:cstheme="majorBidi"/>
        </w:rPr>
        <w:t xml:space="preserve"> </w:t>
      </w:r>
      <w:r w:rsidRPr="008E498F">
        <w:rPr>
          <w:rFonts w:asciiTheme="majorBidi" w:hAnsiTheme="majorBidi" w:cstheme="majorBidi"/>
        </w:rPr>
        <w:t xml:space="preserve">particularly </w:t>
      </w:r>
      <w:proofErr w:type="gramStart"/>
      <w:r w:rsidRPr="008E498F">
        <w:rPr>
          <w:rFonts w:asciiTheme="majorBidi" w:hAnsiTheme="majorBidi" w:cstheme="majorBidi"/>
        </w:rPr>
        <w:t>in the area of</w:t>
      </w:r>
      <w:proofErr w:type="gramEnd"/>
      <w:r w:rsidRPr="008E498F">
        <w:rPr>
          <w:rFonts w:asciiTheme="majorBidi" w:hAnsiTheme="majorBidi" w:cstheme="majorBidi"/>
        </w:rPr>
        <w:t xml:space="preserve"> food security</w:t>
      </w:r>
      <w:r>
        <w:rPr>
          <w:rFonts w:asciiTheme="majorBidi" w:hAnsiTheme="majorBidi" w:cstheme="majorBidi"/>
        </w:rPr>
        <w:t xml:space="preserve"> </w:t>
      </w:r>
      <w:r w:rsidRPr="008E498F">
        <w:rPr>
          <w:rFonts w:asciiTheme="majorBidi" w:hAnsiTheme="majorBidi" w:cstheme="majorBidi"/>
        </w:rPr>
        <w:t xml:space="preserve">agriculture remains one of the key sectors facing immense pressure to provide sufficient food for human societies. One of the most critical challenges in agriculture is the issue of plant diseases, which significantly threaten both the quantity and quality of crop production. According to the Food and Agriculture Organization (FAO), plant pests and diseases are responsible for 20% to 40% of global crop losses annually </w:t>
      </w:r>
      <w:hyperlink w:anchor="three" w:history="1">
        <w:r w:rsidRPr="00BE4E3C">
          <w:rPr>
            <w:rStyle w:val="Hyperlink"/>
            <w:rFonts w:asciiTheme="majorBidi" w:hAnsiTheme="majorBidi" w:cstheme="majorBidi"/>
          </w:rPr>
          <w:t>[3]</w:t>
        </w:r>
      </w:hyperlink>
      <w:r w:rsidRPr="008E498F">
        <w:rPr>
          <w:rFonts w:asciiTheme="majorBidi" w:hAnsiTheme="majorBidi" w:cstheme="majorBidi"/>
        </w:rPr>
        <w:t xml:space="preserve">. These diseases can result in substantial economic losses due to reduced yields, increased management costs, and disruptions in food supply chains </w:t>
      </w:r>
      <w:hyperlink w:anchor="one" w:history="1">
        <w:r w:rsidRPr="00BE4E3C">
          <w:rPr>
            <w:rStyle w:val="Hyperlink"/>
            <w:rFonts w:asciiTheme="majorBidi" w:hAnsiTheme="majorBidi" w:cstheme="majorBidi"/>
          </w:rPr>
          <w:t>[1]</w:t>
        </w:r>
      </w:hyperlink>
      <w:r w:rsidRPr="008E498F">
        <w:rPr>
          <w:rFonts w:asciiTheme="majorBidi" w:hAnsiTheme="majorBidi" w:cstheme="majorBidi"/>
        </w:rPr>
        <w:t>.</w:t>
      </w:r>
    </w:p>
    <w:p w14:paraId="5B8C51F8" w14:textId="69064D94" w:rsidR="008E498F" w:rsidRDefault="008E498F" w:rsidP="008E498F">
      <w:pPr>
        <w:rPr>
          <w:rFonts w:asciiTheme="majorBidi" w:hAnsiTheme="majorBidi" w:cstheme="majorBidi"/>
        </w:rPr>
      </w:pPr>
      <w:r w:rsidRPr="008E498F">
        <w:rPr>
          <w:rFonts w:asciiTheme="majorBidi" w:hAnsiTheme="majorBidi" w:cstheme="majorBidi"/>
        </w:rPr>
        <w:t>Plant diseases are generally caused by a variety of pathogens, including fungi, viruses, and bacteria</w:t>
      </w:r>
      <w:r>
        <w:rPr>
          <w:rFonts w:asciiTheme="majorBidi" w:hAnsiTheme="majorBidi" w:cstheme="majorBidi"/>
        </w:rPr>
        <w:t>. T</w:t>
      </w:r>
      <w:r w:rsidRPr="008E498F">
        <w:rPr>
          <w:rFonts w:asciiTheme="majorBidi" w:hAnsiTheme="majorBidi" w:cstheme="majorBidi"/>
        </w:rPr>
        <w:t>heir symptoms are usually visible on leaves, stems, fruits, or flowers, and can often be identified through human observation or by consulting agricultural specialists</w:t>
      </w:r>
      <w:r>
        <w:rPr>
          <w:rFonts w:asciiTheme="majorBidi" w:hAnsiTheme="majorBidi" w:cstheme="majorBidi"/>
        </w:rPr>
        <w:t xml:space="preserve"> </w:t>
      </w:r>
      <w:hyperlink w:anchor="three" w:history="1">
        <w:r w:rsidRPr="00BE4E3C">
          <w:rPr>
            <w:rStyle w:val="Hyperlink"/>
            <w:rFonts w:asciiTheme="majorBidi" w:hAnsiTheme="majorBidi" w:cstheme="majorBidi"/>
          </w:rPr>
          <w:t>[3]</w:t>
        </w:r>
      </w:hyperlink>
      <w:r>
        <w:rPr>
          <w:rFonts w:asciiTheme="majorBidi" w:hAnsiTheme="majorBidi" w:cstheme="majorBidi"/>
        </w:rPr>
        <w:t>.</w:t>
      </w:r>
      <w:r w:rsidRPr="008E498F">
        <w:rPr>
          <w:rFonts w:asciiTheme="majorBidi" w:hAnsiTheme="majorBidi" w:cstheme="majorBidi"/>
        </w:rPr>
        <w:t xml:space="preserve"> However, these traditional diagnostic methods</w:t>
      </w:r>
      <w:r>
        <w:rPr>
          <w:rFonts w:asciiTheme="majorBidi" w:hAnsiTheme="majorBidi" w:cstheme="majorBidi"/>
        </w:rPr>
        <w:t xml:space="preserve"> </w:t>
      </w:r>
      <w:r w:rsidRPr="008E498F">
        <w:rPr>
          <w:rFonts w:asciiTheme="majorBidi" w:hAnsiTheme="majorBidi" w:cstheme="majorBidi"/>
        </w:rPr>
        <w:t>while long</w:t>
      </w:r>
      <w:r w:rsidR="00BD3CE9">
        <w:rPr>
          <w:rFonts w:asciiTheme="majorBidi" w:hAnsiTheme="majorBidi" w:cstheme="majorBidi"/>
        </w:rPr>
        <w:t xml:space="preserve"> </w:t>
      </w:r>
      <w:r w:rsidRPr="008E498F">
        <w:rPr>
          <w:rFonts w:asciiTheme="majorBidi" w:hAnsiTheme="majorBidi" w:cstheme="majorBidi"/>
        </w:rPr>
        <w:t>standing</w:t>
      </w:r>
      <w:r>
        <w:rPr>
          <w:rFonts w:asciiTheme="majorBidi" w:hAnsiTheme="majorBidi" w:cstheme="majorBidi"/>
        </w:rPr>
        <w:t xml:space="preserve"> </w:t>
      </w:r>
      <w:r w:rsidRPr="008E498F">
        <w:rPr>
          <w:rFonts w:asciiTheme="majorBidi" w:hAnsiTheme="majorBidi" w:cstheme="majorBidi"/>
        </w:rPr>
        <w:t>are increasingly proving inadequate due to their susceptibility to human error, the need for expert knowledge, and the time and labor required</w:t>
      </w:r>
      <w:r>
        <w:rPr>
          <w:rFonts w:asciiTheme="majorBidi" w:hAnsiTheme="majorBidi" w:cstheme="majorBidi"/>
        </w:rPr>
        <w:t xml:space="preserve"> </w:t>
      </w:r>
      <w:hyperlink w:anchor="four" w:history="1">
        <w:r w:rsidRPr="00BE4E3C">
          <w:rPr>
            <w:rStyle w:val="Hyperlink"/>
            <w:rFonts w:asciiTheme="majorBidi" w:hAnsiTheme="majorBidi" w:cstheme="majorBidi"/>
          </w:rPr>
          <w:t>[4]</w:t>
        </w:r>
      </w:hyperlink>
      <w:r>
        <w:rPr>
          <w:rFonts w:asciiTheme="majorBidi" w:hAnsiTheme="majorBidi" w:cstheme="majorBidi"/>
        </w:rPr>
        <w:t xml:space="preserve">. </w:t>
      </w:r>
      <w:r w:rsidRPr="008E498F">
        <w:rPr>
          <w:rFonts w:asciiTheme="majorBidi" w:hAnsiTheme="majorBidi" w:cstheme="majorBidi"/>
        </w:rPr>
        <w:t>Given the urgency of early and accurate detection to prevent widespread crop loss, reliance on manual techniques alone is no longer sufficient in meeting the rising global food demand.</w:t>
      </w:r>
    </w:p>
    <w:p w14:paraId="06FAF423" w14:textId="77777777" w:rsidR="005317F2" w:rsidRPr="008E498F" w:rsidRDefault="005317F2" w:rsidP="008E498F">
      <w:pPr>
        <w:rPr>
          <w:rFonts w:asciiTheme="majorBidi" w:hAnsiTheme="majorBidi" w:cstheme="majorBidi"/>
        </w:rPr>
      </w:pPr>
    </w:p>
    <w:p w14:paraId="56130784" w14:textId="3BC476AA" w:rsidR="008E498F" w:rsidRPr="00B821C7" w:rsidRDefault="008E498F" w:rsidP="008E498F">
      <w:pPr>
        <w:rPr>
          <w:rFonts w:asciiTheme="majorBidi" w:hAnsiTheme="majorBidi" w:cstheme="majorBidi"/>
          <w:sz w:val="30"/>
          <w:szCs w:val="30"/>
        </w:rPr>
      </w:pPr>
      <w:r w:rsidRPr="00B821C7">
        <w:rPr>
          <w:rFonts w:asciiTheme="majorBidi" w:hAnsiTheme="majorBidi" w:cstheme="majorBidi"/>
          <w:sz w:val="30"/>
          <w:szCs w:val="30"/>
        </w:rPr>
        <w:t>1.1 Introduction to plant disease detection</w:t>
      </w:r>
    </w:p>
    <w:p w14:paraId="3D0433AF" w14:textId="77777777" w:rsidR="005317F2" w:rsidRPr="005317F2" w:rsidRDefault="005317F2" w:rsidP="005317F2">
      <w:pPr>
        <w:rPr>
          <w:rFonts w:asciiTheme="majorBidi" w:hAnsiTheme="majorBidi" w:cstheme="majorBidi"/>
        </w:rPr>
      </w:pPr>
      <w:r w:rsidRPr="005317F2">
        <w:rPr>
          <w:rFonts w:asciiTheme="majorBidi" w:hAnsiTheme="majorBidi" w:cstheme="majorBidi"/>
        </w:rPr>
        <w:t>In recent years, the world has witnessed tremendous technological advancements, especially in the fields of artificial intelligence, image processing, and machine learning. These developments have opened the door to innovative methods for monitoring plant growth and detecting agricultural diseases at early stages. Smart systems have emerged that monitor plants by capturing and analyzing images, relying on changes in leaf shape, color, and texture. This enables farmers and agricultural workers to conduct fast and accurate diagnoses of plant health.</w:t>
      </w:r>
    </w:p>
    <w:p w14:paraId="653F9C0F" w14:textId="5C5A4536" w:rsidR="005317F2" w:rsidRPr="005317F2" w:rsidRDefault="0067100E" w:rsidP="005317F2">
      <w:pPr>
        <w:rPr>
          <w:rFonts w:asciiTheme="majorBidi" w:hAnsiTheme="majorBidi" w:cstheme="majorBidi"/>
        </w:rPr>
      </w:pPr>
      <w:r>
        <w:rPr>
          <w:rFonts w:asciiTheme="majorBidi" w:hAnsiTheme="majorBidi" w:cstheme="majorBidi"/>
        </w:rPr>
        <w:t>****</w:t>
      </w:r>
      <w:r w:rsidR="005317F2" w:rsidRPr="005317F2">
        <w:rPr>
          <w:rFonts w:asciiTheme="majorBidi" w:hAnsiTheme="majorBidi" w:cstheme="majorBidi"/>
        </w:rPr>
        <w:t xml:space="preserve">This project proposes designing a system based on machine learning techniques to analyze images of potato, tomato, and pepper leaves taken with regular cameras. The goal is to detect the presence of any diseases, identify the specific type, and suggest appropriate treatments based on a dynamic </w:t>
      </w:r>
      <w:r w:rsidRPr="005317F2">
        <w:rPr>
          <w:rFonts w:asciiTheme="majorBidi" w:hAnsiTheme="majorBidi" w:cstheme="majorBidi"/>
        </w:rPr>
        <w:t>database.</w:t>
      </w:r>
      <w:r>
        <w:rPr>
          <w:rFonts w:asciiTheme="majorBidi" w:hAnsiTheme="majorBidi" w:cstheme="majorBidi"/>
        </w:rPr>
        <w:t xml:space="preserve"> ****</w:t>
      </w:r>
    </w:p>
    <w:p w14:paraId="222F9D44" w14:textId="6E298F14" w:rsidR="008E498F" w:rsidRPr="008E498F" w:rsidRDefault="005317F2" w:rsidP="005317F2">
      <w:pPr>
        <w:rPr>
          <w:rFonts w:asciiTheme="majorBidi" w:hAnsiTheme="majorBidi" w:cstheme="majorBidi"/>
        </w:rPr>
      </w:pPr>
      <w:r w:rsidRPr="005317F2">
        <w:rPr>
          <w:rFonts w:asciiTheme="majorBidi" w:hAnsiTheme="majorBidi" w:cstheme="majorBidi"/>
        </w:rPr>
        <w:t xml:space="preserve">To achieve high accuracy, the model is trained </w:t>
      </w:r>
      <w:proofErr w:type="gramStart"/>
      <w:r w:rsidRPr="005317F2">
        <w:rPr>
          <w:rFonts w:asciiTheme="majorBidi" w:hAnsiTheme="majorBidi" w:cstheme="majorBidi"/>
        </w:rPr>
        <w:t>on</w:t>
      </w:r>
      <w:proofErr w:type="gramEnd"/>
      <w:r w:rsidRPr="005317F2">
        <w:rPr>
          <w:rFonts w:asciiTheme="majorBidi" w:hAnsiTheme="majorBidi" w:cstheme="majorBidi"/>
        </w:rPr>
        <w:t xml:space="preserve"> </w:t>
      </w:r>
      <w:proofErr w:type="gramStart"/>
      <w:r w:rsidRPr="005317F2">
        <w:rPr>
          <w:rFonts w:asciiTheme="majorBidi" w:hAnsiTheme="majorBidi" w:cstheme="majorBidi"/>
        </w:rPr>
        <w:t>a large number of</w:t>
      </w:r>
      <w:proofErr w:type="gramEnd"/>
      <w:r w:rsidRPr="005317F2">
        <w:rPr>
          <w:rFonts w:asciiTheme="majorBidi" w:hAnsiTheme="majorBidi" w:cstheme="majorBidi"/>
        </w:rPr>
        <w:t xml:space="preserve"> labeled images of the mentioned plants' leaves. The importance of the project lies in providing smart and accessible technologies that help farmers make fast, accurate decisions regarding plant disease detection and control. The system aims to offer a low</w:t>
      </w:r>
      <w:r w:rsidR="00BD3CE9">
        <w:rPr>
          <w:rFonts w:asciiTheme="majorBidi" w:hAnsiTheme="majorBidi" w:cstheme="majorBidi"/>
        </w:rPr>
        <w:t xml:space="preserve"> </w:t>
      </w:r>
      <w:r w:rsidRPr="005317F2">
        <w:rPr>
          <w:rFonts w:asciiTheme="majorBidi" w:hAnsiTheme="majorBidi" w:cstheme="majorBidi"/>
        </w:rPr>
        <w:t>cost, easy</w:t>
      </w:r>
      <w:r w:rsidR="00BD3CE9">
        <w:rPr>
          <w:rFonts w:asciiTheme="majorBidi" w:hAnsiTheme="majorBidi" w:cstheme="majorBidi"/>
        </w:rPr>
        <w:t xml:space="preserve"> </w:t>
      </w:r>
      <w:r w:rsidRPr="005317F2">
        <w:rPr>
          <w:rFonts w:asciiTheme="majorBidi" w:hAnsiTheme="majorBidi" w:cstheme="majorBidi"/>
        </w:rPr>
        <w:t>to</w:t>
      </w:r>
      <w:r w:rsidR="00BD3CE9">
        <w:rPr>
          <w:rFonts w:asciiTheme="majorBidi" w:hAnsiTheme="majorBidi" w:cstheme="majorBidi"/>
        </w:rPr>
        <w:t xml:space="preserve"> </w:t>
      </w:r>
      <w:r w:rsidRPr="005317F2">
        <w:rPr>
          <w:rFonts w:asciiTheme="majorBidi" w:hAnsiTheme="majorBidi" w:cstheme="majorBidi"/>
        </w:rPr>
        <w:t>use solution accessible via a simple website.</w:t>
      </w:r>
    </w:p>
    <w:p w14:paraId="167BACE6" w14:textId="77777777" w:rsidR="00F73E3A" w:rsidRDefault="00F73E3A" w:rsidP="0067100E">
      <w:pPr>
        <w:rPr>
          <w:rFonts w:asciiTheme="majorBidi" w:hAnsiTheme="majorBidi" w:cstheme="majorBidi"/>
          <w:b/>
          <w:bCs/>
          <w:sz w:val="32"/>
          <w:szCs w:val="32"/>
        </w:rPr>
      </w:pPr>
    </w:p>
    <w:p w14:paraId="6430AEC9" w14:textId="3309B543" w:rsidR="008E498F" w:rsidRPr="00B821C7" w:rsidRDefault="0067100E" w:rsidP="0067100E">
      <w:pPr>
        <w:rPr>
          <w:rFonts w:asciiTheme="majorBidi" w:hAnsiTheme="majorBidi" w:cstheme="majorBidi"/>
          <w:sz w:val="30"/>
          <w:szCs w:val="30"/>
        </w:rPr>
      </w:pPr>
      <w:r w:rsidRPr="00B821C7">
        <w:rPr>
          <w:rFonts w:asciiTheme="majorBidi" w:hAnsiTheme="majorBidi" w:cstheme="majorBidi"/>
          <w:sz w:val="30"/>
          <w:szCs w:val="30"/>
        </w:rPr>
        <w:t>1.2 Role of Machine and Deep Learning in Agriculture</w:t>
      </w:r>
    </w:p>
    <w:p w14:paraId="5627DA56" w14:textId="0E475A99" w:rsidR="00F73E3A" w:rsidRPr="00F73E3A" w:rsidRDefault="00F73E3A" w:rsidP="000E069B">
      <w:pPr>
        <w:rPr>
          <w:rFonts w:asciiTheme="majorBidi" w:hAnsiTheme="majorBidi" w:cstheme="majorBidi"/>
        </w:rPr>
      </w:pPr>
      <w:r w:rsidRPr="00F73E3A">
        <w:rPr>
          <w:rFonts w:asciiTheme="majorBidi" w:hAnsiTheme="majorBidi" w:cstheme="majorBidi"/>
        </w:rPr>
        <w:t>The integration of machine learning (ML) and deep learning (DL) into agriculture has revolutionized traditional farming practices by enabling more precise, data</w:t>
      </w:r>
      <w:r w:rsidR="00BD3CE9">
        <w:rPr>
          <w:rFonts w:asciiTheme="majorBidi" w:hAnsiTheme="majorBidi" w:cstheme="majorBidi"/>
        </w:rPr>
        <w:t xml:space="preserve"> </w:t>
      </w:r>
      <w:r w:rsidRPr="00F73E3A">
        <w:rPr>
          <w:rFonts w:asciiTheme="majorBidi" w:hAnsiTheme="majorBidi" w:cstheme="majorBidi"/>
        </w:rPr>
        <w:t>driven decision</w:t>
      </w:r>
      <w:r w:rsidR="00BD3CE9">
        <w:rPr>
          <w:rFonts w:asciiTheme="majorBidi" w:hAnsiTheme="majorBidi" w:cstheme="majorBidi"/>
        </w:rPr>
        <w:t xml:space="preserve"> </w:t>
      </w:r>
      <w:r w:rsidRPr="00F73E3A">
        <w:rPr>
          <w:rFonts w:asciiTheme="majorBidi" w:hAnsiTheme="majorBidi" w:cstheme="majorBidi"/>
        </w:rPr>
        <w:t xml:space="preserve">making. As global food demands increase and environmental conditions grow more unpredictable, the need for intelligent agricultural systems has become </w:t>
      </w:r>
      <w:r w:rsidRPr="00F73E3A">
        <w:rPr>
          <w:rFonts w:asciiTheme="majorBidi" w:hAnsiTheme="majorBidi" w:cstheme="majorBidi"/>
        </w:rPr>
        <w:lastRenderedPageBreak/>
        <w:t>essential. ML and DL techniques offer powerful tools to address challenges such as crop monitoring, yield prediction, soil management, pest control, and most notably, plant disease detection.</w:t>
      </w:r>
    </w:p>
    <w:p w14:paraId="7C9CCB55" w14:textId="4782CEBB" w:rsidR="00F73E3A" w:rsidRPr="00F73E3A" w:rsidRDefault="00F73E3A" w:rsidP="00F73E3A">
      <w:pPr>
        <w:rPr>
          <w:rFonts w:asciiTheme="majorBidi" w:hAnsiTheme="majorBidi" w:cstheme="majorBidi"/>
        </w:rPr>
      </w:pPr>
      <w:r w:rsidRPr="00F73E3A">
        <w:rPr>
          <w:rFonts w:asciiTheme="majorBidi" w:hAnsiTheme="majorBidi" w:cstheme="majorBidi"/>
        </w:rPr>
        <w:t>Machine learning is one of the most powerful modern tools for pattern recognition based on large volumes of structured data, including text, images, and more. These techniques are now being used effectively in agriculture to detect plant diseases early and with high precision, which positively impacts both the quantity and quality of agricultural production and helps reduce costs.</w:t>
      </w:r>
    </w:p>
    <w:p w14:paraId="5291CD76" w14:textId="21A4BA10" w:rsidR="00F73E3A" w:rsidRPr="00F73E3A" w:rsidRDefault="00F73E3A" w:rsidP="00F73E3A">
      <w:pPr>
        <w:rPr>
          <w:rFonts w:asciiTheme="majorBidi" w:hAnsiTheme="majorBidi" w:cstheme="majorBidi"/>
        </w:rPr>
      </w:pPr>
      <w:r w:rsidRPr="00F73E3A">
        <w:rPr>
          <w:rFonts w:asciiTheme="majorBidi" w:hAnsiTheme="majorBidi" w:cstheme="majorBidi"/>
        </w:rPr>
        <w:t>Machine learning allows plant diseases to be detected by analyzing visible symptoms such as leaf spots, shape distortions, and color changes. By training models on previously classified data, it becomes possible to distinguish between healthy and infected leaves and identify the type of disease and its recommended treatment.</w:t>
      </w:r>
    </w:p>
    <w:p w14:paraId="6C6A0A15" w14:textId="0041AA63" w:rsidR="00F73E3A" w:rsidRPr="00F73E3A" w:rsidRDefault="00F73E3A" w:rsidP="00F73E3A">
      <w:pPr>
        <w:rPr>
          <w:rFonts w:asciiTheme="majorBidi" w:hAnsiTheme="majorBidi" w:cstheme="majorBidi"/>
        </w:rPr>
      </w:pPr>
      <w:r w:rsidRPr="00F73E3A">
        <w:rPr>
          <w:rFonts w:asciiTheme="majorBidi" w:hAnsiTheme="majorBidi" w:cstheme="majorBidi"/>
        </w:rPr>
        <w:t xml:space="preserve">Convolutional Neural Networks (CNNs) are among the </w:t>
      </w:r>
      <w:proofErr w:type="gramStart"/>
      <w:r w:rsidRPr="00F73E3A">
        <w:rPr>
          <w:rFonts w:asciiTheme="majorBidi" w:hAnsiTheme="majorBidi" w:cstheme="majorBidi"/>
        </w:rPr>
        <w:t>most commonly used</w:t>
      </w:r>
      <w:proofErr w:type="gramEnd"/>
      <w:r w:rsidRPr="00F73E3A">
        <w:rPr>
          <w:rFonts w:asciiTheme="majorBidi" w:hAnsiTheme="majorBidi" w:cstheme="majorBidi"/>
        </w:rPr>
        <w:t xml:space="preserve"> models for visual feature extraction. When trained on specific plant diseases, these networks can accurately recognize and differentiate between them.</w:t>
      </w:r>
    </w:p>
    <w:p w14:paraId="4D1BA067" w14:textId="08B442D4" w:rsidR="00F73E3A" w:rsidRPr="00F73E3A" w:rsidRDefault="00F73E3A" w:rsidP="00F73E3A">
      <w:pPr>
        <w:rPr>
          <w:rFonts w:asciiTheme="majorBidi" w:hAnsiTheme="majorBidi" w:cstheme="majorBidi"/>
        </w:rPr>
      </w:pPr>
      <w:r w:rsidRPr="00F73E3A">
        <w:rPr>
          <w:rFonts w:asciiTheme="majorBidi" w:hAnsiTheme="majorBidi" w:cstheme="majorBidi"/>
        </w:rPr>
        <w:t>Beyond detection, the role of these technologies extends to early intervention and resource optimization. By facilitating early diagnosis, ML</w:t>
      </w:r>
      <w:r w:rsidR="00BD3CE9">
        <w:rPr>
          <w:rFonts w:asciiTheme="majorBidi" w:hAnsiTheme="majorBidi" w:cstheme="majorBidi"/>
        </w:rPr>
        <w:t xml:space="preserve"> </w:t>
      </w:r>
      <w:r w:rsidRPr="00F73E3A">
        <w:rPr>
          <w:rFonts w:asciiTheme="majorBidi" w:hAnsiTheme="majorBidi" w:cstheme="majorBidi"/>
        </w:rPr>
        <w:t>and DL</w:t>
      </w:r>
      <w:r w:rsidR="00BD3CE9">
        <w:rPr>
          <w:rFonts w:asciiTheme="majorBidi" w:hAnsiTheme="majorBidi" w:cstheme="majorBidi"/>
        </w:rPr>
        <w:t xml:space="preserve"> </w:t>
      </w:r>
      <w:r w:rsidRPr="00F73E3A">
        <w:rPr>
          <w:rFonts w:asciiTheme="majorBidi" w:hAnsiTheme="majorBidi" w:cstheme="majorBidi"/>
        </w:rPr>
        <w:t>based systems help minimize crop losses, reduce dependency on chemical treatments, and support sustainable farming practices.</w:t>
      </w:r>
    </w:p>
    <w:p w14:paraId="1A333B7B" w14:textId="465B4AAE" w:rsidR="0067100E" w:rsidRPr="00B821C7" w:rsidRDefault="0067100E" w:rsidP="0067100E">
      <w:pPr>
        <w:rPr>
          <w:rFonts w:asciiTheme="majorBidi" w:hAnsiTheme="majorBidi" w:cstheme="majorBidi"/>
          <w:sz w:val="30"/>
          <w:szCs w:val="30"/>
        </w:rPr>
      </w:pPr>
      <w:r w:rsidRPr="00B821C7">
        <w:rPr>
          <w:rFonts w:asciiTheme="majorBidi" w:hAnsiTheme="majorBidi" w:cstheme="majorBidi"/>
          <w:sz w:val="30"/>
          <w:szCs w:val="30"/>
        </w:rPr>
        <w:t>1.3 Problem Statement</w:t>
      </w:r>
    </w:p>
    <w:p w14:paraId="62540860" w14:textId="3C833747" w:rsidR="00F73E3A" w:rsidRPr="00F73E3A" w:rsidRDefault="00F73E3A" w:rsidP="00F73E3A">
      <w:pPr>
        <w:rPr>
          <w:rFonts w:asciiTheme="majorBidi" w:hAnsiTheme="majorBidi" w:cstheme="majorBidi"/>
        </w:rPr>
      </w:pPr>
      <w:r w:rsidRPr="00F73E3A">
        <w:rPr>
          <w:rFonts w:asciiTheme="majorBidi" w:hAnsiTheme="majorBidi" w:cstheme="majorBidi"/>
        </w:rPr>
        <w:t>Plant diseases remain a persistent threat to global agriculture, often resulting in substantial yield losses and reduced food quality. Traditional diagnostic approaches, such as manual inspection or expert consultation, are not only time</w:t>
      </w:r>
      <w:r>
        <w:rPr>
          <w:rFonts w:asciiTheme="majorBidi" w:hAnsiTheme="majorBidi" w:cstheme="majorBidi"/>
        </w:rPr>
        <w:t xml:space="preserve"> </w:t>
      </w:r>
      <w:r w:rsidRPr="00F73E3A">
        <w:rPr>
          <w:rFonts w:asciiTheme="majorBidi" w:hAnsiTheme="majorBidi" w:cstheme="majorBidi"/>
        </w:rPr>
        <w:t>consuming and labor</w:t>
      </w:r>
      <w:r w:rsidR="00BD3CE9">
        <w:rPr>
          <w:rFonts w:asciiTheme="majorBidi" w:hAnsiTheme="majorBidi" w:cstheme="majorBidi"/>
        </w:rPr>
        <w:t xml:space="preserve"> </w:t>
      </w:r>
      <w:r w:rsidRPr="00F73E3A">
        <w:rPr>
          <w:rFonts w:asciiTheme="majorBidi" w:hAnsiTheme="majorBidi" w:cstheme="majorBidi"/>
        </w:rPr>
        <w:t>intensive but also limited in scalability and accuracy. These limitations are especially problematic in regions lacking access to agricultural experts or diagnostic infrastructure.</w:t>
      </w:r>
    </w:p>
    <w:p w14:paraId="374CD32C" w14:textId="4CD23C3E" w:rsidR="00F73E3A" w:rsidRPr="00F73E3A" w:rsidRDefault="00F73E3A" w:rsidP="00F73E3A">
      <w:pPr>
        <w:rPr>
          <w:rFonts w:asciiTheme="majorBidi" w:hAnsiTheme="majorBidi" w:cstheme="majorBidi"/>
        </w:rPr>
      </w:pPr>
      <w:r w:rsidRPr="00F73E3A">
        <w:rPr>
          <w:rFonts w:asciiTheme="majorBidi" w:hAnsiTheme="majorBidi" w:cstheme="majorBidi"/>
        </w:rPr>
        <w:t xml:space="preserve">Moreover, the early symptoms of many plant diseases can be subtle and easily misidentified, increasing the risk of delayed or incorrect treatment. This delay can lead to the rapid spread of infections, causing irreversible damage to </w:t>
      </w:r>
      <w:proofErr w:type="gramStart"/>
      <w:r w:rsidRPr="00F73E3A">
        <w:rPr>
          <w:rFonts w:asciiTheme="majorBidi" w:hAnsiTheme="majorBidi" w:cstheme="majorBidi"/>
        </w:rPr>
        <w:t>crops</w:t>
      </w:r>
      <w:proofErr w:type="gramEnd"/>
      <w:r w:rsidRPr="00F73E3A">
        <w:rPr>
          <w:rFonts w:asciiTheme="majorBidi" w:hAnsiTheme="majorBidi" w:cstheme="majorBidi"/>
        </w:rPr>
        <w:t xml:space="preserve"> and affecting the livelihoods of farmers.</w:t>
      </w:r>
    </w:p>
    <w:p w14:paraId="54A0C06D" w14:textId="648AEC65" w:rsidR="00F73E3A" w:rsidRPr="00F73E3A" w:rsidRDefault="00F73E3A" w:rsidP="00F73E3A">
      <w:pPr>
        <w:rPr>
          <w:rFonts w:asciiTheme="majorBidi" w:hAnsiTheme="majorBidi" w:cstheme="majorBidi"/>
        </w:rPr>
      </w:pPr>
      <w:r w:rsidRPr="00F73E3A">
        <w:rPr>
          <w:rFonts w:asciiTheme="majorBidi" w:hAnsiTheme="majorBidi" w:cstheme="majorBidi"/>
        </w:rPr>
        <w:t>Thus, there is an urgent need for technical solutions that leverage modern technology to quickly detect, classify, and suggest treatments for plant diseases with high accuracy and low cost.</w:t>
      </w:r>
    </w:p>
    <w:p w14:paraId="4A25E63C" w14:textId="57F19097" w:rsidR="0067100E" w:rsidRPr="00B821C7" w:rsidRDefault="0067100E" w:rsidP="0067100E">
      <w:pPr>
        <w:rPr>
          <w:rFonts w:asciiTheme="majorBidi" w:hAnsiTheme="majorBidi" w:cstheme="majorBidi"/>
          <w:sz w:val="30"/>
          <w:szCs w:val="30"/>
        </w:rPr>
      </w:pPr>
      <w:r w:rsidRPr="00B821C7">
        <w:rPr>
          <w:rFonts w:asciiTheme="majorBidi" w:hAnsiTheme="majorBidi" w:cstheme="majorBidi"/>
          <w:sz w:val="30"/>
          <w:szCs w:val="30"/>
        </w:rPr>
        <w:t>1.4 Study Objectives</w:t>
      </w:r>
    </w:p>
    <w:p w14:paraId="2E51492D" w14:textId="77777777" w:rsidR="00BE4E3C" w:rsidRPr="00BE4E3C" w:rsidRDefault="00BE4E3C" w:rsidP="00BE4E3C">
      <w:pPr>
        <w:rPr>
          <w:rFonts w:asciiTheme="majorBidi" w:hAnsiTheme="majorBidi" w:cstheme="majorBidi"/>
        </w:rPr>
      </w:pPr>
      <w:r w:rsidRPr="00BE4E3C">
        <w:rPr>
          <w:rFonts w:asciiTheme="majorBidi" w:hAnsiTheme="majorBidi" w:cstheme="majorBidi"/>
        </w:rPr>
        <w:t>This study aims to build an intelligent model that helps farmers accurately identify and diagnose plant diseases, especially those affecting key vegetable crops such as peppers, potatoes, and tomatoes. The goal is to detect diseases early and provide appropriate treatment suggestions by analyzing images using machine learning.</w:t>
      </w:r>
    </w:p>
    <w:p w14:paraId="7F7103C8" w14:textId="77777777" w:rsidR="00BE4E3C" w:rsidRPr="00BE4E3C" w:rsidRDefault="00BE4E3C" w:rsidP="00BE4E3C">
      <w:pPr>
        <w:rPr>
          <w:rFonts w:asciiTheme="majorBidi" w:hAnsiTheme="majorBidi" w:cstheme="majorBidi"/>
        </w:rPr>
      </w:pPr>
      <w:r w:rsidRPr="00BE4E3C">
        <w:rPr>
          <w:rFonts w:asciiTheme="majorBidi" w:hAnsiTheme="majorBidi" w:cstheme="majorBidi"/>
        </w:rPr>
        <w:t xml:space="preserve">A large dataset of classified images of various plant leaves will be collected to train the smart model. The model will be improved by expanding the </w:t>
      </w:r>
      <w:proofErr w:type="gramStart"/>
      <w:r w:rsidRPr="00BE4E3C">
        <w:rPr>
          <w:rFonts w:asciiTheme="majorBidi" w:hAnsiTheme="majorBidi" w:cstheme="majorBidi"/>
        </w:rPr>
        <w:t>dataset</w:t>
      </w:r>
      <w:proofErr w:type="gramEnd"/>
      <w:r w:rsidRPr="00BE4E3C">
        <w:rPr>
          <w:rFonts w:asciiTheme="majorBidi" w:hAnsiTheme="majorBidi" w:cstheme="majorBidi"/>
        </w:rPr>
        <w:t xml:space="preserve"> and performing further classifications in diverse environments and conditions.</w:t>
      </w:r>
    </w:p>
    <w:p w14:paraId="46C1F726" w14:textId="4E074DF6" w:rsidR="0067100E" w:rsidRPr="00BE4E3C" w:rsidRDefault="00BE4E3C" w:rsidP="000E069B">
      <w:pPr>
        <w:rPr>
          <w:rFonts w:asciiTheme="majorBidi" w:hAnsiTheme="majorBidi" w:cstheme="majorBidi"/>
        </w:rPr>
      </w:pPr>
      <w:r w:rsidRPr="00BE4E3C">
        <w:rPr>
          <w:rFonts w:asciiTheme="majorBidi" w:hAnsiTheme="majorBidi" w:cstheme="majorBidi"/>
        </w:rPr>
        <w:t xml:space="preserve">With the increasing availability of mobile devices, affordable cameras, and computing power, there is a growing opportunity to develop automated, intelligent systems capable of detecting plant diseases quickly and accurately. However, there is still a gap in creating practical, </w:t>
      </w:r>
      <w:proofErr w:type="gramStart"/>
      <w:r w:rsidRPr="00BE4E3C">
        <w:rPr>
          <w:rFonts w:asciiTheme="majorBidi" w:hAnsiTheme="majorBidi" w:cstheme="majorBidi"/>
        </w:rPr>
        <w:t>low</w:t>
      </w:r>
      <w:r w:rsidR="00BD3CE9">
        <w:rPr>
          <w:rFonts w:asciiTheme="majorBidi" w:hAnsiTheme="majorBidi" w:cstheme="majorBidi"/>
        </w:rPr>
        <w:t xml:space="preserve"> </w:t>
      </w:r>
      <w:r w:rsidRPr="00BE4E3C">
        <w:rPr>
          <w:rFonts w:asciiTheme="majorBidi" w:hAnsiTheme="majorBidi" w:cstheme="majorBidi"/>
        </w:rPr>
        <w:t>cost</w:t>
      </w:r>
      <w:proofErr w:type="gramEnd"/>
      <w:r w:rsidRPr="00BE4E3C">
        <w:rPr>
          <w:rFonts w:asciiTheme="majorBidi" w:hAnsiTheme="majorBidi" w:cstheme="majorBidi"/>
        </w:rPr>
        <w:t xml:space="preserve"> solutions that are accessible, easy to use, and robust across various plant species and disease types.</w:t>
      </w:r>
      <w:r w:rsidR="000E069B">
        <w:rPr>
          <w:rFonts w:asciiTheme="majorBidi" w:hAnsiTheme="majorBidi" w:cstheme="majorBidi"/>
        </w:rPr>
        <w:t xml:space="preserve"> </w:t>
      </w:r>
      <w:r w:rsidRPr="00BE4E3C">
        <w:rPr>
          <w:rFonts w:asciiTheme="majorBidi" w:hAnsiTheme="majorBidi" w:cstheme="majorBidi"/>
        </w:rPr>
        <w:t>This project addresses this gap by proposing a deep learning</w:t>
      </w:r>
      <w:r w:rsidR="00B821C7">
        <w:rPr>
          <w:rFonts w:asciiTheme="majorBidi" w:hAnsiTheme="majorBidi" w:cstheme="majorBidi"/>
        </w:rPr>
        <w:t xml:space="preserve"> </w:t>
      </w:r>
      <w:r w:rsidRPr="00BE4E3C">
        <w:rPr>
          <w:rFonts w:asciiTheme="majorBidi" w:hAnsiTheme="majorBidi" w:cstheme="majorBidi"/>
        </w:rPr>
        <w:t>based multi</w:t>
      </w:r>
      <w:r w:rsidR="00BD3CE9">
        <w:rPr>
          <w:rFonts w:asciiTheme="majorBidi" w:hAnsiTheme="majorBidi" w:cstheme="majorBidi"/>
        </w:rPr>
        <w:t xml:space="preserve"> </w:t>
      </w:r>
      <w:r w:rsidRPr="00BE4E3C">
        <w:rPr>
          <w:rFonts w:asciiTheme="majorBidi" w:hAnsiTheme="majorBidi" w:cstheme="majorBidi"/>
        </w:rPr>
        <w:t xml:space="preserve">class classification system for detecting diseases in crop leaves. The system aims to </w:t>
      </w:r>
      <w:r w:rsidRPr="00BE4E3C">
        <w:rPr>
          <w:rFonts w:asciiTheme="majorBidi" w:hAnsiTheme="majorBidi" w:cstheme="majorBidi"/>
        </w:rPr>
        <w:lastRenderedPageBreak/>
        <w:t>provide a scalable, image</w:t>
      </w:r>
      <w:r w:rsidR="00BD3CE9">
        <w:rPr>
          <w:rFonts w:asciiTheme="majorBidi" w:hAnsiTheme="majorBidi" w:cstheme="majorBidi"/>
        </w:rPr>
        <w:t xml:space="preserve"> </w:t>
      </w:r>
      <w:r w:rsidRPr="00BE4E3C">
        <w:rPr>
          <w:rFonts w:asciiTheme="majorBidi" w:hAnsiTheme="majorBidi" w:cstheme="majorBidi"/>
        </w:rPr>
        <w:t>based diagnostic tool that supports farmers in making timely and informed decisions for disease management.</w:t>
      </w:r>
    </w:p>
    <w:p w14:paraId="0F4EB037" w14:textId="247B341A" w:rsidR="00085541" w:rsidRPr="003D3EC2" w:rsidRDefault="00AD3606" w:rsidP="00C76877">
      <w:pPr>
        <w:pStyle w:val="TOC1"/>
      </w:pPr>
      <w:r w:rsidRPr="003D3EC2">
        <w:t>CHAPTER 2: Related Work</w:t>
      </w:r>
    </w:p>
    <w:p w14:paraId="52ECCC00" w14:textId="0946AF03" w:rsidR="00085541" w:rsidRDefault="007501D7" w:rsidP="000E069B">
      <w:pPr>
        <w:rPr>
          <w:rFonts w:asciiTheme="majorBidi" w:hAnsiTheme="majorBidi" w:cstheme="majorBidi"/>
        </w:rPr>
      </w:pPr>
      <w:r w:rsidRPr="007501D7">
        <w:rPr>
          <w:rFonts w:asciiTheme="majorBidi" w:hAnsiTheme="majorBidi" w:cstheme="majorBidi"/>
        </w:rPr>
        <w:t>Plant diseases pose a serious threat to global food security, accounting for an estimated 20–40% annual crop yield loss worldwide. Early detection of plant diseases is crucial to enable timely intervention and reduce such losses</w:t>
      </w:r>
      <w:r w:rsidR="00BE4E3C">
        <w:rPr>
          <w:rFonts w:asciiTheme="majorBidi" w:hAnsiTheme="majorBidi" w:cstheme="majorBidi"/>
        </w:rPr>
        <w:t xml:space="preserve"> </w:t>
      </w:r>
      <w:hyperlink w:anchor="three" w:history="1">
        <w:r w:rsidR="006339DB" w:rsidRPr="00BE4E3C">
          <w:rPr>
            <w:rStyle w:val="Hyperlink"/>
            <w:rFonts w:asciiTheme="majorBidi" w:hAnsiTheme="majorBidi" w:cstheme="majorBidi"/>
          </w:rPr>
          <w:t>[3]</w:t>
        </w:r>
      </w:hyperlink>
      <w:r w:rsidRPr="007501D7">
        <w:rPr>
          <w:rFonts w:asciiTheme="majorBidi" w:hAnsiTheme="majorBidi" w:cstheme="majorBidi"/>
        </w:rPr>
        <w:t>. Traditionally, identifying plant diseases relied on manual visual inspection by farmers or agronomists, looking for symptomatic signs (lesions, wilts, spots, etc.) on leaves, stems, or fruits. This conventional approach is labor</w:t>
      </w:r>
      <w:r w:rsidR="00BD3CE9">
        <w:rPr>
          <w:rFonts w:asciiTheme="majorBidi" w:hAnsiTheme="majorBidi" w:cstheme="majorBidi"/>
        </w:rPr>
        <w:t xml:space="preserve"> </w:t>
      </w:r>
      <w:r w:rsidRPr="007501D7">
        <w:rPr>
          <w:rFonts w:asciiTheme="majorBidi" w:hAnsiTheme="majorBidi" w:cstheme="majorBidi"/>
        </w:rPr>
        <w:t>intensive, subjective, and often error</w:t>
      </w:r>
      <w:r w:rsidR="00BD3CE9">
        <w:rPr>
          <w:rFonts w:asciiTheme="majorBidi" w:hAnsiTheme="majorBidi" w:cstheme="majorBidi"/>
        </w:rPr>
        <w:t xml:space="preserve"> </w:t>
      </w:r>
      <w:r w:rsidRPr="007501D7">
        <w:rPr>
          <w:rFonts w:asciiTheme="majorBidi" w:hAnsiTheme="majorBidi" w:cstheme="majorBidi"/>
        </w:rPr>
        <w:t xml:space="preserve">prone, as accuracy depends on the expert’s experience and may not </w:t>
      </w:r>
      <w:proofErr w:type="gramStart"/>
      <w:r w:rsidRPr="007501D7">
        <w:rPr>
          <w:rFonts w:asciiTheme="majorBidi" w:hAnsiTheme="majorBidi" w:cstheme="majorBidi"/>
        </w:rPr>
        <w:t>scale</w:t>
      </w:r>
      <w:proofErr w:type="gramEnd"/>
      <w:r w:rsidRPr="007501D7">
        <w:rPr>
          <w:rFonts w:asciiTheme="majorBidi" w:hAnsiTheme="majorBidi" w:cstheme="majorBidi"/>
        </w:rPr>
        <w:t xml:space="preserve"> to large farms. Moreover, many growers, especially in remote or resource</w:t>
      </w:r>
      <w:r w:rsidR="00BD3CE9">
        <w:rPr>
          <w:rFonts w:asciiTheme="majorBidi" w:hAnsiTheme="majorBidi" w:cstheme="majorBidi"/>
        </w:rPr>
        <w:t xml:space="preserve"> </w:t>
      </w:r>
      <w:r w:rsidRPr="007501D7">
        <w:rPr>
          <w:rFonts w:asciiTheme="majorBidi" w:hAnsiTheme="majorBidi" w:cstheme="majorBidi"/>
        </w:rPr>
        <w:t>limited regions, lack regular access to expert diagnosticians, leading to delays in disease identification.</w:t>
      </w:r>
      <w:r w:rsidR="00085541">
        <w:rPr>
          <w:rFonts w:asciiTheme="majorBidi" w:hAnsiTheme="majorBidi" w:cstheme="majorBidi"/>
        </w:rPr>
        <w:t xml:space="preserve"> </w:t>
      </w:r>
      <w:r w:rsidR="00085541" w:rsidRPr="00085541">
        <w:rPr>
          <w:rFonts w:asciiTheme="majorBidi" w:hAnsiTheme="majorBidi" w:cstheme="majorBidi"/>
        </w:rPr>
        <w:t>Plant disease detection has traditionally relied on expert visual inspection and laboratory tests. Farmers and plant pathologists identify symptoms on leaves, stems, or fruits to diagnose diseases, but this manual process is time</w:t>
      </w:r>
      <w:r w:rsidR="00085541">
        <w:rPr>
          <w:rFonts w:asciiTheme="majorBidi" w:hAnsiTheme="majorBidi" w:cstheme="majorBidi"/>
        </w:rPr>
        <w:t xml:space="preserve"> </w:t>
      </w:r>
      <w:r w:rsidR="00085541" w:rsidRPr="00085541">
        <w:rPr>
          <w:rFonts w:asciiTheme="majorBidi" w:hAnsiTheme="majorBidi" w:cstheme="majorBidi"/>
        </w:rPr>
        <w:t xml:space="preserve">consuming and </w:t>
      </w:r>
      <w:r w:rsidR="00085541">
        <w:rPr>
          <w:rFonts w:asciiTheme="majorBidi" w:hAnsiTheme="majorBidi" w:cstheme="majorBidi"/>
        </w:rPr>
        <w:t xml:space="preserve">can be </w:t>
      </w:r>
      <w:r w:rsidR="00085541" w:rsidRPr="00085541">
        <w:rPr>
          <w:rFonts w:asciiTheme="majorBidi" w:hAnsiTheme="majorBidi" w:cstheme="majorBidi"/>
        </w:rPr>
        <w:t>subjective.</w:t>
      </w:r>
    </w:p>
    <w:p w14:paraId="0848061F" w14:textId="615B00B4" w:rsidR="00085541" w:rsidRPr="00B821C7" w:rsidRDefault="00085541" w:rsidP="00AD3606">
      <w:pPr>
        <w:rPr>
          <w:rFonts w:asciiTheme="majorBidi" w:hAnsiTheme="majorBidi" w:cstheme="majorBidi"/>
          <w:sz w:val="30"/>
          <w:szCs w:val="30"/>
        </w:rPr>
      </w:pPr>
      <w:r w:rsidRPr="00B821C7">
        <w:rPr>
          <w:rFonts w:asciiTheme="majorBidi" w:hAnsiTheme="majorBidi" w:cstheme="majorBidi"/>
          <w:sz w:val="30"/>
          <w:szCs w:val="30"/>
        </w:rPr>
        <w:t>2.1 Overview of Plant Disease Detection Techniques</w:t>
      </w:r>
    </w:p>
    <w:p w14:paraId="07E596CB" w14:textId="24A0296B" w:rsidR="00085541" w:rsidRDefault="00D03389" w:rsidP="00AD3606">
      <w:pPr>
        <w:rPr>
          <w:rFonts w:asciiTheme="majorBidi" w:hAnsiTheme="majorBidi" w:cstheme="majorBidi"/>
        </w:rPr>
      </w:pPr>
      <w:r w:rsidRPr="00D03389">
        <w:rPr>
          <w:rFonts w:asciiTheme="majorBidi" w:hAnsiTheme="majorBidi" w:cstheme="majorBidi"/>
        </w:rPr>
        <w:t xml:space="preserve">In the past few decades, automation of disease detection has been explored through imaging and machine learning techniques. Early computer vision approaches applied image processing pipelines: images of leaves were </w:t>
      </w:r>
      <w:r w:rsidR="00D934C6" w:rsidRPr="00D03389">
        <w:rPr>
          <w:rFonts w:asciiTheme="majorBidi" w:hAnsiTheme="majorBidi" w:cstheme="majorBidi"/>
        </w:rPr>
        <w:t>pre</w:t>
      </w:r>
      <w:r w:rsidR="00D934C6">
        <w:rPr>
          <w:rFonts w:asciiTheme="majorBidi" w:hAnsiTheme="majorBidi" w:cstheme="majorBidi"/>
        </w:rPr>
        <w:t>p</w:t>
      </w:r>
      <w:r w:rsidR="00D934C6" w:rsidRPr="00D03389">
        <w:rPr>
          <w:rFonts w:asciiTheme="majorBidi" w:hAnsiTheme="majorBidi" w:cstheme="majorBidi"/>
        </w:rPr>
        <w:t>rocessed</w:t>
      </w:r>
      <w:r w:rsidRPr="00D03389">
        <w:rPr>
          <w:rFonts w:asciiTheme="majorBidi" w:hAnsiTheme="majorBidi" w:cstheme="majorBidi"/>
        </w:rPr>
        <w:t xml:space="preserve">, segmented to isolate lesions, and then </w:t>
      </w:r>
      <w:proofErr w:type="gramStart"/>
      <w:r w:rsidRPr="00D03389">
        <w:rPr>
          <w:rFonts w:asciiTheme="majorBidi" w:hAnsiTheme="majorBidi" w:cstheme="majorBidi"/>
        </w:rPr>
        <w:t>hand</w:t>
      </w:r>
      <w:r w:rsidR="00BD3CE9">
        <w:rPr>
          <w:rFonts w:asciiTheme="majorBidi" w:hAnsiTheme="majorBidi" w:cstheme="majorBidi"/>
        </w:rPr>
        <w:t xml:space="preserve"> </w:t>
      </w:r>
      <w:r w:rsidRPr="00D03389">
        <w:rPr>
          <w:rFonts w:asciiTheme="majorBidi" w:hAnsiTheme="majorBidi" w:cstheme="majorBidi"/>
        </w:rPr>
        <w:t>crafted</w:t>
      </w:r>
      <w:proofErr w:type="gramEnd"/>
      <w:r w:rsidRPr="00D03389">
        <w:rPr>
          <w:rFonts w:asciiTheme="majorBidi" w:hAnsiTheme="majorBidi" w:cstheme="majorBidi"/>
        </w:rPr>
        <w:t xml:space="preserve"> features (color, texture, shape descriptors) were extracted for use in a classifier. For example, Dubey and Jalal (2012) combined global color histograms, color coherence vectors, and Local Binary Patterns, using K</w:t>
      </w:r>
      <w:r w:rsidR="00BD3CE9">
        <w:rPr>
          <w:rFonts w:asciiTheme="majorBidi" w:hAnsiTheme="majorBidi" w:cstheme="majorBidi"/>
        </w:rPr>
        <w:t xml:space="preserve"> </w:t>
      </w:r>
      <w:r w:rsidRPr="00D03389">
        <w:rPr>
          <w:rFonts w:asciiTheme="majorBidi" w:hAnsiTheme="majorBidi" w:cstheme="majorBidi"/>
        </w:rPr>
        <w:t>means clustering to segment apple leaf spots; an SVM classifier on these features achieved about 93% accuracy in distinguishing three apple diseases. Similarly, Chai et al. (2010) analyzed tomato leaf spots using stepwise discriminant analysis on 18 color/texture features, attaining 94.7%</w:t>
      </w:r>
      <w:r w:rsidRPr="00D03389">
        <w:rPr>
          <w:rFonts w:asciiTheme="majorBidi" w:hAnsiTheme="majorBidi" w:cstheme="majorBidi" w:hint="cs"/>
        </w:rPr>
        <w:t>–</w:t>
      </w:r>
      <w:r w:rsidRPr="00D03389">
        <w:rPr>
          <w:rFonts w:asciiTheme="majorBidi" w:hAnsiTheme="majorBidi" w:cstheme="majorBidi"/>
        </w:rPr>
        <w:t>98.3% accuracy with different classifiers. Other traditional approaches include Bayesian classifiers, neural networks, and discriminant analysis on hand</w:t>
      </w:r>
      <w:r w:rsidR="00BD3CE9">
        <w:rPr>
          <w:rFonts w:asciiTheme="majorBidi" w:hAnsiTheme="majorBidi" w:cstheme="majorBidi"/>
        </w:rPr>
        <w:t xml:space="preserve"> </w:t>
      </w:r>
      <w:r w:rsidRPr="00D03389">
        <w:rPr>
          <w:rFonts w:asciiTheme="majorBidi" w:hAnsiTheme="majorBidi" w:cstheme="majorBidi"/>
        </w:rPr>
        <w:t xml:space="preserve">crafted features, reporting high accuracy on specific crops (e.g. 92.6% for five apple diseases, 97.2% for three rice diseases) </w:t>
      </w:r>
      <w:hyperlink w:anchor="three" w:history="1">
        <w:r w:rsidRPr="00923218">
          <w:rPr>
            <w:rStyle w:val="Hyperlink"/>
            <w:rFonts w:asciiTheme="majorBidi" w:hAnsiTheme="majorBidi" w:cstheme="majorBidi"/>
          </w:rPr>
          <w:t>[3]</w:t>
        </w:r>
      </w:hyperlink>
      <w:r w:rsidRPr="00D03389">
        <w:rPr>
          <w:rFonts w:asciiTheme="majorBidi" w:hAnsiTheme="majorBidi" w:cstheme="majorBidi"/>
        </w:rPr>
        <w:t xml:space="preserve">, </w:t>
      </w:r>
      <w:hyperlink w:anchor="seven" w:history="1">
        <w:r w:rsidRPr="00923218">
          <w:rPr>
            <w:rStyle w:val="Hyperlink"/>
            <w:rFonts w:asciiTheme="majorBidi" w:hAnsiTheme="majorBidi" w:cstheme="majorBidi"/>
          </w:rPr>
          <w:t>[7]</w:t>
        </w:r>
      </w:hyperlink>
      <w:r w:rsidRPr="00D03389">
        <w:rPr>
          <w:rFonts w:asciiTheme="majorBidi" w:hAnsiTheme="majorBidi" w:cstheme="majorBidi"/>
        </w:rPr>
        <w:t xml:space="preserve">, </w:t>
      </w:r>
      <w:hyperlink w:anchor="nine" w:history="1">
        <w:r w:rsidRPr="00923218">
          <w:rPr>
            <w:rStyle w:val="Hyperlink"/>
            <w:rFonts w:asciiTheme="majorBidi" w:hAnsiTheme="majorBidi" w:cstheme="majorBidi"/>
          </w:rPr>
          <w:t>[9]</w:t>
        </w:r>
      </w:hyperlink>
      <w:r w:rsidRPr="00D03389">
        <w:rPr>
          <w:rFonts w:asciiTheme="majorBidi" w:hAnsiTheme="majorBidi" w:cstheme="majorBidi"/>
        </w:rPr>
        <w:t xml:space="preserve">. These conventional methods demonstrated that automated </w:t>
      </w:r>
      <w:proofErr w:type="gramStart"/>
      <w:r w:rsidRPr="00D03389">
        <w:rPr>
          <w:rFonts w:asciiTheme="majorBidi" w:hAnsiTheme="majorBidi" w:cstheme="majorBidi"/>
        </w:rPr>
        <w:t>image</w:t>
      </w:r>
      <w:r w:rsidR="00BD3CE9">
        <w:rPr>
          <w:rFonts w:asciiTheme="majorBidi" w:hAnsiTheme="majorBidi" w:cstheme="majorBidi"/>
        </w:rPr>
        <w:t xml:space="preserve"> </w:t>
      </w:r>
      <w:r w:rsidRPr="00D03389">
        <w:rPr>
          <w:rFonts w:asciiTheme="majorBidi" w:hAnsiTheme="majorBidi" w:cstheme="majorBidi"/>
        </w:rPr>
        <w:t>based</w:t>
      </w:r>
      <w:proofErr w:type="gramEnd"/>
      <w:r w:rsidRPr="00D03389">
        <w:rPr>
          <w:rFonts w:asciiTheme="majorBidi" w:hAnsiTheme="majorBidi" w:cstheme="majorBidi"/>
        </w:rPr>
        <w:t xml:space="preserve"> disease recognition was feasible and often effective in controlled settings.</w:t>
      </w:r>
    </w:p>
    <w:p w14:paraId="1D6AB88E" w14:textId="0FB22FBA" w:rsidR="00923218" w:rsidRDefault="00923218" w:rsidP="00923218">
      <w:pPr>
        <w:rPr>
          <w:rFonts w:asciiTheme="majorBidi" w:hAnsiTheme="majorBidi" w:cstheme="majorBidi"/>
        </w:rPr>
      </w:pPr>
      <w:r w:rsidRPr="00923218">
        <w:rPr>
          <w:rFonts w:asciiTheme="majorBidi" w:hAnsiTheme="majorBidi" w:cstheme="majorBidi"/>
        </w:rPr>
        <w:t>However, classical techniques have clear limitations. They typically require separate steps for image segmentation and feature extraction, which are labor</w:t>
      </w:r>
      <w:r w:rsidR="00BD3CE9">
        <w:rPr>
          <w:rFonts w:asciiTheme="majorBidi" w:hAnsiTheme="majorBidi" w:cstheme="majorBidi"/>
        </w:rPr>
        <w:t xml:space="preserve"> </w:t>
      </w:r>
      <w:r w:rsidRPr="00923218">
        <w:rPr>
          <w:rFonts w:asciiTheme="majorBidi" w:hAnsiTheme="majorBidi" w:cstheme="majorBidi"/>
        </w:rPr>
        <w:t>intensive to design and often dataset</w:t>
      </w:r>
      <w:r w:rsidR="00BD3CE9">
        <w:rPr>
          <w:rFonts w:asciiTheme="majorBidi" w:hAnsiTheme="majorBidi" w:cstheme="majorBidi"/>
        </w:rPr>
        <w:t xml:space="preserve"> </w:t>
      </w:r>
      <w:r w:rsidRPr="00923218">
        <w:rPr>
          <w:rFonts w:asciiTheme="majorBidi" w:hAnsiTheme="majorBidi" w:cstheme="majorBidi"/>
        </w:rPr>
        <w:t>specific. Performance can degrade if image conditions change (lighting, background, leaf orientation), since the features and thresholds are hand</w:t>
      </w:r>
      <w:r w:rsidR="00BD3CE9">
        <w:rPr>
          <w:rFonts w:asciiTheme="majorBidi" w:hAnsiTheme="majorBidi" w:cstheme="majorBidi"/>
        </w:rPr>
        <w:t xml:space="preserve"> </w:t>
      </w:r>
      <w:r w:rsidRPr="00923218">
        <w:rPr>
          <w:rFonts w:asciiTheme="majorBidi" w:hAnsiTheme="majorBidi" w:cstheme="majorBidi"/>
        </w:rPr>
        <w:t xml:space="preserve">tuned for </w:t>
      </w:r>
      <w:proofErr w:type="gramStart"/>
      <w:r w:rsidRPr="00923218">
        <w:rPr>
          <w:rFonts w:asciiTheme="majorBidi" w:hAnsiTheme="majorBidi" w:cstheme="majorBidi"/>
        </w:rPr>
        <w:t>particular scenarios</w:t>
      </w:r>
      <w:proofErr w:type="gramEnd"/>
      <w:r w:rsidRPr="00923218">
        <w:rPr>
          <w:rFonts w:asciiTheme="majorBidi" w:hAnsiTheme="majorBidi" w:cstheme="majorBidi"/>
        </w:rPr>
        <w:t xml:space="preserve">. Table 2.1 (later in this chapter) shows that early methods, while achieving high accuracy </w:t>
      </w:r>
      <w:r w:rsidR="00C61AC5">
        <w:rPr>
          <w:rFonts w:asciiTheme="majorBidi" w:hAnsiTheme="majorBidi" w:cstheme="majorBidi"/>
        </w:rPr>
        <w:t>that involves</w:t>
      </w:r>
      <w:r w:rsidRPr="00923218">
        <w:rPr>
          <w:rFonts w:asciiTheme="majorBidi" w:hAnsiTheme="majorBidi" w:cstheme="majorBidi"/>
        </w:rPr>
        <w:t xml:space="preserve"> complex feature engineering </w:t>
      </w:r>
      <w:hyperlink w:anchor="one" w:history="1">
        <w:r w:rsidRPr="00923218">
          <w:rPr>
            <w:rStyle w:val="Hyperlink"/>
            <w:rFonts w:asciiTheme="majorBidi" w:hAnsiTheme="majorBidi" w:cstheme="majorBidi"/>
          </w:rPr>
          <w:t>[1]</w:t>
        </w:r>
      </w:hyperlink>
      <w:r w:rsidRPr="00923218">
        <w:rPr>
          <w:rFonts w:asciiTheme="majorBidi" w:hAnsiTheme="majorBidi" w:cstheme="majorBidi"/>
        </w:rPr>
        <w:t xml:space="preserve">, </w:t>
      </w:r>
      <w:hyperlink w:anchor="two" w:history="1">
        <w:r w:rsidRPr="00923218">
          <w:rPr>
            <w:rStyle w:val="Hyperlink"/>
            <w:rFonts w:asciiTheme="majorBidi" w:hAnsiTheme="majorBidi" w:cstheme="majorBidi"/>
          </w:rPr>
          <w:t>[2]</w:t>
        </w:r>
      </w:hyperlink>
      <w:r w:rsidRPr="00923218">
        <w:rPr>
          <w:rFonts w:asciiTheme="majorBidi" w:hAnsiTheme="majorBidi" w:cstheme="majorBidi"/>
        </w:rPr>
        <w:t xml:space="preserve">, </w:t>
      </w:r>
      <w:hyperlink w:anchor="six" w:history="1">
        <w:r w:rsidRPr="00923218">
          <w:rPr>
            <w:rStyle w:val="Hyperlink"/>
            <w:rFonts w:asciiTheme="majorBidi" w:hAnsiTheme="majorBidi" w:cstheme="majorBidi"/>
          </w:rPr>
          <w:t>[6]</w:t>
        </w:r>
      </w:hyperlink>
      <w:r w:rsidRPr="00923218">
        <w:rPr>
          <w:rFonts w:asciiTheme="majorBidi" w:hAnsiTheme="majorBidi" w:cstheme="majorBidi"/>
        </w:rPr>
        <w:t>. Moreover, classical methods generally struggled with large</w:t>
      </w:r>
      <w:r w:rsidR="00BD3CE9">
        <w:rPr>
          <w:rFonts w:asciiTheme="majorBidi" w:hAnsiTheme="majorBidi" w:cstheme="majorBidi"/>
        </w:rPr>
        <w:t xml:space="preserve"> </w:t>
      </w:r>
      <w:r w:rsidRPr="00923218">
        <w:rPr>
          <w:rFonts w:asciiTheme="majorBidi" w:hAnsiTheme="majorBidi" w:cstheme="majorBidi"/>
        </w:rPr>
        <w:t>scale multi</w:t>
      </w:r>
      <w:r w:rsidR="00BD3CE9">
        <w:rPr>
          <w:rFonts w:asciiTheme="majorBidi" w:hAnsiTheme="majorBidi" w:cstheme="majorBidi"/>
        </w:rPr>
        <w:t xml:space="preserve"> </w:t>
      </w:r>
      <w:r w:rsidRPr="00923218">
        <w:rPr>
          <w:rFonts w:asciiTheme="majorBidi" w:hAnsiTheme="majorBidi" w:cstheme="majorBidi"/>
        </w:rPr>
        <w:t>class problems and did not generalize well beyond the conditions under which they were developed.</w:t>
      </w:r>
    </w:p>
    <w:p w14:paraId="0510D988" w14:textId="77B4B4FE" w:rsidR="00923218" w:rsidRDefault="00923218" w:rsidP="000E069B">
      <w:pPr>
        <w:rPr>
          <w:rFonts w:asciiTheme="majorBidi" w:hAnsiTheme="majorBidi" w:cstheme="majorBidi"/>
        </w:rPr>
      </w:pPr>
      <w:r w:rsidRPr="00923218">
        <w:rPr>
          <w:rFonts w:asciiTheme="majorBidi" w:hAnsiTheme="majorBidi" w:cstheme="majorBidi"/>
        </w:rPr>
        <w:t xml:space="preserve">To improve robustness and scalability, researchers have also experimented with advanced sensors and imaging beyond standard RGB photos. For instance, portable spectral sensors have been used to detect stress or disease by analyzing reflectance patterns: e.g. </w:t>
      </w:r>
      <w:proofErr w:type="spellStart"/>
      <w:r w:rsidRPr="00923218">
        <w:rPr>
          <w:rFonts w:asciiTheme="majorBidi" w:hAnsiTheme="majorBidi" w:cstheme="majorBidi"/>
        </w:rPr>
        <w:t>Mahlein</w:t>
      </w:r>
      <w:proofErr w:type="spellEnd"/>
      <w:r w:rsidRPr="00923218">
        <w:rPr>
          <w:rFonts w:asciiTheme="majorBidi" w:hAnsiTheme="majorBidi" w:cstheme="majorBidi"/>
        </w:rPr>
        <w:t xml:space="preserve"> et al. </w:t>
      </w:r>
      <w:hyperlink w:anchor="four" w:history="1">
        <w:r w:rsidR="003D3EC2" w:rsidRPr="00CE0C6C">
          <w:rPr>
            <w:rStyle w:val="Hyperlink"/>
            <w:rFonts w:asciiTheme="majorBidi" w:hAnsiTheme="majorBidi" w:cstheme="majorBidi"/>
          </w:rPr>
          <w:t>[4]</w:t>
        </w:r>
      </w:hyperlink>
      <w:r w:rsidR="003D3EC2">
        <w:rPr>
          <w:rFonts w:asciiTheme="majorBidi" w:hAnsiTheme="majorBidi" w:cstheme="majorBidi"/>
        </w:rPr>
        <w:t xml:space="preserve"> </w:t>
      </w:r>
      <w:r w:rsidRPr="00923218">
        <w:rPr>
          <w:rFonts w:asciiTheme="majorBidi" w:hAnsiTheme="majorBidi" w:cstheme="majorBidi"/>
        </w:rPr>
        <w:t xml:space="preserve">employed hyperspectral imaging to distinguish healthy vs. diseased crop tissue, and other works used infrared or fluorescence imaging to detect subtle disease cues. While these </w:t>
      </w:r>
      <w:proofErr w:type="gramStart"/>
      <w:r w:rsidRPr="00923218">
        <w:rPr>
          <w:rFonts w:asciiTheme="majorBidi" w:hAnsiTheme="majorBidi" w:cstheme="majorBidi"/>
        </w:rPr>
        <w:t>sensor</w:t>
      </w:r>
      <w:r w:rsidR="00BD3CE9">
        <w:rPr>
          <w:rFonts w:asciiTheme="majorBidi" w:hAnsiTheme="majorBidi" w:cstheme="majorBidi"/>
        </w:rPr>
        <w:t xml:space="preserve"> </w:t>
      </w:r>
      <w:r w:rsidRPr="00923218">
        <w:rPr>
          <w:rFonts w:asciiTheme="majorBidi" w:hAnsiTheme="majorBidi" w:cstheme="majorBidi"/>
        </w:rPr>
        <w:t>based</w:t>
      </w:r>
      <w:proofErr w:type="gramEnd"/>
      <w:r w:rsidRPr="00923218">
        <w:rPr>
          <w:rFonts w:asciiTheme="majorBidi" w:hAnsiTheme="majorBidi" w:cstheme="majorBidi"/>
        </w:rPr>
        <w:t xml:space="preserve"> approaches can improve early detection, they require specialized equipment and expertise, limiting their accessibility for everyday farming. Thus, the focus in recent years has shifted toward techniques that leverage machine learning and in particular, deep learning on regular images, which can be captured easily via digital cameras or smartphones.</w:t>
      </w:r>
      <w:r w:rsidR="003D3EC2">
        <w:rPr>
          <w:rFonts w:asciiTheme="majorBidi" w:hAnsiTheme="majorBidi" w:cstheme="majorBidi"/>
        </w:rPr>
        <w:t xml:space="preserve"> </w:t>
      </w:r>
      <w:hyperlink w:anchor="five" w:history="1">
        <w:r w:rsidR="003D3EC2" w:rsidRPr="00CE0C6C">
          <w:rPr>
            <w:rStyle w:val="Hyperlink"/>
            <w:rFonts w:asciiTheme="majorBidi" w:hAnsiTheme="majorBidi" w:cstheme="majorBidi"/>
          </w:rPr>
          <w:t>[5]</w:t>
        </w:r>
      </w:hyperlink>
      <w:r w:rsidR="003D3EC2" w:rsidRPr="00923218">
        <w:rPr>
          <w:rFonts w:asciiTheme="majorBidi" w:hAnsiTheme="majorBidi" w:cstheme="majorBidi"/>
        </w:rPr>
        <w:t xml:space="preserve">, </w:t>
      </w:r>
      <w:hyperlink w:anchor="eight" w:history="1">
        <w:r w:rsidR="003D3EC2" w:rsidRPr="00CE0C6C">
          <w:rPr>
            <w:rStyle w:val="Hyperlink"/>
            <w:rFonts w:asciiTheme="majorBidi" w:hAnsiTheme="majorBidi" w:cstheme="majorBidi"/>
          </w:rPr>
          <w:t>[8]</w:t>
        </w:r>
      </w:hyperlink>
    </w:p>
    <w:p w14:paraId="0376EFD2" w14:textId="77777777" w:rsidR="00BE0BD0" w:rsidRDefault="00BE0BD0">
      <w:pPr>
        <w:rPr>
          <w:rFonts w:asciiTheme="majorBidi" w:hAnsiTheme="majorBidi" w:cstheme="majorBidi"/>
          <w:sz w:val="30"/>
          <w:szCs w:val="30"/>
        </w:rPr>
      </w:pPr>
    </w:p>
    <w:p w14:paraId="0E8DFAAC" w14:textId="4631E6FA" w:rsidR="003D3EC2" w:rsidRPr="00C76877" w:rsidRDefault="003D3EC2">
      <w:pPr>
        <w:rPr>
          <w:rFonts w:asciiTheme="majorBidi" w:hAnsiTheme="majorBidi" w:cstheme="majorBidi"/>
          <w:sz w:val="30"/>
          <w:szCs w:val="30"/>
        </w:rPr>
      </w:pPr>
      <w:r w:rsidRPr="00C76877">
        <w:rPr>
          <w:rFonts w:asciiTheme="majorBidi" w:hAnsiTheme="majorBidi" w:cstheme="majorBidi"/>
          <w:sz w:val="30"/>
          <w:szCs w:val="30"/>
        </w:rPr>
        <w:t>2.2 Role of Deep Learning in Plant Disease Detection</w:t>
      </w:r>
    </w:p>
    <w:p w14:paraId="1CDD9CBA" w14:textId="1F49183C" w:rsidR="00354B9B" w:rsidRDefault="00354B9B">
      <w:pPr>
        <w:rPr>
          <w:rFonts w:asciiTheme="majorBidi" w:hAnsiTheme="majorBidi" w:cstheme="majorBidi"/>
        </w:rPr>
      </w:pPr>
      <w:r w:rsidRPr="00354B9B">
        <w:rPr>
          <w:rFonts w:asciiTheme="majorBidi" w:hAnsiTheme="majorBidi" w:cstheme="majorBidi"/>
        </w:rPr>
        <w:t xml:space="preserve">The advent of deep learning, especially Convolutional Neural Networks (CNNs), has revolutionized plant disease detection in the last decade. Deep learning models automatically learn features directly from image data, eliminating the need for manual feature engineering. This </w:t>
      </w:r>
      <w:proofErr w:type="gramStart"/>
      <w:r w:rsidRPr="00354B9B">
        <w:rPr>
          <w:rFonts w:asciiTheme="majorBidi" w:hAnsiTheme="majorBidi" w:cstheme="majorBidi"/>
        </w:rPr>
        <w:t>end</w:t>
      </w:r>
      <w:r w:rsidR="00F6662A">
        <w:rPr>
          <w:rFonts w:asciiTheme="majorBidi" w:hAnsiTheme="majorBidi" w:cstheme="majorBidi"/>
        </w:rPr>
        <w:t xml:space="preserve"> </w:t>
      </w:r>
      <w:r w:rsidRPr="00354B9B">
        <w:rPr>
          <w:rFonts w:asciiTheme="majorBidi" w:hAnsiTheme="majorBidi" w:cstheme="majorBidi"/>
        </w:rPr>
        <w:t>to</w:t>
      </w:r>
      <w:r w:rsidR="00F6662A">
        <w:rPr>
          <w:rFonts w:asciiTheme="majorBidi" w:hAnsiTheme="majorBidi" w:cstheme="majorBidi"/>
        </w:rPr>
        <w:t xml:space="preserve"> </w:t>
      </w:r>
      <w:r w:rsidRPr="00354B9B">
        <w:rPr>
          <w:rFonts w:asciiTheme="majorBidi" w:hAnsiTheme="majorBidi" w:cstheme="majorBidi"/>
        </w:rPr>
        <w:t>end</w:t>
      </w:r>
      <w:proofErr w:type="gramEnd"/>
      <w:r w:rsidRPr="00354B9B">
        <w:rPr>
          <w:rFonts w:asciiTheme="majorBidi" w:hAnsiTheme="majorBidi" w:cstheme="majorBidi"/>
        </w:rPr>
        <w:t xml:space="preserve"> learning capability is well</w:t>
      </w:r>
      <w:r w:rsidR="00BD3CE9">
        <w:rPr>
          <w:rFonts w:asciiTheme="majorBidi" w:hAnsiTheme="majorBidi" w:cstheme="majorBidi"/>
        </w:rPr>
        <w:t xml:space="preserve"> </w:t>
      </w:r>
      <w:r w:rsidRPr="00354B9B">
        <w:rPr>
          <w:rFonts w:asciiTheme="majorBidi" w:hAnsiTheme="majorBidi" w:cstheme="majorBidi"/>
        </w:rPr>
        <w:t>suited to the variability and complexity of plant disease symptoms. CNN</w:t>
      </w:r>
      <w:r w:rsidR="00F6662A">
        <w:rPr>
          <w:rFonts w:asciiTheme="majorBidi" w:hAnsiTheme="majorBidi" w:cstheme="majorBidi"/>
        </w:rPr>
        <w:t xml:space="preserve"> </w:t>
      </w:r>
      <w:r w:rsidRPr="00354B9B">
        <w:rPr>
          <w:rFonts w:asciiTheme="majorBidi" w:hAnsiTheme="majorBidi" w:cstheme="majorBidi"/>
        </w:rPr>
        <w:t>based systems take raw leaf images as input and output disease class labels, internally learning the most relevant color</w:t>
      </w:r>
      <w:r>
        <w:rPr>
          <w:rFonts w:asciiTheme="majorBidi" w:hAnsiTheme="majorBidi" w:cstheme="majorBidi"/>
        </w:rPr>
        <w:t xml:space="preserve"> and </w:t>
      </w:r>
      <w:r w:rsidRPr="00354B9B">
        <w:rPr>
          <w:rFonts w:asciiTheme="majorBidi" w:hAnsiTheme="majorBidi" w:cstheme="majorBidi"/>
        </w:rPr>
        <w:t>texture patterns for classification. This approach has proven to outperform earlier techniques</w:t>
      </w:r>
      <w:r>
        <w:rPr>
          <w:rFonts w:asciiTheme="majorBidi" w:hAnsiTheme="majorBidi" w:cstheme="majorBidi"/>
        </w:rPr>
        <w:t>. I</w:t>
      </w:r>
      <w:r w:rsidRPr="00354B9B">
        <w:rPr>
          <w:rFonts w:asciiTheme="majorBidi" w:hAnsiTheme="majorBidi" w:cstheme="majorBidi"/>
        </w:rPr>
        <w:t>n some cases</w:t>
      </w:r>
      <w:r>
        <w:rPr>
          <w:rFonts w:asciiTheme="majorBidi" w:hAnsiTheme="majorBidi" w:cstheme="majorBidi"/>
        </w:rPr>
        <w:t xml:space="preserve">, </w:t>
      </w:r>
      <w:r w:rsidRPr="00354B9B">
        <w:rPr>
          <w:rFonts w:asciiTheme="majorBidi" w:hAnsiTheme="majorBidi" w:cstheme="majorBidi"/>
        </w:rPr>
        <w:t>even rival human expert performance.</w:t>
      </w:r>
    </w:p>
    <w:p w14:paraId="3D91B3A8" w14:textId="798DA354" w:rsidR="009B64CB" w:rsidRDefault="009B64CB" w:rsidP="009B64CB">
      <w:pPr>
        <w:rPr>
          <w:rFonts w:asciiTheme="majorBidi" w:hAnsiTheme="majorBidi" w:cstheme="majorBidi"/>
        </w:rPr>
      </w:pPr>
      <w:r w:rsidRPr="009B64CB">
        <w:rPr>
          <w:rFonts w:asciiTheme="majorBidi" w:hAnsiTheme="majorBidi" w:cstheme="majorBidi"/>
        </w:rPr>
        <w:t xml:space="preserve">Several factors enabled the rise of deep learning in agriculture: the availability of larger labeled image datasets, increases in computational power (GPUs), and improvements in CNN </w:t>
      </w:r>
      <w:proofErr w:type="gramStart"/>
      <w:r w:rsidRPr="009B64CB">
        <w:rPr>
          <w:rFonts w:asciiTheme="majorBidi" w:hAnsiTheme="majorBidi" w:cstheme="majorBidi"/>
        </w:rPr>
        <w:t>architectures</w:t>
      </w:r>
      <w:proofErr w:type="gramEnd"/>
      <w:r w:rsidRPr="009B64CB">
        <w:rPr>
          <w:rFonts w:asciiTheme="majorBidi" w:hAnsiTheme="majorBidi" w:cstheme="majorBidi"/>
        </w:rPr>
        <w:t xml:space="preserve"> and training frameworks. Modern CNNs can extract multilevel features (from edges and spots in early layers to complex lesion patterns in deeper layers) and are very robust when trained on sufficient data. For instance, Mohanty et al.</w:t>
      </w:r>
      <w:r>
        <w:rPr>
          <w:rFonts w:asciiTheme="majorBidi" w:hAnsiTheme="majorBidi" w:cstheme="majorBidi"/>
        </w:rPr>
        <w:t xml:space="preserve"> </w:t>
      </w:r>
      <w:r w:rsidRPr="009B64CB">
        <w:rPr>
          <w:rFonts w:asciiTheme="majorBidi" w:hAnsiTheme="majorBidi" w:cstheme="majorBidi"/>
        </w:rPr>
        <w:t xml:space="preserve">demonstrated the feasibility of </w:t>
      </w:r>
      <w:proofErr w:type="gramStart"/>
      <w:r w:rsidRPr="009B64CB">
        <w:rPr>
          <w:rFonts w:asciiTheme="majorBidi" w:hAnsiTheme="majorBidi" w:cstheme="majorBidi"/>
        </w:rPr>
        <w:t>smartphone</w:t>
      </w:r>
      <w:r w:rsidR="00BD3CE9">
        <w:rPr>
          <w:rFonts w:asciiTheme="majorBidi" w:hAnsiTheme="majorBidi" w:cstheme="majorBidi"/>
        </w:rPr>
        <w:t xml:space="preserve"> </w:t>
      </w:r>
      <w:r w:rsidRPr="009B64CB">
        <w:rPr>
          <w:rFonts w:asciiTheme="majorBidi" w:hAnsiTheme="majorBidi" w:cstheme="majorBidi"/>
        </w:rPr>
        <w:t>based</w:t>
      </w:r>
      <w:proofErr w:type="gramEnd"/>
      <w:r w:rsidRPr="009B64CB">
        <w:rPr>
          <w:rFonts w:asciiTheme="majorBidi" w:hAnsiTheme="majorBidi" w:cstheme="majorBidi"/>
        </w:rPr>
        <w:t xml:space="preserve"> disease diagnosis by training a deep CNN on a public dataset of 54,306 leaf images (</w:t>
      </w:r>
      <w:proofErr w:type="spellStart"/>
      <w:r w:rsidRPr="009B64CB">
        <w:rPr>
          <w:rFonts w:asciiTheme="majorBidi" w:hAnsiTheme="majorBidi" w:cstheme="majorBidi"/>
          <w:b/>
          <w:bCs/>
          <w:u w:val="single"/>
        </w:rPr>
        <w:t>PlantVillage</w:t>
      </w:r>
      <w:proofErr w:type="spellEnd"/>
      <w:r w:rsidRPr="009B64CB">
        <w:rPr>
          <w:rFonts w:asciiTheme="majorBidi" w:hAnsiTheme="majorBidi" w:cstheme="majorBidi"/>
        </w:rPr>
        <w:t>). Their model learned to recognize 38 classes of diseased/healthy plant leaves and achieved 99.35% accuracy on held</w:t>
      </w:r>
      <w:r w:rsidR="00BD3CE9">
        <w:rPr>
          <w:rFonts w:asciiTheme="majorBidi" w:hAnsiTheme="majorBidi" w:cstheme="majorBidi"/>
        </w:rPr>
        <w:t xml:space="preserve"> </w:t>
      </w:r>
      <w:r w:rsidRPr="009B64CB">
        <w:rPr>
          <w:rFonts w:asciiTheme="majorBidi" w:hAnsiTheme="majorBidi" w:cstheme="majorBidi"/>
        </w:rPr>
        <w:t xml:space="preserve">out test images </w:t>
      </w:r>
      <w:hyperlink w:anchor="seven" w:history="1">
        <w:r w:rsidRPr="00CE0C6C">
          <w:rPr>
            <w:rStyle w:val="Hyperlink"/>
            <w:rFonts w:asciiTheme="majorBidi" w:hAnsiTheme="majorBidi" w:cstheme="majorBidi"/>
          </w:rPr>
          <w:t>[7]</w:t>
        </w:r>
      </w:hyperlink>
      <w:r w:rsidRPr="009B64CB">
        <w:rPr>
          <w:rFonts w:asciiTheme="majorBidi" w:hAnsiTheme="majorBidi" w:cstheme="majorBidi"/>
        </w:rPr>
        <w:t>. This was a pivotal result, showing that a single CNN could handle many crops and diseases with near</w:t>
      </w:r>
      <w:r w:rsidR="00BD3CE9">
        <w:rPr>
          <w:rFonts w:asciiTheme="majorBidi" w:hAnsiTheme="majorBidi" w:cstheme="majorBidi"/>
        </w:rPr>
        <w:t xml:space="preserve"> </w:t>
      </w:r>
      <w:r w:rsidRPr="009B64CB">
        <w:rPr>
          <w:rFonts w:asciiTheme="majorBidi" w:hAnsiTheme="majorBidi" w:cstheme="majorBidi"/>
        </w:rPr>
        <w:t xml:space="preserve">human accuracy. </w:t>
      </w:r>
    </w:p>
    <w:p w14:paraId="0B254B95" w14:textId="0A4EF792" w:rsidR="009B64CB" w:rsidRPr="00354B9B" w:rsidRDefault="009B64CB" w:rsidP="009B64CB">
      <w:pPr>
        <w:rPr>
          <w:rFonts w:asciiTheme="majorBidi" w:hAnsiTheme="majorBidi" w:cstheme="majorBidi"/>
        </w:rPr>
      </w:pPr>
      <w:r w:rsidRPr="009B64CB">
        <w:rPr>
          <w:rFonts w:asciiTheme="majorBidi" w:hAnsiTheme="majorBidi" w:cstheme="majorBidi"/>
        </w:rPr>
        <w:t>Beyond classification, deep learning enables more complex tasks such as object detection and segmentation. CNN</w:t>
      </w:r>
      <w:r w:rsidR="00BD3CE9">
        <w:rPr>
          <w:rFonts w:asciiTheme="majorBidi" w:hAnsiTheme="majorBidi" w:cstheme="majorBidi"/>
        </w:rPr>
        <w:t xml:space="preserve"> </w:t>
      </w:r>
      <w:r w:rsidRPr="009B64CB">
        <w:rPr>
          <w:rFonts w:asciiTheme="majorBidi" w:hAnsiTheme="majorBidi" w:cstheme="majorBidi"/>
        </w:rPr>
        <w:t>based detectors like Faster R</w:t>
      </w:r>
      <w:r w:rsidR="00D466F6">
        <w:rPr>
          <w:rFonts w:asciiTheme="majorBidi" w:hAnsiTheme="majorBidi" w:cstheme="majorBidi"/>
        </w:rPr>
        <w:t>-</w:t>
      </w:r>
      <w:r w:rsidRPr="009B64CB">
        <w:rPr>
          <w:rFonts w:asciiTheme="majorBidi" w:hAnsiTheme="majorBidi" w:cstheme="majorBidi"/>
        </w:rPr>
        <w:t xml:space="preserve">CNN, YOLO, and </w:t>
      </w:r>
      <w:proofErr w:type="spellStart"/>
      <w:r w:rsidRPr="009B64CB">
        <w:rPr>
          <w:rFonts w:asciiTheme="majorBidi" w:hAnsiTheme="majorBidi" w:cstheme="majorBidi"/>
        </w:rPr>
        <w:t>EfficientDet</w:t>
      </w:r>
      <w:proofErr w:type="spellEnd"/>
      <w:r w:rsidRPr="009B64CB">
        <w:rPr>
          <w:rFonts w:asciiTheme="majorBidi" w:hAnsiTheme="majorBidi" w:cstheme="majorBidi"/>
        </w:rPr>
        <w:t xml:space="preserve"> can detect multiple diseased regions in a single image, useful for analyzing complex field scenes. For example, YOLOv5 has been applied in real agricultural settings and shown to outperform traditional detectors in accuracy and speed </w:t>
      </w:r>
      <w:hyperlink w:anchor="ten" w:history="1">
        <w:r w:rsidRPr="00CE0C6C">
          <w:rPr>
            <w:rStyle w:val="Hyperlink"/>
            <w:rFonts w:asciiTheme="majorBidi" w:hAnsiTheme="majorBidi" w:cstheme="majorBidi"/>
          </w:rPr>
          <w:t>[10]</w:t>
        </w:r>
      </w:hyperlink>
      <w:r w:rsidRPr="009B64CB">
        <w:rPr>
          <w:rFonts w:asciiTheme="majorBidi" w:hAnsiTheme="majorBidi" w:cstheme="majorBidi"/>
        </w:rPr>
        <w:t xml:space="preserve">. Similarly, segmentation networks can delineate infected regions to estimate disease severity, making deep learning a flexible and scalable tool for automated plant disease diagnostics </w:t>
      </w:r>
      <w:hyperlink w:anchor="nine" w:history="1">
        <w:r w:rsidRPr="00CE0C6C">
          <w:rPr>
            <w:rStyle w:val="Hyperlink"/>
            <w:rFonts w:asciiTheme="majorBidi" w:hAnsiTheme="majorBidi" w:cstheme="majorBidi"/>
          </w:rPr>
          <w:t>[9]</w:t>
        </w:r>
      </w:hyperlink>
      <w:r w:rsidRPr="009B64CB">
        <w:rPr>
          <w:rFonts w:asciiTheme="majorBidi" w:hAnsiTheme="majorBidi" w:cstheme="majorBidi"/>
        </w:rPr>
        <w:t xml:space="preserve">, </w:t>
      </w:r>
      <w:hyperlink w:anchor="ten" w:history="1">
        <w:r w:rsidRPr="00CE0C6C">
          <w:rPr>
            <w:rStyle w:val="Hyperlink"/>
            <w:rFonts w:asciiTheme="majorBidi" w:hAnsiTheme="majorBidi" w:cstheme="majorBidi"/>
          </w:rPr>
          <w:t>[10]</w:t>
        </w:r>
      </w:hyperlink>
      <w:r w:rsidRPr="009B64CB">
        <w:rPr>
          <w:rFonts w:asciiTheme="majorBidi" w:hAnsiTheme="majorBidi" w:cstheme="majorBidi"/>
        </w:rPr>
        <w:t>.</w:t>
      </w:r>
    </w:p>
    <w:p w14:paraId="03FAF43A" w14:textId="36DECDA7" w:rsidR="00354B9B" w:rsidRPr="00C76877" w:rsidRDefault="00354B9B">
      <w:pPr>
        <w:rPr>
          <w:rFonts w:asciiTheme="majorBidi" w:hAnsiTheme="majorBidi" w:cstheme="majorBidi"/>
          <w:sz w:val="30"/>
          <w:szCs w:val="30"/>
          <w:lang w:bidi="ar-JO"/>
        </w:rPr>
      </w:pPr>
      <w:r w:rsidRPr="00C76877">
        <w:rPr>
          <w:rFonts w:asciiTheme="majorBidi" w:hAnsiTheme="majorBidi" w:cstheme="majorBidi"/>
          <w:sz w:val="30"/>
          <w:szCs w:val="30"/>
          <w:lang w:bidi="ar-JO"/>
        </w:rPr>
        <w:t>2.3 Review of Prior Research and Datasets</w:t>
      </w:r>
    </w:p>
    <w:p w14:paraId="7120DF3C" w14:textId="60D831EA" w:rsidR="009B64CB" w:rsidRPr="00E41A7D" w:rsidRDefault="00E41A7D" w:rsidP="00E11BB5">
      <w:pPr>
        <w:rPr>
          <w:rFonts w:asciiTheme="majorBidi" w:hAnsiTheme="majorBidi" w:cstheme="majorBidi"/>
          <w:lang w:bidi="ar-JO"/>
        </w:rPr>
      </w:pPr>
      <w:r w:rsidRPr="00E41A7D">
        <w:rPr>
          <w:rFonts w:asciiTheme="majorBidi" w:hAnsiTheme="majorBidi" w:cstheme="majorBidi"/>
          <w:lang w:bidi="ar-JO"/>
        </w:rPr>
        <w:t xml:space="preserve">Numerous research efforts have applied machine learning and deep learning to plant disease detection. Table 2.1 provides a comparison of selected prior models, illustrating the progression of this field in terms of models, data, and accuracy. Early deep learning studies focused on limited sets of diseases, often under controlled conditions, whereas later works expanded to more classes and more challenging image data. Alongside algorithm development, the compilation of large datasets has been crucial. The </w:t>
      </w:r>
      <w:proofErr w:type="spellStart"/>
      <w:r w:rsidRPr="00E41A7D">
        <w:rPr>
          <w:rFonts w:asciiTheme="majorBidi" w:hAnsiTheme="majorBidi" w:cstheme="majorBidi"/>
          <w:b/>
          <w:bCs/>
          <w:u w:val="single"/>
          <w:lang w:bidi="ar-JO"/>
        </w:rPr>
        <w:t>PlantVillage</w:t>
      </w:r>
      <w:proofErr w:type="spellEnd"/>
      <w:r w:rsidRPr="00E41A7D">
        <w:rPr>
          <w:rFonts w:asciiTheme="majorBidi" w:hAnsiTheme="majorBidi" w:cstheme="majorBidi"/>
          <w:lang w:bidi="ar-JO"/>
        </w:rPr>
        <w:t xml:space="preserve"> dataset, introduced by Hughes and </w:t>
      </w:r>
      <w:proofErr w:type="spellStart"/>
      <w:r w:rsidRPr="00E41A7D">
        <w:rPr>
          <w:rFonts w:asciiTheme="majorBidi" w:hAnsiTheme="majorBidi" w:cstheme="majorBidi"/>
          <w:lang w:bidi="ar-JO"/>
        </w:rPr>
        <w:t>Salath</w:t>
      </w:r>
      <w:r w:rsidRPr="00E41A7D">
        <w:rPr>
          <w:rFonts w:asciiTheme="majorBidi" w:hAnsiTheme="majorBidi" w:cstheme="majorBidi" w:hint="cs"/>
          <w:lang w:bidi="ar-JO"/>
        </w:rPr>
        <w:t>é</w:t>
      </w:r>
      <w:proofErr w:type="spellEnd"/>
      <w:r w:rsidRPr="00E41A7D">
        <w:rPr>
          <w:rFonts w:asciiTheme="majorBidi" w:hAnsiTheme="majorBidi" w:cstheme="majorBidi"/>
          <w:lang w:bidi="ar-JO"/>
        </w:rPr>
        <w:t xml:space="preserve"> </w:t>
      </w:r>
      <w:hyperlink w:anchor="seven" w:history="1">
        <w:r w:rsidR="00354B9B" w:rsidRPr="00CE0C6C">
          <w:rPr>
            <w:rStyle w:val="Hyperlink"/>
            <w:rFonts w:asciiTheme="majorBidi" w:hAnsiTheme="majorBidi" w:cstheme="majorBidi"/>
            <w:lang w:bidi="ar-JO"/>
          </w:rPr>
          <w:t>[7]</w:t>
        </w:r>
      </w:hyperlink>
      <w:r w:rsidRPr="00E41A7D">
        <w:rPr>
          <w:rFonts w:asciiTheme="majorBidi" w:hAnsiTheme="majorBidi" w:cstheme="majorBidi"/>
          <w:lang w:bidi="ar-JO"/>
        </w:rPr>
        <w:t xml:space="preserve">, is a seminal contribution: it contains </w:t>
      </w:r>
      <w:r w:rsidR="008B5DEC">
        <w:rPr>
          <w:rFonts w:asciiTheme="majorBidi" w:hAnsiTheme="majorBidi" w:cstheme="majorBidi"/>
          <w:lang w:bidi="ar-JO"/>
        </w:rPr>
        <w:t xml:space="preserve">approximately </w:t>
      </w:r>
      <w:r w:rsidRPr="00E41A7D">
        <w:rPr>
          <w:rFonts w:asciiTheme="majorBidi" w:hAnsiTheme="majorBidi" w:cstheme="majorBidi"/>
          <w:lang w:bidi="ar-JO"/>
        </w:rPr>
        <w:t xml:space="preserve">54,300 images covering 38 classes of plant disease (healthy and diseased leaves for 14 crop species) taken on uniform backgrounds. </w:t>
      </w:r>
      <w:proofErr w:type="spellStart"/>
      <w:r w:rsidRPr="00E41A7D">
        <w:rPr>
          <w:rFonts w:asciiTheme="majorBidi" w:hAnsiTheme="majorBidi" w:cstheme="majorBidi"/>
          <w:lang w:bidi="ar-JO"/>
        </w:rPr>
        <w:t>PlantVillage</w:t>
      </w:r>
      <w:proofErr w:type="spellEnd"/>
      <w:r w:rsidRPr="00E41A7D">
        <w:rPr>
          <w:rFonts w:asciiTheme="majorBidi" w:hAnsiTheme="majorBidi" w:cstheme="majorBidi"/>
          <w:lang w:bidi="ar-JO"/>
        </w:rPr>
        <w:t xml:space="preserve"> quickly became the benchmark for training and evaluating models </w:t>
      </w:r>
      <w:r w:rsidRPr="00E41A7D">
        <w:rPr>
          <w:rFonts w:asciiTheme="majorBidi" w:hAnsiTheme="majorBidi" w:cstheme="majorBidi" w:hint="cs"/>
          <w:lang w:bidi="ar-JO"/>
        </w:rPr>
        <w:t>–</w:t>
      </w:r>
      <w:r w:rsidRPr="00E41A7D">
        <w:rPr>
          <w:rFonts w:asciiTheme="majorBidi" w:hAnsiTheme="majorBidi" w:cstheme="majorBidi"/>
          <w:lang w:bidi="ar-JO"/>
        </w:rPr>
        <w:t xml:space="preserve"> indeed, many studies in Table 2.1 used it either exclusively or in part. Models trained on </w:t>
      </w:r>
      <w:proofErr w:type="spellStart"/>
      <w:r w:rsidRPr="00E41A7D">
        <w:rPr>
          <w:rFonts w:asciiTheme="majorBidi" w:hAnsiTheme="majorBidi" w:cstheme="majorBidi"/>
          <w:lang w:bidi="ar-JO"/>
        </w:rPr>
        <w:t>PlantVillage</w:t>
      </w:r>
      <w:proofErr w:type="spellEnd"/>
      <w:r w:rsidRPr="00E41A7D">
        <w:rPr>
          <w:rFonts w:asciiTheme="majorBidi" w:hAnsiTheme="majorBidi" w:cstheme="majorBidi"/>
          <w:lang w:bidi="ar-JO"/>
        </w:rPr>
        <w:t xml:space="preserve"> have achieved extremely high accuracy (95</w:t>
      </w:r>
      <w:r w:rsidRPr="00E41A7D">
        <w:rPr>
          <w:rFonts w:asciiTheme="majorBidi" w:hAnsiTheme="majorBidi" w:cstheme="majorBidi" w:hint="cs"/>
          <w:lang w:bidi="ar-JO"/>
        </w:rPr>
        <w:t>–</w:t>
      </w:r>
      <w:r w:rsidRPr="00E41A7D">
        <w:rPr>
          <w:rFonts w:asciiTheme="majorBidi" w:hAnsiTheme="majorBidi" w:cstheme="majorBidi"/>
          <w:lang w:bidi="ar-JO"/>
        </w:rPr>
        <w:t>99% range) due to the dataset</w:t>
      </w:r>
      <w:r w:rsidRPr="00E41A7D">
        <w:rPr>
          <w:rFonts w:asciiTheme="majorBidi" w:hAnsiTheme="majorBidi" w:cstheme="majorBidi" w:hint="cs"/>
          <w:lang w:bidi="ar-JO"/>
        </w:rPr>
        <w:t>’</w:t>
      </w:r>
      <w:r w:rsidRPr="00E41A7D">
        <w:rPr>
          <w:rFonts w:asciiTheme="majorBidi" w:hAnsiTheme="majorBidi" w:cstheme="majorBidi"/>
          <w:lang w:bidi="ar-JO"/>
        </w:rPr>
        <w:t xml:space="preserve">s size and consistency. For instance, Mohanty et al. </w:t>
      </w:r>
      <w:hyperlink w:anchor="seven" w:history="1">
        <w:r w:rsidRPr="00CE0C6C">
          <w:rPr>
            <w:rStyle w:val="Hyperlink"/>
            <w:rFonts w:asciiTheme="majorBidi" w:hAnsiTheme="majorBidi" w:cstheme="majorBidi"/>
            <w:lang w:bidi="ar-JO"/>
          </w:rPr>
          <w:t>[</w:t>
        </w:r>
        <w:r w:rsidR="00D459D2" w:rsidRPr="00CE0C6C">
          <w:rPr>
            <w:rStyle w:val="Hyperlink"/>
            <w:rFonts w:asciiTheme="majorBidi" w:hAnsiTheme="majorBidi" w:cstheme="majorBidi"/>
            <w:lang w:bidi="ar-JO"/>
          </w:rPr>
          <w:t>7</w:t>
        </w:r>
        <w:r w:rsidRPr="00CE0C6C">
          <w:rPr>
            <w:rStyle w:val="Hyperlink"/>
            <w:rFonts w:asciiTheme="majorBidi" w:hAnsiTheme="majorBidi" w:cstheme="majorBidi"/>
            <w:lang w:bidi="ar-JO"/>
          </w:rPr>
          <w:t>]</w:t>
        </w:r>
      </w:hyperlink>
      <w:r w:rsidRPr="00E41A7D">
        <w:rPr>
          <w:rFonts w:asciiTheme="majorBidi" w:hAnsiTheme="majorBidi" w:cstheme="majorBidi"/>
          <w:lang w:bidi="ar-JO"/>
        </w:rPr>
        <w:t xml:space="preserve"> and Ferentinos </w:t>
      </w:r>
      <w:hyperlink w:anchor="eleven" w:history="1">
        <w:r w:rsidR="00354B9B" w:rsidRPr="00CE0C6C">
          <w:rPr>
            <w:rStyle w:val="Hyperlink"/>
            <w:rFonts w:asciiTheme="majorBidi" w:hAnsiTheme="majorBidi" w:cstheme="majorBidi"/>
            <w:lang w:bidi="ar-JO"/>
          </w:rPr>
          <w:t>[11]</w:t>
        </w:r>
      </w:hyperlink>
      <w:r w:rsidR="00354B9B">
        <w:rPr>
          <w:rFonts w:asciiTheme="majorBidi" w:hAnsiTheme="majorBidi" w:cstheme="majorBidi"/>
          <w:lang w:bidi="ar-JO"/>
        </w:rPr>
        <w:t xml:space="preserve"> </w:t>
      </w:r>
      <w:r w:rsidRPr="00E41A7D">
        <w:rPr>
          <w:rFonts w:asciiTheme="majorBidi" w:hAnsiTheme="majorBidi" w:cstheme="majorBidi"/>
          <w:lang w:bidi="ar-JO"/>
        </w:rPr>
        <w:t>both report</w:t>
      </w:r>
      <w:r w:rsidR="00354B9B">
        <w:rPr>
          <w:rFonts w:asciiTheme="majorBidi" w:hAnsiTheme="majorBidi" w:cstheme="majorBidi"/>
          <w:lang w:bidi="ar-JO"/>
        </w:rPr>
        <w:t>ed</w:t>
      </w:r>
      <w:r w:rsidRPr="00E41A7D">
        <w:rPr>
          <w:rFonts w:asciiTheme="majorBidi" w:hAnsiTheme="majorBidi" w:cstheme="majorBidi"/>
          <w:lang w:bidi="ar-JO"/>
        </w:rPr>
        <w:t xml:space="preserve"> around 99% accuracy on </w:t>
      </w:r>
      <w:proofErr w:type="spellStart"/>
      <w:r w:rsidRPr="00E41A7D">
        <w:rPr>
          <w:rFonts w:asciiTheme="majorBidi" w:hAnsiTheme="majorBidi" w:cstheme="majorBidi"/>
          <w:lang w:bidi="ar-JO"/>
        </w:rPr>
        <w:t>PlantVillage</w:t>
      </w:r>
      <w:proofErr w:type="spellEnd"/>
      <w:r w:rsidRPr="00E41A7D">
        <w:rPr>
          <w:rFonts w:asciiTheme="majorBidi" w:hAnsiTheme="majorBidi" w:cstheme="majorBidi"/>
          <w:lang w:bidi="ar-JO"/>
        </w:rPr>
        <w:t>, demonstrating the dataset</w:t>
      </w:r>
      <w:r w:rsidRPr="00E41A7D">
        <w:rPr>
          <w:rFonts w:asciiTheme="majorBidi" w:hAnsiTheme="majorBidi" w:cstheme="majorBidi" w:hint="cs"/>
          <w:lang w:bidi="ar-JO"/>
        </w:rPr>
        <w:t>’</w:t>
      </w:r>
      <w:r w:rsidRPr="00E41A7D">
        <w:rPr>
          <w:rFonts w:asciiTheme="majorBidi" w:hAnsiTheme="majorBidi" w:cstheme="majorBidi"/>
          <w:lang w:bidi="ar-JO"/>
        </w:rPr>
        <w:t xml:space="preserve">s suitability for </w:t>
      </w:r>
      <w:r w:rsidR="003F68E9">
        <w:rPr>
          <w:rFonts w:asciiTheme="majorBidi" w:hAnsiTheme="majorBidi" w:cstheme="majorBidi"/>
          <w:lang w:bidi="ar-JO"/>
        </w:rPr>
        <w:t xml:space="preserve">supervised </w:t>
      </w:r>
      <w:r w:rsidR="00E11BB5" w:rsidRPr="00E11BB5">
        <w:rPr>
          <w:rFonts w:asciiTheme="majorBidi" w:hAnsiTheme="majorBidi" w:cstheme="majorBidi"/>
          <w:lang w:bidi="ar-JO"/>
        </w:rPr>
        <w:t>multi</w:t>
      </w:r>
      <w:r w:rsidR="00BD3CE9">
        <w:rPr>
          <w:rFonts w:asciiTheme="majorBidi" w:hAnsiTheme="majorBidi" w:cstheme="majorBidi"/>
          <w:lang w:bidi="ar-JO"/>
        </w:rPr>
        <w:t xml:space="preserve"> </w:t>
      </w:r>
      <w:r w:rsidR="00E11BB5" w:rsidRPr="00E11BB5">
        <w:rPr>
          <w:rFonts w:asciiTheme="majorBidi" w:hAnsiTheme="majorBidi" w:cstheme="majorBidi"/>
          <w:lang w:bidi="ar-JO"/>
        </w:rPr>
        <w:t>class image classification</w:t>
      </w:r>
      <w:r w:rsidR="003F68E9">
        <w:rPr>
          <w:rFonts w:asciiTheme="majorBidi" w:hAnsiTheme="majorBidi" w:cstheme="majorBidi"/>
          <w:lang w:bidi="ar-JO"/>
        </w:rPr>
        <w:t xml:space="preserve"> across </w:t>
      </w:r>
      <w:r w:rsidR="003F68E9" w:rsidRPr="003F68E9">
        <w:rPr>
          <w:rFonts w:asciiTheme="majorBidi" w:hAnsiTheme="majorBidi" w:cstheme="majorBidi"/>
          <w:lang w:bidi="ar-JO"/>
        </w:rPr>
        <w:t>38 and 58 plant</w:t>
      </w:r>
      <w:r w:rsidR="003F68E9">
        <w:rPr>
          <w:rFonts w:asciiTheme="majorBidi" w:hAnsiTheme="majorBidi" w:cstheme="majorBidi"/>
          <w:lang w:bidi="ar-JO"/>
        </w:rPr>
        <w:t xml:space="preserve"> </w:t>
      </w:r>
      <w:r w:rsidR="003F68E9" w:rsidRPr="003F68E9">
        <w:rPr>
          <w:rFonts w:asciiTheme="majorBidi" w:hAnsiTheme="majorBidi" w:cstheme="majorBidi"/>
          <w:lang w:bidi="ar-JO"/>
        </w:rPr>
        <w:t>disease classes, respectively</w:t>
      </w:r>
      <w:r w:rsidR="00E11BB5">
        <w:rPr>
          <w:rFonts w:asciiTheme="majorBidi" w:hAnsiTheme="majorBidi" w:cstheme="majorBidi"/>
          <w:lang w:bidi="ar-JO"/>
        </w:rPr>
        <w:t>.</w:t>
      </w:r>
    </w:p>
    <w:p w14:paraId="43F78801" w14:textId="50FC0439" w:rsidR="00D55040" w:rsidRDefault="00685C5B" w:rsidP="00D55040">
      <w:pPr>
        <w:pStyle w:val="NormalWeb"/>
      </w:pPr>
      <w:r>
        <w:t>Datasets and prior studies have primarily focused on classification</w:t>
      </w:r>
      <w:r w:rsidR="008B5DEC">
        <w:t xml:space="preserve">, for instance </w:t>
      </w:r>
      <w:r>
        <w:t xml:space="preserve">given </w:t>
      </w:r>
      <w:r w:rsidR="008B5DEC">
        <w:t xml:space="preserve">of </w:t>
      </w:r>
      <w:r>
        <w:t xml:space="preserve">an image of a leaf, </w:t>
      </w:r>
      <w:proofErr w:type="gramStart"/>
      <w:r>
        <w:t>predict</w:t>
      </w:r>
      <w:proofErr w:type="gramEnd"/>
      <w:r>
        <w:t xml:space="preserve"> which disease (or healthy) it represents. Table 2.1 provides a comparison of selected deep learning models used for this purpose. Most studies framed the problem as multi</w:t>
      </w:r>
      <w:r w:rsidR="00BB3DC9">
        <w:t xml:space="preserve"> </w:t>
      </w:r>
      <w:r>
        <w:t xml:space="preserve">class classification and achieved impressive results on </w:t>
      </w:r>
      <w:r w:rsidR="00BB3DC9">
        <w:t xml:space="preserve">focused and/or custom </w:t>
      </w:r>
      <w:r>
        <w:t xml:space="preserve">datasets. A common trend is the use of transfer learning with </w:t>
      </w:r>
      <w:r>
        <w:lastRenderedPageBreak/>
        <w:t xml:space="preserve">pretrained CNNs like </w:t>
      </w:r>
      <w:proofErr w:type="spellStart"/>
      <w:r>
        <w:t>AlexNet</w:t>
      </w:r>
      <w:proofErr w:type="spellEnd"/>
      <w:r>
        <w:t>, VGG16, or ResNet50</w:t>
      </w:r>
      <w:r w:rsidR="00BB3DC9">
        <w:t xml:space="preserve"> for object detection pipelines</w:t>
      </w:r>
      <w:r>
        <w:t xml:space="preserve">. For example, Abade et al. (2020) tested several models including </w:t>
      </w:r>
      <w:proofErr w:type="spellStart"/>
      <w:r>
        <w:t>MobileNet</w:t>
      </w:r>
      <w:proofErr w:type="spellEnd"/>
      <w:r>
        <w:t xml:space="preserve"> and VGG16, achieving </w:t>
      </w:r>
      <w:proofErr w:type="gramStart"/>
      <w:r>
        <w:t>accuracies</w:t>
      </w:r>
      <w:proofErr w:type="gramEnd"/>
      <w:r>
        <w:t xml:space="preserve"> up to </w:t>
      </w:r>
      <w:r w:rsidR="00DB5E14">
        <w:t>99.6</w:t>
      </w:r>
      <w:r>
        <w:t xml:space="preserve">% </w:t>
      </w:r>
      <w:hyperlink w:anchor="six" w:history="1">
        <w:r w:rsidRPr="00CE0C6C">
          <w:rPr>
            <w:rStyle w:val="Hyperlink"/>
          </w:rPr>
          <w:t>[6]</w:t>
        </w:r>
      </w:hyperlink>
      <w:r>
        <w:t xml:space="preserve">. Andrew et al. (2022) used </w:t>
      </w:r>
      <w:proofErr w:type="spellStart"/>
      <w:r>
        <w:t>DenseNet</w:t>
      </w:r>
      <w:proofErr w:type="spellEnd"/>
      <w:r w:rsidR="00BD3CE9">
        <w:t xml:space="preserve"> </w:t>
      </w:r>
      <w:r>
        <w:t xml:space="preserve">121 on </w:t>
      </w:r>
      <w:proofErr w:type="spellStart"/>
      <w:r>
        <w:t>PlantVillage</w:t>
      </w:r>
      <w:proofErr w:type="spellEnd"/>
      <w:r>
        <w:t xml:space="preserve"> and achieved 99.81% accuracy </w:t>
      </w:r>
      <w:hyperlink w:anchor="nine" w:history="1">
        <w:r w:rsidRPr="00CE0C6C">
          <w:rPr>
            <w:rStyle w:val="Hyperlink"/>
          </w:rPr>
          <w:t>[9]</w:t>
        </w:r>
      </w:hyperlink>
      <w:r>
        <w:t xml:space="preserve">, while Ferentinos (2018) explored multiple CNNs (e.g. </w:t>
      </w:r>
      <w:proofErr w:type="spellStart"/>
      <w:r>
        <w:t>AlexNet</w:t>
      </w:r>
      <w:proofErr w:type="spellEnd"/>
      <w:r>
        <w:t xml:space="preserve">, </w:t>
      </w:r>
      <w:proofErr w:type="spellStart"/>
      <w:r>
        <w:t>GoogLeNet</w:t>
      </w:r>
      <w:proofErr w:type="spellEnd"/>
      <w:r>
        <w:t>, VGG) across 58 plant</w:t>
      </w:r>
      <w:r w:rsidR="00BD3CE9">
        <w:t xml:space="preserve"> </w:t>
      </w:r>
      <w:r>
        <w:t xml:space="preserve">disease classes with up to 99.53% performance </w:t>
      </w:r>
      <w:hyperlink w:anchor="eleven" w:history="1">
        <w:r w:rsidRPr="00CE0C6C">
          <w:rPr>
            <w:rStyle w:val="Hyperlink"/>
          </w:rPr>
          <w:t>[11]</w:t>
        </w:r>
      </w:hyperlink>
      <w:r>
        <w:t>. These results highlight deep learning's ability to generalize over a wide range of diseases when trained on consistent, high</w:t>
      </w:r>
      <w:r w:rsidR="00BD3CE9">
        <w:t xml:space="preserve"> </w:t>
      </w:r>
      <w:r>
        <w:t>quality image data.</w:t>
      </w:r>
    </w:p>
    <w:p w14:paraId="72D33B9E" w14:textId="77777777" w:rsidR="00854497" w:rsidRDefault="00854497" w:rsidP="00854497">
      <w:pPr>
        <w:pStyle w:val="NormalWeb"/>
      </w:pPr>
      <w:r>
        <w:t>W</w:t>
      </w:r>
      <w:r w:rsidRPr="00D55040">
        <w:t xml:space="preserve">hen trained on large </w:t>
      </w:r>
      <w:proofErr w:type="gramStart"/>
      <w:r w:rsidRPr="00D55040">
        <w:t>high</w:t>
      </w:r>
      <w:r>
        <w:t xml:space="preserve"> </w:t>
      </w:r>
      <w:r w:rsidRPr="00D55040">
        <w:t>quality</w:t>
      </w:r>
      <w:proofErr w:type="gramEnd"/>
      <w:r w:rsidRPr="00D55040">
        <w:t xml:space="preserve"> datasets, </w:t>
      </w:r>
      <w:r>
        <w:t xml:space="preserve">it </w:t>
      </w:r>
      <w:r w:rsidRPr="00D55040">
        <w:t>can detect plant diseases with high accuracy, especially at early stages of infection. The next section discusses the remaining gaps and challenges that these studies have identified</w:t>
      </w:r>
      <w:r>
        <w:t>.</w:t>
      </w:r>
    </w:p>
    <w:p w14:paraId="50EEC39D" w14:textId="77777777" w:rsidR="00854497" w:rsidRDefault="00854497" w:rsidP="00D55040">
      <w:pPr>
        <w:pStyle w:val="NormalWeb"/>
      </w:pPr>
    </w:p>
    <w:p w14:paraId="3FA91125" w14:textId="5403961A" w:rsidR="00854497" w:rsidRDefault="00854497" w:rsidP="00D55040">
      <w:pPr>
        <w:pStyle w:val="NormalWeb"/>
      </w:pPr>
    </w:p>
    <w:p w14:paraId="28A23F3C" w14:textId="7360A7D3" w:rsidR="00854497" w:rsidRDefault="00854497" w:rsidP="00D55040">
      <w:pPr>
        <w:pStyle w:val="NormalWeb"/>
      </w:pPr>
    </w:p>
    <w:p w14:paraId="5E135159" w14:textId="26249B60" w:rsidR="00854497" w:rsidRDefault="00854497" w:rsidP="00D55040">
      <w:pPr>
        <w:pStyle w:val="NormalWeb"/>
      </w:pPr>
    </w:p>
    <w:p w14:paraId="656975C2" w14:textId="19D7830C" w:rsidR="00854497" w:rsidRDefault="00854497" w:rsidP="00D55040">
      <w:pPr>
        <w:pStyle w:val="NormalWeb"/>
      </w:pPr>
    </w:p>
    <w:p w14:paraId="7BCB2897" w14:textId="594D3737" w:rsidR="00854497" w:rsidRDefault="00854497" w:rsidP="00D55040">
      <w:pPr>
        <w:pStyle w:val="NormalWeb"/>
      </w:pPr>
    </w:p>
    <w:p w14:paraId="024C1CA4" w14:textId="3CF36305" w:rsidR="00DC1D3B" w:rsidRDefault="00DC1D3B" w:rsidP="00D55040">
      <w:pPr>
        <w:pStyle w:val="NormalWeb"/>
      </w:pPr>
    </w:p>
    <w:p w14:paraId="602A8D6F" w14:textId="5B80CB44" w:rsidR="00DC1D3B" w:rsidRDefault="00DC1D3B" w:rsidP="00D55040">
      <w:pPr>
        <w:pStyle w:val="NormalWeb"/>
      </w:pPr>
    </w:p>
    <w:p w14:paraId="7702D7C7" w14:textId="431CD299" w:rsidR="00DC1D3B" w:rsidRDefault="00DC1D3B" w:rsidP="00D55040">
      <w:pPr>
        <w:pStyle w:val="NormalWeb"/>
      </w:pPr>
    </w:p>
    <w:p w14:paraId="43C8013D" w14:textId="6AE449D7" w:rsidR="00DC1D3B" w:rsidRDefault="00DC1D3B" w:rsidP="00D55040">
      <w:pPr>
        <w:pStyle w:val="NormalWeb"/>
      </w:pPr>
    </w:p>
    <w:p w14:paraId="52F19E49" w14:textId="1A5246FD" w:rsidR="00DC1D3B" w:rsidRDefault="00DC1D3B" w:rsidP="00D55040">
      <w:pPr>
        <w:pStyle w:val="NormalWeb"/>
      </w:pPr>
    </w:p>
    <w:p w14:paraId="617A2409" w14:textId="25C55C17" w:rsidR="00DC1D3B" w:rsidRDefault="00DC1D3B" w:rsidP="00D55040">
      <w:pPr>
        <w:pStyle w:val="NormalWeb"/>
      </w:pPr>
    </w:p>
    <w:p w14:paraId="1F6AAAA3" w14:textId="5A20DF3E" w:rsidR="00DC1D3B" w:rsidRDefault="00DC1D3B" w:rsidP="00D55040">
      <w:pPr>
        <w:pStyle w:val="NormalWeb"/>
      </w:pPr>
    </w:p>
    <w:p w14:paraId="3A2137EC" w14:textId="276B2FE1" w:rsidR="00DC1D3B" w:rsidRDefault="00DC1D3B" w:rsidP="00D55040">
      <w:pPr>
        <w:pStyle w:val="NormalWeb"/>
      </w:pPr>
    </w:p>
    <w:p w14:paraId="561887BB" w14:textId="061BE53B" w:rsidR="00DC1D3B" w:rsidRDefault="00DC1D3B" w:rsidP="00D55040">
      <w:pPr>
        <w:pStyle w:val="NormalWeb"/>
      </w:pPr>
    </w:p>
    <w:p w14:paraId="7735C92B" w14:textId="6573746C" w:rsidR="00DC1D3B" w:rsidRDefault="00DC1D3B" w:rsidP="00D55040">
      <w:pPr>
        <w:pStyle w:val="NormalWeb"/>
      </w:pPr>
    </w:p>
    <w:p w14:paraId="1946528A" w14:textId="39D942E9" w:rsidR="00DC1D3B" w:rsidRDefault="00DC1D3B" w:rsidP="00D55040">
      <w:pPr>
        <w:pStyle w:val="NormalWeb"/>
      </w:pPr>
    </w:p>
    <w:p w14:paraId="5EE8C91F" w14:textId="77777777" w:rsidR="00DC1D3B" w:rsidRDefault="00DC1D3B" w:rsidP="00D55040">
      <w:pPr>
        <w:pStyle w:val="NormalWeb"/>
      </w:pPr>
    </w:p>
    <w:p w14:paraId="46FF810F" w14:textId="5306FDB5" w:rsidR="00854497" w:rsidRDefault="00854497" w:rsidP="00D55040">
      <w:pPr>
        <w:pStyle w:val="NormalWeb"/>
      </w:pPr>
    </w:p>
    <w:p w14:paraId="63347CCF" w14:textId="6FA50A81" w:rsidR="00DC1D3B" w:rsidRDefault="00DC1D3B" w:rsidP="00D55040">
      <w:pPr>
        <w:pStyle w:val="NormalWeb"/>
      </w:pPr>
    </w:p>
    <w:tbl>
      <w:tblPr>
        <w:tblStyle w:val="GridTable4-Accent6"/>
        <w:tblpPr w:leftFromText="180" w:rightFromText="180" w:vertAnchor="text" w:horzAnchor="margin" w:tblpXSpec="center" w:tblpY="207"/>
        <w:tblW w:w="11105" w:type="dxa"/>
        <w:tblLook w:val="04A0" w:firstRow="1" w:lastRow="0" w:firstColumn="1" w:lastColumn="0" w:noHBand="0" w:noVBand="1"/>
      </w:tblPr>
      <w:tblGrid>
        <w:gridCol w:w="1335"/>
        <w:gridCol w:w="2088"/>
        <w:gridCol w:w="1361"/>
        <w:gridCol w:w="2174"/>
        <w:gridCol w:w="1586"/>
        <w:gridCol w:w="1928"/>
        <w:gridCol w:w="633"/>
      </w:tblGrid>
      <w:tr w:rsidR="00DC1D3B" w:rsidRPr="00444270" w14:paraId="2214A9E0" w14:textId="77777777" w:rsidTr="00444270">
        <w:trPr>
          <w:cnfStyle w:val="100000000000" w:firstRow="1" w:lastRow="0" w:firstColumn="0" w:lastColumn="0" w:oddVBand="0" w:evenVBand="0" w:oddHBand="0"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1335" w:type="dxa"/>
            <w:noWrap/>
            <w:hideMark/>
          </w:tcPr>
          <w:p w14:paraId="7CBAA916" w14:textId="77777777" w:rsidR="00DC1D3B" w:rsidRPr="00444270" w:rsidRDefault="00DC1D3B" w:rsidP="00DC1D3B">
            <w:pPr>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lastRenderedPageBreak/>
              <w:t>Authors (Year)</w:t>
            </w:r>
          </w:p>
        </w:tc>
        <w:tc>
          <w:tcPr>
            <w:tcW w:w="2088" w:type="dxa"/>
            <w:noWrap/>
            <w:hideMark/>
          </w:tcPr>
          <w:p w14:paraId="1FF5A86E" w14:textId="77777777" w:rsidR="00DC1D3B" w:rsidRPr="00444270" w:rsidRDefault="00DC1D3B" w:rsidP="00DC1D3B">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Model Type</w:t>
            </w:r>
          </w:p>
        </w:tc>
        <w:tc>
          <w:tcPr>
            <w:tcW w:w="1361" w:type="dxa"/>
            <w:noWrap/>
            <w:hideMark/>
          </w:tcPr>
          <w:p w14:paraId="2E4B4C1E" w14:textId="77777777" w:rsidR="00DC1D3B" w:rsidRPr="00444270" w:rsidRDefault="00DC1D3B" w:rsidP="00DC1D3B">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Dataset</w:t>
            </w:r>
          </w:p>
        </w:tc>
        <w:tc>
          <w:tcPr>
            <w:tcW w:w="2174" w:type="dxa"/>
            <w:noWrap/>
            <w:hideMark/>
          </w:tcPr>
          <w:p w14:paraId="19B3F1AB" w14:textId="77777777" w:rsidR="00DC1D3B" w:rsidRPr="00444270" w:rsidRDefault="00DC1D3B" w:rsidP="00DC1D3B">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No. of Classes</w:t>
            </w:r>
          </w:p>
        </w:tc>
        <w:tc>
          <w:tcPr>
            <w:tcW w:w="1586" w:type="dxa"/>
          </w:tcPr>
          <w:p w14:paraId="274AEDA3" w14:textId="77777777" w:rsidR="00DC1D3B" w:rsidRPr="00444270" w:rsidRDefault="00DC1D3B" w:rsidP="00DC1D3B">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 xml:space="preserve">Highlights </w:t>
            </w:r>
          </w:p>
        </w:tc>
        <w:tc>
          <w:tcPr>
            <w:tcW w:w="1928" w:type="dxa"/>
            <w:noWrap/>
            <w:hideMark/>
          </w:tcPr>
          <w:p w14:paraId="008B48C1" w14:textId="77777777" w:rsidR="00DC1D3B" w:rsidRPr="00444270" w:rsidRDefault="00DC1D3B" w:rsidP="00DC1D3B">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Accuracy</w:t>
            </w:r>
          </w:p>
        </w:tc>
        <w:tc>
          <w:tcPr>
            <w:tcW w:w="633" w:type="dxa"/>
            <w:noWrap/>
            <w:hideMark/>
          </w:tcPr>
          <w:p w14:paraId="7A72D2FA" w14:textId="77777777" w:rsidR="00DC1D3B" w:rsidRPr="00444270" w:rsidRDefault="00DC1D3B" w:rsidP="00DC1D3B">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Ref</w:t>
            </w:r>
          </w:p>
        </w:tc>
      </w:tr>
      <w:tr w:rsidR="00DC1D3B" w:rsidRPr="00444270" w14:paraId="2ACC66F1" w14:textId="77777777" w:rsidTr="00444270">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1335" w:type="dxa"/>
            <w:noWrap/>
            <w:hideMark/>
          </w:tcPr>
          <w:p w14:paraId="0DC5A85B" w14:textId="77777777" w:rsidR="00DC1D3B" w:rsidRPr="00444270" w:rsidRDefault="00DC1D3B" w:rsidP="00DC1D3B">
            <w:pPr>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Mustofa et al. (2023)</w:t>
            </w:r>
          </w:p>
        </w:tc>
        <w:tc>
          <w:tcPr>
            <w:tcW w:w="2088" w:type="dxa"/>
            <w:noWrap/>
            <w:hideMark/>
          </w:tcPr>
          <w:p w14:paraId="72D86473" w14:textId="77777777"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CNN, DCNN, YOLO, etc.</w:t>
            </w:r>
          </w:p>
        </w:tc>
        <w:tc>
          <w:tcPr>
            <w:tcW w:w="1361" w:type="dxa"/>
            <w:noWrap/>
            <w:hideMark/>
          </w:tcPr>
          <w:p w14:paraId="72929539" w14:textId="77777777"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 xml:space="preserve">Custom datasets + </w:t>
            </w:r>
            <w:proofErr w:type="spellStart"/>
            <w:r w:rsidRPr="00444270">
              <w:rPr>
                <w:rFonts w:asciiTheme="majorBidi" w:eastAsia="Times New Roman" w:hAnsiTheme="majorBidi" w:cstheme="majorBidi"/>
                <w:color w:val="000000"/>
                <w:kern w:val="0"/>
                <w:sz w:val="20"/>
                <w:szCs w:val="20"/>
                <w14:ligatures w14:val="none"/>
              </w:rPr>
              <w:t>PlantVillage</w:t>
            </w:r>
            <w:proofErr w:type="spellEnd"/>
          </w:p>
        </w:tc>
        <w:tc>
          <w:tcPr>
            <w:tcW w:w="2174" w:type="dxa"/>
            <w:noWrap/>
            <w:hideMark/>
          </w:tcPr>
          <w:p w14:paraId="7C7398E0" w14:textId="77777777"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Varies by study</w:t>
            </w:r>
          </w:p>
          <w:p w14:paraId="79BCBC3D" w14:textId="77777777"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p>
        </w:tc>
        <w:tc>
          <w:tcPr>
            <w:tcW w:w="1586" w:type="dxa"/>
          </w:tcPr>
          <w:p w14:paraId="588E5B88" w14:textId="68D6DA1D"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 xml:space="preserve">Compared 30+ deep learning models across </w:t>
            </w:r>
            <w:r w:rsidR="0044517F">
              <w:rPr>
                <w:rFonts w:asciiTheme="majorBidi" w:eastAsia="Times New Roman" w:hAnsiTheme="majorBidi" w:cstheme="majorBidi"/>
                <w:color w:val="000000"/>
                <w:kern w:val="0"/>
                <w:sz w:val="20"/>
                <w:szCs w:val="20"/>
                <w14:ligatures w14:val="none"/>
              </w:rPr>
              <w:t xml:space="preserve">various </w:t>
            </w:r>
            <w:proofErr w:type="spellStart"/>
            <w:r w:rsidR="0044517F">
              <w:rPr>
                <w:rFonts w:asciiTheme="majorBidi" w:eastAsia="Times New Roman" w:hAnsiTheme="majorBidi" w:cstheme="majorBidi"/>
                <w:color w:val="000000"/>
                <w:kern w:val="0"/>
                <w:sz w:val="20"/>
                <w:szCs w:val="20"/>
                <w14:ligatures w14:val="none"/>
              </w:rPr>
              <w:t>daatsets</w:t>
            </w:r>
            <w:proofErr w:type="spellEnd"/>
          </w:p>
        </w:tc>
        <w:tc>
          <w:tcPr>
            <w:tcW w:w="1928" w:type="dxa"/>
            <w:noWrap/>
            <w:hideMark/>
          </w:tcPr>
          <w:p w14:paraId="1AB79821" w14:textId="77777777" w:rsidR="00DC1D3B" w:rsidRDefault="0044517F"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YOLOv5: 90.8%</w:t>
            </w:r>
          </w:p>
          <w:p w14:paraId="7A877FD9" w14:textId="77777777" w:rsidR="0044517F" w:rsidRDefault="0044517F"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 xml:space="preserve">CNN, </w:t>
            </w:r>
            <w:proofErr w:type="spellStart"/>
            <w:r>
              <w:rPr>
                <w:rFonts w:asciiTheme="majorBidi" w:eastAsia="Times New Roman" w:hAnsiTheme="majorBidi" w:cstheme="majorBidi"/>
                <w:color w:val="000000"/>
                <w:kern w:val="0"/>
                <w:sz w:val="20"/>
                <w:szCs w:val="20"/>
                <w14:ligatures w14:val="none"/>
              </w:rPr>
              <w:t>ResNet</w:t>
            </w:r>
            <w:proofErr w:type="spellEnd"/>
            <w:r>
              <w:rPr>
                <w:rFonts w:asciiTheme="majorBidi" w:eastAsia="Times New Roman" w:hAnsiTheme="majorBidi" w:cstheme="majorBidi"/>
                <w:color w:val="000000"/>
                <w:kern w:val="0"/>
                <w:sz w:val="20"/>
                <w:szCs w:val="20"/>
                <w14:ligatures w14:val="none"/>
              </w:rPr>
              <w:t>: 99.7%</w:t>
            </w:r>
          </w:p>
          <w:p w14:paraId="685A557B" w14:textId="124B5C90" w:rsidR="0044517F" w:rsidRPr="00444270" w:rsidRDefault="0044517F"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DCNN: 99.74%</w:t>
            </w:r>
          </w:p>
        </w:tc>
        <w:tc>
          <w:tcPr>
            <w:tcW w:w="633" w:type="dxa"/>
            <w:noWrap/>
            <w:hideMark/>
          </w:tcPr>
          <w:p w14:paraId="6C8E5128" w14:textId="77777777"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hyperlink w:anchor="two" w:history="1">
              <w:r w:rsidRPr="00444270">
                <w:rPr>
                  <w:rStyle w:val="Hyperlink"/>
                  <w:rFonts w:asciiTheme="majorBidi" w:eastAsia="Times New Roman" w:hAnsiTheme="majorBidi" w:cstheme="majorBidi"/>
                  <w:kern w:val="0"/>
                  <w:sz w:val="20"/>
                  <w:szCs w:val="20"/>
                  <w14:ligatures w14:val="none"/>
                </w:rPr>
                <w:t>[2]</w:t>
              </w:r>
            </w:hyperlink>
          </w:p>
        </w:tc>
      </w:tr>
      <w:tr w:rsidR="00DC1D3B" w:rsidRPr="00444270" w14:paraId="507FE555" w14:textId="77777777" w:rsidTr="00444270">
        <w:trPr>
          <w:trHeight w:val="95"/>
        </w:trPr>
        <w:tc>
          <w:tcPr>
            <w:cnfStyle w:val="001000000000" w:firstRow="0" w:lastRow="0" w:firstColumn="1" w:lastColumn="0" w:oddVBand="0" w:evenVBand="0" w:oddHBand="0" w:evenHBand="0" w:firstRowFirstColumn="0" w:firstRowLastColumn="0" w:lastRowFirstColumn="0" w:lastRowLastColumn="0"/>
            <w:tcW w:w="1335" w:type="dxa"/>
            <w:noWrap/>
            <w:hideMark/>
          </w:tcPr>
          <w:p w14:paraId="7E95E551" w14:textId="77777777" w:rsidR="00DC1D3B" w:rsidRPr="00444270" w:rsidRDefault="00DC1D3B" w:rsidP="00DC1D3B">
            <w:pPr>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Singh et al. (2025)</w:t>
            </w:r>
          </w:p>
        </w:tc>
        <w:tc>
          <w:tcPr>
            <w:tcW w:w="2088" w:type="dxa"/>
            <w:noWrap/>
            <w:hideMark/>
          </w:tcPr>
          <w:p w14:paraId="578B565A" w14:textId="77777777" w:rsidR="00DC1D3B" w:rsidRPr="00444270" w:rsidRDefault="00DC1D3B" w:rsidP="00DC1D3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CNN, CNN + Hybrid (GAN, RNN, SVM, RF)</w:t>
            </w:r>
          </w:p>
        </w:tc>
        <w:tc>
          <w:tcPr>
            <w:tcW w:w="1361" w:type="dxa"/>
            <w:noWrap/>
            <w:hideMark/>
          </w:tcPr>
          <w:p w14:paraId="177C9357" w14:textId="08CBF110" w:rsidR="00DC1D3B" w:rsidRPr="00444270" w:rsidRDefault="00D53261" w:rsidP="00DC1D3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proofErr w:type="spellStart"/>
            <w:r w:rsidRPr="00444270">
              <w:rPr>
                <w:rFonts w:asciiTheme="majorBidi" w:eastAsia="Times New Roman" w:hAnsiTheme="majorBidi" w:cstheme="majorBidi"/>
                <w:color w:val="000000"/>
                <w:kern w:val="0"/>
                <w:sz w:val="20"/>
                <w:szCs w:val="20"/>
                <w14:ligatures w14:val="none"/>
              </w:rPr>
              <w:t>PlantVillage</w:t>
            </w:r>
            <w:proofErr w:type="spellEnd"/>
            <w:r w:rsidRPr="00444270">
              <w:rPr>
                <w:rFonts w:asciiTheme="majorBidi" w:eastAsia="Times New Roman" w:hAnsiTheme="majorBidi" w:cstheme="majorBidi"/>
                <w:color w:val="000000"/>
                <w:kern w:val="0"/>
                <w:sz w:val="20"/>
                <w:szCs w:val="20"/>
                <w14:ligatures w14:val="none"/>
              </w:rPr>
              <w:t xml:space="preserve">, </w:t>
            </w:r>
            <w:proofErr w:type="spellStart"/>
            <w:r w:rsidRPr="00444270">
              <w:rPr>
                <w:rFonts w:asciiTheme="majorBidi" w:eastAsia="Times New Roman" w:hAnsiTheme="majorBidi" w:cstheme="majorBidi"/>
                <w:color w:val="000000"/>
                <w:kern w:val="0"/>
                <w:sz w:val="20"/>
                <w:szCs w:val="20"/>
                <w14:ligatures w14:val="none"/>
              </w:rPr>
              <w:t>PlantDoc</w:t>
            </w:r>
            <w:proofErr w:type="spellEnd"/>
            <w:r w:rsidRPr="00444270">
              <w:rPr>
                <w:rFonts w:asciiTheme="majorBidi" w:eastAsia="Times New Roman" w:hAnsiTheme="majorBidi" w:cstheme="majorBidi"/>
                <w:color w:val="000000"/>
                <w:kern w:val="0"/>
                <w:sz w:val="20"/>
                <w:szCs w:val="20"/>
                <w14:ligatures w14:val="none"/>
              </w:rPr>
              <w:t xml:space="preserve">, </w:t>
            </w:r>
            <w:proofErr w:type="spellStart"/>
            <w:r w:rsidRPr="00444270">
              <w:rPr>
                <w:rFonts w:asciiTheme="majorBidi" w:eastAsia="Times New Roman" w:hAnsiTheme="majorBidi" w:cstheme="majorBidi"/>
                <w:color w:val="000000"/>
                <w:kern w:val="0"/>
                <w:sz w:val="20"/>
                <w:szCs w:val="20"/>
                <w14:ligatures w14:val="none"/>
              </w:rPr>
              <w:t>Digipathos</w:t>
            </w:r>
            <w:proofErr w:type="spellEnd"/>
            <w:r w:rsidRPr="00444270">
              <w:rPr>
                <w:rFonts w:asciiTheme="majorBidi" w:eastAsia="Times New Roman" w:hAnsiTheme="majorBidi" w:cstheme="majorBidi"/>
                <w:color w:val="000000"/>
                <w:kern w:val="0"/>
                <w:sz w:val="20"/>
                <w:szCs w:val="20"/>
                <w14:ligatures w14:val="none"/>
              </w:rPr>
              <w:t>, NLB</w:t>
            </w:r>
          </w:p>
        </w:tc>
        <w:tc>
          <w:tcPr>
            <w:tcW w:w="2174" w:type="dxa"/>
            <w:noWrap/>
            <w:hideMark/>
          </w:tcPr>
          <w:p w14:paraId="212D1F83" w14:textId="5D9A659D" w:rsidR="00DC1D3B" w:rsidRPr="00444270" w:rsidRDefault="00DC1D3B" w:rsidP="00DC1D3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Varies (Tomato, Potato, etc.)</w:t>
            </w:r>
            <w:r w:rsidR="00D53261" w:rsidRPr="00444270">
              <w:rPr>
                <w:rFonts w:asciiTheme="majorBidi" w:eastAsia="Times New Roman" w:hAnsiTheme="majorBidi" w:cstheme="majorBidi"/>
                <w:color w:val="000000"/>
                <w:kern w:val="0"/>
                <w:sz w:val="20"/>
                <w:szCs w:val="20"/>
                <w14:ligatures w14:val="none"/>
              </w:rPr>
              <w:t xml:space="preserve"> up to 171</w:t>
            </w:r>
          </w:p>
        </w:tc>
        <w:tc>
          <w:tcPr>
            <w:tcW w:w="1586" w:type="dxa"/>
          </w:tcPr>
          <w:p w14:paraId="5B1EB330" w14:textId="79A58B99" w:rsidR="00DC1D3B" w:rsidRPr="00444270" w:rsidRDefault="00D53261" w:rsidP="00DC1D3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Comprehensive comparison of multiple datasets, DL accuracy comparisons</w:t>
            </w:r>
          </w:p>
        </w:tc>
        <w:tc>
          <w:tcPr>
            <w:tcW w:w="1928" w:type="dxa"/>
            <w:noWrap/>
            <w:hideMark/>
          </w:tcPr>
          <w:p w14:paraId="1E9396DF" w14:textId="77777777" w:rsidR="00DC1D3B" w:rsidRDefault="00317F16" w:rsidP="00DC1D3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InceptionV3: 92.60%</w:t>
            </w:r>
          </w:p>
          <w:p w14:paraId="43CD2708" w14:textId="43D79DA0" w:rsidR="00317F16" w:rsidRPr="00444270" w:rsidRDefault="00317F16" w:rsidP="00317F1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proofErr w:type="spellStart"/>
            <w:r w:rsidRPr="00317F16">
              <w:rPr>
                <w:rFonts w:asciiTheme="majorBidi" w:eastAsia="Times New Roman" w:hAnsiTheme="majorBidi" w:cstheme="majorBidi"/>
                <w:color w:val="000000"/>
                <w:kern w:val="0"/>
                <w:sz w:val="20"/>
                <w:szCs w:val="20"/>
                <w14:ligatures w14:val="none"/>
              </w:rPr>
              <w:t>PDICNet</w:t>
            </w:r>
            <w:proofErr w:type="spellEnd"/>
            <w:r w:rsidRPr="00317F16">
              <w:rPr>
                <w:rFonts w:asciiTheme="majorBidi" w:eastAsia="Times New Roman" w:hAnsiTheme="majorBidi" w:cstheme="majorBidi"/>
                <w:color w:val="000000"/>
                <w:kern w:val="0"/>
                <w:sz w:val="20"/>
                <w:szCs w:val="20"/>
                <w14:ligatures w14:val="none"/>
              </w:rPr>
              <w:t xml:space="preserve"> (custom CNN + ResNet50 + MRDOA)</w:t>
            </w:r>
            <w:r>
              <w:rPr>
                <w:rFonts w:asciiTheme="majorBidi" w:eastAsia="Times New Roman" w:hAnsiTheme="majorBidi" w:cstheme="majorBidi"/>
                <w:color w:val="000000"/>
                <w:kern w:val="0"/>
                <w:sz w:val="20"/>
                <w:szCs w:val="20"/>
                <w14:ligatures w14:val="none"/>
              </w:rPr>
              <w:t xml:space="preserve">: </w:t>
            </w:r>
            <w:r w:rsidRPr="00317F16">
              <w:rPr>
                <w:rFonts w:asciiTheme="majorBidi" w:eastAsia="Times New Roman" w:hAnsiTheme="majorBidi" w:cstheme="majorBidi"/>
                <w:color w:val="000000"/>
                <w:kern w:val="0"/>
                <w:sz w:val="20"/>
                <w:szCs w:val="20"/>
                <w14:ligatures w14:val="none"/>
              </w:rPr>
              <w:t>99.73%</w:t>
            </w:r>
          </w:p>
        </w:tc>
        <w:tc>
          <w:tcPr>
            <w:tcW w:w="633" w:type="dxa"/>
            <w:noWrap/>
            <w:hideMark/>
          </w:tcPr>
          <w:p w14:paraId="305F3BA5" w14:textId="77777777" w:rsidR="00DC1D3B" w:rsidRPr="00444270" w:rsidRDefault="00DC1D3B" w:rsidP="00DC1D3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hyperlink w:anchor="three" w:history="1">
              <w:r w:rsidRPr="00444270">
                <w:rPr>
                  <w:rStyle w:val="Hyperlink"/>
                  <w:rFonts w:asciiTheme="majorBidi" w:eastAsia="Times New Roman" w:hAnsiTheme="majorBidi" w:cstheme="majorBidi"/>
                  <w:kern w:val="0"/>
                  <w:sz w:val="20"/>
                  <w:szCs w:val="20"/>
                  <w14:ligatures w14:val="none"/>
                </w:rPr>
                <w:t>[3]</w:t>
              </w:r>
            </w:hyperlink>
          </w:p>
        </w:tc>
      </w:tr>
      <w:tr w:rsidR="00DC1D3B" w:rsidRPr="00444270" w14:paraId="59D07DA8" w14:textId="77777777" w:rsidTr="00444270">
        <w:trPr>
          <w:cnfStyle w:val="000000100000" w:firstRow="0" w:lastRow="0" w:firstColumn="0" w:lastColumn="0" w:oddVBand="0" w:evenVBand="0" w:oddHBand="1" w:evenHBand="0" w:firstRowFirstColumn="0" w:firstRowLastColumn="0" w:lastRowFirstColumn="0" w:lastRowLastColumn="0"/>
          <w:trHeight w:val="95"/>
        </w:trPr>
        <w:tc>
          <w:tcPr>
            <w:cnfStyle w:val="001000000000" w:firstRow="0" w:lastRow="0" w:firstColumn="1" w:lastColumn="0" w:oddVBand="0" w:evenVBand="0" w:oddHBand="0" w:evenHBand="0" w:firstRowFirstColumn="0" w:firstRowLastColumn="0" w:lastRowFirstColumn="0" w:lastRowLastColumn="0"/>
            <w:tcW w:w="1335" w:type="dxa"/>
            <w:noWrap/>
          </w:tcPr>
          <w:p w14:paraId="558DD727" w14:textId="77777777" w:rsidR="00DC1D3B" w:rsidRPr="00444270" w:rsidRDefault="00DC1D3B" w:rsidP="00DC1D3B">
            <w:pPr>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Bhagwat &amp; Dandawate (2021)</w:t>
            </w:r>
          </w:p>
        </w:tc>
        <w:tc>
          <w:tcPr>
            <w:tcW w:w="2088" w:type="dxa"/>
            <w:noWrap/>
          </w:tcPr>
          <w:p w14:paraId="3D83D4E0" w14:textId="77777777"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ResNet50, VGG, etc.</w:t>
            </w:r>
          </w:p>
        </w:tc>
        <w:tc>
          <w:tcPr>
            <w:tcW w:w="1361" w:type="dxa"/>
            <w:noWrap/>
          </w:tcPr>
          <w:p w14:paraId="058A69D3" w14:textId="77777777"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proofErr w:type="spellStart"/>
            <w:r w:rsidRPr="00444270">
              <w:rPr>
                <w:rFonts w:asciiTheme="majorBidi" w:eastAsia="Times New Roman" w:hAnsiTheme="majorBidi" w:cstheme="majorBidi"/>
                <w:color w:val="000000"/>
                <w:kern w:val="0"/>
                <w:sz w:val="20"/>
                <w:szCs w:val="20"/>
                <w14:ligatures w14:val="none"/>
              </w:rPr>
              <w:t>PlantVillage</w:t>
            </w:r>
            <w:proofErr w:type="spellEnd"/>
            <w:r w:rsidRPr="00444270">
              <w:rPr>
                <w:rFonts w:asciiTheme="majorBidi" w:eastAsia="Times New Roman" w:hAnsiTheme="majorBidi" w:cstheme="majorBidi"/>
                <w:color w:val="000000"/>
                <w:kern w:val="0"/>
                <w:sz w:val="20"/>
                <w:szCs w:val="20"/>
                <w14:ligatures w14:val="none"/>
              </w:rPr>
              <w:t xml:space="preserve">, </w:t>
            </w:r>
            <w:proofErr w:type="spellStart"/>
            <w:r w:rsidRPr="00444270">
              <w:rPr>
                <w:rFonts w:asciiTheme="majorBidi" w:eastAsia="Times New Roman" w:hAnsiTheme="majorBidi" w:cstheme="majorBidi"/>
                <w:color w:val="000000"/>
                <w:kern w:val="0"/>
                <w:sz w:val="20"/>
                <w:szCs w:val="20"/>
                <w14:ligatures w14:val="none"/>
              </w:rPr>
              <w:t>LifeCLEF</w:t>
            </w:r>
            <w:proofErr w:type="spellEnd"/>
            <w:r w:rsidRPr="00444270">
              <w:rPr>
                <w:rFonts w:asciiTheme="majorBidi" w:eastAsia="Times New Roman" w:hAnsiTheme="majorBidi" w:cstheme="majorBidi"/>
                <w:color w:val="000000"/>
                <w:kern w:val="0"/>
                <w:sz w:val="20"/>
                <w:szCs w:val="20"/>
                <w14:ligatures w14:val="none"/>
              </w:rPr>
              <w:t>, Tea leaf, etc.</w:t>
            </w:r>
          </w:p>
        </w:tc>
        <w:tc>
          <w:tcPr>
            <w:tcW w:w="2174" w:type="dxa"/>
            <w:noWrap/>
          </w:tcPr>
          <w:p w14:paraId="2A0A6BF7" w14:textId="77777777"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Varies (up to 38+)</w:t>
            </w:r>
          </w:p>
        </w:tc>
        <w:tc>
          <w:tcPr>
            <w:tcW w:w="1586" w:type="dxa"/>
          </w:tcPr>
          <w:p w14:paraId="6CDCB1ED" w14:textId="77777777"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Comparative performance review under field and lab conditions</w:t>
            </w:r>
          </w:p>
        </w:tc>
        <w:tc>
          <w:tcPr>
            <w:tcW w:w="1928" w:type="dxa"/>
            <w:noWrap/>
          </w:tcPr>
          <w:p w14:paraId="3565F5BD" w14:textId="77777777" w:rsidR="00F02410" w:rsidRDefault="00F02410"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Lab - &gt; CNNs: 99%</w:t>
            </w:r>
          </w:p>
          <w:p w14:paraId="03C53CEB" w14:textId="77777777" w:rsidR="00F02410" w:rsidRDefault="00F02410"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ML: 90%</w:t>
            </w:r>
          </w:p>
          <w:p w14:paraId="53C40541" w14:textId="77777777" w:rsidR="00F02410" w:rsidRDefault="00F02410"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 xml:space="preserve">Field -&gt; </w:t>
            </w:r>
            <w:r w:rsidRPr="00F02410">
              <w:rPr>
                <w:rFonts w:asciiTheme="majorBidi" w:eastAsia="Times New Roman" w:hAnsiTheme="majorBidi" w:cstheme="majorBidi"/>
                <w:color w:val="000000"/>
                <w:kern w:val="0"/>
                <w:sz w:val="20"/>
                <w:szCs w:val="20"/>
                <w14:ligatures w14:val="none"/>
              </w:rPr>
              <w:t>VGG16 + C-DCGAN</w:t>
            </w:r>
            <w:r>
              <w:rPr>
                <w:rFonts w:asciiTheme="majorBidi" w:eastAsia="Times New Roman" w:hAnsiTheme="majorBidi" w:cstheme="majorBidi"/>
                <w:color w:val="000000"/>
                <w:kern w:val="0"/>
                <w:sz w:val="20"/>
                <w:szCs w:val="20"/>
                <w14:ligatures w14:val="none"/>
              </w:rPr>
              <w:t>: 90%</w:t>
            </w:r>
          </w:p>
          <w:p w14:paraId="69A2D113" w14:textId="5B682C3C" w:rsidR="00DC1D3B" w:rsidRPr="00444270" w:rsidRDefault="00F02410"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 xml:space="preserve">ResNet50: 70% </w:t>
            </w:r>
          </w:p>
        </w:tc>
        <w:tc>
          <w:tcPr>
            <w:tcW w:w="633" w:type="dxa"/>
            <w:noWrap/>
          </w:tcPr>
          <w:p w14:paraId="263BA909" w14:textId="77777777"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hyperlink w:anchor="four" w:history="1">
              <w:r w:rsidRPr="00444270">
                <w:rPr>
                  <w:rStyle w:val="Hyperlink"/>
                  <w:rFonts w:asciiTheme="majorBidi" w:hAnsiTheme="majorBidi" w:cstheme="majorBidi"/>
                  <w:sz w:val="20"/>
                  <w:szCs w:val="20"/>
                </w:rPr>
                <w:t>[4]</w:t>
              </w:r>
            </w:hyperlink>
          </w:p>
        </w:tc>
      </w:tr>
      <w:tr w:rsidR="00A43B4E" w:rsidRPr="00444270" w14:paraId="01A6B8A7" w14:textId="77777777" w:rsidTr="00444270">
        <w:trPr>
          <w:trHeight w:val="95"/>
        </w:trPr>
        <w:tc>
          <w:tcPr>
            <w:cnfStyle w:val="001000000000" w:firstRow="0" w:lastRow="0" w:firstColumn="1" w:lastColumn="0" w:oddVBand="0" w:evenVBand="0" w:oddHBand="0" w:evenHBand="0" w:firstRowFirstColumn="0" w:firstRowLastColumn="0" w:lastRowFirstColumn="0" w:lastRowLastColumn="0"/>
            <w:tcW w:w="1335" w:type="dxa"/>
            <w:noWrap/>
          </w:tcPr>
          <w:p w14:paraId="1923D9DA" w14:textId="35D2FE27" w:rsidR="00A43B4E" w:rsidRPr="00444270" w:rsidRDefault="00A43B4E" w:rsidP="00DC1D3B">
            <w:pPr>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Abade et al. (2020)</w:t>
            </w:r>
          </w:p>
        </w:tc>
        <w:tc>
          <w:tcPr>
            <w:tcW w:w="2088" w:type="dxa"/>
            <w:noWrap/>
          </w:tcPr>
          <w:p w14:paraId="0F69456F" w14:textId="3F088B0B" w:rsidR="00A43B4E" w:rsidRPr="00444270" w:rsidRDefault="00444270" w:rsidP="00DC1D3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CNNs (</w:t>
            </w:r>
            <w:proofErr w:type="spellStart"/>
            <w:r w:rsidR="00DB5E14" w:rsidRPr="00DB5E14">
              <w:rPr>
                <w:rFonts w:asciiTheme="majorBidi" w:eastAsia="Times New Roman" w:hAnsiTheme="majorBidi" w:cstheme="majorBidi"/>
                <w:color w:val="000000"/>
                <w:kern w:val="0"/>
                <w:sz w:val="20"/>
                <w:szCs w:val="20"/>
                <w14:ligatures w14:val="none"/>
              </w:rPr>
              <w:t>MobileNet</w:t>
            </w:r>
            <w:proofErr w:type="spellEnd"/>
            <w:r w:rsidRPr="00444270">
              <w:rPr>
                <w:rFonts w:asciiTheme="majorBidi" w:eastAsia="Times New Roman" w:hAnsiTheme="majorBidi" w:cstheme="majorBidi"/>
                <w:color w:val="000000"/>
                <w:kern w:val="0"/>
                <w:sz w:val="20"/>
                <w:szCs w:val="20"/>
                <w14:ligatures w14:val="none"/>
              </w:rPr>
              <w:t xml:space="preserve">, </w:t>
            </w:r>
            <w:proofErr w:type="spellStart"/>
            <w:r w:rsidRPr="00444270">
              <w:rPr>
                <w:rFonts w:asciiTheme="majorBidi" w:eastAsia="Times New Roman" w:hAnsiTheme="majorBidi" w:cstheme="majorBidi"/>
                <w:color w:val="000000"/>
                <w:kern w:val="0"/>
                <w:sz w:val="20"/>
                <w:szCs w:val="20"/>
                <w14:ligatures w14:val="none"/>
              </w:rPr>
              <w:t>AlexNet</w:t>
            </w:r>
            <w:proofErr w:type="spellEnd"/>
            <w:r w:rsidRPr="00444270">
              <w:rPr>
                <w:rFonts w:asciiTheme="majorBidi" w:eastAsia="Times New Roman" w:hAnsiTheme="majorBidi" w:cstheme="majorBidi"/>
                <w:color w:val="000000"/>
                <w:kern w:val="0"/>
                <w:sz w:val="20"/>
                <w:szCs w:val="20"/>
                <w14:ligatures w14:val="none"/>
              </w:rPr>
              <w:t xml:space="preserve">, VGG, </w:t>
            </w:r>
            <w:proofErr w:type="spellStart"/>
            <w:r w:rsidRPr="00444270">
              <w:rPr>
                <w:rFonts w:asciiTheme="majorBidi" w:eastAsia="Times New Roman" w:hAnsiTheme="majorBidi" w:cstheme="majorBidi"/>
                <w:color w:val="000000"/>
                <w:kern w:val="0"/>
                <w:sz w:val="20"/>
                <w:szCs w:val="20"/>
                <w14:ligatures w14:val="none"/>
              </w:rPr>
              <w:t>GoogLeNet</w:t>
            </w:r>
            <w:proofErr w:type="spellEnd"/>
            <w:r w:rsidRPr="00444270">
              <w:rPr>
                <w:rFonts w:asciiTheme="majorBidi" w:eastAsia="Times New Roman" w:hAnsiTheme="majorBidi" w:cstheme="majorBidi"/>
                <w:color w:val="000000"/>
                <w:kern w:val="0"/>
                <w:sz w:val="20"/>
                <w:szCs w:val="20"/>
                <w14:ligatures w14:val="none"/>
              </w:rPr>
              <w:t xml:space="preserve">, InceptionV3, </w:t>
            </w:r>
            <w:proofErr w:type="spellStart"/>
            <w:r w:rsidRPr="00444270">
              <w:rPr>
                <w:rFonts w:asciiTheme="majorBidi" w:eastAsia="Times New Roman" w:hAnsiTheme="majorBidi" w:cstheme="majorBidi"/>
                <w:color w:val="000000"/>
                <w:kern w:val="0"/>
                <w:sz w:val="20"/>
                <w:szCs w:val="20"/>
                <w14:ligatures w14:val="none"/>
              </w:rPr>
              <w:t>ResNet</w:t>
            </w:r>
            <w:proofErr w:type="spellEnd"/>
            <w:r w:rsidRPr="00444270">
              <w:rPr>
                <w:rFonts w:asciiTheme="majorBidi" w:eastAsia="Times New Roman" w:hAnsiTheme="majorBidi" w:cstheme="majorBidi"/>
                <w:color w:val="000000"/>
                <w:kern w:val="0"/>
                <w:sz w:val="20"/>
                <w:szCs w:val="20"/>
                <w14:ligatures w14:val="none"/>
              </w:rPr>
              <w:t xml:space="preserve">, </w:t>
            </w:r>
            <w:proofErr w:type="spellStart"/>
            <w:r w:rsidRPr="00444270">
              <w:rPr>
                <w:rFonts w:asciiTheme="majorBidi" w:eastAsia="Times New Roman" w:hAnsiTheme="majorBidi" w:cstheme="majorBidi"/>
                <w:color w:val="000000"/>
                <w:kern w:val="0"/>
                <w:sz w:val="20"/>
                <w:szCs w:val="20"/>
                <w14:ligatures w14:val="none"/>
              </w:rPr>
              <w:t>DenseNet</w:t>
            </w:r>
            <w:proofErr w:type="spellEnd"/>
            <w:r w:rsidRPr="00444270">
              <w:rPr>
                <w:rFonts w:asciiTheme="majorBidi" w:eastAsia="Times New Roman" w:hAnsiTheme="majorBidi" w:cstheme="majorBidi"/>
                <w:color w:val="000000"/>
                <w:kern w:val="0"/>
                <w:sz w:val="20"/>
                <w:szCs w:val="20"/>
                <w14:ligatures w14:val="none"/>
              </w:rPr>
              <w:t>)</w:t>
            </w:r>
          </w:p>
        </w:tc>
        <w:tc>
          <w:tcPr>
            <w:tcW w:w="1361" w:type="dxa"/>
            <w:noWrap/>
          </w:tcPr>
          <w:p w14:paraId="54996081" w14:textId="274F747A" w:rsidR="00A43B4E" w:rsidRPr="00444270" w:rsidRDefault="00444270" w:rsidP="00DC1D3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Multiple datasets (review of 121 studies)</w:t>
            </w:r>
          </w:p>
        </w:tc>
        <w:tc>
          <w:tcPr>
            <w:tcW w:w="2174" w:type="dxa"/>
            <w:noWrap/>
          </w:tcPr>
          <w:p w14:paraId="1B182303" w14:textId="58E66DD1" w:rsidR="00A43B4E" w:rsidRPr="00444270" w:rsidRDefault="00444270" w:rsidP="00DC1D3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Varies across studies</w:t>
            </w:r>
          </w:p>
        </w:tc>
        <w:tc>
          <w:tcPr>
            <w:tcW w:w="1586" w:type="dxa"/>
          </w:tcPr>
          <w:p w14:paraId="0803DE05" w14:textId="35FD1D15" w:rsidR="00A43B4E" w:rsidRPr="00444270" w:rsidRDefault="00444270" w:rsidP="00DC1D3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Systematic review of 121 studies focusing on CNN usage and architecture challenges</w:t>
            </w:r>
          </w:p>
        </w:tc>
        <w:tc>
          <w:tcPr>
            <w:tcW w:w="1928" w:type="dxa"/>
            <w:noWrap/>
          </w:tcPr>
          <w:p w14:paraId="17691493" w14:textId="77BF6FB3" w:rsidR="00A43B4E" w:rsidRPr="00444270" w:rsidRDefault="00DB5E14" w:rsidP="00DC1D3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proofErr w:type="spellStart"/>
            <w:r w:rsidRPr="00DB5E14">
              <w:rPr>
                <w:rFonts w:asciiTheme="majorBidi" w:eastAsia="Times New Roman" w:hAnsiTheme="majorBidi" w:cstheme="majorBidi"/>
                <w:color w:val="000000"/>
                <w:kern w:val="0"/>
                <w:sz w:val="18"/>
                <w:szCs w:val="18"/>
                <w14:ligatures w14:val="none"/>
              </w:rPr>
              <w:t>MobileNet</w:t>
            </w:r>
            <w:proofErr w:type="spellEnd"/>
            <w:r w:rsidR="00444270" w:rsidRPr="00444270">
              <w:rPr>
                <w:rFonts w:asciiTheme="majorBidi" w:eastAsia="Times New Roman" w:hAnsiTheme="majorBidi" w:cstheme="majorBidi"/>
                <w:color w:val="000000"/>
                <w:kern w:val="0"/>
                <w:sz w:val="18"/>
                <w:szCs w:val="18"/>
                <w14:ligatures w14:val="none"/>
              </w:rPr>
              <w:t xml:space="preserve">: </w:t>
            </w:r>
            <w:r>
              <w:rPr>
                <w:rFonts w:asciiTheme="majorBidi" w:eastAsia="Times New Roman" w:hAnsiTheme="majorBidi" w:cstheme="majorBidi"/>
                <w:color w:val="000000"/>
                <w:kern w:val="0"/>
                <w:sz w:val="18"/>
                <w:szCs w:val="18"/>
                <w14:ligatures w14:val="none"/>
              </w:rPr>
              <w:t>99.6</w:t>
            </w:r>
            <w:r w:rsidR="00444270" w:rsidRPr="00444270">
              <w:rPr>
                <w:rFonts w:asciiTheme="majorBidi" w:eastAsia="Times New Roman" w:hAnsiTheme="majorBidi" w:cstheme="majorBidi"/>
                <w:color w:val="000000"/>
                <w:kern w:val="0"/>
                <w:sz w:val="18"/>
                <w:szCs w:val="18"/>
                <w14:ligatures w14:val="none"/>
              </w:rPr>
              <w:t xml:space="preserve">%, </w:t>
            </w:r>
            <w:proofErr w:type="spellStart"/>
            <w:r w:rsidR="00444270" w:rsidRPr="00444270">
              <w:rPr>
                <w:rFonts w:asciiTheme="majorBidi" w:eastAsia="Times New Roman" w:hAnsiTheme="majorBidi" w:cstheme="majorBidi"/>
                <w:color w:val="000000"/>
                <w:kern w:val="0"/>
                <w:sz w:val="18"/>
                <w:szCs w:val="18"/>
                <w14:ligatures w14:val="none"/>
              </w:rPr>
              <w:t>AlexNet</w:t>
            </w:r>
            <w:proofErr w:type="spellEnd"/>
            <w:r w:rsidR="00444270" w:rsidRPr="00444270">
              <w:rPr>
                <w:rFonts w:asciiTheme="majorBidi" w:eastAsia="Times New Roman" w:hAnsiTheme="majorBidi" w:cstheme="majorBidi"/>
                <w:color w:val="000000"/>
                <w:kern w:val="0"/>
                <w:sz w:val="18"/>
                <w:szCs w:val="18"/>
                <w14:ligatures w14:val="none"/>
              </w:rPr>
              <w:t xml:space="preserve">: 95.75%, </w:t>
            </w:r>
            <w:proofErr w:type="spellStart"/>
            <w:r w:rsidR="00444270" w:rsidRPr="00444270">
              <w:rPr>
                <w:rFonts w:asciiTheme="majorBidi" w:eastAsia="Times New Roman" w:hAnsiTheme="majorBidi" w:cstheme="majorBidi"/>
                <w:color w:val="000000"/>
                <w:kern w:val="0"/>
                <w:sz w:val="18"/>
                <w:szCs w:val="18"/>
                <w14:ligatures w14:val="none"/>
              </w:rPr>
              <w:t>VGGNet</w:t>
            </w:r>
            <w:proofErr w:type="spellEnd"/>
            <w:r w:rsidR="00444270" w:rsidRPr="00444270">
              <w:rPr>
                <w:rFonts w:asciiTheme="majorBidi" w:eastAsia="Times New Roman" w:hAnsiTheme="majorBidi" w:cstheme="majorBidi"/>
                <w:color w:val="000000"/>
                <w:kern w:val="0"/>
                <w:sz w:val="18"/>
                <w:szCs w:val="18"/>
                <w14:ligatures w14:val="none"/>
              </w:rPr>
              <w:t xml:space="preserve">: 98.08–99.49%, </w:t>
            </w:r>
            <w:proofErr w:type="spellStart"/>
            <w:r w:rsidR="00444270" w:rsidRPr="00444270">
              <w:rPr>
                <w:rFonts w:asciiTheme="majorBidi" w:eastAsia="Times New Roman" w:hAnsiTheme="majorBidi" w:cstheme="majorBidi"/>
                <w:color w:val="000000"/>
                <w:kern w:val="0"/>
                <w:sz w:val="18"/>
                <w:szCs w:val="18"/>
                <w14:ligatures w14:val="none"/>
              </w:rPr>
              <w:t>GoogLeNet</w:t>
            </w:r>
            <w:proofErr w:type="spellEnd"/>
            <w:r w:rsidR="00444270" w:rsidRPr="00444270">
              <w:rPr>
                <w:rFonts w:asciiTheme="majorBidi" w:eastAsia="Times New Roman" w:hAnsiTheme="majorBidi" w:cstheme="majorBidi"/>
                <w:color w:val="000000"/>
                <w:kern w:val="0"/>
                <w:sz w:val="18"/>
                <w:szCs w:val="18"/>
                <w14:ligatures w14:val="none"/>
              </w:rPr>
              <w:t xml:space="preserve">: 87.00–99.55%, InceptionV3: 88.60–99.76%, </w:t>
            </w:r>
            <w:proofErr w:type="spellStart"/>
            <w:r w:rsidR="00444270" w:rsidRPr="00444270">
              <w:rPr>
                <w:rFonts w:asciiTheme="majorBidi" w:eastAsia="Times New Roman" w:hAnsiTheme="majorBidi" w:cstheme="majorBidi"/>
                <w:color w:val="000000"/>
                <w:kern w:val="0"/>
                <w:sz w:val="18"/>
                <w:szCs w:val="18"/>
                <w14:ligatures w14:val="none"/>
              </w:rPr>
              <w:t>ResNet</w:t>
            </w:r>
            <w:proofErr w:type="spellEnd"/>
            <w:r w:rsidR="00444270" w:rsidRPr="00444270">
              <w:rPr>
                <w:rFonts w:asciiTheme="majorBidi" w:eastAsia="Times New Roman" w:hAnsiTheme="majorBidi" w:cstheme="majorBidi"/>
                <w:color w:val="000000"/>
                <w:kern w:val="0"/>
                <w:sz w:val="18"/>
                <w:szCs w:val="18"/>
                <w14:ligatures w14:val="none"/>
              </w:rPr>
              <w:t xml:space="preserve">: 99.59–99.75%, </w:t>
            </w:r>
            <w:proofErr w:type="spellStart"/>
            <w:r w:rsidR="00444270" w:rsidRPr="00444270">
              <w:rPr>
                <w:rFonts w:asciiTheme="majorBidi" w:eastAsia="Times New Roman" w:hAnsiTheme="majorBidi" w:cstheme="majorBidi"/>
                <w:color w:val="000000"/>
                <w:kern w:val="0"/>
                <w:sz w:val="18"/>
                <w:szCs w:val="18"/>
                <w14:ligatures w14:val="none"/>
              </w:rPr>
              <w:t>DenseNet</w:t>
            </w:r>
            <w:proofErr w:type="spellEnd"/>
            <w:r w:rsidR="00444270" w:rsidRPr="00444270">
              <w:rPr>
                <w:rFonts w:asciiTheme="majorBidi" w:eastAsia="Times New Roman" w:hAnsiTheme="majorBidi" w:cstheme="majorBidi"/>
                <w:color w:val="000000"/>
                <w:kern w:val="0"/>
                <w:sz w:val="18"/>
                <w:szCs w:val="18"/>
                <w14:ligatures w14:val="none"/>
              </w:rPr>
              <w:t>: 99.72%</w:t>
            </w:r>
          </w:p>
        </w:tc>
        <w:tc>
          <w:tcPr>
            <w:tcW w:w="633" w:type="dxa"/>
            <w:noWrap/>
          </w:tcPr>
          <w:p w14:paraId="35470C11" w14:textId="745547DA" w:rsidR="00A43B4E" w:rsidRPr="00444270" w:rsidRDefault="00444270" w:rsidP="00DC1D3B">
            <w:pPr>
              <w:cnfStyle w:val="000000000000" w:firstRow="0" w:lastRow="0" w:firstColumn="0" w:lastColumn="0" w:oddVBand="0" w:evenVBand="0" w:oddHBand="0" w:evenHBand="0" w:firstRowFirstColumn="0" w:firstRowLastColumn="0" w:lastRowFirstColumn="0" w:lastRowLastColumn="0"/>
              <w:rPr>
                <w:sz w:val="20"/>
                <w:szCs w:val="20"/>
              </w:rPr>
            </w:pPr>
            <w:hyperlink w:anchor="six" w:history="1">
              <w:r w:rsidRPr="00444270">
                <w:rPr>
                  <w:rStyle w:val="Hyperlink"/>
                  <w:sz w:val="20"/>
                  <w:szCs w:val="20"/>
                </w:rPr>
                <w:t>[6]</w:t>
              </w:r>
            </w:hyperlink>
          </w:p>
        </w:tc>
      </w:tr>
      <w:tr w:rsidR="00DC1D3B" w:rsidRPr="00444270" w14:paraId="067B994B" w14:textId="77777777" w:rsidTr="00444270">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1335" w:type="dxa"/>
            <w:noWrap/>
            <w:hideMark/>
          </w:tcPr>
          <w:p w14:paraId="2E71897F" w14:textId="77777777" w:rsidR="00DC1D3B" w:rsidRPr="00444270" w:rsidRDefault="00DC1D3B" w:rsidP="00DC1D3B">
            <w:pPr>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Mohanty et al. (2016)</w:t>
            </w:r>
          </w:p>
        </w:tc>
        <w:tc>
          <w:tcPr>
            <w:tcW w:w="2088" w:type="dxa"/>
            <w:noWrap/>
            <w:hideMark/>
          </w:tcPr>
          <w:p w14:paraId="54B4A374" w14:textId="77777777"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CNN (</w:t>
            </w:r>
            <w:proofErr w:type="spellStart"/>
            <w:r w:rsidRPr="00444270">
              <w:rPr>
                <w:rFonts w:asciiTheme="majorBidi" w:eastAsia="Times New Roman" w:hAnsiTheme="majorBidi" w:cstheme="majorBidi"/>
                <w:color w:val="000000"/>
                <w:kern w:val="0"/>
                <w:sz w:val="20"/>
                <w:szCs w:val="20"/>
                <w14:ligatures w14:val="none"/>
              </w:rPr>
              <w:t>GoogLeNet</w:t>
            </w:r>
            <w:proofErr w:type="spellEnd"/>
            <w:r w:rsidRPr="00444270">
              <w:rPr>
                <w:rFonts w:asciiTheme="majorBidi" w:eastAsia="Times New Roman" w:hAnsiTheme="majorBidi" w:cstheme="majorBidi"/>
                <w:color w:val="000000"/>
                <w:kern w:val="0"/>
                <w:sz w:val="20"/>
                <w:szCs w:val="20"/>
                <w14:ligatures w14:val="none"/>
              </w:rPr>
              <w:t xml:space="preserve">, </w:t>
            </w:r>
            <w:proofErr w:type="spellStart"/>
            <w:r w:rsidRPr="00444270">
              <w:rPr>
                <w:rFonts w:asciiTheme="majorBidi" w:eastAsia="Times New Roman" w:hAnsiTheme="majorBidi" w:cstheme="majorBidi"/>
                <w:color w:val="000000"/>
                <w:kern w:val="0"/>
                <w:sz w:val="20"/>
                <w:szCs w:val="20"/>
                <w14:ligatures w14:val="none"/>
              </w:rPr>
              <w:t>AlexNet</w:t>
            </w:r>
            <w:proofErr w:type="spellEnd"/>
            <w:r w:rsidRPr="00444270">
              <w:rPr>
                <w:rFonts w:asciiTheme="majorBidi" w:eastAsia="Times New Roman" w:hAnsiTheme="majorBidi" w:cstheme="majorBidi"/>
                <w:color w:val="000000"/>
                <w:kern w:val="0"/>
                <w:sz w:val="20"/>
                <w:szCs w:val="20"/>
                <w14:ligatures w14:val="none"/>
              </w:rPr>
              <w:t>)</w:t>
            </w:r>
          </w:p>
        </w:tc>
        <w:tc>
          <w:tcPr>
            <w:tcW w:w="1361" w:type="dxa"/>
            <w:noWrap/>
            <w:hideMark/>
          </w:tcPr>
          <w:p w14:paraId="30EF7C92" w14:textId="77777777"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proofErr w:type="spellStart"/>
            <w:r w:rsidRPr="00444270">
              <w:rPr>
                <w:rFonts w:asciiTheme="majorBidi" w:eastAsia="Times New Roman" w:hAnsiTheme="majorBidi" w:cstheme="majorBidi"/>
                <w:color w:val="000000"/>
                <w:kern w:val="0"/>
                <w:sz w:val="20"/>
                <w:szCs w:val="20"/>
                <w14:ligatures w14:val="none"/>
              </w:rPr>
              <w:t>PlantVillage</w:t>
            </w:r>
            <w:proofErr w:type="spellEnd"/>
            <w:r w:rsidRPr="00444270">
              <w:rPr>
                <w:rFonts w:asciiTheme="majorBidi" w:eastAsia="Times New Roman" w:hAnsiTheme="majorBidi" w:cstheme="majorBidi"/>
                <w:color w:val="000000"/>
                <w:kern w:val="0"/>
                <w:sz w:val="20"/>
                <w:szCs w:val="20"/>
                <w14:ligatures w14:val="none"/>
              </w:rPr>
              <w:t xml:space="preserve"> (controlled images)</w:t>
            </w:r>
          </w:p>
        </w:tc>
        <w:tc>
          <w:tcPr>
            <w:tcW w:w="2174" w:type="dxa"/>
            <w:noWrap/>
            <w:hideMark/>
          </w:tcPr>
          <w:p w14:paraId="6E8AC84D" w14:textId="77777777"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38 (26 diseases + 12 healthy)</w:t>
            </w:r>
          </w:p>
        </w:tc>
        <w:tc>
          <w:tcPr>
            <w:tcW w:w="1586" w:type="dxa"/>
          </w:tcPr>
          <w:p w14:paraId="5D3314F4" w14:textId="77777777"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Evaluated training against transfer learning using color, grayscale, and segmented image datasets</w:t>
            </w:r>
          </w:p>
        </w:tc>
        <w:tc>
          <w:tcPr>
            <w:tcW w:w="1928" w:type="dxa"/>
            <w:noWrap/>
            <w:hideMark/>
          </w:tcPr>
          <w:p w14:paraId="0BB7AC89" w14:textId="77777777"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85.53–99.34%</w:t>
            </w:r>
          </w:p>
        </w:tc>
        <w:tc>
          <w:tcPr>
            <w:tcW w:w="633" w:type="dxa"/>
            <w:noWrap/>
            <w:hideMark/>
          </w:tcPr>
          <w:p w14:paraId="2062B9B8" w14:textId="77777777"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hyperlink w:anchor="seven" w:history="1">
              <w:r w:rsidRPr="00444270">
                <w:rPr>
                  <w:rStyle w:val="Hyperlink"/>
                  <w:rFonts w:asciiTheme="majorBidi" w:eastAsia="Times New Roman" w:hAnsiTheme="majorBidi" w:cstheme="majorBidi"/>
                  <w:kern w:val="0"/>
                  <w:sz w:val="20"/>
                  <w:szCs w:val="20"/>
                  <w14:ligatures w14:val="none"/>
                </w:rPr>
                <w:t>[7]</w:t>
              </w:r>
            </w:hyperlink>
          </w:p>
        </w:tc>
      </w:tr>
      <w:tr w:rsidR="00DC1D3B" w:rsidRPr="00444270" w14:paraId="1388744F" w14:textId="77777777" w:rsidTr="00444270">
        <w:trPr>
          <w:trHeight w:val="338"/>
        </w:trPr>
        <w:tc>
          <w:tcPr>
            <w:cnfStyle w:val="001000000000" w:firstRow="0" w:lastRow="0" w:firstColumn="1" w:lastColumn="0" w:oddVBand="0" w:evenVBand="0" w:oddHBand="0" w:evenHBand="0" w:firstRowFirstColumn="0" w:firstRowLastColumn="0" w:lastRowFirstColumn="0" w:lastRowLastColumn="0"/>
            <w:tcW w:w="1335" w:type="dxa"/>
            <w:noWrap/>
          </w:tcPr>
          <w:p w14:paraId="4EB496BB" w14:textId="77777777" w:rsidR="00DC1D3B" w:rsidRPr="00444270" w:rsidRDefault="00DC1D3B" w:rsidP="00DC1D3B">
            <w:pPr>
              <w:rPr>
                <w:rFonts w:asciiTheme="majorBidi" w:eastAsia="Times New Roman" w:hAnsiTheme="majorBidi" w:cstheme="majorBidi"/>
                <w:color w:val="000000"/>
                <w:kern w:val="0"/>
                <w:sz w:val="20"/>
                <w:szCs w:val="20"/>
                <w14:ligatures w14:val="none"/>
              </w:rPr>
            </w:pPr>
            <w:proofErr w:type="spellStart"/>
            <w:r w:rsidRPr="00444270">
              <w:rPr>
                <w:rFonts w:asciiTheme="majorBidi" w:eastAsia="Times New Roman" w:hAnsiTheme="majorBidi" w:cstheme="majorBidi"/>
                <w:color w:val="000000"/>
                <w:kern w:val="0"/>
                <w:sz w:val="20"/>
                <w:szCs w:val="20"/>
                <w14:ligatures w14:val="none"/>
              </w:rPr>
              <w:t>Balafas</w:t>
            </w:r>
            <w:proofErr w:type="spellEnd"/>
            <w:r w:rsidRPr="00444270">
              <w:rPr>
                <w:rFonts w:asciiTheme="majorBidi" w:eastAsia="Times New Roman" w:hAnsiTheme="majorBidi" w:cstheme="majorBidi"/>
                <w:color w:val="000000"/>
                <w:kern w:val="0"/>
                <w:sz w:val="20"/>
                <w:szCs w:val="20"/>
                <w14:ligatures w14:val="none"/>
              </w:rPr>
              <w:t xml:space="preserve"> et al. (2023)</w:t>
            </w:r>
          </w:p>
        </w:tc>
        <w:tc>
          <w:tcPr>
            <w:tcW w:w="2088" w:type="dxa"/>
            <w:noWrap/>
          </w:tcPr>
          <w:p w14:paraId="01075E87" w14:textId="77777777" w:rsidR="00DC1D3B" w:rsidRPr="00444270" w:rsidRDefault="00DC1D3B" w:rsidP="00DC1D3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 xml:space="preserve">18 CNN models (ResNet152, </w:t>
            </w:r>
            <w:proofErr w:type="spellStart"/>
            <w:r w:rsidRPr="00444270">
              <w:rPr>
                <w:rFonts w:asciiTheme="majorBidi" w:eastAsia="Times New Roman" w:hAnsiTheme="majorBidi" w:cstheme="majorBidi"/>
                <w:color w:val="000000"/>
                <w:kern w:val="0"/>
                <w:sz w:val="20"/>
                <w:szCs w:val="20"/>
                <w14:ligatures w14:val="none"/>
              </w:rPr>
              <w:t>ShuffleNet</w:t>
            </w:r>
            <w:proofErr w:type="spellEnd"/>
            <w:r w:rsidRPr="00444270">
              <w:rPr>
                <w:rFonts w:asciiTheme="majorBidi" w:eastAsia="Times New Roman" w:hAnsiTheme="majorBidi" w:cstheme="majorBidi"/>
                <w:color w:val="000000"/>
                <w:kern w:val="0"/>
                <w:sz w:val="20"/>
                <w:szCs w:val="20"/>
                <w14:ligatures w14:val="none"/>
              </w:rPr>
              <w:t>…)</w:t>
            </w:r>
          </w:p>
        </w:tc>
        <w:tc>
          <w:tcPr>
            <w:tcW w:w="1361" w:type="dxa"/>
            <w:noWrap/>
          </w:tcPr>
          <w:p w14:paraId="12C20550" w14:textId="77777777" w:rsidR="00DC1D3B" w:rsidRPr="00444270" w:rsidRDefault="00DC1D3B" w:rsidP="00DC1D3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proofErr w:type="spellStart"/>
            <w:r w:rsidRPr="00444270">
              <w:rPr>
                <w:rFonts w:asciiTheme="majorBidi" w:eastAsia="Times New Roman" w:hAnsiTheme="majorBidi" w:cstheme="majorBidi"/>
                <w:color w:val="000000"/>
                <w:kern w:val="0"/>
                <w:sz w:val="20"/>
                <w:szCs w:val="20"/>
                <w14:ligatures w14:val="none"/>
              </w:rPr>
              <w:t>PlantVillage</w:t>
            </w:r>
            <w:proofErr w:type="spellEnd"/>
            <w:r w:rsidRPr="00444270">
              <w:rPr>
                <w:rFonts w:asciiTheme="majorBidi" w:eastAsia="Times New Roman" w:hAnsiTheme="majorBidi" w:cstheme="majorBidi"/>
                <w:color w:val="000000"/>
                <w:kern w:val="0"/>
                <w:sz w:val="20"/>
                <w:szCs w:val="20"/>
                <w14:ligatures w14:val="none"/>
              </w:rPr>
              <w:t xml:space="preserve">, </w:t>
            </w:r>
            <w:proofErr w:type="spellStart"/>
            <w:r w:rsidRPr="00444270">
              <w:rPr>
                <w:rFonts w:asciiTheme="majorBidi" w:eastAsia="Times New Roman" w:hAnsiTheme="majorBidi" w:cstheme="majorBidi"/>
                <w:color w:val="000000"/>
                <w:kern w:val="0"/>
                <w:sz w:val="20"/>
                <w:szCs w:val="20"/>
                <w14:ligatures w14:val="none"/>
              </w:rPr>
              <w:t>PlantDoc</w:t>
            </w:r>
            <w:proofErr w:type="spellEnd"/>
          </w:p>
        </w:tc>
        <w:tc>
          <w:tcPr>
            <w:tcW w:w="2174" w:type="dxa"/>
            <w:noWrap/>
          </w:tcPr>
          <w:p w14:paraId="38527E3E" w14:textId="6222384A" w:rsidR="00DC1D3B" w:rsidRPr="00444270" w:rsidRDefault="00DC1D3B" w:rsidP="00DC1D3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38 (</w:t>
            </w:r>
            <w:proofErr w:type="spellStart"/>
            <w:r w:rsidRPr="00444270">
              <w:rPr>
                <w:rFonts w:asciiTheme="majorBidi" w:eastAsia="Times New Roman" w:hAnsiTheme="majorBidi" w:cstheme="majorBidi"/>
                <w:color w:val="000000"/>
                <w:kern w:val="0"/>
                <w:sz w:val="20"/>
                <w:szCs w:val="20"/>
                <w14:ligatures w14:val="none"/>
              </w:rPr>
              <w:t>PlantVillage</w:t>
            </w:r>
            <w:proofErr w:type="spellEnd"/>
            <w:r w:rsidRPr="00444270">
              <w:rPr>
                <w:rFonts w:asciiTheme="majorBidi" w:eastAsia="Times New Roman" w:hAnsiTheme="majorBidi" w:cstheme="majorBidi"/>
                <w:color w:val="000000"/>
                <w:kern w:val="0"/>
                <w:sz w:val="20"/>
                <w:szCs w:val="20"/>
                <w14:ligatures w14:val="none"/>
              </w:rPr>
              <w:t>), 2</w:t>
            </w:r>
            <w:r w:rsidR="00257AA6">
              <w:rPr>
                <w:rFonts w:asciiTheme="majorBidi" w:eastAsia="Times New Roman" w:hAnsiTheme="majorBidi" w:cstheme="majorBidi"/>
                <w:color w:val="000000"/>
                <w:kern w:val="0"/>
                <w:sz w:val="20"/>
                <w:szCs w:val="20"/>
                <w14:ligatures w14:val="none"/>
              </w:rPr>
              <w:t xml:space="preserve">8 </w:t>
            </w:r>
            <w:r w:rsidRPr="00444270">
              <w:rPr>
                <w:rFonts w:asciiTheme="majorBidi" w:eastAsia="Times New Roman" w:hAnsiTheme="majorBidi" w:cstheme="majorBidi"/>
                <w:color w:val="000000"/>
                <w:kern w:val="0"/>
                <w:sz w:val="20"/>
                <w:szCs w:val="20"/>
                <w14:ligatures w14:val="none"/>
              </w:rPr>
              <w:t>(</w:t>
            </w:r>
            <w:proofErr w:type="spellStart"/>
            <w:r w:rsidRPr="00444270">
              <w:rPr>
                <w:rFonts w:asciiTheme="majorBidi" w:eastAsia="Times New Roman" w:hAnsiTheme="majorBidi" w:cstheme="majorBidi"/>
                <w:color w:val="000000"/>
                <w:kern w:val="0"/>
                <w:sz w:val="20"/>
                <w:szCs w:val="20"/>
                <w14:ligatures w14:val="none"/>
              </w:rPr>
              <w:t>PlantDoc</w:t>
            </w:r>
            <w:proofErr w:type="spellEnd"/>
            <w:r w:rsidRPr="00444270">
              <w:rPr>
                <w:rFonts w:asciiTheme="majorBidi" w:eastAsia="Times New Roman" w:hAnsiTheme="majorBidi" w:cstheme="majorBidi"/>
                <w:color w:val="000000"/>
                <w:kern w:val="0"/>
                <w:sz w:val="20"/>
                <w:szCs w:val="20"/>
                <w14:ligatures w14:val="none"/>
              </w:rPr>
              <w:t>)</w:t>
            </w:r>
          </w:p>
        </w:tc>
        <w:tc>
          <w:tcPr>
            <w:tcW w:w="1586" w:type="dxa"/>
          </w:tcPr>
          <w:p w14:paraId="4FC1EDFF" w14:textId="645DD86A" w:rsidR="00DC1D3B" w:rsidRPr="00444270" w:rsidRDefault="00572F6E" w:rsidP="00DC1D3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Compared 18 classifiers and 5 detection models on clean vs real world datasets</w:t>
            </w:r>
          </w:p>
        </w:tc>
        <w:tc>
          <w:tcPr>
            <w:tcW w:w="1928" w:type="dxa"/>
            <w:noWrap/>
          </w:tcPr>
          <w:p w14:paraId="5DD42D25" w14:textId="041F0D3D" w:rsidR="00DC1D3B" w:rsidRPr="00444270" w:rsidRDefault="00572F6E" w:rsidP="00DC1D3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99% (</w:t>
            </w:r>
            <w:proofErr w:type="spellStart"/>
            <w:r w:rsidRPr="00444270">
              <w:rPr>
                <w:rFonts w:asciiTheme="majorBidi" w:eastAsia="Times New Roman" w:hAnsiTheme="majorBidi" w:cstheme="majorBidi"/>
                <w:color w:val="000000"/>
                <w:kern w:val="0"/>
                <w:sz w:val="20"/>
                <w:szCs w:val="20"/>
                <w14:ligatures w14:val="none"/>
              </w:rPr>
              <w:t>PlantVillage</w:t>
            </w:r>
            <w:proofErr w:type="spellEnd"/>
            <w:r w:rsidRPr="00444270">
              <w:rPr>
                <w:rFonts w:asciiTheme="majorBidi" w:eastAsia="Times New Roman" w:hAnsiTheme="majorBidi" w:cstheme="majorBidi"/>
                <w:color w:val="000000"/>
                <w:kern w:val="0"/>
                <w:sz w:val="20"/>
                <w:szCs w:val="20"/>
                <w14:ligatures w14:val="none"/>
              </w:rPr>
              <w:t>), 6</w:t>
            </w:r>
            <w:r w:rsidR="00257AA6">
              <w:rPr>
                <w:rFonts w:asciiTheme="majorBidi" w:eastAsia="Times New Roman" w:hAnsiTheme="majorBidi" w:cstheme="majorBidi"/>
                <w:color w:val="000000"/>
                <w:kern w:val="0"/>
                <w:sz w:val="20"/>
                <w:szCs w:val="20"/>
                <w14:ligatures w14:val="none"/>
              </w:rPr>
              <w:t>1</w:t>
            </w:r>
            <w:r w:rsidRPr="00444270">
              <w:rPr>
                <w:rFonts w:asciiTheme="majorBidi" w:eastAsia="Times New Roman" w:hAnsiTheme="majorBidi" w:cstheme="majorBidi"/>
                <w:color w:val="000000"/>
                <w:kern w:val="0"/>
                <w:sz w:val="20"/>
                <w:szCs w:val="20"/>
                <w14:ligatures w14:val="none"/>
              </w:rPr>
              <w:t>% (</w:t>
            </w:r>
            <w:proofErr w:type="spellStart"/>
            <w:r w:rsidRPr="00444270">
              <w:rPr>
                <w:rFonts w:asciiTheme="majorBidi" w:eastAsia="Times New Roman" w:hAnsiTheme="majorBidi" w:cstheme="majorBidi"/>
                <w:color w:val="000000"/>
                <w:kern w:val="0"/>
                <w:sz w:val="20"/>
                <w:szCs w:val="20"/>
                <w14:ligatures w14:val="none"/>
              </w:rPr>
              <w:t>PlantDoc</w:t>
            </w:r>
            <w:proofErr w:type="spellEnd"/>
            <w:r w:rsidRPr="00444270">
              <w:rPr>
                <w:rFonts w:asciiTheme="majorBidi" w:eastAsia="Times New Roman" w:hAnsiTheme="majorBidi" w:cstheme="majorBidi"/>
                <w:color w:val="000000"/>
                <w:kern w:val="0"/>
                <w:sz w:val="20"/>
                <w:szCs w:val="20"/>
                <w14:ligatures w14:val="none"/>
              </w:rPr>
              <w:t>)</w:t>
            </w:r>
          </w:p>
        </w:tc>
        <w:tc>
          <w:tcPr>
            <w:tcW w:w="633" w:type="dxa"/>
            <w:noWrap/>
          </w:tcPr>
          <w:p w14:paraId="2FD4D8A8" w14:textId="77777777" w:rsidR="00DC1D3B" w:rsidRPr="00444270" w:rsidRDefault="00DC1D3B" w:rsidP="00DC1D3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hyperlink w:anchor="eight" w:history="1">
              <w:r w:rsidRPr="00444270">
                <w:rPr>
                  <w:rStyle w:val="Hyperlink"/>
                  <w:rFonts w:asciiTheme="majorBidi" w:hAnsiTheme="majorBidi" w:cstheme="majorBidi"/>
                  <w:sz w:val="20"/>
                  <w:szCs w:val="20"/>
                </w:rPr>
                <w:t>[8]</w:t>
              </w:r>
            </w:hyperlink>
          </w:p>
        </w:tc>
      </w:tr>
      <w:tr w:rsidR="00DC1D3B" w:rsidRPr="00444270" w14:paraId="44DE1088" w14:textId="77777777" w:rsidTr="00444270">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1335" w:type="dxa"/>
            <w:noWrap/>
            <w:hideMark/>
          </w:tcPr>
          <w:p w14:paraId="74E2B4EA" w14:textId="77777777" w:rsidR="00DC1D3B" w:rsidRPr="00444270" w:rsidRDefault="00DC1D3B" w:rsidP="00DC1D3B">
            <w:pPr>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Andrew et al. (2022)</w:t>
            </w:r>
          </w:p>
        </w:tc>
        <w:tc>
          <w:tcPr>
            <w:tcW w:w="2088" w:type="dxa"/>
            <w:noWrap/>
            <w:hideMark/>
          </w:tcPr>
          <w:p w14:paraId="38437A62" w14:textId="17398F98"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CNN (</w:t>
            </w:r>
            <w:proofErr w:type="spellStart"/>
            <w:r w:rsidRPr="00444270">
              <w:rPr>
                <w:rFonts w:asciiTheme="majorBidi" w:eastAsia="Times New Roman" w:hAnsiTheme="majorBidi" w:cstheme="majorBidi"/>
                <w:color w:val="000000"/>
                <w:kern w:val="0"/>
                <w:sz w:val="20"/>
                <w:szCs w:val="20"/>
                <w14:ligatures w14:val="none"/>
              </w:rPr>
              <w:t>DenseNet</w:t>
            </w:r>
            <w:proofErr w:type="spellEnd"/>
            <w:r w:rsidR="00BD3CE9" w:rsidRPr="00444270">
              <w:rPr>
                <w:rFonts w:asciiTheme="majorBidi" w:eastAsia="Times New Roman" w:hAnsiTheme="majorBidi" w:cstheme="majorBidi"/>
                <w:color w:val="000000"/>
                <w:kern w:val="0"/>
                <w:sz w:val="20"/>
                <w:szCs w:val="20"/>
                <w14:ligatures w14:val="none"/>
              </w:rPr>
              <w:t xml:space="preserve"> </w:t>
            </w:r>
            <w:r w:rsidRPr="00444270">
              <w:rPr>
                <w:rFonts w:asciiTheme="majorBidi" w:eastAsia="Times New Roman" w:hAnsiTheme="majorBidi" w:cstheme="majorBidi"/>
                <w:color w:val="000000"/>
                <w:kern w:val="0"/>
                <w:sz w:val="20"/>
                <w:szCs w:val="20"/>
                <w14:ligatures w14:val="none"/>
              </w:rPr>
              <w:t xml:space="preserve">121, </w:t>
            </w:r>
            <w:proofErr w:type="spellStart"/>
            <w:r w:rsidRPr="00444270">
              <w:rPr>
                <w:rFonts w:asciiTheme="majorBidi" w:eastAsia="Times New Roman" w:hAnsiTheme="majorBidi" w:cstheme="majorBidi"/>
                <w:color w:val="000000"/>
                <w:kern w:val="0"/>
                <w:sz w:val="20"/>
                <w:szCs w:val="20"/>
                <w14:ligatures w14:val="none"/>
              </w:rPr>
              <w:t>ResNet</w:t>
            </w:r>
            <w:proofErr w:type="spellEnd"/>
            <w:r w:rsidR="00BD3CE9" w:rsidRPr="00444270">
              <w:rPr>
                <w:rFonts w:asciiTheme="majorBidi" w:eastAsia="Times New Roman" w:hAnsiTheme="majorBidi" w:cstheme="majorBidi"/>
                <w:color w:val="000000"/>
                <w:kern w:val="0"/>
                <w:sz w:val="20"/>
                <w:szCs w:val="20"/>
                <w14:ligatures w14:val="none"/>
              </w:rPr>
              <w:t xml:space="preserve"> </w:t>
            </w:r>
            <w:r w:rsidRPr="00444270">
              <w:rPr>
                <w:rFonts w:asciiTheme="majorBidi" w:eastAsia="Times New Roman" w:hAnsiTheme="majorBidi" w:cstheme="majorBidi"/>
                <w:color w:val="000000"/>
                <w:kern w:val="0"/>
                <w:sz w:val="20"/>
                <w:szCs w:val="20"/>
                <w14:ligatures w14:val="none"/>
              </w:rPr>
              <w:t>50, TL)</w:t>
            </w:r>
          </w:p>
        </w:tc>
        <w:tc>
          <w:tcPr>
            <w:tcW w:w="1361" w:type="dxa"/>
            <w:noWrap/>
            <w:hideMark/>
          </w:tcPr>
          <w:p w14:paraId="0FBAC15E" w14:textId="77777777"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proofErr w:type="spellStart"/>
            <w:r w:rsidRPr="00444270">
              <w:rPr>
                <w:rFonts w:asciiTheme="majorBidi" w:eastAsia="Times New Roman" w:hAnsiTheme="majorBidi" w:cstheme="majorBidi"/>
                <w:color w:val="000000"/>
                <w:kern w:val="0"/>
                <w:sz w:val="20"/>
                <w:szCs w:val="20"/>
                <w14:ligatures w14:val="none"/>
              </w:rPr>
              <w:t>PlantVillage</w:t>
            </w:r>
            <w:proofErr w:type="spellEnd"/>
            <w:r w:rsidRPr="00444270">
              <w:rPr>
                <w:rFonts w:asciiTheme="majorBidi" w:eastAsia="Times New Roman" w:hAnsiTheme="majorBidi" w:cstheme="majorBidi"/>
                <w:color w:val="000000"/>
                <w:kern w:val="0"/>
                <w:sz w:val="20"/>
                <w:szCs w:val="20"/>
                <w14:ligatures w14:val="none"/>
              </w:rPr>
              <w:t xml:space="preserve"> (controlled images)</w:t>
            </w:r>
          </w:p>
        </w:tc>
        <w:tc>
          <w:tcPr>
            <w:tcW w:w="2174" w:type="dxa"/>
            <w:noWrap/>
            <w:hideMark/>
          </w:tcPr>
          <w:p w14:paraId="0A98FCBB" w14:textId="77777777"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38 (</w:t>
            </w:r>
            <w:proofErr w:type="spellStart"/>
            <w:r w:rsidRPr="00444270">
              <w:rPr>
                <w:rFonts w:asciiTheme="majorBidi" w:eastAsia="Times New Roman" w:hAnsiTheme="majorBidi" w:cstheme="majorBidi"/>
                <w:color w:val="000000"/>
                <w:kern w:val="0"/>
                <w:sz w:val="20"/>
                <w:szCs w:val="20"/>
                <w14:ligatures w14:val="none"/>
              </w:rPr>
              <w:t>PlantVillage</w:t>
            </w:r>
            <w:proofErr w:type="spellEnd"/>
            <w:r w:rsidRPr="00444270">
              <w:rPr>
                <w:rFonts w:asciiTheme="majorBidi" w:eastAsia="Times New Roman" w:hAnsiTheme="majorBidi" w:cstheme="majorBidi"/>
                <w:color w:val="000000"/>
                <w:kern w:val="0"/>
                <w:sz w:val="20"/>
                <w:szCs w:val="20"/>
                <w14:ligatures w14:val="none"/>
              </w:rPr>
              <w:t>)</w:t>
            </w:r>
          </w:p>
        </w:tc>
        <w:tc>
          <w:tcPr>
            <w:tcW w:w="1586" w:type="dxa"/>
          </w:tcPr>
          <w:p w14:paraId="2A2453A6" w14:textId="6B5B1624"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Developed real</w:t>
            </w:r>
            <w:r w:rsidR="00BD3CE9" w:rsidRPr="00444270">
              <w:rPr>
                <w:rFonts w:asciiTheme="majorBidi" w:eastAsia="Times New Roman" w:hAnsiTheme="majorBidi" w:cstheme="majorBidi"/>
                <w:color w:val="000000"/>
                <w:kern w:val="0"/>
                <w:sz w:val="20"/>
                <w:szCs w:val="20"/>
                <w14:ligatures w14:val="none"/>
              </w:rPr>
              <w:t xml:space="preserve"> </w:t>
            </w:r>
            <w:r w:rsidRPr="00444270">
              <w:rPr>
                <w:rFonts w:asciiTheme="majorBidi" w:eastAsia="Times New Roman" w:hAnsiTheme="majorBidi" w:cstheme="majorBidi"/>
                <w:color w:val="000000"/>
                <w:kern w:val="0"/>
                <w:sz w:val="20"/>
                <w:szCs w:val="20"/>
                <w14:ligatures w14:val="none"/>
              </w:rPr>
              <w:t>time mobile app for field</w:t>
            </w:r>
            <w:r w:rsidR="00BD3CE9" w:rsidRPr="00444270">
              <w:rPr>
                <w:rFonts w:asciiTheme="majorBidi" w:eastAsia="Times New Roman" w:hAnsiTheme="majorBidi" w:cstheme="majorBidi"/>
                <w:color w:val="000000"/>
                <w:kern w:val="0"/>
                <w:sz w:val="20"/>
                <w:szCs w:val="20"/>
                <w14:ligatures w14:val="none"/>
              </w:rPr>
              <w:t xml:space="preserve"> </w:t>
            </w:r>
            <w:r w:rsidRPr="00444270">
              <w:rPr>
                <w:rFonts w:asciiTheme="majorBidi" w:eastAsia="Times New Roman" w:hAnsiTheme="majorBidi" w:cstheme="majorBidi"/>
                <w:color w:val="000000"/>
                <w:kern w:val="0"/>
                <w:sz w:val="20"/>
                <w:szCs w:val="20"/>
                <w14:ligatures w14:val="none"/>
              </w:rPr>
              <w:t>level plant disease detection</w:t>
            </w:r>
          </w:p>
        </w:tc>
        <w:tc>
          <w:tcPr>
            <w:tcW w:w="1928" w:type="dxa"/>
            <w:noWrap/>
            <w:hideMark/>
          </w:tcPr>
          <w:p w14:paraId="4EA9C63E" w14:textId="1A876C88"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99.81% (</w:t>
            </w:r>
            <w:proofErr w:type="spellStart"/>
            <w:r w:rsidRPr="00444270">
              <w:rPr>
                <w:rFonts w:asciiTheme="majorBidi" w:eastAsia="Times New Roman" w:hAnsiTheme="majorBidi" w:cstheme="majorBidi"/>
                <w:color w:val="000000"/>
                <w:kern w:val="0"/>
                <w:sz w:val="20"/>
                <w:szCs w:val="20"/>
                <w14:ligatures w14:val="none"/>
              </w:rPr>
              <w:t>DenseNet</w:t>
            </w:r>
            <w:proofErr w:type="spellEnd"/>
            <w:r w:rsidR="00BD3CE9" w:rsidRPr="00444270">
              <w:rPr>
                <w:rFonts w:asciiTheme="majorBidi" w:eastAsia="Times New Roman" w:hAnsiTheme="majorBidi" w:cstheme="majorBidi"/>
                <w:color w:val="000000"/>
                <w:kern w:val="0"/>
                <w:sz w:val="20"/>
                <w:szCs w:val="20"/>
                <w14:ligatures w14:val="none"/>
              </w:rPr>
              <w:t xml:space="preserve"> </w:t>
            </w:r>
            <w:r w:rsidRPr="00444270">
              <w:rPr>
                <w:rFonts w:asciiTheme="majorBidi" w:eastAsia="Times New Roman" w:hAnsiTheme="majorBidi" w:cstheme="majorBidi"/>
                <w:color w:val="000000"/>
                <w:kern w:val="0"/>
                <w:sz w:val="20"/>
                <w:szCs w:val="20"/>
                <w14:ligatures w14:val="none"/>
              </w:rPr>
              <w:t>121)</w:t>
            </w:r>
          </w:p>
          <w:p w14:paraId="6227288A" w14:textId="431DD58F"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98.83% (</w:t>
            </w:r>
            <w:proofErr w:type="spellStart"/>
            <w:r w:rsidRPr="00444270">
              <w:rPr>
                <w:rFonts w:asciiTheme="majorBidi" w:eastAsia="Times New Roman" w:hAnsiTheme="majorBidi" w:cstheme="majorBidi"/>
                <w:color w:val="000000"/>
                <w:kern w:val="0"/>
                <w:sz w:val="20"/>
                <w:szCs w:val="20"/>
                <w14:ligatures w14:val="none"/>
              </w:rPr>
              <w:t>ResNet</w:t>
            </w:r>
            <w:proofErr w:type="spellEnd"/>
            <w:r w:rsidR="00BD3CE9" w:rsidRPr="00444270">
              <w:rPr>
                <w:rFonts w:asciiTheme="majorBidi" w:eastAsia="Times New Roman" w:hAnsiTheme="majorBidi" w:cstheme="majorBidi"/>
                <w:color w:val="000000"/>
                <w:kern w:val="0"/>
                <w:sz w:val="20"/>
                <w:szCs w:val="20"/>
                <w14:ligatures w14:val="none"/>
              </w:rPr>
              <w:t xml:space="preserve"> </w:t>
            </w:r>
            <w:r w:rsidRPr="00444270">
              <w:rPr>
                <w:rFonts w:asciiTheme="majorBidi" w:eastAsia="Times New Roman" w:hAnsiTheme="majorBidi" w:cstheme="majorBidi"/>
                <w:color w:val="000000"/>
                <w:kern w:val="0"/>
                <w:sz w:val="20"/>
                <w:szCs w:val="20"/>
                <w14:ligatures w14:val="none"/>
              </w:rPr>
              <w:t>50)</w:t>
            </w:r>
          </w:p>
        </w:tc>
        <w:tc>
          <w:tcPr>
            <w:tcW w:w="633" w:type="dxa"/>
            <w:noWrap/>
            <w:hideMark/>
          </w:tcPr>
          <w:p w14:paraId="134B252E" w14:textId="77777777"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hyperlink w:anchor="nine" w:history="1">
              <w:r w:rsidRPr="00444270">
                <w:rPr>
                  <w:rStyle w:val="Hyperlink"/>
                  <w:rFonts w:asciiTheme="majorBidi" w:eastAsia="Times New Roman" w:hAnsiTheme="majorBidi" w:cstheme="majorBidi"/>
                  <w:kern w:val="0"/>
                  <w:sz w:val="20"/>
                  <w:szCs w:val="20"/>
                  <w14:ligatures w14:val="none"/>
                </w:rPr>
                <w:t>[9]</w:t>
              </w:r>
            </w:hyperlink>
          </w:p>
        </w:tc>
      </w:tr>
      <w:tr w:rsidR="00DC1D3B" w:rsidRPr="00444270" w14:paraId="012285E9" w14:textId="77777777" w:rsidTr="00444270">
        <w:trPr>
          <w:trHeight w:val="338"/>
        </w:trPr>
        <w:tc>
          <w:tcPr>
            <w:cnfStyle w:val="001000000000" w:firstRow="0" w:lastRow="0" w:firstColumn="1" w:lastColumn="0" w:oddVBand="0" w:evenVBand="0" w:oddHBand="0" w:evenHBand="0" w:firstRowFirstColumn="0" w:firstRowLastColumn="0" w:lastRowFirstColumn="0" w:lastRowLastColumn="0"/>
            <w:tcW w:w="1335" w:type="dxa"/>
            <w:noWrap/>
          </w:tcPr>
          <w:p w14:paraId="162CFB70" w14:textId="77777777" w:rsidR="00DC1D3B" w:rsidRPr="00444270" w:rsidRDefault="00DC1D3B" w:rsidP="00DC1D3B">
            <w:pPr>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Yao et al. (2023)</w:t>
            </w:r>
          </w:p>
        </w:tc>
        <w:tc>
          <w:tcPr>
            <w:tcW w:w="2088" w:type="dxa"/>
            <w:noWrap/>
          </w:tcPr>
          <w:p w14:paraId="56B6BCD8" w14:textId="77777777" w:rsidR="00DC1D3B" w:rsidRPr="00444270" w:rsidRDefault="00DC1D3B" w:rsidP="00DC1D3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ML: SVM, KNN, LR</w:t>
            </w:r>
          </w:p>
          <w:p w14:paraId="3B779D69" w14:textId="77777777" w:rsidR="00DC1D3B" w:rsidRPr="00444270" w:rsidRDefault="00DC1D3B" w:rsidP="00DC1D3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 xml:space="preserve">DL: ANN, CNN, </w:t>
            </w:r>
            <w:proofErr w:type="spellStart"/>
            <w:r w:rsidRPr="00444270">
              <w:rPr>
                <w:rFonts w:asciiTheme="majorBidi" w:eastAsia="Times New Roman" w:hAnsiTheme="majorBidi" w:cstheme="majorBidi"/>
                <w:color w:val="000000"/>
                <w:kern w:val="0"/>
                <w:sz w:val="20"/>
                <w:szCs w:val="20"/>
                <w14:ligatures w14:val="none"/>
              </w:rPr>
              <w:t>AlexNet</w:t>
            </w:r>
            <w:proofErr w:type="spellEnd"/>
            <w:r w:rsidRPr="00444270">
              <w:rPr>
                <w:rFonts w:asciiTheme="majorBidi" w:eastAsia="Times New Roman" w:hAnsiTheme="majorBidi" w:cstheme="majorBidi"/>
                <w:color w:val="000000"/>
                <w:kern w:val="0"/>
                <w:sz w:val="20"/>
                <w:szCs w:val="20"/>
                <w14:ligatures w14:val="none"/>
              </w:rPr>
              <w:t xml:space="preserve">, </w:t>
            </w:r>
            <w:proofErr w:type="spellStart"/>
            <w:r w:rsidRPr="00444270">
              <w:rPr>
                <w:rFonts w:asciiTheme="majorBidi" w:eastAsia="Times New Roman" w:hAnsiTheme="majorBidi" w:cstheme="majorBidi"/>
                <w:color w:val="000000"/>
                <w:kern w:val="0"/>
                <w:sz w:val="20"/>
                <w:szCs w:val="20"/>
                <w14:ligatures w14:val="none"/>
              </w:rPr>
              <w:t>GoogLeNet</w:t>
            </w:r>
            <w:proofErr w:type="spellEnd"/>
            <w:r w:rsidRPr="00444270">
              <w:rPr>
                <w:rFonts w:asciiTheme="majorBidi" w:eastAsia="Times New Roman" w:hAnsiTheme="majorBidi" w:cstheme="majorBidi"/>
                <w:color w:val="000000"/>
                <w:kern w:val="0"/>
                <w:sz w:val="20"/>
                <w:szCs w:val="20"/>
                <w14:ligatures w14:val="none"/>
              </w:rPr>
              <w:t xml:space="preserve">, </w:t>
            </w:r>
            <w:proofErr w:type="spellStart"/>
            <w:r w:rsidRPr="00444270">
              <w:rPr>
                <w:rFonts w:asciiTheme="majorBidi" w:eastAsia="Times New Roman" w:hAnsiTheme="majorBidi" w:cstheme="majorBidi"/>
                <w:color w:val="000000"/>
                <w:kern w:val="0"/>
                <w:sz w:val="20"/>
                <w:szCs w:val="20"/>
                <w14:ligatures w14:val="none"/>
              </w:rPr>
              <w:t>ResNet</w:t>
            </w:r>
            <w:proofErr w:type="spellEnd"/>
            <w:r w:rsidRPr="00444270">
              <w:rPr>
                <w:rFonts w:asciiTheme="majorBidi" w:eastAsia="Times New Roman" w:hAnsiTheme="majorBidi" w:cstheme="majorBidi"/>
                <w:color w:val="000000"/>
                <w:kern w:val="0"/>
                <w:sz w:val="20"/>
                <w:szCs w:val="20"/>
                <w14:ligatures w14:val="none"/>
              </w:rPr>
              <w:t>…</w:t>
            </w:r>
          </w:p>
        </w:tc>
        <w:tc>
          <w:tcPr>
            <w:tcW w:w="1361" w:type="dxa"/>
            <w:noWrap/>
          </w:tcPr>
          <w:p w14:paraId="76DE910B" w14:textId="77777777" w:rsidR="00DC1D3B" w:rsidRPr="00444270" w:rsidRDefault="00DC1D3B" w:rsidP="00DC1D3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proofErr w:type="spellStart"/>
            <w:r w:rsidRPr="00444270">
              <w:rPr>
                <w:rFonts w:asciiTheme="majorBidi" w:eastAsia="Times New Roman" w:hAnsiTheme="majorBidi" w:cstheme="majorBidi"/>
                <w:color w:val="000000"/>
                <w:kern w:val="0"/>
                <w:sz w:val="20"/>
                <w:szCs w:val="20"/>
                <w14:ligatures w14:val="none"/>
              </w:rPr>
              <w:t>PlantVillage</w:t>
            </w:r>
            <w:proofErr w:type="spellEnd"/>
            <w:r w:rsidRPr="00444270">
              <w:rPr>
                <w:rFonts w:asciiTheme="majorBidi" w:eastAsia="Times New Roman" w:hAnsiTheme="majorBidi" w:cstheme="majorBidi"/>
                <w:color w:val="000000"/>
                <w:kern w:val="0"/>
                <w:sz w:val="20"/>
                <w:szCs w:val="20"/>
                <w14:ligatures w14:val="none"/>
              </w:rPr>
              <w:t>, citrus, tomato, apple datasets</w:t>
            </w:r>
          </w:p>
        </w:tc>
        <w:tc>
          <w:tcPr>
            <w:tcW w:w="2174" w:type="dxa"/>
            <w:noWrap/>
          </w:tcPr>
          <w:p w14:paraId="536F5346" w14:textId="73F5DFB2" w:rsidR="00DC1D3B" w:rsidRPr="00444270" w:rsidRDefault="00DC1D3B" w:rsidP="00DC1D3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4</w:t>
            </w:r>
            <w:r w:rsidR="00A43B4E" w:rsidRPr="00444270">
              <w:rPr>
                <w:rFonts w:asciiTheme="majorBidi" w:eastAsia="Times New Roman" w:hAnsiTheme="majorBidi" w:cstheme="majorBidi"/>
                <w:color w:val="000000"/>
                <w:kern w:val="0"/>
                <w:sz w:val="20"/>
                <w:szCs w:val="20"/>
                <w14:ligatures w14:val="none"/>
              </w:rPr>
              <w:t>-</w:t>
            </w:r>
            <w:r w:rsidRPr="00444270">
              <w:rPr>
                <w:rFonts w:asciiTheme="majorBidi" w:eastAsia="Times New Roman" w:hAnsiTheme="majorBidi" w:cstheme="majorBidi"/>
                <w:color w:val="000000"/>
                <w:kern w:val="0"/>
                <w:sz w:val="20"/>
                <w:szCs w:val="20"/>
                <w14:ligatures w14:val="none"/>
              </w:rPr>
              <w:t>5+</w:t>
            </w:r>
          </w:p>
        </w:tc>
        <w:tc>
          <w:tcPr>
            <w:tcW w:w="1586" w:type="dxa"/>
          </w:tcPr>
          <w:p w14:paraId="08FCF0D0" w14:textId="155A912B" w:rsidR="00DC1D3B" w:rsidRPr="00444270" w:rsidRDefault="00572F6E" w:rsidP="00DC1D3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proofErr w:type="gramStart"/>
            <w:r w:rsidRPr="00444270">
              <w:rPr>
                <w:rFonts w:asciiTheme="majorBidi" w:eastAsia="Times New Roman" w:hAnsiTheme="majorBidi" w:cstheme="majorBidi"/>
                <w:color w:val="000000"/>
                <w:kern w:val="0"/>
                <w:sz w:val="20"/>
                <w:szCs w:val="20"/>
                <w14:ligatures w14:val="none"/>
              </w:rPr>
              <w:t>Compared</w:t>
            </w:r>
            <w:proofErr w:type="gramEnd"/>
            <w:r w:rsidRPr="00444270">
              <w:rPr>
                <w:rFonts w:asciiTheme="majorBidi" w:eastAsia="Times New Roman" w:hAnsiTheme="majorBidi" w:cstheme="majorBidi"/>
                <w:color w:val="000000"/>
                <w:kern w:val="0"/>
                <w:sz w:val="20"/>
                <w:szCs w:val="20"/>
                <w14:ligatures w14:val="none"/>
              </w:rPr>
              <w:t xml:space="preserve"> traditional ML vs DL </w:t>
            </w:r>
            <w:proofErr w:type="gramStart"/>
            <w:r w:rsidRPr="00444270">
              <w:rPr>
                <w:rFonts w:asciiTheme="majorBidi" w:eastAsia="Times New Roman" w:hAnsiTheme="majorBidi" w:cstheme="majorBidi"/>
                <w:color w:val="000000"/>
                <w:kern w:val="0"/>
                <w:sz w:val="20"/>
                <w:szCs w:val="20"/>
                <w14:ligatures w14:val="none"/>
              </w:rPr>
              <w:t>methods;</w:t>
            </w:r>
            <w:proofErr w:type="gramEnd"/>
            <w:r w:rsidRPr="00444270">
              <w:rPr>
                <w:rFonts w:asciiTheme="majorBidi" w:eastAsia="Times New Roman" w:hAnsiTheme="majorBidi" w:cstheme="majorBidi"/>
                <w:color w:val="000000"/>
                <w:kern w:val="0"/>
                <w:sz w:val="20"/>
                <w:szCs w:val="20"/>
                <w14:ligatures w14:val="none"/>
              </w:rPr>
              <w:t xml:space="preserve"> CNN generally outperformed shallow models</w:t>
            </w:r>
          </w:p>
        </w:tc>
        <w:tc>
          <w:tcPr>
            <w:tcW w:w="1928" w:type="dxa"/>
            <w:noWrap/>
          </w:tcPr>
          <w:p w14:paraId="3DACC763" w14:textId="77777777" w:rsidR="00572F6E" w:rsidRPr="00444270" w:rsidRDefault="00572F6E" w:rsidP="00572F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Varies</w:t>
            </w:r>
          </w:p>
          <w:p w14:paraId="6AAF03F2" w14:textId="2869F736" w:rsidR="00DC1D3B" w:rsidRPr="00444270" w:rsidRDefault="00572F6E" w:rsidP="00572F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 xml:space="preserve">CNN: 98.12%, </w:t>
            </w:r>
            <w:proofErr w:type="spellStart"/>
            <w:r w:rsidRPr="00444270">
              <w:rPr>
                <w:rFonts w:asciiTheme="majorBidi" w:eastAsia="Times New Roman" w:hAnsiTheme="majorBidi" w:cstheme="majorBidi"/>
                <w:color w:val="000000"/>
                <w:kern w:val="0"/>
                <w:sz w:val="20"/>
                <w:szCs w:val="20"/>
                <w14:ligatures w14:val="none"/>
              </w:rPr>
              <w:t>AlexNet</w:t>
            </w:r>
            <w:proofErr w:type="spellEnd"/>
            <w:r w:rsidRPr="00444270">
              <w:rPr>
                <w:rFonts w:asciiTheme="majorBidi" w:eastAsia="Times New Roman" w:hAnsiTheme="majorBidi" w:cstheme="majorBidi"/>
                <w:color w:val="000000"/>
                <w:kern w:val="0"/>
                <w:sz w:val="20"/>
                <w:szCs w:val="20"/>
                <w14:ligatures w14:val="none"/>
              </w:rPr>
              <w:t>: 95.75%, ANN: 92.94%</w:t>
            </w:r>
          </w:p>
        </w:tc>
        <w:tc>
          <w:tcPr>
            <w:tcW w:w="633" w:type="dxa"/>
            <w:noWrap/>
          </w:tcPr>
          <w:p w14:paraId="57375772" w14:textId="77777777" w:rsidR="00DC1D3B" w:rsidRPr="00444270" w:rsidRDefault="00DC1D3B" w:rsidP="00DC1D3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hyperlink w:anchor="ten" w:history="1">
              <w:r w:rsidRPr="00444270">
                <w:rPr>
                  <w:rStyle w:val="Hyperlink"/>
                  <w:rFonts w:asciiTheme="majorBidi" w:hAnsiTheme="majorBidi" w:cstheme="majorBidi"/>
                  <w:sz w:val="20"/>
                  <w:szCs w:val="20"/>
                </w:rPr>
                <w:t>[10]</w:t>
              </w:r>
            </w:hyperlink>
          </w:p>
        </w:tc>
      </w:tr>
      <w:tr w:rsidR="00DC1D3B" w:rsidRPr="00444270" w14:paraId="546EB1FC" w14:textId="77777777" w:rsidTr="00444270">
        <w:trPr>
          <w:cnfStyle w:val="000000100000" w:firstRow="0" w:lastRow="0" w:firstColumn="0" w:lastColumn="0" w:oddVBand="0" w:evenVBand="0" w:oddHBand="1" w:evenHBand="0" w:firstRowFirstColumn="0" w:firstRowLastColumn="0" w:lastRowFirstColumn="0" w:lastRowLastColumn="0"/>
          <w:trHeight w:val="1489"/>
        </w:trPr>
        <w:tc>
          <w:tcPr>
            <w:cnfStyle w:val="001000000000" w:firstRow="0" w:lastRow="0" w:firstColumn="1" w:lastColumn="0" w:oddVBand="0" w:evenVBand="0" w:oddHBand="0" w:evenHBand="0" w:firstRowFirstColumn="0" w:firstRowLastColumn="0" w:lastRowFirstColumn="0" w:lastRowLastColumn="0"/>
            <w:tcW w:w="1335" w:type="dxa"/>
            <w:noWrap/>
            <w:hideMark/>
          </w:tcPr>
          <w:p w14:paraId="2477F8CA" w14:textId="77777777" w:rsidR="00DC1D3B" w:rsidRPr="00444270" w:rsidRDefault="00DC1D3B" w:rsidP="00DC1D3B">
            <w:pPr>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Ferentinos (2018)</w:t>
            </w:r>
          </w:p>
        </w:tc>
        <w:tc>
          <w:tcPr>
            <w:tcW w:w="2088" w:type="dxa"/>
            <w:noWrap/>
            <w:hideMark/>
          </w:tcPr>
          <w:p w14:paraId="29901941" w14:textId="77777777"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CNN (</w:t>
            </w:r>
            <w:proofErr w:type="spellStart"/>
            <w:r w:rsidRPr="00444270">
              <w:rPr>
                <w:rFonts w:asciiTheme="majorBidi" w:eastAsia="Times New Roman" w:hAnsiTheme="majorBidi" w:cstheme="majorBidi"/>
                <w:color w:val="000000"/>
                <w:kern w:val="0"/>
                <w:sz w:val="20"/>
                <w:szCs w:val="20"/>
                <w14:ligatures w14:val="none"/>
              </w:rPr>
              <w:t>AlexNet</w:t>
            </w:r>
            <w:proofErr w:type="spellEnd"/>
            <w:r w:rsidRPr="00444270">
              <w:rPr>
                <w:rFonts w:asciiTheme="majorBidi" w:eastAsia="Times New Roman" w:hAnsiTheme="majorBidi" w:cstheme="majorBidi"/>
                <w:color w:val="000000"/>
                <w:kern w:val="0"/>
                <w:sz w:val="20"/>
                <w:szCs w:val="20"/>
                <w14:ligatures w14:val="none"/>
              </w:rPr>
              <w:t xml:space="preserve">, VGG, </w:t>
            </w:r>
            <w:proofErr w:type="spellStart"/>
            <w:r w:rsidRPr="00444270">
              <w:rPr>
                <w:rFonts w:asciiTheme="majorBidi" w:eastAsia="Times New Roman" w:hAnsiTheme="majorBidi" w:cstheme="majorBidi"/>
                <w:color w:val="000000"/>
                <w:kern w:val="0"/>
                <w:sz w:val="20"/>
                <w:szCs w:val="20"/>
                <w14:ligatures w14:val="none"/>
              </w:rPr>
              <w:t>GoogLeNet</w:t>
            </w:r>
            <w:proofErr w:type="spellEnd"/>
            <w:r w:rsidRPr="00444270">
              <w:rPr>
                <w:rFonts w:asciiTheme="majorBidi" w:eastAsia="Times New Roman" w:hAnsiTheme="majorBidi" w:cstheme="majorBidi"/>
                <w:color w:val="000000"/>
                <w:kern w:val="0"/>
                <w:sz w:val="20"/>
                <w:szCs w:val="20"/>
                <w14:ligatures w14:val="none"/>
              </w:rPr>
              <w:t>, etc.)</w:t>
            </w:r>
          </w:p>
        </w:tc>
        <w:tc>
          <w:tcPr>
            <w:tcW w:w="1361" w:type="dxa"/>
            <w:noWrap/>
            <w:hideMark/>
          </w:tcPr>
          <w:p w14:paraId="1825969D" w14:textId="77777777"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 xml:space="preserve">Extended </w:t>
            </w:r>
            <w:proofErr w:type="spellStart"/>
            <w:r w:rsidRPr="00444270">
              <w:rPr>
                <w:rFonts w:asciiTheme="majorBidi" w:eastAsia="Times New Roman" w:hAnsiTheme="majorBidi" w:cstheme="majorBidi"/>
                <w:color w:val="000000"/>
                <w:kern w:val="0"/>
                <w:sz w:val="20"/>
                <w:szCs w:val="20"/>
                <w14:ligatures w14:val="none"/>
              </w:rPr>
              <w:t>PlantVillage</w:t>
            </w:r>
            <w:proofErr w:type="spellEnd"/>
            <w:r w:rsidRPr="00444270">
              <w:rPr>
                <w:rFonts w:asciiTheme="majorBidi" w:eastAsia="Times New Roman" w:hAnsiTheme="majorBidi" w:cstheme="majorBidi"/>
                <w:color w:val="000000"/>
                <w:kern w:val="0"/>
                <w:sz w:val="20"/>
                <w:szCs w:val="20"/>
                <w14:ligatures w14:val="none"/>
              </w:rPr>
              <w:t xml:space="preserve"> (lab + field)</w:t>
            </w:r>
          </w:p>
        </w:tc>
        <w:tc>
          <w:tcPr>
            <w:tcW w:w="2174" w:type="dxa"/>
            <w:noWrap/>
            <w:hideMark/>
          </w:tcPr>
          <w:p w14:paraId="750FC582" w14:textId="77777777"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58</w:t>
            </w:r>
          </w:p>
        </w:tc>
        <w:tc>
          <w:tcPr>
            <w:tcW w:w="1586" w:type="dxa"/>
          </w:tcPr>
          <w:p w14:paraId="791904D2" w14:textId="7DE202A5" w:rsidR="00DC1D3B" w:rsidRPr="00444270" w:rsidRDefault="00DC1D3B" w:rsidP="00DC1D3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444270">
              <w:rPr>
                <w:rFonts w:asciiTheme="majorBidi" w:eastAsia="Times New Roman" w:hAnsiTheme="majorBidi" w:cstheme="majorBidi"/>
                <w:color w:val="000000"/>
                <w:kern w:val="0"/>
                <w:sz w:val="20"/>
                <w:szCs w:val="20"/>
                <w14:ligatures w14:val="none"/>
              </w:rPr>
              <w:t xml:space="preserve">Compared performance on lab vs field images; </w:t>
            </w:r>
            <w:r w:rsidR="00463B14">
              <w:rPr>
                <w:rFonts w:asciiTheme="majorBidi" w:eastAsia="Times New Roman" w:hAnsiTheme="majorBidi" w:cstheme="majorBidi"/>
                <w:color w:val="000000"/>
                <w:kern w:val="0"/>
                <w:sz w:val="20"/>
                <w:szCs w:val="20"/>
                <w14:ligatures w14:val="none"/>
              </w:rPr>
              <w:t xml:space="preserve">Trained on lab and tested on field and </w:t>
            </w:r>
            <w:proofErr w:type="spellStart"/>
            <w:r w:rsidR="00463B14">
              <w:rPr>
                <w:rFonts w:asciiTheme="majorBidi" w:eastAsia="Times New Roman" w:hAnsiTheme="majorBidi" w:cstheme="majorBidi"/>
                <w:color w:val="000000"/>
                <w:kern w:val="0"/>
                <w:sz w:val="20"/>
                <w:szCs w:val="20"/>
                <w14:ligatures w14:val="none"/>
              </w:rPr>
              <w:t>viceversa</w:t>
            </w:r>
            <w:proofErr w:type="spellEnd"/>
          </w:p>
        </w:tc>
        <w:tc>
          <w:tcPr>
            <w:tcW w:w="1928" w:type="dxa"/>
            <w:noWrap/>
            <w:hideMark/>
          </w:tcPr>
          <w:p w14:paraId="151E8124" w14:textId="3F37477A" w:rsidR="00463B14" w:rsidRDefault="00463B14" w:rsidP="00463B1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 xml:space="preserve">Lab only - &gt; </w:t>
            </w:r>
            <w:proofErr w:type="spellStart"/>
            <w:r>
              <w:rPr>
                <w:rFonts w:asciiTheme="majorBidi" w:eastAsia="Times New Roman" w:hAnsiTheme="majorBidi" w:cstheme="majorBidi"/>
                <w:color w:val="000000"/>
                <w:kern w:val="0"/>
                <w:sz w:val="20"/>
                <w:szCs w:val="20"/>
                <w14:ligatures w14:val="none"/>
              </w:rPr>
              <w:t>AlexNet</w:t>
            </w:r>
            <w:proofErr w:type="spellEnd"/>
            <w:r>
              <w:rPr>
                <w:rFonts w:asciiTheme="majorBidi" w:eastAsia="Times New Roman" w:hAnsiTheme="majorBidi" w:cstheme="majorBidi"/>
                <w:color w:val="000000"/>
                <w:kern w:val="0"/>
                <w:sz w:val="20"/>
                <w:szCs w:val="20"/>
                <w14:ligatures w14:val="none"/>
              </w:rPr>
              <w:t xml:space="preserve">: 99.06%, VGG: 99.53%, </w:t>
            </w:r>
            <w:proofErr w:type="spellStart"/>
            <w:r>
              <w:rPr>
                <w:rFonts w:asciiTheme="majorBidi" w:eastAsia="Times New Roman" w:hAnsiTheme="majorBidi" w:cstheme="majorBidi"/>
                <w:color w:val="000000"/>
                <w:kern w:val="0"/>
                <w:sz w:val="20"/>
                <w:szCs w:val="20"/>
                <w14:ligatures w14:val="none"/>
              </w:rPr>
              <w:t>GoogleNet</w:t>
            </w:r>
            <w:proofErr w:type="spellEnd"/>
            <w:r>
              <w:rPr>
                <w:rFonts w:asciiTheme="majorBidi" w:eastAsia="Times New Roman" w:hAnsiTheme="majorBidi" w:cstheme="majorBidi"/>
                <w:color w:val="000000"/>
                <w:kern w:val="0"/>
                <w:sz w:val="20"/>
                <w:szCs w:val="20"/>
                <w14:ligatures w14:val="none"/>
              </w:rPr>
              <w:t>: 97.27%</w:t>
            </w:r>
          </w:p>
          <w:p w14:paraId="4E4CFC26" w14:textId="14609E06" w:rsidR="00463B14" w:rsidRPr="00444270" w:rsidRDefault="00463B14" w:rsidP="00463B1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 xml:space="preserve">Field -&gt; VGG: 32.23%/66.69%, </w:t>
            </w:r>
            <w:proofErr w:type="spellStart"/>
            <w:r w:rsidRPr="00463B14">
              <w:rPr>
                <w:rFonts w:asciiTheme="majorBidi" w:eastAsia="Times New Roman" w:hAnsiTheme="majorBidi" w:cstheme="majorBidi"/>
                <w:color w:val="000000"/>
                <w:kern w:val="0"/>
                <w:sz w:val="20"/>
                <w:szCs w:val="20"/>
                <w14:ligatures w14:val="none"/>
              </w:rPr>
              <w:t>AlexNetOWTBn</w:t>
            </w:r>
            <w:proofErr w:type="spellEnd"/>
            <w:r>
              <w:rPr>
                <w:rFonts w:asciiTheme="majorBidi" w:eastAsia="Times New Roman" w:hAnsiTheme="majorBidi" w:cstheme="majorBidi"/>
                <w:color w:val="000000"/>
                <w:kern w:val="0"/>
                <w:sz w:val="20"/>
                <w:szCs w:val="20"/>
                <w14:ligatures w14:val="none"/>
              </w:rPr>
              <w:t>: 32.23%/62.57%</w:t>
            </w:r>
          </w:p>
          <w:p w14:paraId="4FDAE6CC" w14:textId="6FD71842" w:rsidR="00DC1D3B" w:rsidRPr="00444270" w:rsidRDefault="00DC1D3B" w:rsidP="00463B1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p>
        </w:tc>
        <w:tc>
          <w:tcPr>
            <w:tcW w:w="633" w:type="dxa"/>
            <w:noWrap/>
            <w:hideMark/>
          </w:tcPr>
          <w:p w14:paraId="1BD4F95A" w14:textId="77777777" w:rsidR="00DC1D3B" w:rsidRPr="00444270" w:rsidRDefault="00DC1D3B" w:rsidP="00DC1D3B">
            <w:pPr>
              <w:keepNex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hyperlink w:anchor="eleven" w:history="1">
              <w:r w:rsidRPr="00444270">
                <w:rPr>
                  <w:rStyle w:val="Hyperlink"/>
                  <w:rFonts w:asciiTheme="majorBidi" w:eastAsia="Times New Roman" w:hAnsiTheme="majorBidi" w:cstheme="majorBidi"/>
                  <w:kern w:val="0"/>
                  <w:sz w:val="20"/>
                  <w:szCs w:val="20"/>
                  <w14:ligatures w14:val="none"/>
                </w:rPr>
                <w:t>[11]</w:t>
              </w:r>
            </w:hyperlink>
          </w:p>
        </w:tc>
      </w:tr>
    </w:tbl>
    <w:p w14:paraId="1BB32C55" w14:textId="670EC0F2" w:rsidR="00DC1D3B" w:rsidRPr="006C3B74" w:rsidRDefault="00DC1D3B" w:rsidP="00DC338C">
      <w:pPr>
        <w:pStyle w:val="Caption"/>
        <w:framePr w:w="11206" w:h="481" w:hRule="exact" w:hSpace="180" w:wrap="around" w:vAnchor="text" w:hAnchor="page" w:x="542" w:y="13510"/>
        <w:rPr>
          <w:color w:val="auto"/>
        </w:rPr>
      </w:pPr>
      <w:r w:rsidRPr="006C3B74">
        <w:rPr>
          <w:color w:val="auto"/>
        </w:rPr>
        <w:t xml:space="preserve">Table 2.1 </w:t>
      </w:r>
      <w:r w:rsidRPr="006C3B74">
        <w:rPr>
          <w:rFonts w:hint="cs"/>
          <w:color w:val="auto"/>
        </w:rPr>
        <w:t>–</w:t>
      </w:r>
      <w:r w:rsidRPr="006C3B74">
        <w:rPr>
          <w:color w:val="auto"/>
        </w:rPr>
        <w:t xml:space="preserve"> Comparison of Selected Plant Disease Detection Models</w:t>
      </w:r>
      <w:r w:rsidR="00C60613">
        <w:rPr>
          <w:color w:val="auto"/>
        </w:rPr>
        <w:t xml:space="preserve"> from different related works</w:t>
      </w:r>
      <w:r w:rsidRPr="006C3B74">
        <w:rPr>
          <w:color w:val="auto"/>
        </w:rPr>
        <w:t xml:space="preserve"> (CNN = Convolutional Neural Network; TL = Transfer Learning; SVM = Support Vector Machine; RF = Random Forest; VGG = Visual Geometry Group)</w:t>
      </w:r>
    </w:p>
    <w:p w14:paraId="2990F9FD" w14:textId="77777777" w:rsidR="00DC1D3B" w:rsidRDefault="00DC1D3B" w:rsidP="00D55040">
      <w:pPr>
        <w:pStyle w:val="NormalWeb"/>
      </w:pPr>
    </w:p>
    <w:p w14:paraId="60484FED" w14:textId="0D082F29" w:rsidR="00685C5B" w:rsidRPr="00C76877" w:rsidRDefault="00D55040" w:rsidP="00605CE0">
      <w:pPr>
        <w:pStyle w:val="Heading2"/>
        <w:rPr>
          <w:rFonts w:asciiTheme="majorBidi" w:hAnsiTheme="majorBidi"/>
          <w:color w:val="auto"/>
          <w:sz w:val="30"/>
          <w:szCs w:val="30"/>
        </w:rPr>
      </w:pPr>
      <w:r w:rsidRPr="00C76877">
        <w:rPr>
          <w:rFonts w:asciiTheme="majorBidi" w:hAnsiTheme="majorBidi"/>
          <w:color w:val="auto"/>
          <w:sz w:val="30"/>
          <w:szCs w:val="30"/>
        </w:rPr>
        <w:lastRenderedPageBreak/>
        <w:t>2.4 Gaps in Existing Literature</w:t>
      </w:r>
    </w:p>
    <w:p w14:paraId="5B2FF93C" w14:textId="44472A3B" w:rsidR="00605CE0" w:rsidRPr="00814071" w:rsidRDefault="00814071" w:rsidP="00605CE0">
      <w:pPr>
        <w:rPr>
          <w:rFonts w:asciiTheme="majorBidi" w:hAnsiTheme="majorBidi" w:cstheme="majorBidi"/>
          <w:lang w:bidi="ar-JO"/>
        </w:rPr>
      </w:pPr>
      <w:r w:rsidRPr="00814071">
        <w:rPr>
          <w:rFonts w:asciiTheme="majorBidi" w:hAnsiTheme="majorBidi" w:cstheme="majorBidi"/>
          <w:lang w:bidi="ar-JO"/>
        </w:rPr>
        <w:t xml:space="preserve">Despite previous researchers showing and illustrating effective progress, there are several concerns and challenges that </w:t>
      </w:r>
      <w:proofErr w:type="gramStart"/>
      <w:r w:rsidRPr="00814071">
        <w:rPr>
          <w:rFonts w:asciiTheme="majorBidi" w:hAnsiTheme="majorBidi" w:cstheme="majorBidi"/>
          <w:lang w:bidi="ar-JO"/>
        </w:rPr>
        <w:t>persists</w:t>
      </w:r>
      <w:proofErr w:type="gramEnd"/>
      <w:r w:rsidRPr="00814071">
        <w:rPr>
          <w:rFonts w:asciiTheme="majorBidi" w:hAnsiTheme="majorBidi" w:cstheme="majorBidi"/>
          <w:lang w:bidi="ar-JO"/>
        </w:rPr>
        <w:t xml:space="preserve"> in the field of plant disease detection.</w:t>
      </w:r>
    </w:p>
    <w:p w14:paraId="792BF72A" w14:textId="6C7673D6" w:rsidR="00814071" w:rsidRDefault="00814071" w:rsidP="00605CE0">
      <w:pPr>
        <w:rPr>
          <w:rFonts w:asciiTheme="majorBidi" w:hAnsiTheme="majorBidi" w:cstheme="majorBidi"/>
        </w:rPr>
      </w:pPr>
      <w:r w:rsidRPr="00814071">
        <w:rPr>
          <w:rFonts w:asciiTheme="majorBidi" w:hAnsiTheme="majorBidi" w:cstheme="majorBidi"/>
          <w:lang w:bidi="ar-JO"/>
        </w:rPr>
        <w:t xml:space="preserve">To begin with, </w:t>
      </w:r>
      <w:r w:rsidRPr="00814071">
        <w:rPr>
          <w:rFonts w:asciiTheme="majorBidi" w:hAnsiTheme="majorBidi" w:cstheme="majorBidi"/>
        </w:rPr>
        <w:t xml:space="preserve">a large proportion of studies use the </w:t>
      </w:r>
      <w:proofErr w:type="spellStart"/>
      <w:r w:rsidRPr="00814071">
        <w:rPr>
          <w:rFonts w:asciiTheme="majorBidi" w:hAnsiTheme="majorBidi" w:cstheme="majorBidi"/>
          <w:b/>
          <w:bCs/>
        </w:rPr>
        <w:t>PlantVillage</w:t>
      </w:r>
      <w:proofErr w:type="spellEnd"/>
      <w:r w:rsidRPr="00814071">
        <w:rPr>
          <w:rFonts w:asciiTheme="majorBidi" w:hAnsiTheme="majorBidi" w:cstheme="majorBidi"/>
        </w:rPr>
        <w:t xml:space="preserve"> dataset or similarly controlled images for training and testing. Models often perform poorly when applied to images from different sources or field conditions. This points to a need for </w:t>
      </w:r>
      <w:r w:rsidRPr="00814071">
        <w:rPr>
          <w:rStyle w:val="Strong"/>
          <w:rFonts w:asciiTheme="majorBidi" w:hAnsiTheme="majorBidi" w:cstheme="majorBidi"/>
          <w:b w:val="0"/>
          <w:bCs w:val="0"/>
        </w:rPr>
        <w:t>diverse, annotated datasets</w:t>
      </w:r>
      <w:r w:rsidRPr="00814071">
        <w:rPr>
          <w:rFonts w:asciiTheme="majorBidi" w:hAnsiTheme="majorBidi" w:cstheme="majorBidi"/>
        </w:rPr>
        <w:t xml:space="preserve"> captured in real farms under varying lighting, backgrounds, and occlusions. As </w:t>
      </w:r>
      <w:proofErr w:type="spellStart"/>
      <w:r w:rsidRPr="00814071">
        <w:rPr>
          <w:rFonts w:asciiTheme="majorBidi" w:hAnsiTheme="majorBidi" w:cstheme="majorBidi"/>
        </w:rPr>
        <w:t>Balafas</w:t>
      </w:r>
      <w:proofErr w:type="spellEnd"/>
      <w:r w:rsidRPr="00814071">
        <w:rPr>
          <w:rFonts w:asciiTheme="majorBidi" w:hAnsiTheme="majorBidi" w:cstheme="majorBidi"/>
        </w:rPr>
        <w:t xml:space="preserve"> </w:t>
      </w:r>
      <w:r w:rsidRPr="00814071">
        <w:rPr>
          <w:rStyle w:val="Emphasis"/>
          <w:rFonts w:asciiTheme="majorBidi" w:hAnsiTheme="majorBidi" w:cstheme="majorBidi"/>
        </w:rPr>
        <w:t>et al.</w:t>
      </w:r>
      <w:r w:rsidRPr="00814071">
        <w:rPr>
          <w:rFonts w:asciiTheme="majorBidi" w:hAnsiTheme="majorBidi" w:cstheme="majorBidi"/>
        </w:rPr>
        <w:t xml:space="preserve"> (2023) emphasize, generating larger open datasets from real</w:t>
      </w:r>
      <w:r w:rsidR="00BD3CE9">
        <w:rPr>
          <w:rFonts w:asciiTheme="majorBidi" w:hAnsiTheme="majorBidi" w:cstheme="majorBidi"/>
        </w:rPr>
        <w:t xml:space="preserve"> </w:t>
      </w:r>
      <w:r w:rsidRPr="00814071">
        <w:rPr>
          <w:rFonts w:asciiTheme="majorBidi" w:hAnsiTheme="majorBidi" w:cstheme="majorBidi"/>
        </w:rPr>
        <w:t>world fields is crucial, since most current public datasets are limited or biased to lab settings.</w:t>
      </w:r>
      <w:r>
        <w:rPr>
          <w:rFonts w:asciiTheme="majorBidi" w:hAnsiTheme="majorBidi" w:cstheme="majorBidi"/>
        </w:rPr>
        <w:t xml:space="preserve"> </w:t>
      </w:r>
      <w:hyperlink w:anchor="eight" w:history="1">
        <w:r w:rsidRPr="00CE0C6C">
          <w:rPr>
            <w:rStyle w:val="Hyperlink"/>
            <w:rFonts w:asciiTheme="majorBidi" w:hAnsiTheme="majorBidi" w:cstheme="majorBidi"/>
          </w:rPr>
          <w:t>[8]</w:t>
        </w:r>
      </w:hyperlink>
    </w:p>
    <w:p w14:paraId="16E8AA82" w14:textId="10C51C97" w:rsidR="00685C5B" w:rsidRDefault="00814071" w:rsidP="00814071">
      <w:pPr>
        <w:rPr>
          <w:rFonts w:asciiTheme="majorBidi" w:hAnsiTheme="majorBidi" w:cstheme="majorBidi"/>
          <w:sz w:val="28"/>
          <w:szCs w:val="28"/>
          <w:lang w:bidi="ar-JO"/>
        </w:rPr>
      </w:pPr>
      <w:r>
        <w:rPr>
          <w:rFonts w:asciiTheme="majorBidi" w:hAnsiTheme="majorBidi" w:cstheme="majorBidi"/>
        </w:rPr>
        <w:t>Secondly, a</w:t>
      </w:r>
      <w:r w:rsidRPr="00814071">
        <w:rPr>
          <w:rFonts w:asciiTheme="majorBidi" w:hAnsiTheme="majorBidi" w:cstheme="majorBidi"/>
        </w:rPr>
        <w:t xml:space="preserve">lmost all deep learning approaches focus on RGB image data alone, while ignoring other potentially informative data sources. For instance, thermal imaging, hyperspectral data, and environmental sensor information (e.g., temperature, humidity, and soil parameters) can provide complementary cues for more robust disease detection. However, the integration of such </w:t>
      </w:r>
      <w:proofErr w:type="gramStart"/>
      <w:r w:rsidRPr="00814071">
        <w:rPr>
          <w:rFonts w:asciiTheme="majorBidi" w:hAnsiTheme="majorBidi" w:cstheme="majorBidi"/>
        </w:rPr>
        <w:t>multi</w:t>
      </w:r>
      <w:r w:rsidR="00BD3CE9">
        <w:rPr>
          <w:rFonts w:asciiTheme="majorBidi" w:hAnsiTheme="majorBidi" w:cstheme="majorBidi"/>
        </w:rPr>
        <w:t xml:space="preserve"> </w:t>
      </w:r>
      <w:r w:rsidRPr="00814071">
        <w:rPr>
          <w:rFonts w:asciiTheme="majorBidi" w:hAnsiTheme="majorBidi" w:cstheme="majorBidi"/>
        </w:rPr>
        <w:t>modal</w:t>
      </w:r>
      <w:proofErr w:type="gramEnd"/>
      <w:r w:rsidRPr="00814071">
        <w:rPr>
          <w:rFonts w:asciiTheme="majorBidi" w:hAnsiTheme="majorBidi" w:cstheme="majorBidi"/>
        </w:rPr>
        <w:t xml:space="preserve"> data remains an open challenge. Most current studies are limited to visual symptoms observed on leaves using RGB imagery, without incorporating additional sensor modalities or contextual field data</w:t>
      </w:r>
      <w:r>
        <w:rPr>
          <w:rFonts w:asciiTheme="majorBidi" w:hAnsiTheme="majorBidi" w:cstheme="majorBidi"/>
        </w:rPr>
        <w:t>.</w:t>
      </w:r>
      <w:hyperlink w:anchor="one" w:history="1">
        <w:r w:rsidRPr="00CE0C6C">
          <w:rPr>
            <w:rStyle w:val="Hyperlink"/>
            <w:rFonts w:asciiTheme="majorBidi" w:hAnsiTheme="majorBidi" w:cstheme="majorBidi"/>
          </w:rPr>
          <w:t>[1]</w:t>
        </w:r>
      </w:hyperlink>
      <w:hyperlink w:anchor="three" w:history="1">
        <w:r w:rsidRPr="00CE0C6C">
          <w:rPr>
            <w:rStyle w:val="Hyperlink"/>
            <w:rFonts w:asciiTheme="majorBidi" w:hAnsiTheme="majorBidi" w:cstheme="majorBidi"/>
          </w:rPr>
          <w:t>[3]</w:t>
        </w:r>
      </w:hyperlink>
      <w:hyperlink w:anchor="eight" w:history="1">
        <w:r w:rsidRPr="00CE0C6C">
          <w:rPr>
            <w:rStyle w:val="Hyperlink"/>
            <w:rFonts w:asciiTheme="majorBidi" w:hAnsiTheme="majorBidi" w:cstheme="majorBidi"/>
          </w:rPr>
          <w:t>[8]</w:t>
        </w:r>
      </w:hyperlink>
      <w:r>
        <w:rPr>
          <w:rFonts w:asciiTheme="majorBidi" w:hAnsiTheme="majorBidi" w:cstheme="majorBidi"/>
        </w:rPr>
        <w:t xml:space="preserve"> </w:t>
      </w:r>
      <w:r w:rsidRPr="00814071">
        <w:rPr>
          <w:rFonts w:asciiTheme="majorBidi" w:hAnsiTheme="majorBidi" w:cstheme="majorBidi"/>
        </w:rPr>
        <w:t>This lack of fusion across data types restricts the generalizability and accuracy of disease prediction models, especially under complex real</w:t>
      </w:r>
      <w:r w:rsidR="00BD3CE9">
        <w:rPr>
          <w:rFonts w:asciiTheme="majorBidi" w:hAnsiTheme="majorBidi" w:cstheme="majorBidi"/>
        </w:rPr>
        <w:t xml:space="preserve"> </w:t>
      </w:r>
      <w:r w:rsidRPr="00814071">
        <w:rPr>
          <w:rFonts w:asciiTheme="majorBidi" w:hAnsiTheme="majorBidi" w:cstheme="majorBidi"/>
        </w:rPr>
        <w:t>world conditions</w:t>
      </w:r>
      <w:r>
        <w:rPr>
          <w:rFonts w:asciiTheme="majorBidi" w:hAnsiTheme="majorBidi" w:cstheme="majorBidi"/>
        </w:rPr>
        <w:t>.</w:t>
      </w:r>
      <w:hyperlink w:anchor="four" w:history="1">
        <w:r w:rsidRPr="00CE0C6C">
          <w:rPr>
            <w:rStyle w:val="Hyperlink"/>
            <w:rFonts w:asciiTheme="majorBidi" w:hAnsiTheme="majorBidi" w:cstheme="majorBidi"/>
          </w:rPr>
          <w:t>[4]</w:t>
        </w:r>
      </w:hyperlink>
    </w:p>
    <w:p w14:paraId="3806C556" w14:textId="034EF8F6" w:rsidR="007144FF" w:rsidRDefault="00814071">
      <w:pPr>
        <w:rPr>
          <w:rFonts w:asciiTheme="majorBidi" w:hAnsiTheme="majorBidi" w:cstheme="majorBidi"/>
          <w:lang w:bidi="ar-JO"/>
        </w:rPr>
      </w:pPr>
      <w:r w:rsidRPr="00814071">
        <w:rPr>
          <w:rFonts w:asciiTheme="majorBidi" w:hAnsiTheme="majorBidi" w:cstheme="majorBidi"/>
          <w:lang w:bidi="ar-JO"/>
        </w:rPr>
        <w:t xml:space="preserve">Moreover, </w:t>
      </w:r>
      <w:proofErr w:type="gramStart"/>
      <w:r w:rsidR="007144FF">
        <w:rPr>
          <w:rFonts w:asciiTheme="majorBidi" w:hAnsiTheme="majorBidi" w:cstheme="majorBidi"/>
          <w:lang w:bidi="ar-JO"/>
        </w:rPr>
        <w:t>t</w:t>
      </w:r>
      <w:r w:rsidR="007144FF" w:rsidRPr="007144FF">
        <w:rPr>
          <w:rFonts w:asciiTheme="majorBidi" w:hAnsiTheme="majorBidi" w:cstheme="majorBidi"/>
          <w:lang w:bidi="ar-JO"/>
        </w:rPr>
        <w:t>he vast majority of</w:t>
      </w:r>
      <w:proofErr w:type="gramEnd"/>
      <w:r w:rsidR="007144FF" w:rsidRPr="007144FF">
        <w:rPr>
          <w:rFonts w:asciiTheme="majorBidi" w:hAnsiTheme="majorBidi" w:cstheme="majorBidi"/>
          <w:lang w:bidi="ar-JO"/>
        </w:rPr>
        <w:t xml:space="preserve"> studies employ convolutional neural networks (CNNs) for plant disease classification, owing to their strong performance in spatial feature extraction. However, researchers have suggested that alternative or hybrid architectures could offer additional benefits. For instance, combining CNNs with recurrent neural networks (RNNs) may enable modeling of disease progression over time, while </w:t>
      </w:r>
      <w:proofErr w:type="gramStart"/>
      <w:r w:rsidR="007144FF" w:rsidRPr="007144FF">
        <w:rPr>
          <w:rFonts w:asciiTheme="majorBidi" w:hAnsiTheme="majorBidi" w:cstheme="majorBidi"/>
          <w:lang w:bidi="ar-JO"/>
        </w:rPr>
        <w:t>transformer</w:t>
      </w:r>
      <w:r w:rsidR="00C27D75">
        <w:rPr>
          <w:rFonts w:asciiTheme="majorBidi" w:hAnsiTheme="majorBidi" w:cstheme="majorBidi"/>
          <w:lang w:bidi="ar-JO"/>
        </w:rPr>
        <w:t xml:space="preserve"> </w:t>
      </w:r>
      <w:r w:rsidR="007144FF" w:rsidRPr="007144FF">
        <w:rPr>
          <w:rFonts w:asciiTheme="majorBidi" w:hAnsiTheme="majorBidi" w:cstheme="majorBidi"/>
          <w:lang w:bidi="ar-JO"/>
        </w:rPr>
        <w:t>based</w:t>
      </w:r>
      <w:proofErr w:type="gramEnd"/>
      <w:r w:rsidR="007144FF" w:rsidRPr="007144FF">
        <w:rPr>
          <w:rFonts w:asciiTheme="majorBidi" w:hAnsiTheme="majorBidi" w:cstheme="majorBidi"/>
          <w:lang w:bidi="ar-JO"/>
        </w:rPr>
        <w:t xml:space="preserve"> mechanisms could improve performance on large or complex plant imager</w:t>
      </w:r>
      <w:r w:rsidR="007144FF">
        <w:rPr>
          <w:rFonts w:asciiTheme="majorBidi" w:hAnsiTheme="majorBidi" w:cstheme="majorBidi"/>
          <w:lang w:bidi="ar-JO"/>
        </w:rPr>
        <w:t xml:space="preserve">y. </w:t>
      </w:r>
      <w:hyperlink w:anchor="two" w:history="1">
        <w:r w:rsidR="007144FF" w:rsidRPr="00CE0C6C">
          <w:rPr>
            <w:rStyle w:val="Hyperlink"/>
            <w:rFonts w:asciiTheme="majorBidi" w:hAnsiTheme="majorBidi" w:cstheme="majorBidi"/>
            <w:lang w:bidi="ar-JO"/>
          </w:rPr>
          <w:t>[2]</w:t>
        </w:r>
      </w:hyperlink>
      <w:hyperlink w:anchor="eight" w:history="1">
        <w:r w:rsidR="007144FF" w:rsidRPr="00CE0C6C">
          <w:rPr>
            <w:rStyle w:val="Hyperlink"/>
            <w:rFonts w:asciiTheme="majorBidi" w:hAnsiTheme="majorBidi" w:cstheme="majorBidi"/>
            <w:lang w:bidi="ar-JO"/>
          </w:rPr>
          <w:t>[8]</w:t>
        </w:r>
      </w:hyperlink>
    </w:p>
    <w:p w14:paraId="7E6BC236" w14:textId="02FEB684" w:rsidR="007144FF" w:rsidRDefault="007144FF">
      <w:pPr>
        <w:rPr>
          <w:rFonts w:asciiTheme="majorBidi" w:hAnsiTheme="majorBidi" w:cstheme="majorBidi"/>
          <w:lang w:bidi="ar-JO"/>
        </w:rPr>
      </w:pPr>
      <w:r>
        <w:rPr>
          <w:rFonts w:asciiTheme="majorBidi" w:hAnsiTheme="majorBidi" w:cstheme="majorBidi"/>
          <w:lang w:bidi="ar-JO"/>
        </w:rPr>
        <w:t>When it comes to v</w:t>
      </w:r>
      <w:r w:rsidRPr="007144FF">
        <w:rPr>
          <w:rFonts w:asciiTheme="majorBidi" w:hAnsiTheme="majorBidi" w:cstheme="majorBidi"/>
          <w:lang w:bidi="ar-JO"/>
        </w:rPr>
        <w:t>ariability in lighting conditions</w:t>
      </w:r>
      <w:r>
        <w:rPr>
          <w:rFonts w:asciiTheme="majorBidi" w:hAnsiTheme="majorBidi" w:cstheme="majorBidi"/>
          <w:lang w:bidi="ar-JO"/>
        </w:rPr>
        <w:t xml:space="preserve"> </w:t>
      </w:r>
      <w:r w:rsidRPr="007144FF">
        <w:rPr>
          <w:rFonts w:asciiTheme="majorBidi" w:hAnsiTheme="majorBidi" w:cstheme="majorBidi"/>
          <w:lang w:bidi="ar-JO"/>
        </w:rPr>
        <w:t>such as shadows, glare, or overexposure</w:t>
      </w:r>
      <w:r w:rsidR="008E220F">
        <w:rPr>
          <w:rFonts w:asciiTheme="majorBidi" w:hAnsiTheme="majorBidi" w:cstheme="majorBidi"/>
          <w:lang w:bidi="ar-JO"/>
        </w:rPr>
        <w:t xml:space="preserve"> </w:t>
      </w:r>
      <w:r w:rsidRPr="007144FF">
        <w:rPr>
          <w:rFonts w:asciiTheme="majorBidi" w:hAnsiTheme="majorBidi" w:cstheme="majorBidi"/>
          <w:lang w:bidi="ar-JO"/>
        </w:rPr>
        <w:t>and occlusions caused by overlapping leaves or fruits</w:t>
      </w:r>
      <w:r>
        <w:rPr>
          <w:rFonts w:asciiTheme="majorBidi" w:hAnsiTheme="majorBidi" w:cstheme="majorBidi"/>
          <w:lang w:bidi="ar-JO"/>
        </w:rPr>
        <w:t>, it can</w:t>
      </w:r>
      <w:r w:rsidRPr="007144FF">
        <w:rPr>
          <w:rFonts w:asciiTheme="majorBidi" w:hAnsiTheme="majorBidi" w:cstheme="majorBidi"/>
          <w:lang w:bidi="ar-JO"/>
        </w:rPr>
        <w:t xml:space="preserve"> significantly reduce the accuracy of models trained on clean, well</w:t>
      </w:r>
      <w:r w:rsidR="00BD3CE9">
        <w:rPr>
          <w:rFonts w:asciiTheme="majorBidi" w:hAnsiTheme="majorBidi" w:cstheme="majorBidi"/>
          <w:lang w:bidi="ar-JO"/>
        </w:rPr>
        <w:t xml:space="preserve"> </w:t>
      </w:r>
      <w:r w:rsidRPr="007144FF">
        <w:rPr>
          <w:rFonts w:asciiTheme="majorBidi" w:hAnsiTheme="majorBidi" w:cstheme="majorBidi"/>
          <w:lang w:bidi="ar-JO"/>
        </w:rPr>
        <w:t xml:space="preserve">centered images. This challenge remains largely open, as many datasets (e.g., </w:t>
      </w:r>
      <w:proofErr w:type="spellStart"/>
      <w:r w:rsidRPr="007144FF">
        <w:rPr>
          <w:rFonts w:asciiTheme="majorBidi" w:hAnsiTheme="majorBidi" w:cstheme="majorBidi"/>
          <w:lang w:bidi="ar-JO"/>
        </w:rPr>
        <w:t>PlantVillage</w:t>
      </w:r>
      <w:proofErr w:type="spellEnd"/>
      <w:r w:rsidRPr="007144FF">
        <w:rPr>
          <w:rFonts w:asciiTheme="majorBidi" w:hAnsiTheme="majorBidi" w:cstheme="majorBidi"/>
          <w:lang w:bidi="ar-JO"/>
        </w:rPr>
        <w:t>) lack such variability. Some studies have attempted to address this by employing color constancy algorithms or using data augmentation to simulate various lighting conditions</w:t>
      </w:r>
      <w:r>
        <w:rPr>
          <w:rFonts w:asciiTheme="majorBidi" w:hAnsiTheme="majorBidi" w:cstheme="majorBidi"/>
          <w:lang w:bidi="ar-JO"/>
        </w:rPr>
        <w:t xml:space="preserve"> </w:t>
      </w:r>
      <w:hyperlink w:anchor="three" w:history="1">
        <w:r w:rsidRPr="00CE0C6C">
          <w:rPr>
            <w:rStyle w:val="Hyperlink"/>
            <w:rFonts w:asciiTheme="majorBidi" w:hAnsiTheme="majorBidi" w:cstheme="majorBidi"/>
            <w:lang w:bidi="ar-JO"/>
          </w:rPr>
          <w:t>[3]</w:t>
        </w:r>
      </w:hyperlink>
      <w:hyperlink w:anchor="four" w:history="1">
        <w:r w:rsidRPr="00CE0C6C">
          <w:rPr>
            <w:rStyle w:val="Hyperlink"/>
            <w:rFonts w:asciiTheme="majorBidi" w:hAnsiTheme="majorBidi" w:cstheme="majorBidi"/>
            <w:lang w:bidi="ar-JO"/>
          </w:rPr>
          <w:t>[4]</w:t>
        </w:r>
      </w:hyperlink>
      <w:r>
        <w:rPr>
          <w:rFonts w:asciiTheme="majorBidi" w:hAnsiTheme="majorBidi" w:cstheme="majorBidi"/>
          <w:lang w:bidi="ar-JO"/>
        </w:rPr>
        <w:t xml:space="preserve">. </w:t>
      </w:r>
      <w:r w:rsidRPr="007144FF">
        <w:rPr>
          <w:rFonts w:asciiTheme="majorBidi" w:hAnsiTheme="majorBidi" w:cstheme="majorBidi"/>
          <w:lang w:bidi="ar-JO"/>
        </w:rPr>
        <w:t>Nevertheless, these efforts are still limited, and further work is needed to ensure that deep learning models remain robust under real</w:t>
      </w:r>
      <w:r w:rsidR="00BD3CE9">
        <w:rPr>
          <w:rFonts w:asciiTheme="majorBidi" w:hAnsiTheme="majorBidi" w:cstheme="majorBidi"/>
          <w:lang w:bidi="ar-JO"/>
        </w:rPr>
        <w:t xml:space="preserve"> </w:t>
      </w:r>
      <w:r w:rsidRPr="007144FF">
        <w:rPr>
          <w:rFonts w:asciiTheme="majorBidi" w:hAnsiTheme="majorBidi" w:cstheme="majorBidi"/>
          <w:lang w:bidi="ar-JO"/>
        </w:rPr>
        <w:t>world conditions, where lighting and occlusion are common</w:t>
      </w:r>
      <w:r>
        <w:rPr>
          <w:rFonts w:asciiTheme="majorBidi" w:hAnsiTheme="majorBidi" w:cstheme="majorBidi"/>
          <w:lang w:bidi="ar-JO"/>
        </w:rPr>
        <w:t xml:space="preserve">. </w:t>
      </w:r>
      <w:hyperlink w:anchor="eight" w:history="1">
        <w:r w:rsidRPr="00CE0C6C">
          <w:rPr>
            <w:rStyle w:val="Hyperlink"/>
            <w:rFonts w:asciiTheme="majorBidi" w:hAnsiTheme="majorBidi" w:cstheme="majorBidi"/>
            <w:lang w:bidi="ar-JO"/>
          </w:rPr>
          <w:t>[8]</w:t>
        </w:r>
      </w:hyperlink>
    </w:p>
    <w:p w14:paraId="553AD6CB" w14:textId="0C32CE6B" w:rsidR="00685C5B" w:rsidRDefault="007144FF">
      <w:pPr>
        <w:rPr>
          <w:rFonts w:asciiTheme="majorBidi" w:hAnsiTheme="majorBidi" w:cstheme="majorBidi"/>
          <w:lang w:bidi="ar-JO"/>
        </w:rPr>
      </w:pPr>
      <w:r w:rsidRPr="007144FF">
        <w:rPr>
          <w:rFonts w:asciiTheme="majorBidi" w:hAnsiTheme="majorBidi" w:cstheme="majorBidi"/>
          <w:lang w:bidi="ar-JO"/>
        </w:rPr>
        <w:t>Furthermore, Generative Adversarial Networks (GANs) have shown promise for data augmentation, particularly for addressing class imbalance and synthesizing rare diseased leaf patterns</w:t>
      </w:r>
      <w:r>
        <w:rPr>
          <w:rFonts w:asciiTheme="majorBidi" w:hAnsiTheme="majorBidi" w:cstheme="majorBidi"/>
          <w:lang w:bidi="ar-JO"/>
        </w:rPr>
        <w:t>.</w:t>
      </w:r>
      <w:r w:rsidR="008B5DEC">
        <w:rPr>
          <w:rFonts w:asciiTheme="majorBidi" w:hAnsiTheme="majorBidi" w:cstheme="majorBidi"/>
          <w:lang w:bidi="ar-JO"/>
        </w:rPr>
        <w:t xml:space="preserve"> </w:t>
      </w:r>
      <w:hyperlink w:anchor="three" w:history="1">
        <w:r w:rsidRPr="00CE0C6C">
          <w:rPr>
            <w:rStyle w:val="Hyperlink"/>
            <w:rFonts w:asciiTheme="majorBidi" w:hAnsiTheme="majorBidi" w:cstheme="majorBidi"/>
            <w:lang w:bidi="ar-JO"/>
          </w:rPr>
          <w:t>[</w:t>
        </w:r>
        <w:r w:rsidR="008B5DEC" w:rsidRPr="00CE0C6C">
          <w:rPr>
            <w:rStyle w:val="Hyperlink"/>
            <w:rFonts w:asciiTheme="majorBidi" w:hAnsiTheme="majorBidi" w:cstheme="majorBidi"/>
            <w:lang w:bidi="ar-JO"/>
          </w:rPr>
          <w:t>3</w:t>
        </w:r>
        <w:r w:rsidRPr="00CE0C6C">
          <w:rPr>
            <w:rStyle w:val="Hyperlink"/>
            <w:rFonts w:asciiTheme="majorBidi" w:hAnsiTheme="majorBidi" w:cstheme="majorBidi"/>
            <w:lang w:bidi="ar-JO"/>
          </w:rPr>
          <w:t>]</w:t>
        </w:r>
      </w:hyperlink>
      <w:hyperlink w:anchor="four" w:history="1">
        <w:r w:rsidR="008B5DEC" w:rsidRPr="00CE0C6C">
          <w:rPr>
            <w:rStyle w:val="Hyperlink"/>
            <w:rFonts w:asciiTheme="majorBidi" w:hAnsiTheme="majorBidi" w:cstheme="majorBidi"/>
            <w:lang w:bidi="ar-JO"/>
          </w:rPr>
          <w:t>[4]</w:t>
        </w:r>
      </w:hyperlink>
      <w:hyperlink w:anchor="eight" w:history="1">
        <w:r w:rsidR="008B5DEC" w:rsidRPr="00CE0C6C">
          <w:rPr>
            <w:rStyle w:val="Hyperlink"/>
            <w:rFonts w:asciiTheme="majorBidi" w:hAnsiTheme="majorBidi" w:cstheme="majorBidi"/>
            <w:lang w:bidi="ar-JO"/>
          </w:rPr>
          <w:t>[8]</w:t>
        </w:r>
      </w:hyperlink>
      <w:r>
        <w:rPr>
          <w:rFonts w:asciiTheme="majorBidi" w:hAnsiTheme="majorBidi" w:cstheme="majorBidi"/>
          <w:lang w:bidi="ar-JO"/>
        </w:rPr>
        <w:t xml:space="preserve"> </w:t>
      </w:r>
      <w:r w:rsidRPr="007144FF">
        <w:rPr>
          <w:rFonts w:asciiTheme="majorBidi" w:hAnsiTheme="majorBidi" w:cstheme="majorBidi"/>
          <w:lang w:bidi="ar-JO"/>
        </w:rPr>
        <w:t>Despite their potential, these techniques remain underexplored in the current literature.</w:t>
      </w:r>
    </w:p>
    <w:p w14:paraId="32876FF6" w14:textId="3904AAC4" w:rsidR="007144FF" w:rsidRPr="00814071" w:rsidRDefault="007144FF">
      <w:pPr>
        <w:rPr>
          <w:rFonts w:asciiTheme="majorBidi" w:hAnsiTheme="majorBidi" w:cstheme="majorBidi"/>
          <w:lang w:bidi="ar-JO"/>
        </w:rPr>
      </w:pPr>
      <w:r>
        <w:rPr>
          <w:rFonts w:asciiTheme="majorBidi" w:hAnsiTheme="majorBidi" w:cstheme="majorBidi"/>
          <w:lang w:bidi="ar-JO"/>
        </w:rPr>
        <w:t>Ultimately, a</w:t>
      </w:r>
      <w:r w:rsidRPr="007144FF">
        <w:rPr>
          <w:rFonts w:asciiTheme="majorBidi" w:hAnsiTheme="majorBidi" w:cstheme="majorBidi"/>
          <w:lang w:bidi="ar-JO"/>
        </w:rPr>
        <w:t>chieving high accuracy in plant disease classification often requires deep and complex models, which come with significant computational demands. This poses a major challenge for real</w:t>
      </w:r>
      <w:r w:rsidR="00BD3CE9">
        <w:rPr>
          <w:rFonts w:asciiTheme="majorBidi" w:hAnsiTheme="majorBidi" w:cstheme="majorBidi"/>
          <w:lang w:bidi="ar-JO"/>
        </w:rPr>
        <w:t xml:space="preserve"> </w:t>
      </w:r>
      <w:r w:rsidRPr="007144FF">
        <w:rPr>
          <w:rFonts w:asciiTheme="majorBidi" w:hAnsiTheme="majorBidi" w:cstheme="majorBidi"/>
          <w:lang w:bidi="ar-JO"/>
        </w:rPr>
        <w:t xml:space="preserve">time </w:t>
      </w:r>
      <w:r w:rsidR="00EA373A">
        <w:rPr>
          <w:rFonts w:asciiTheme="majorBidi" w:hAnsiTheme="majorBidi" w:cstheme="majorBidi"/>
          <w:lang w:bidi="ar-JO"/>
        </w:rPr>
        <w:t>that will be</w:t>
      </w:r>
      <w:r w:rsidRPr="007144FF">
        <w:rPr>
          <w:rFonts w:asciiTheme="majorBidi" w:hAnsiTheme="majorBidi" w:cstheme="majorBidi"/>
          <w:lang w:bidi="ar-JO"/>
        </w:rPr>
        <w:t xml:space="preserve"> used in agricultural fields. While some studies have demonstrated progress with efficient models </w:t>
      </w:r>
      <w:r w:rsidR="0097165D">
        <w:rPr>
          <w:rFonts w:asciiTheme="majorBidi" w:hAnsiTheme="majorBidi" w:cstheme="majorBidi"/>
          <w:lang w:bidi="ar-JO"/>
        </w:rPr>
        <w:t xml:space="preserve">and </w:t>
      </w:r>
      <w:r w:rsidR="0097165D" w:rsidRPr="007144FF">
        <w:rPr>
          <w:rFonts w:asciiTheme="majorBidi" w:hAnsiTheme="majorBidi" w:cstheme="majorBidi"/>
          <w:lang w:bidi="ar-JO"/>
        </w:rPr>
        <w:t>compatible architectures</w:t>
      </w:r>
      <w:r w:rsidR="0097165D">
        <w:rPr>
          <w:rFonts w:asciiTheme="majorBidi" w:hAnsiTheme="majorBidi" w:cstheme="majorBidi"/>
          <w:lang w:bidi="ar-JO"/>
        </w:rPr>
        <w:t xml:space="preserve"> </w:t>
      </w:r>
      <w:r w:rsidRPr="007144FF">
        <w:rPr>
          <w:rFonts w:asciiTheme="majorBidi" w:hAnsiTheme="majorBidi" w:cstheme="majorBidi"/>
          <w:lang w:bidi="ar-JO"/>
        </w:rPr>
        <w:t xml:space="preserve">like </w:t>
      </w:r>
      <w:proofErr w:type="spellStart"/>
      <w:r w:rsidRPr="007144FF">
        <w:rPr>
          <w:rFonts w:asciiTheme="majorBidi" w:hAnsiTheme="majorBidi" w:cstheme="majorBidi"/>
          <w:lang w:bidi="ar-JO"/>
        </w:rPr>
        <w:t>MobileNet</w:t>
      </w:r>
      <w:proofErr w:type="spellEnd"/>
      <w:r w:rsidR="00EA373A">
        <w:rPr>
          <w:rFonts w:asciiTheme="majorBidi" w:hAnsiTheme="majorBidi" w:cstheme="majorBidi"/>
          <w:lang w:bidi="ar-JO"/>
        </w:rPr>
        <w:t xml:space="preserve"> </w:t>
      </w:r>
      <w:hyperlink w:anchor="six" w:history="1">
        <w:r w:rsidR="00EA373A" w:rsidRPr="00CE0C6C">
          <w:rPr>
            <w:rStyle w:val="Hyperlink"/>
            <w:rFonts w:asciiTheme="majorBidi" w:hAnsiTheme="majorBidi" w:cstheme="majorBidi"/>
            <w:lang w:bidi="ar-JO"/>
          </w:rPr>
          <w:t>[6]</w:t>
        </w:r>
      </w:hyperlink>
      <w:hyperlink w:anchor="nine" w:history="1">
        <w:r w:rsidR="0097165D" w:rsidRPr="00CE0C6C">
          <w:rPr>
            <w:rStyle w:val="Hyperlink"/>
            <w:rFonts w:asciiTheme="majorBidi" w:hAnsiTheme="majorBidi" w:cstheme="majorBidi"/>
            <w:lang w:bidi="ar-JO"/>
          </w:rPr>
          <w:t>[9]</w:t>
        </w:r>
      </w:hyperlink>
      <w:r w:rsidR="0097165D">
        <w:rPr>
          <w:rFonts w:asciiTheme="majorBidi" w:hAnsiTheme="majorBidi" w:cstheme="majorBidi"/>
          <w:lang w:bidi="ar-JO"/>
        </w:rPr>
        <w:t>,</w:t>
      </w:r>
      <w:r w:rsidR="00EA373A">
        <w:rPr>
          <w:rFonts w:asciiTheme="majorBidi" w:hAnsiTheme="majorBidi" w:cstheme="majorBidi"/>
          <w:lang w:bidi="ar-JO"/>
        </w:rPr>
        <w:t xml:space="preserve"> </w:t>
      </w:r>
      <w:r w:rsidR="00EA373A" w:rsidRPr="00EA373A">
        <w:rPr>
          <w:rFonts w:asciiTheme="majorBidi" w:hAnsiTheme="majorBidi" w:cstheme="majorBidi"/>
          <w:lang w:bidi="ar-JO"/>
        </w:rPr>
        <w:t xml:space="preserve">the balance between accuracy and inference speed remains an ongoing concern. Mohanty et al. (2016) showed high accuracy using CNNs on </w:t>
      </w:r>
      <w:proofErr w:type="spellStart"/>
      <w:r w:rsidR="00EA373A" w:rsidRPr="00EA373A">
        <w:rPr>
          <w:rFonts w:asciiTheme="majorBidi" w:hAnsiTheme="majorBidi" w:cstheme="majorBidi"/>
          <w:lang w:bidi="ar-JO"/>
        </w:rPr>
        <w:t>PlantVillage</w:t>
      </w:r>
      <w:proofErr w:type="spellEnd"/>
      <w:r w:rsidR="00EA373A" w:rsidRPr="00EA373A">
        <w:rPr>
          <w:rFonts w:asciiTheme="majorBidi" w:hAnsiTheme="majorBidi" w:cstheme="majorBidi"/>
          <w:lang w:bidi="ar-JO"/>
        </w:rPr>
        <w:t xml:space="preserve"> images but acknowledged the importance of developing </w:t>
      </w:r>
      <w:r w:rsidR="00C27D75" w:rsidRPr="00EA373A">
        <w:rPr>
          <w:rFonts w:asciiTheme="majorBidi" w:hAnsiTheme="majorBidi" w:cstheme="majorBidi"/>
          <w:lang w:bidi="ar-JO"/>
        </w:rPr>
        <w:t>models</w:t>
      </w:r>
      <w:r w:rsidR="00B56C42">
        <w:rPr>
          <w:rFonts w:asciiTheme="majorBidi" w:hAnsiTheme="majorBidi" w:cstheme="majorBidi"/>
          <w:lang w:bidi="ar-JO"/>
        </w:rPr>
        <w:t xml:space="preserve">’ </w:t>
      </w:r>
      <w:r w:rsidR="00EA373A" w:rsidRPr="00EA373A">
        <w:rPr>
          <w:rFonts w:asciiTheme="majorBidi" w:hAnsiTheme="majorBidi" w:cstheme="majorBidi"/>
          <w:lang w:bidi="ar-JO"/>
        </w:rPr>
        <w:t>diagnosis</w:t>
      </w:r>
      <w:r w:rsidR="00EA373A">
        <w:rPr>
          <w:rFonts w:asciiTheme="majorBidi" w:hAnsiTheme="majorBidi" w:cstheme="majorBidi"/>
          <w:lang w:bidi="ar-JO"/>
        </w:rPr>
        <w:t xml:space="preserve"> </w:t>
      </w:r>
      <w:hyperlink w:anchor="seven" w:history="1">
        <w:r w:rsidR="00EA373A" w:rsidRPr="00CE0C6C">
          <w:rPr>
            <w:rStyle w:val="Hyperlink"/>
            <w:rFonts w:asciiTheme="majorBidi" w:hAnsiTheme="majorBidi" w:cstheme="majorBidi"/>
            <w:lang w:bidi="ar-JO"/>
          </w:rPr>
          <w:t>[7]</w:t>
        </w:r>
      </w:hyperlink>
    </w:p>
    <w:p w14:paraId="6DD8C5AD" w14:textId="04DB0D74" w:rsidR="00685C5B" w:rsidRDefault="00685C5B">
      <w:pPr>
        <w:rPr>
          <w:rFonts w:asciiTheme="majorBidi" w:hAnsiTheme="majorBidi" w:cstheme="majorBidi"/>
          <w:sz w:val="28"/>
          <w:szCs w:val="28"/>
          <w:lang w:bidi="ar-JO"/>
        </w:rPr>
      </w:pPr>
    </w:p>
    <w:p w14:paraId="629FDD86" w14:textId="77777777" w:rsidR="00BE0BD0" w:rsidRDefault="00BE0BD0">
      <w:pPr>
        <w:rPr>
          <w:rFonts w:asciiTheme="majorBidi" w:hAnsiTheme="majorBidi" w:cstheme="majorBidi"/>
          <w:sz w:val="28"/>
          <w:szCs w:val="28"/>
          <w:lang w:bidi="ar-JO"/>
        </w:rPr>
      </w:pPr>
    </w:p>
    <w:p w14:paraId="75CD9326" w14:textId="77777777" w:rsidR="00CE0C6C" w:rsidRDefault="00CE0C6C">
      <w:pPr>
        <w:rPr>
          <w:rFonts w:asciiTheme="majorBidi" w:hAnsiTheme="majorBidi" w:cstheme="majorBidi"/>
          <w:sz w:val="28"/>
          <w:szCs w:val="28"/>
          <w:lang w:bidi="ar-JO"/>
        </w:rPr>
      </w:pPr>
    </w:p>
    <w:p w14:paraId="08E9C20A" w14:textId="05D869DE" w:rsidR="00B4107E" w:rsidRDefault="00B4107E" w:rsidP="00C76877">
      <w:pPr>
        <w:pStyle w:val="TOC1"/>
      </w:pPr>
      <w:r w:rsidRPr="003D3EC2">
        <w:lastRenderedPageBreak/>
        <w:t xml:space="preserve">CHAPTER </w:t>
      </w:r>
      <w:r>
        <w:t>3: Methodology</w:t>
      </w:r>
    </w:p>
    <w:p w14:paraId="5A62140E" w14:textId="7C948E7F" w:rsidR="00A54122" w:rsidRPr="00A54122" w:rsidRDefault="00A54122" w:rsidP="00A54122">
      <w:pPr>
        <w:rPr>
          <w:rFonts w:asciiTheme="majorBidi" w:hAnsiTheme="majorBidi" w:cstheme="majorBidi"/>
        </w:rPr>
      </w:pPr>
      <w:r w:rsidRPr="00A54122">
        <w:rPr>
          <w:rFonts w:asciiTheme="majorBidi" w:hAnsiTheme="majorBidi" w:cstheme="majorBidi"/>
        </w:rPr>
        <w:t xml:space="preserve">The proposed methodology consists of </w:t>
      </w:r>
      <w:r>
        <w:rPr>
          <w:rFonts w:asciiTheme="majorBidi" w:hAnsiTheme="majorBidi" w:cstheme="majorBidi"/>
        </w:rPr>
        <w:t>nine</w:t>
      </w:r>
      <w:r w:rsidRPr="00A54122">
        <w:rPr>
          <w:rFonts w:asciiTheme="majorBidi" w:hAnsiTheme="majorBidi" w:cstheme="majorBidi"/>
        </w:rPr>
        <w:t xml:space="preserve"> segments,</w:t>
      </w:r>
      <w:r>
        <w:rPr>
          <w:rFonts w:asciiTheme="majorBidi" w:hAnsiTheme="majorBidi" w:cstheme="majorBidi"/>
        </w:rPr>
        <w:t xml:space="preserve"> </w:t>
      </w:r>
      <w:r w:rsidRPr="00A54122">
        <w:rPr>
          <w:rFonts w:asciiTheme="majorBidi" w:hAnsiTheme="majorBidi" w:cstheme="majorBidi"/>
        </w:rPr>
        <w:t>from</w:t>
      </w:r>
      <w:r w:rsidR="00FF3CCF">
        <w:rPr>
          <w:rFonts w:asciiTheme="majorBidi" w:hAnsiTheme="majorBidi" w:cstheme="majorBidi"/>
        </w:rPr>
        <w:t xml:space="preserve"> </w:t>
      </w:r>
      <w:r w:rsidR="00FF3CCF" w:rsidRPr="00FF3CCF">
        <w:rPr>
          <w:rFonts w:asciiTheme="majorBidi" w:hAnsiTheme="majorBidi" w:cstheme="majorBidi"/>
        </w:rPr>
        <w:t>image acquisition, data preprocessing, and CNN model training. This is followed by model evaluation, model deployment, and API development. The final stages include user interface development, integration testing, and user testing and interaction</w:t>
      </w:r>
      <w:r w:rsidR="00FF3CCF">
        <w:rPr>
          <w:rFonts w:asciiTheme="majorBidi" w:hAnsiTheme="majorBidi" w:cstheme="majorBidi"/>
        </w:rPr>
        <w:t>.</w:t>
      </w:r>
      <w:r w:rsidR="005A2F8A">
        <w:rPr>
          <w:rFonts w:asciiTheme="majorBidi" w:hAnsiTheme="majorBidi" w:cstheme="majorBidi"/>
        </w:rPr>
        <w:t xml:space="preserve"> The goal is </w:t>
      </w:r>
      <w:proofErr w:type="gramStart"/>
      <w:r w:rsidR="005A2F8A">
        <w:rPr>
          <w:rFonts w:asciiTheme="majorBidi" w:hAnsiTheme="majorBidi" w:cstheme="majorBidi"/>
        </w:rPr>
        <w:t>inserting</w:t>
      </w:r>
      <w:proofErr w:type="gramEnd"/>
      <w:r w:rsidR="005A2F8A">
        <w:rPr>
          <w:rFonts w:asciiTheme="majorBidi" w:hAnsiTheme="majorBidi" w:cstheme="majorBidi"/>
        </w:rPr>
        <w:t xml:space="preserve"> </w:t>
      </w:r>
      <w:proofErr w:type="gramStart"/>
      <w:r w:rsidR="005A2F8A">
        <w:rPr>
          <w:rFonts w:asciiTheme="majorBidi" w:hAnsiTheme="majorBidi" w:cstheme="majorBidi"/>
        </w:rPr>
        <w:t>a RGB</w:t>
      </w:r>
      <w:proofErr w:type="gramEnd"/>
      <w:r w:rsidR="005A2F8A">
        <w:rPr>
          <w:rFonts w:asciiTheme="majorBidi" w:hAnsiTheme="majorBidi" w:cstheme="majorBidi"/>
        </w:rPr>
        <w:t xml:space="preserve"> leaf image and </w:t>
      </w:r>
      <w:proofErr w:type="gramStart"/>
      <w:r w:rsidR="005A2F8A">
        <w:rPr>
          <w:rFonts w:asciiTheme="majorBidi" w:hAnsiTheme="majorBidi" w:cstheme="majorBidi"/>
        </w:rPr>
        <w:t>outputs</w:t>
      </w:r>
      <w:proofErr w:type="gramEnd"/>
      <w:r w:rsidR="005A2F8A">
        <w:rPr>
          <w:rFonts w:asciiTheme="majorBidi" w:hAnsiTheme="majorBidi" w:cstheme="majorBidi"/>
        </w:rPr>
        <w:t xml:space="preserve"> a predicted class.</w:t>
      </w:r>
      <w:r w:rsidR="00933084">
        <w:rPr>
          <w:rFonts w:asciiTheme="majorBidi" w:hAnsiTheme="majorBidi" w:cstheme="majorBidi"/>
        </w:rPr>
        <w:t xml:space="preserve"> This chapter mainly focuses on the </w:t>
      </w:r>
      <w:r w:rsidR="00933084" w:rsidRPr="00933084">
        <w:rPr>
          <w:rFonts w:asciiTheme="majorBidi" w:hAnsiTheme="majorBidi" w:cstheme="majorBidi"/>
          <w:b/>
          <w:bCs/>
        </w:rPr>
        <w:t xml:space="preserve">first </w:t>
      </w:r>
      <w:r w:rsidR="007A5170">
        <w:rPr>
          <w:rFonts w:asciiTheme="majorBidi" w:hAnsiTheme="majorBidi" w:cstheme="majorBidi"/>
          <w:b/>
          <w:bCs/>
        </w:rPr>
        <w:t xml:space="preserve">3 </w:t>
      </w:r>
      <w:r w:rsidR="00933084" w:rsidRPr="00933084">
        <w:rPr>
          <w:rFonts w:asciiTheme="majorBidi" w:hAnsiTheme="majorBidi" w:cstheme="majorBidi"/>
          <w:b/>
          <w:bCs/>
        </w:rPr>
        <w:t>segments</w:t>
      </w:r>
      <w:r w:rsidR="00933084">
        <w:rPr>
          <w:rFonts w:asciiTheme="majorBidi" w:hAnsiTheme="majorBidi" w:cstheme="majorBidi"/>
        </w:rPr>
        <w:t>.</w:t>
      </w:r>
    </w:p>
    <w:p w14:paraId="0D802E1D" w14:textId="1E9A60D1" w:rsidR="00FF3CCF" w:rsidRDefault="00B821C7" w:rsidP="00FF3CCF">
      <w:pPr>
        <w:keepNext/>
      </w:pPr>
      <w:r>
        <w:rPr>
          <w:noProof/>
        </w:rPr>
        <w:drawing>
          <wp:inline distT="0" distB="0" distL="0" distR="0" wp14:anchorId="238105C6" wp14:editId="6A9A6421">
            <wp:extent cx="6105375" cy="5904689"/>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08-20 at 22.38.43_f049fbb4.jpg"/>
                    <pic:cNvPicPr/>
                  </pic:nvPicPr>
                  <pic:blipFill>
                    <a:blip r:embed="rId9">
                      <a:extLst>
                        <a:ext uri="{28A0092B-C50C-407E-A947-70E740481C1C}">
                          <a14:useLocalDpi xmlns:a14="http://schemas.microsoft.com/office/drawing/2010/main" val="0"/>
                        </a:ext>
                      </a:extLst>
                    </a:blip>
                    <a:stretch>
                      <a:fillRect/>
                    </a:stretch>
                  </pic:blipFill>
                  <pic:spPr>
                    <a:xfrm>
                      <a:off x="0" y="0"/>
                      <a:ext cx="6105375" cy="5904689"/>
                    </a:xfrm>
                    <a:prstGeom prst="rect">
                      <a:avLst/>
                    </a:prstGeom>
                  </pic:spPr>
                </pic:pic>
              </a:graphicData>
            </a:graphic>
          </wp:inline>
        </w:drawing>
      </w:r>
    </w:p>
    <w:p w14:paraId="147B8C12" w14:textId="230DFD27" w:rsidR="00B4107E" w:rsidRDefault="00FF3CCF" w:rsidP="00FF3CCF">
      <w:pPr>
        <w:pStyle w:val="Caption"/>
      </w:pPr>
      <w:r>
        <w:t>Figure 3.1 End-to-End Methodology workflow</w:t>
      </w:r>
    </w:p>
    <w:p w14:paraId="794E77CD" w14:textId="19D8C9D6" w:rsidR="00B4107E" w:rsidRDefault="00B4107E" w:rsidP="00B4107E">
      <w:pPr>
        <w:rPr>
          <w:noProof/>
        </w:rPr>
      </w:pPr>
    </w:p>
    <w:p w14:paraId="2CC3E019" w14:textId="3B2F69FA" w:rsidR="00856A9F" w:rsidRDefault="00856A9F" w:rsidP="00B4107E">
      <w:pPr>
        <w:rPr>
          <w:noProof/>
        </w:rPr>
      </w:pPr>
    </w:p>
    <w:p w14:paraId="25017609" w14:textId="441A056B" w:rsidR="00856A9F" w:rsidRDefault="00856A9F" w:rsidP="00B4107E">
      <w:pPr>
        <w:rPr>
          <w:noProof/>
        </w:rPr>
      </w:pPr>
    </w:p>
    <w:p w14:paraId="2CC59699" w14:textId="332F3BD5" w:rsidR="00856A9F" w:rsidRDefault="00856A9F" w:rsidP="00B4107E">
      <w:pPr>
        <w:rPr>
          <w:noProof/>
        </w:rPr>
      </w:pPr>
    </w:p>
    <w:p w14:paraId="257D8B4B" w14:textId="2724912F" w:rsidR="00FF3CCF" w:rsidRPr="00C76877" w:rsidRDefault="00FF3CCF" w:rsidP="00FF3CCF">
      <w:pPr>
        <w:pStyle w:val="Heading2"/>
        <w:rPr>
          <w:rFonts w:asciiTheme="majorBidi" w:hAnsiTheme="majorBidi"/>
          <w:color w:val="auto"/>
          <w:sz w:val="30"/>
          <w:szCs w:val="30"/>
        </w:rPr>
      </w:pPr>
      <w:r w:rsidRPr="00C76877">
        <w:rPr>
          <w:rFonts w:asciiTheme="majorBidi" w:hAnsiTheme="majorBidi"/>
          <w:color w:val="auto"/>
          <w:sz w:val="30"/>
          <w:szCs w:val="30"/>
        </w:rPr>
        <w:lastRenderedPageBreak/>
        <w:t>3.1 Image Acquisition</w:t>
      </w:r>
    </w:p>
    <w:p w14:paraId="40E287E0" w14:textId="0E6EA144" w:rsidR="00FB4938" w:rsidRDefault="00FB4938" w:rsidP="00FB4938">
      <w:pPr>
        <w:rPr>
          <w:rFonts w:asciiTheme="majorBidi" w:hAnsiTheme="majorBidi" w:cstheme="majorBidi"/>
        </w:rPr>
      </w:pPr>
      <w:r w:rsidRPr="00A92F0F">
        <w:rPr>
          <w:rFonts w:asciiTheme="majorBidi" w:hAnsiTheme="majorBidi" w:cstheme="majorBidi"/>
        </w:rPr>
        <w:t xml:space="preserve">The recommended dataset used for the project is called </w:t>
      </w:r>
      <w:proofErr w:type="spellStart"/>
      <w:r w:rsidRPr="00A92F0F">
        <w:rPr>
          <w:rFonts w:asciiTheme="majorBidi" w:hAnsiTheme="majorBidi" w:cstheme="majorBidi"/>
          <w:b/>
          <w:bCs/>
        </w:rPr>
        <w:t>PlantVillage</w:t>
      </w:r>
      <w:proofErr w:type="spellEnd"/>
      <w:r w:rsidRPr="00A92F0F">
        <w:rPr>
          <w:rFonts w:asciiTheme="majorBidi" w:hAnsiTheme="majorBidi" w:cstheme="majorBidi"/>
        </w:rPr>
        <w:t xml:space="preserve"> Dataset, </w:t>
      </w:r>
      <w:r w:rsidR="00E31588" w:rsidRPr="00A92F0F">
        <w:rPr>
          <w:rFonts w:asciiTheme="majorBidi" w:hAnsiTheme="majorBidi" w:cstheme="majorBidi"/>
        </w:rPr>
        <w:t xml:space="preserve">and it is defined as a </w:t>
      </w:r>
      <w:r w:rsidR="00A92F0F" w:rsidRPr="00A92F0F">
        <w:rPr>
          <w:rFonts w:asciiTheme="majorBidi" w:hAnsiTheme="majorBidi" w:cstheme="majorBidi"/>
        </w:rPr>
        <w:t xml:space="preserve">large </w:t>
      </w:r>
      <w:r w:rsidR="00A92F0F">
        <w:rPr>
          <w:rFonts w:asciiTheme="majorBidi" w:hAnsiTheme="majorBidi" w:cstheme="majorBidi"/>
        </w:rPr>
        <w:t>d</w:t>
      </w:r>
      <w:r w:rsidR="00A92F0F" w:rsidRPr="00A92F0F">
        <w:rPr>
          <w:rFonts w:asciiTheme="majorBidi" w:hAnsiTheme="majorBidi" w:cstheme="majorBidi"/>
        </w:rPr>
        <w:t>ataset of diseased plant leaf images and corresponding labels</w:t>
      </w:r>
      <w:r w:rsidR="00A92F0F">
        <w:rPr>
          <w:rFonts w:asciiTheme="majorBidi" w:hAnsiTheme="majorBidi" w:cstheme="majorBidi"/>
        </w:rPr>
        <w:t xml:space="preserve">, and it </w:t>
      </w:r>
      <w:r w:rsidR="00A92F0F" w:rsidRPr="00A92F0F">
        <w:rPr>
          <w:rFonts w:asciiTheme="majorBidi" w:hAnsiTheme="majorBidi" w:cstheme="majorBidi"/>
        </w:rPr>
        <w:t>was created for use in</w:t>
      </w:r>
      <w:r w:rsidR="00A92F0F">
        <w:rPr>
          <w:rFonts w:asciiTheme="majorBidi" w:hAnsiTheme="majorBidi" w:cstheme="majorBidi"/>
        </w:rPr>
        <w:t xml:space="preserve"> p</w:t>
      </w:r>
      <w:r w:rsidR="00A92F0F" w:rsidRPr="00A92F0F">
        <w:rPr>
          <w:rFonts w:asciiTheme="majorBidi" w:hAnsiTheme="majorBidi" w:cstheme="majorBidi"/>
        </w:rPr>
        <w:t xml:space="preserve">lant </w:t>
      </w:r>
      <w:r w:rsidR="00A92F0F">
        <w:rPr>
          <w:rFonts w:asciiTheme="majorBidi" w:hAnsiTheme="majorBidi" w:cstheme="majorBidi"/>
        </w:rPr>
        <w:t>d</w:t>
      </w:r>
      <w:r w:rsidR="00A92F0F" w:rsidRPr="00A92F0F">
        <w:rPr>
          <w:rFonts w:asciiTheme="majorBidi" w:hAnsiTheme="majorBidi" w:cstheme="majorBidi"/>
        </w:rPr>
        <w:t xml:space="preserve">isease detection </w:t>
      </w:r>
      <w:r w:rsidR="00A92F0F">
        <w:rPr>
          <w:rFonts w:asciiTheme="majorBidi" w:hAnsiTheme="majorBidi" w:cstheme="majorBidi"/>
        </w:rPr>
        <w:t>s</w:t>
      </w:r>
      <w:r w:rsidR="00A92F0F" w:rsidRPr="00A92F0F">
        <w:rPr>
          <w:rFonts w:asciiTheme="majorBidi" w:hAnsiTheme="majorBidi" w:cstheme="majorBidi"/>
        </w:rPr>
        <w:t>ystem</w:t>
      </w:r>
      <w:r w:rsidR="00A92F0F">
        <w:rPr>
          <w:rFonts w:asciiTheme="majorBidi" w:hAnsiTheme="majorBidi" w:cstheme="majorBidi"/>
        </w:rPr>
        <w:t xml:space="preserve">s, it generally </w:t>
      </w:r>
      <w:r w:rsidR="00A92F0F" w:rsidRPr="00A92F0F">
        <w:rPr>
          <w:rFonts w:asciiTheme="majorBidi" w:hAnsiTheme="majorBidi" w:cstheme="majorBidi"/>
        </w:rPr>
        <w:t>consists of 54</w:t>
      </w:r>
      <w:r w:rsidR="00A92F0F">
        <w:rPr>
          <w:rFonts w:asciiTheme="majorBidi" w:hAnsiTheme="majorBidi" w:cstheme="majorBidi"/>
        </w:rPr>
        <w:t>,</w:t>
      </w:r>
      <w:r w:rsidR="00A92F0F" w:rsidRPr="00A92F0F">
        <w:rPr>
          <w:rFonts w:asciiTheme="majorBidi" w:hAnsiTheme="majorBidi" w:cstheme="majorBidi"/>
        </w:rPr>
        <w:t xml:space="preserve">303 healthy and unhealthy </w:t>
      </w:r>
      <w:r w:rsidR="0047611B">
        <w:rPr>
          <w:rFonts w:asciiTheme="majorBidi" w:hAnsiTheme="majorBidi" w:cstheme="majorBidi"/>
        </w:rPr>
        <w:t xml:space="preserve">RGB </w:t>
      </w:r>
      <w:r w:rsidR="00A92F0F" w:rsidRPr="00A92F0F">
        <w:rPr>
          <w:rFonts w:asciiTheme="majorBidi" w:hAnsiTheme="majorBidi" w:cstheme="majorBidi"/>
        </w:rPr>
        <w:t>leaf images divided into 38 categories by species and disease.</w:t>
      </w:r>
    </w:p>
    <w:p w14:paraId="51D9E88C" w14:textId="77777777" w:rsidR="005A2F8A" w:rsidRDefault="00A93B9E" w:rsidP="00FB4938">
      <w:pPr>
        <w:rPr>
          <w:rFonts w:asciiTheme="majorBidi" w:hAnsiTheme="majorBidi" w:cstheme="majorBidi"/>
        </w:rPr>
      </w:pPr>
      <w:r w:rsidRPr="00A93B9E">
        <w:rPr>
          <w:rFonts w:asciiTheme="majorBidi" w:hAnsiTheme="majorBidi" w:cstheme="majorBidi"/>
        </w:rPr>
        <w:t>After image acquisition, the dataset is arranged in a folder-per-class layout to enable automatic label discovery by the data loaders. The notebook defines three roots</w:t>
      </w:r>
      <w:r w:rsidR="005A2F8A">
        <w:rPr>
          <w:rFonts w:asciiTheme="majorBidi" w:hAnsiTheme="majorBidi" w:cstheme="majorBidi"/>
        </w:rPr>
        <w:t>:</w:t>
      </w:r>
      <w:r>
        <w:rPr>
          <w:rFonts w:asciiTheme="majorBidi" w:hAnsiTheme="majorBidi" w:cstheme="majorBidi"/>
        </w:rPr>
        <w:t xml:space="preserve"> </w:t>
      </w:r>
      <w:r w:rsidRPr="00A93B9E">
        <w:rPr>
          <w:rFonts w:asciiTheme="majorBidi" w:hAnsiTheme="majorBidi" w:cstheme="majorBidi"/>
        </w:rPr>
        <w:t>/dataset/train, /dataset/validation, and /dataset/test</w:t>
      </w:r>
      <w:r>
        <w:rPr>
          <w:rFonts w:asciiTheme="majorBidi" w:hAnsiTheme="majorBidi" w:cstheme="majorBidi"/>
        </w:rPr>
        <w:t xml:space="preserve">, within each class, </w:t>
      </w:r>
      <w:r w:rsidRPr="00A93B9E">
        <w:rPr>
          <w:rFonts w:asciiTheme="majorBidi" w:hAnsiTheme="majorBidi" w:cstheme="majorBidi"/>
        </w:rPr>
        <w:t>and within each root creates one subdirectory per disease class</w:t>
      </w:r>
      <w:r>
        <w:rPr>
          <w:rFonts w:asciiTheme="majorBidi" w:hAnsiTheme="majorBidi" w:cstheme="majorBidi"/>
        </w:rPr>
        <w:t xml:space="preserve">. </w:t>
      </w:r>
    </w:p>
    <w:p w14:paraId="09ABD735" w14:textId="04164751" w:rsidR="00A92F0F" w:rsidRDefault="005A2F8A" w:rsidP="00FB4938">
      <w:pPr>
        <w:rPr>
          <w:rFonts w:asciiTheme="majorBidi" w:hAnsiTheme="majorBidi" w:cstheme="majorBidi"/>
        </w:rPr>
      </w:pPr>
      <w:r>
        <w:rPr>
          <w:rFonts w:asciiTheme="majorBidi" w:hAnsiTheme="majorBidi" w:cstheme="majorBidi"/>
        </w:rPr>
        <w:t xml:space="preserve">The split policy is defined as follows: </w:t>
      </w:r>
      <w:r w:rsidRPr="005A2F8A">
        <w:rPr>
          <w:rFonts w:asciiTheme="majorBidi" w:hAnsiTheme="majorBidi" w:cstheme="majorBidi"/>
        </w:rPr>
        <w:t>80% training, 10% validation, 10% test</w:t>
      </w:r>
      <w:r>
        <w:rPr>
          <w:rFonts w:asciiTheme="majorBidi" w:hAnsiTheme="majorBidi" w:cstheme="majorBidi"/>
        </w:rPr>
        <w:t xml:space="preserve"> per each class,</w:t>
      </w:r>
      <w:r w:rsidR="00933084">
        <w:rPr>
          <w:rFonts w:asciiTheme="majorBidi" w:hAnsiTheme="majorBidi" w:cstheme="majorBidi"/>
        </w:rPr>
        <w:t xml:space="preserve"> </w:t>
      </w:r>
      <w:r w:rsidR="00933084" w:rsidRPr="00933084">
        <w:rPr>
          <w:rFonts w:asciiTheme="majorBidi" w:hAnsiTheme="majorBidi" w:cstheme="majorBidi"/>
        </w:rPr>
        <w:t>each class has been stratified by pre-allocating counts</w:t>
      </w:r>
      <w:r w:rsidR="00933084">
        <w:rPr>
          <w:rFonts w:asciiTheme="majorBidi" w:hAnsiTheme="majorBidi" w:cstheme="majorBidi"/>
        </w:rPr>
        <w:t>. I</w:t>
      </w:r>
      <w:r>
        <w:rPr>
          <w:rFonts w:asciiTheme="majorBidi" w:hAnsiTheme="majorBidi" w:cstheme="majorBidi"/>
        </w:rPr>
        <w:t xml:space="preserve">t is important to notify that </w:t>
      </w:r>
      <w:r w:rsidRPr="005A2F8A">
        <w:rPr>
          <w:rFonts w:asciiTheme="majorBidi" w:hAnsiTheme="majorBidi" w:cstheme="majorBidi"/>
        </w:rPr>
        <w:t>the dataset counts were precomputed and stored in a Data</w:t>
      </w:r>
      <w:r>
        <w:rPr>
          <w:rFonts w:asciiTheme="majorBidi" w:hAnsiTheme="majorBidi" w:cstheme="majorBidi"/>
        </w:rPr>
        <w:t xml:space="preserve"> </w:t>
      </w:r>
      <w:r w:rsidRPr="005A2F8A">
        <w:rPr>
          <w:rFonts w:asciiTheme="majorBidi" w:hAnsiTheme="majorBidi" w:cstheme="majorBidi"/>
        </w:rPr>
        <w:t xml:space="preserve">Frame, </w:t>
      </w:r>
      <w:r>
        <w:rPr>
          <w:rFonts w:asciiTheme="majorBidi" w:hAnsiTheme="majorBidi" w:cstheme="majorBidi"/>
        </w:rPr>
        <w:t xml:space="preserve">and </w:t>
      </w:r>
      <w:r w:rsidRPr="005A2F8A">
        <w:rPr>
          <w:rFonts w:asciiTheme="majorBidi" w:hAnsiTheme="majorBidi" w:cstheme="majorBidi"/>
        </w:rPr>
        <w:t>not dynamically split</w:t>
      </w:r>
      <w:r>
        <w:rPr>
          <w:rFonts w:asciiTheme="majorBidi" w:hAnsiTheme="majorBidi" w:cstheme="majorBidi"/>
        </w:rPr>
        <w:t xml:space="preserve"> (</w:t>
      </w:r>
      <w:proofErr w:type="spellStart"/>
      <w:r w:rsidRPr="005A2F8A">
        <w:rPr>
          <w:rFonts w:asciiTheme="majorBidi" w:hAnsiTheme="majorBidi" w:cstheme="majorBidi"/>
        </w:rPr>
        <w:t>train_test_split</w:t>
      </w:r>
      <w:proofErr w:type="spellEnd"/>
      <w:r w:rsidRPr="005A2F8A">
        <w:rPr>
          <w:rFonts w:asciiTheme="majorBidi" w:hAnsiTheme="majorBidi" w:cstheme="majorBidi"/>
        </w:rPr>
        <w:t>.</w:t>
      </w:r>
      <w:r>
        <w:rPr>
          <w:rFonts w:asciiTheme="majorBidi" w:hAnsiTheme="majorBidi" w:cstheme="majorBidi"/>
        </w:rPr>
        <w:t>)</w:t>
      </w:r>
    </w:p>
    <w:tbl>
      <w:tblPr>
        <w:tblStyle w:val="GridTable4-Accent6"/>
        <w:tblW w:w="10537" w:type="dxa"/>
        <w:tblLook w:val="04A0" w:firstRow="1" w:lastRow="0" w:firstColumn="1" w:lastColumn="0" w:noHBand="0" w:noVBand="1"/>
      </w:tblPr>
      <w:tblGrid>
        <w:gridCol w:w="6051"/>
        <w:gridCol w:w="1012"/>
        <w:gridCol w:w="1595"/>
        <w:gridCol w:w="867"/>
        <w:gridCol w:w="1012"/>
      </w:tblGrid>
      <w:tr w:rsidR="00A93B9E" w:rsidRPr="005A2F8A" w14:paraId="454004DB" w14:textId="77777777" w:rsidTr="005A2F8A">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0207761E" w14:textId="77777777" w:rsidR="00A93B9E" w:rsidRPr="005A2F8A" w:rsidRDefault="00A93B9E" w:rsidP="00A93B9E">
            <w:pPr>
              <w:rPr>
                <w:rFonts w:asciiTheme="majorBidi" w:eastAsia="Times New Roman" w:hAnsiTheme="majorBidi" w:cstheme="majorBidi"/>
                <w:color w:val="auto"/>
                <w:kern w:val="0"/>
                <w:sz w:val="22"/>
                <w:szCs w:val="22"/>
                <w14:ligatures w14:val="none"/>
              </w:rPr>
            </w:pPr>
            <w:r w:rsidRPr="005A2F8A">
              <w:rPr>
                <w:rFonts w:asciiTheme="majorBidi" w:eastAsia="Times New Roman" w:hAnsiTheme="majorBidi" w:cstheme="majorBidi"/>
                <w:color w:val="auto"/>
                <w:kern w:val="0"/>
                <w:sz w:val="22"/>
                <w:szCs w:val="22"/>
                <w14:ligatures w14:val="none"/>
              </w:rPr>
              <w:t>Class</w:t>
            </w:r>
          </w:p>
        </w:tc>
        <w:tc>
          <w:tcPr>
            <w:tcW w:w="0" w:type="auto"/>
            <w:hideMark/>
          </w:tcPr>
          <w:p w14:paraId="734B15B1" w14:textId="77777777" w:rsidR="00A93B9E" w:rsidRPr="005A2F8A" w:rsidRDefault="00A93B9E" w:rsidP="00A93B9E">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kern w:val="0"/>
                <w:sz w:val="22"/>
                <w:szCs w:val="22"/>
                <w14:ligatures w14:val="none"/>
              </w:rPr>
            </w:pPr>
            <w:r w:rsidRPr="005A2F8A">
              <w:rPr>
                <w:rFonts w:asciiTheme="majorBidi" w:eastAsia="Times New Roman" w:hAnsiTheme="majorBidi" w:cstheme="majorBidi"/>
                <w:color w:val="auto"/>
                <w:kern w:val="0"/>
                <w:sz w:val="22"/>
                <w:szCs w:val="22"/>
                <w14:ligatures w14:val="none"/>
              </w:rPr>
              <w:t>Train</w:t>
            </w:r>
          </w:p>
        </w:tc>
        <w:tc>
          <w:tcPr>
            <w:tcW w:w="0" w:type="auto"/>
            <w:hideMark/>
          </w:tcPr>
          <w:p w14:paraId="228C1B5F" w14:textId="77777777" w:rsidR="00A93B9E" w:rsidRPr="005A2F8A" w:rsidRDefault="00A93B9E" w:rsidP="00A93B9E">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kern w:val="0"/>
                <w:sz w:val="22"/>
                <w:szCs w:val="22"/>
                <w14:ligatures w14:val="none"/>
              </w:rPr>
            </w:pPr>
            <w:r w:rsidRPr="005A2F8A">
              <w:rPr>
                <w:rFonts w:asciiTheme="majorBidi" w:eastAsia="Times New Roman" w:hAnsiTheme="majorBidi" w:cstheme="majorBidi"/>
                <w:color w:val="auto"/>
                <w:kern w:val="0"/>
                <w:sz w:val="22"/>
                <w:szCs w:val="22"/>
                <w14:ligatures w14:val="none"/>
              </w:rPr>
              <w:t>Validation</w:t>
            </w:r>
          </w:p>
        </w:tc>
        <w:tc>
          <w:tcPr>
            <w:tcW w:w="0" w:type="auto"/>
            <w:hideMark/>
          </w:tcPr>
          <w:p w14:paraId="7402BD7C" w14:textId="77777777" w:rsidR="00A93B9E" w:rsidRPr="005A2F8A" w:rsidRDefault="00A93B9E" w:rsidP="00A93B9E">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kern w:val="0"/>
                <w:sz w:val="22"/>
                <w:szCs w:val="22"/>
                <w14:ligatures w14:val="none"/>
              </w:rPr>
            </w:pPr>
            <w:r w:rsidRPr="005A2F8A">
              <w:rPr>
                <w:rFonts w:asciiTheme="majorBidi" w:eastAsia="Times New Roman" w:hAnsiTheme="majorBidi" w:cstheme="majorBidi"/>
                <w:color w:val="auto"/>
                <w:kern w:val="0"/>
                <w:sz w:val="22"/>
                <w:szCs w:val="22"/>
                <w14:ligatures w14:val="none"/>
              </w:rPr>
              <w:t>Test</w:t>
            </w:r>
          </w:p>
        </w:tc>
        <w:tc>
          <w:tcPr>
            <w:tcW w:w="0" w:type="auto"/>
            <w:hideMark/>
          </w:tcPr>
          <w:p w14:paraId="282C442C" w14:textId="77777777" w:rsidR="00A93B9E" w:rsidRPr="005A2F8A" w:rsidRDefault="00A93B9E" w:rsidP="00A93B9E">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kern w:val="0"/>
                <w:sz w:val="22"/>
                <w:szCs w:val="22"/>
                <w14:ligatures w14:val="none"/>
              </w:rPr>
            </w:pPr>
            <w:r w:rsidRPr="005A2F8A">
              <w:rPr>
                <w:rFonts w:asciiTheme="majorBidi" w:eastAsia="Times New Roman" w:hAnsiTheme="majorBidi" w:cstheme="majorBidi"/>
                <w:color w:val="auto"/>
                <w:kern w:val="0"/>
                <w:sz w:val="22"/>
                <w:szCs w:val="22"/>
                <w14:ligatures w14:val="none"/>
              </w:rPr>
              <w:t>Total</w:t>
            </w:r>
          </w:p>
        </w:tc>
      </w:tr>
      <w:tr w:rsidR="0086021C" w:rsidRPr="005A2F8A" w14:paraId="74D52A83" w14:textId="77777777" w:rsidTr="005A2F8A">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0" w:type="auto"/>
            <w:hideMark/>
          </w:tcPr>
          <w:p w14:paraId="529CDC40" w14:textId="77777777" w:rsidR="0086021C" w:rsidRPr="005A2F8A" w:rsidRDefault="0086021C" w:rsidP="00A93B9E">
            <w:pPr>
              <w:rPr>
                <w:rFonts w:asciiTheme="majorBidi" w:eastAsia="Times New Roman" w:hAnsiTheme="majorBidi" w:cstheme="majorBidi"/>
                <w:b w:val="0"/>
                <w:bCs w:val="0"/>
                <w:kern w:val="0"/>
                <w:sz w:val="22"/>
                <w:szCs w:val="22"/>
                <w14:ligatures w14:val="none"/>
              </w:rPr>
            </w:pPr>
            <w:proofErr w:type="spellStart"/>
            <w:r w:rsidRPr="005A2F8A">
              <w:rPr>
                <w:rFonts w:asciiTheme="majorBidi" w:eastAsia="Times New Roman" w:hAnsiTheme="majorBidi" w:cstheme="majorBidi"/>
                <w:b w:val="0"/>
                <w:bCs w:val="0"/>
                <w:kern w:val="0"/>
                <w:sz w:val="22"/>
                <w:szCs w:val="22"/>
                <w14:ligatures w14:val="none"/>
              </w:rPr>
              <w:t>Pepper__</w:t>
            </w:r>
            <w:proofErr w:type="gramStart"/>
            <w:r w:rsidRPr="005A2F8A">
              <w:rPr>
                <w:rFonts w:asciiTheme="majorBidi" w:eastAsia="Times New Roman" w:hAnsiTheme="majorBidi" w:cstheme="majorBidi"/>
                <w:b w:val="0"/>
                <w:bCs w:val="0"/>
                <w:kern w:val="0"/>
                <w:sz w:val="22"/>
                <w:szCs w:val="22"/>
                <w14:ligatures w14:val="none"/>
              </w:rPr>
              <w:t>bell__</w:t>
            </w:r>
            <w:proofErr w:type="gramEnd"/>
            <w:r w:rsidRPr="005A2F8A">
              <w:rPr>
                <w:rFonts w:asciiTheme="majorBidi" w:eastAsia="Times New Roman" w:hAnsiTheme="majorBidi" w:cstheme="majorBidi"/>
                <w:b w:val="0"/>
                <w:bCs w:val="0"/>
                <w:kern w:val="0"/>
                <w:sz w:val="22"/>
                <w:szCs w:val="22"/>
                <w14:ligatures w14:val="none"/>
              </w:rPr>
              <w:t>_healthy</w:t>
            </w:r>
            <w:proofErr w:type="spellEnd"/>
          </w:p>
        </w:tc>
        <w:tc>
          <w:tcPr>
            <w:tcW w:w="0" w:type="auto"/>
            <w:hideMark/>
          </w:tcPr>
          <w:p w14:paraId="66BA6913" w14:textId="77777777" w:rsidR="0086021C" w:rsidRPr="005A2F8A" w:rsidRDefault="0086021C"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1182</w:t>
            </w:r>
          </w:p>
        </w:tc>
        <w:tc>
          <w:tcPr>
            <w:tcW w:w="0" w:type="auto"/>
            <w:hideMark/>
          </w:tcPr>
          <w:p w14:paraId="185DF857" w14:textId="77777777" w:rsidR="0086021C" w:rsidRPr="005A2F8A" w:rsidRDefault="0086021C"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148</w:t>
            </w:r>
          </w:p>
        </w:tc>
        <w:tc>
          <w:tcPr>
            <w:tcW w:w="0" w:type="auto"/>
            <w:hideMark/>
          </w:tcPr>
          <w:p w14:paraId="680CCD70" w14:textId="77777777" w:rsidR="0086021C" w:rsidRPr="005A2F8A" w:rsidRDefault="0086021C"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148</w:t>
            </w:r>
          </w:p>
        </w:tc>
        <w:tc>
          <w:tcPr>
            <w:tcW w:w="0" w:type="auto"/>
            <w:hideMark/>
          </w:tcPr>
          <w:p w14:paraId="4E32257E" w14:textId="77777777" w:rsidR="0086021C" w:rsidRPr="005A2F8A" w:rsidRDefault="0086021C"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bCs/>
                <w:kern w:val="0"/>
                <w:sz w:val="22"/>
                <w:szCs w:val="22"/>
                <w14:ligatures w14:val="none"/>
              </w:rPr>
            </w:pPr>
            <w:r w:rsidRPr="005A2F8A">
              <w:rPr>
                <w:rFonts w:asciiTheme="majorBidi" w:eastAsia="Times New Roman" w:hAnsiTheme="majorBidi" w:cstheme="majorBidi"/>
                <w:b/>
                <w:bCs/>
                <w:kern w:val="0"/>
                <w:sz w:val="22"/>
                <w:szCs w:val="22"/>
                <w14:ligatures w14:val="none"/>
              </w:rPr>
              <w:t>1478</w:t>
            </w:r>
          </w:p>
        </w:tc>
      </w:tr>
      <w:tr w:rsidR="00A93B9E" w:rsidRPr="005A2F8A" w14:paraId="4CC6E5E4" w14:textId="77777777" w:rsidTr="005A2F8A">
        <w:trPr>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44071A3A" w14:textId="77777777" w:rsidR="00A93B9E" w:rsidRPr="005A2F8A" w:rsidRDefault="00A93B9E" w:rsidP="00A93B9E">
            <w:pPr>
              <w:rPr>
                <w:rFonts w:asciiTheme="majorBidi" w:eastAsia="Times New Roman" w:hAnsiTheme="majorBidi" w:cstheme="majorBidi"/>
                <w:b w:val="0"/>
                <w:bCs w:val="0"/>
                <w:kern w:val="0"/>
                <w:sz w:val="22"/>
                <w:szCs w:val="22"/>
                <w14:ligatures w14:val="none"/>
              </w:rPr>
            </w:pPr>
            <w:r w:rsidRPr="005A2F8A">
              <w:rPr>
                <w:rFonts w:asciiTheme="majorBidi" w:eastAsia="Times New Roman" w:hAnsiTheme="majorBidi" w:cstheme="majorBidi"/>
                <w:b w:val="0"/>
                <w:bCs w:val="0"/>
                <w:kern w:val="0"/>
                <w:sz w:val="22"/>
                <w:szCs w:val="22"/>
                <w14:ligatures w14:val="none"/>
              </w:rPr>
              <w:t>Pepper__</w:t>
            </w:r>
            <w:proofErr w:type="gramStart"/>
            <w:r w:rsidRPr="005A2F8A">
              <w:rPr>
                <w:rFonts w:asciiTheme="majorBidi" w:eastAsia="Times New Roman" w:hAnsiTheme="majorBidi" w:cstheme="majorBidi"/>
                <w:b w:val="0"/>
                <w:bCs w:val="0"/>
                <w:kern w:val="0"/>
                <w:sz w:val="22"/>
                <w:szCs w:val="22"/>
                <w14:ligatures w14:val="none"/>
              </w:rPr>
              <w:t>bell__</w:t>
            </w:r>
            <w:proofErr w:type="gramEnd"/>
            <w:r w:rsidRPr="005A2F8A">
              <w:rPr>
                <w:rFonts w:asciiTheme="majorBidi" w:eastAsia="Times New Roman" w:hAnsiTheme="majorBidi" w:cstheme="majorBidi"/>
                <w:b w:val="0"/>
                <w:bCs w:val="0"/>
                <w:kern w:val="0"/>
                <w:sz w:val="22"/>
                <w:szCs w:val="22"/>
                <w14:ligatures w14:val="none"/>
              </w:rPr>
              <w:t>_</w:t>
            </w:r>
            <w:proofErr w:type="spellStart"/>
            <w:r w:rsidRPr="005A2F8A">
              <w:rPr>
                <w:rFonts w:asciiTheme="majorBidi" w:eastAsia="Times New Roman" w:hAnsiTheme="majorBidi" w:cstheme="majorBidi"/>
                <w:b w:val="0"/>
                <w:bCs w:val="0"/>
                <w:kern w:val="0"/>
                <w:sz w:val="22"/>
                <w:szCs w:val="22"/>
                <w14:ligatures w14:val="none"/>
              </w:rPr>
              <w:t>Bacterial_spot</w:t>
            </w:r>
            <w:proofErr w:type="spellEnd"/>
          </w:p>
        </w:tc>
        <w:tc>
          <w:tcPr>
            <w:tcW w:w="0" w:type="auto"/>
            <w:hideMark/>
          </w:tcPr>
          <w:p w14:paraId="5F8606A6" w14:textId="77777777" w:rsidR="00A93B9E" w:rsidRPr="005A2F8A" w:rsidRDefault="00A93B9E"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797</w:t>
            </w:r>
          </w:p>
        </w:tc>
        <w:tc>
          <w:tcPr>
            <w:tcW w:w="0" w:type="auto"/>
            <w:hideMark/>
          </w:tcPr>
          <w:p w14:paraId="33B9F781" w14:textId="77777777" w:rsidR="00A93B9E" w:rsidRPr="005A2F8A" w:rsidRDefault="00A93B9E"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100</w:t>
            </w:r>
          </w:p>
        </w:tc>
        <w:tc>
          <w:tcPr>
            <w:tcW w:w="0" w:type="auto"/>
            <w:hideMark/>
          </w:tcPr>
          <w:p w14:paraId="0058EA9B" w14:textId="77777777" w:rsidR="00A93B9E" w:rsidRPr="005A2F8A" w:rsidRDefault="00A93B9E"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100</w:t>
            </w:r>
          </w:p>
        </w:tc>
        <w:tc>
          <w:tcPr>
            <w:tcW w:w="0" w:type="auto"/>
            <w:hideMark/>
          </w:tcPr>
          <w:p w14:paraId="6E2CEE82" w14:textId="77777777" w:rsidR="00A93B9E" w:rsidRPr="005A2F8A" w:rsidRDefault="00A93B9E"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kern w:val="0"/>
                <w:sz w:val="22"/>
                <w:szCs w:val="22"/>
                <w14:ligatures w14:val="none"/>
              </w:rPr>
            </w:pPr>
            <w:r w:rsidRPr="005A2F8A">
              <w:rPr>
                <w:rFonts w:asciiTheme="majorBidi" w:eastAsia="Times New Roman" w:hAnsiTheme="majorBidi" w:cstheme="majorBidi"/>
                <w:b/>
                <w:bCs/>
                <w:kern w:val="0"/>
                <w:sz w:val="22"/>
                <w:szCs w:val="22"/>
                <w14:ligatures w14:val="none"/>
              </w:rPr>
              <w:t>997</w:t>
            </w:r>
          </w:p>
        </w:tc>
      </w:tr>
      <w:tr w:rsidR="00A93B9E" w:rsidRPr="005A2F8A" w14:paraId="5E733F09" w14:textId="77777777" w:rsidTr="005A2F8A">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056E3D04" w14:textId="77777777" w:rsidR="00A93B9E" w:rsidRPr="005A2F8A" w:rsidRDefault="00A93B9E" w:rsidP="00A93B9E">
            <w:pPr>
              <w:rPr>
                <w:rFonts w:asciiTheme="majorBidi" w:eastAsia="Times New Roman" w:hAnsiTheme="majorBidi" w:cstheme="majorBidi"/>
                <w:b w:val="0"/>
                <w:bCs w:val="0"/>
                <w:kern w:val="0"/>
                <w:sz w:val="22"/>
                <w:szCs w:val="22"/>
                <w14:ligatures w14:val="none"/>
              </w:rPr>
            </w:pPr>
            <w:proofErr w:type="spellStart"/>
            <w:r w:rsidRPr="005A2F8A">
              <w:rPr>
                <w:rFonts w:asciiTheme="majorBidi" w:eastAsia="Times New Roman" w:hAnsiTheme="majorBidi" w:cstheme="majorBidi"/>
                <w:b w:val="0"/>
                <w:bCs w:val="0"/>
                <w:kern w:val="0"/>
                <w:sz w:val="22"/>
                <w:szCs w:val="22"/>
                <w14:ligatures w14:val="none"/>
              </w:rPr>
              <w:t>Potato___healthy</w:t>
            </w:r>
            <w:proofErr w:type="spellEnd"/>
          </w:p>
        </w:tc>
        <w:tc>
          <w:tcPr>
            <w:tcW w:w="0" w:type="auto"/>
            <w:hideMark/>
          </w:tcPr>
          <w:p w14:paraId="7127661E" w14:textId="77777777" w:rsidR="00A93B9E" w:rsidRPr="005A2F8A" w:rsidRDefault="00A93B9E"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121</w:t>
            </w:r>
          </w:p>
        </w:tc>
        <w:tc>
          <w:tcPr>
            <w:tcW w:w="0" w:type="auto"/>
            <w:hideMark/>
          </w:tcPr>
          <w:p w14:paraId="0F85786C" w14:textId="77777777" w:rsidR="00A93B9E" w:rsidRPr="005A2F8A" w:rsidRDefault="00A93B9E"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16</w:t>
            </w:r>
          </w:p>
        </w:tc>
        <w:tc>
          <w:tcPr>
            <w:tcW w:w="0" w:type="auto"/>
            <w:hideMark/>
          </w:tcPr>
          <w:p w14:paraId="0E6993E4" w14:textId="77777777" w:rsidR="00A93B9E" w:rsidRPr="005A2F8A" w:rsidRDefault="00A93B9E"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15</w:t>
            </w:r>
          </w:p>
        </w:tc>
        <w:tc>
          <w:tcPr>
            <w:tcW w:w="0" w:type="auto"/>
            <w:hideMark/>
          </w:tcPr>
          <w:p w14:paraId="035B3E57" w14:textId="77777777" w:rsidR="00A93B9E" w:rsidRPr="005A2F8A" w:rsidRDefault="00A93B9E"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bCs/>
                <w:kern w:val="0"/>
                <w:sz w:val="22"/>
                <w:szCs w:val="22"/>
                <w14:ligatures w14:val="none"/>
              </w:rPr>
            </w:pPr>
            <w:r w:rsidRPr="005A2F8A">
              <w:rPr>
                <w:rFonts w:asciiTheme="majorBidi" w:eastAsia="Times New Roman" w:hAnsiTheme="majorBidi" w:cstheme="majorBidi"/>
                <w:b/>
                <w:bCs/>
                <w:kern w:val="0"/>
                <w:sz w:val="22"/>
                <w:szCs w:val="22"/>
                <w14:ligatures w14:val="none"/>
              </w:rPr>
              <w:t>152</w:t>
            </w:r>
          </w:p>
        </w:tc>
      </w:tr>
      <w:tr w:rsidR="0086021C" w:rsidRPr="005A2F8A" w14:paraId="63AE8F9C" w14:textId="77777777" w:rsidTr="005A2F8A">
        <w:trPr>
          <w:trHeight w:val="265"/>
        </w:trPr>
        <w:tc>
          <w:tcPr>
            <w:cnfStyle w:val="001000000000" w:firstRow="0" w:lastRow="0" w:firstColumn="1" w:lastColumn="0" w:oddVBand="0" w:evenVBand="0" w:oddHBand="0" w:evenHBand="0" w:firstRowFirstColumn="0" w:firstRowLastColumn="0" w:lastRowFirstColumn="0" w:lastRowLastColumn="0"/>
            <w:tcW w:w="0" w:type="auto"/>
            <w:hideMark/>
          </w:tcPr>
          <w:p w14:paraId="15A04F11" w14:textId="77777777" w:rsidR="0086021C" w:rsidRPr="005A2F8A" w:rsidRDefault="0086021C" w:rsidP="00A93B9E">
            <w:pPr>
              <w:rPr>
                <w:rFonts w:asciiTheme="majorBidi" w:eastAsia="Times New Roman" w:hAnsiTheme="majorBidi" w:cstheme="majorBidi"/>
                <w:b w:val="0"/>
                <w:bCs w:val="0"/>
                <w:kern w:val="0"/>
                <w:sz w:val="22"/>
                <w:szCs w:val="22"/>
                <w14:ligatures w14:val="none"/>
              </w:rPr>
            </w:pPr>
            <w:r w:rsidRPr="005A2F8A">
              <w:rPr>
                <w:rFonts w:asciiTheme="majorBidi" w:eastAsia="Times New Roman" w:hAnsiTheme="majorBidi" w:cstheme="majorBidi"/>
                <w:b w:val="0"/>
                <w:bCs w:val="0"/>
                <w:kern w:val="0"/>
                <w:sz w:val="22"/>
                <w:szCs w:val="22"/>
                <w14:ligatures w14:val="none"/>
              </w:rPr>
              <w:t>Potato___</w:t>
            </w:r>
            <w:proofErr w:type="spellStart"/>
            <w:r w:rsidRPr="005A2F8A">
              <w:rPr>
                <w:rFonts w:asciiTheme="majorBidi" w:eastAsia="Times New Roman" w:hAnsiTheme="majorBidi" w:cstheme="majorBidi"/>
                <w:b w:val="0"/>
                <w:bCs w:val="0"/>
                <w:kern w:val="0"/>
                <w:sz w:val="22"/>
                <w:szCs w:val="22"/>
                <w14:ligatures w14:val="none"/>
              </w:rPr>
              <w:t>Late_blight</w:t>
            </w:r>
            <w:proofErr w:type="spellEnd"/>
          </w:p>
        </w:tc>
        <w:tc>
          <w:tcPr>
            <w:tcW w:w="0" w:type="auto"/>
            <w:hideMark/>
          </w:tcPr>
          <w:p w14:paraId="420605E9" w14:textId="77777777" w:rsidR="0086021C" w:rsidRPr="005A2F8A" w:rsidRDefault="0086021C"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800</w:t>
            </w:r>
          </w:p>
        </w:tc>
        <w:tc>
          <w:tcPr>
            <w:tcW w:w="0" w:type="auto"/>
            <w:hideMark/>
          </w:tcPr>
          <w:p w14:paraId="7C1D811A" w14:textId="77777777" w:rsidR="0086021C" w:rsidRPr="005A2F8A" w:rsidRDefault="0086021C"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100</w:t>
            </w:r>
          </w:p>
        </w:tc>
        <w:tc>
          <w:tcPr>
            <w:tcW w:w="0" w:type="auto"/>
            <w:hideMark/>
          </w:tcPr>
          <w:p w14:paraId="12EEAAE6" w14:textId="77777777" w:rsidR="0086021C" w:rsidRPr="005A2F8A" w:rsidRDefault="0086021C"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100</w:t>
            </w:r>
          </w:p>
        </w:tc>
        <w:tc>
          <w:tcPr>
            <w:tcW w:w="0" w:type="auto"/>
            <w:hideMark/>
          </w:tcPr>
          <w:p w14:paraId="691EF51F" w14:textId="77777777" w:rsidR="0086021C" w:rsidRPr="005A2F8A" w:rsidRDefault="0086021C"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kern w:val="0"/>
                <w:sz w:val="22"/>
                <w:szCs w:val="22"/>
                <w14:ligatures w14:val="none"/>
              </w:rPr>
            </w:pPr>
            <w:r w:rsidRPr="005A2F8A">
              <w:rPr>
                <w:rFonts w:asciiTheme="majorBidi" w:eastAsia="Times New Roman" w:hAnsiTheme="majorBidi" w:cstheme="majorBidi"/>
                <w:b/>
                <w:bCs/>
                <w:kern w:val="0"/>
                <w:sz w:val="22"/>
                <w:szCs w:val="22"/>
                <w14:ligatures w14:val="none"/>
              </w:rPr>
              <w:t>1000</w:t>
            </w:r>
          </w:p>
        </w:tc>
      </w:tr>
      <w:tr w:rsidR="0086021C" w:rsidRPr="005A2F8A" w14:paraId="6808CB44" w14:textId="77777777" w:rsidTr="005A2F8A">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7D10D2A1" w14:textId="77777777" w:rsidR="0086021C" w:rsidRPr="005A2F8A" w:rsidRDefault="0086021C" w:rsidP="00A93B9E">
            <w:pPr>
              <w:rPr>
                <w:rFonts w:asciiTheme="majorBidi" w:eastAsia="Times New Roman" w:hAnsiTheme="majorBidi" w:cstheme="majorBidi"/>
                <w:b w:val="0"/>
                <w:bCs w:val="0"/>
                <w:kern w:val="0"/>
                <w:sz w:val="22"/>
                <w:szCs w:val="22"/>
                <w14:ligatures w14:val="none"/>
              </w:rPr>
            </w:pPr>
            <w:proofErr w:type="gramStart"/>
            <w:r w:rsidRPr="005A2F8A">
              <w:rPr>
                <w:rFonts w:asciiTheme="majorBidi" w:eastAsia="Times New Roman" w:hAnsiTheme="majorBidi" w:cstheme="majorBidi"/>
                <w:b w:val="0"/>
                <w:bCs w:val="0"/>
                <w:kern w:val="0"/>
                <w:sz w:val="22"/>
                <w:szCs w:val="22"/>
                <w14:ligatures w14:val="none"/>
              </w:rPr>
              <w:t>Potato__</w:t>
            </w:r>
            <w:proofErr w:type="gramEnd"/>
            <w:r w:rsidRPr="005A2F8A">
              <w:rPr>
                <w:rFonts w:asciiTheme="majorBidi" w:eastAsia="Times New Roman" w:hAnsiTheme="majorBidi" w:cstheme="majorBidi"/>
                <w:b w:val="0"/>
                <w:bCs w:val="0"/>
                <w:kern w:val="0"/>
                <w:sz w:val="22"/>
                <w:szCs w:val="22"/>
                <w14:ligatures w14:val="none"/>
              </w:rPr>
              <w:t>_</w:t>
            </w:r>
            <w:proofErr w:type="spellStart"/>
            <w:r w:rsidRPr="005A2F8A">
              <w:rPr>
                <w:rFonts w:asciiTheme="majorBidi" w:eastAsia="Times New Roman" w:hAnsiTheme="majorBidi" w:cstheme="majorBidi"/>
                <w:b w:val="0"/>
                <w:bCs w:val="0"/>
                <w:kern w:val="0"/>
                <w:sz w:val="22"/>
                <w:szCs w:val="22"/>
                <w14:ligatures w14:val="none"/>
              </w:rPr>
              <w:t>Early_blight</w:t>
            </w:r>
            <w:proofErr w:type="spellEnd"/>
          </w:p>
        </w:tc>
        <w:tc>
          <w:tcPr>
            <w:tcW w:w="0" w:type="auto"/>
            <w:hideMark/>
          </w:tcPr>
          <w:p w14:paraId="096D5FE8" w14:textId="77777777" w:rsidR="0086021C" w:rsidRPr="005A2F8A" w:rsidRDefault="0086021C"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800</w:t>
            </w:r>
          </w:p>
        </w:tc>
        <w:tc>
          <w:tcPr>
            <w:tcW w:w="0" w:type="auto"/>
            <w:hideMark/>
          </w:tcPr>
          <w:p w14:paraId="4404ECAC" w14:textId="77777777" w:rsidR="0086021C" w:rsidRPr="005A2F8A" w:rsidRDefault="0086021C"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100</w:t>
            </w:r>
          </w:p>
        </w:tc>
        <w:tc>
          <w:tcPr>
            <w:tcW w:w="0" w:type="auto"/>
            <w:hideMark/>
          </w:tcPr>
          <w:p w14:paraId="0BF84E77" w14:textId="77777777" w:rsidR="0086021C" w:rsidRPr="005A2F8A" w:rsidRDefault="0086021C"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100</w:t>
            </w:r>
          </w:p>
        </w:tc>
        <w:tc>
          <w:tcPr>
            <w:tcW w:w="0" w:type="auto"/>
            <w:hideMark/>
          </w:tcPr>
          <w:p w14:paraId="4FE6E5C0" w14:textId="77777777" w:rsidR="0086021C" w:rsidRPr="005A2F8A" w:rsidRDefault="0086021C"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bCs/>
                <w:kern w:val="0"/>
                <w:sz w:val="22"/>
                <w:szCs w:val="22"/>
                <w14:ligatures w14:val="none"/>
              </w:rPr>
            </w:pPr>
            <w:r w:rsidRPr="005A2F8A">
              <w:rPr>
                <w:rFonts w:asciiTheme="majorBidi" w:eastAsia="Times New Roman" w:hAnsiTheme="majorBidi" w:cstheme="majorBidi"/>
                <w:b/>
                <w:bCs/>
                <w:kern w:val="0"/>
                <w:sz w:val="22"/>
                <w:szCs w:val="22"/>
                <w14:ligatures w14:val="none"/>
              </w:rPr>
              <w:t>1000</w:t>
            </w:r>
          </w:p>
        </w:tc>
      </w:tr>
      <w:tr w:rsidR="005A2F8A" w:rsidRPr="005A2F8A" w14:paraId="5B8EA505" w14:textId="77777777" w:rsidTr="005A2F8A">
        <w:trPr>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7D48EB3C" w14:textId="77777777" w:rsidR="0086021C" w:rsidRPr="005A2F8A" w:rsidRDefault="0086021C" w:rsidP="00A93B9E">
            <w:pPr>
              <w:rPr>
                <w:rFonts w:asciiTheme="majorBidi" w:eastAsia="Times New Roman" w:hAnsiTheme="majorBidi" w:cstheme="majorBidi"/>
                <w:b w:val="0"/>
                <w:bCs w:val="0"/>
                <w:kern w:val="0"/>
                <w:sz w:val="22"/>
                <w:szCs w:val="22"/>
                <w14:ligatures w14:val="none"/>
              </w:rPr>
            </w:pPr>
            <w:proofErr w:type="spellStart"/>
            <w:r w:rsidRPr="005A2F8A">
              <w:rPr>
                <w:rFonts w:asciiTheme="majorBidi" w:eastAsia="Times New Roman" w:hAnsiTheme="majorBidi" w:cstheme="majorBidi"/>
                <w:b w:val="0"/>
                <w:bCs w:val="0"/>
                <w:kern w:val="0"/>
                <w:sz w:val="22"/>
                <w:szCs w:val="22"/>
                <w14:ligatures w14:val="none"/>
              </w:rPr>
              <w:t>Tomato_healthy</w:t>
            </w:r>
            <w:proofErr w:type="spellEnd"/>
          </w:p>
        </w:tc>
        <w:tc>
          <w:tcPr>
            <w:tcW w:w="0" w:type="auto"/>
            <w:hideMark/>
          </w:tcPr>
          <w:p w14:paraId="71756696" w14:textId="77777777" w:rsidR="0086021C" w:rsidRPr="005A2F8A" w:rsidRDefault="0086021C"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1272</w:t>
            </w:r>
          </w:p>
        </w:tc>
        <w:tc>
          <w:tcPr>
            <w:tcW w:w="0" w:type="auto"/>
            <w:hideMark/>
          </w:tcPr>
          <w:p w14:paraId="3FED8A32" w14:textId="77777777" w:rsidR="0086021C" w:rsidRPr="005A2F8A" w:rsidRDefault="0086021C"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160</w:t>
            </w:r>
          </w:p>
        </w:tc>
        <w:tc>
          <w:tcPr>
            <w:tcW w:w="0" w:type="auto"/>
            <w:hideMark/>
          </w:tcPr>
          <w:p w14:paraId="16DB63D4" w14:textId="77777777" w:rsidR="0086021C" w:rsidRPr="005A2F8A" w:rsidRDefault="0086021C"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159</w:t>
            </w:r>
          </w:p>
        </w:tc>
        <w:tc>
          <w:tcPr>
            <w:tcW w:w="0" w:type="auto"/>
            <w:hideMark/>
          </w:tcPr>
          <w:p w14:paraId="79917050" w14:textId="77777777" w:rsidR="0086021C" w:rsidRPr="005A2F8A" w:rsidRDefault="0086021C"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kern w:val="0"/>
                <w:sz w:val="22"/>
                <w:szCs w:val="22"/>
                <w14:ligatures w14:val="none"/>
              </w:rPr>
            </w:pPr>
            <w:r w:rsidRPr="005A2F8A">
              <w:rPr>
                <w:rFonts w:asciiTheme="majorBidi" w:eastAsia="Times New Roman" w:hAnsiTheme="majorBidi" w:cstheme="majorBidi"/>
                <w:b/>
                <w:bCs/>
                <w:kern w:val="0"/>
                <w:sz w:val="22"/>
                <w:szCs w:val="22"/>
                <w14:ligatures w14:val="none"/>
              </w:rPr>
              <w:t>1591</w:t>
            </w:r>
          </w:p>
        </w:tc>
      </w:tr>
      <w:tr w:rsidR="00A93B9E" w:rsidRPr="005A2F8A" w14:paraId="2B1E1CF5" w14:textId="77777777" w:rsidTr="005A2F8A">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0" w:type="auto"/>
            <w:hideMark/>
          </w:tcPr>
          <w:p w14:paraId="0646154A" w14:textId="77777777" w:rsidR="00A93B9E" w:rsidRPr="005A2F8A" w:rsidRDefault="00A93B9E" w:rsidP="00A93B9E">
            <w:pPr>
              <w:rPr>
                <w:rFonts w:asciiTheme="majorBidi" w:eastAsia="Times New Roman" w:hAnsiTheme="majorBidi" w:cstheme="majorBidi"/>
                <w:b w:val="0"/>
                <w:bCs w:val="0"/>
                <w:kern w:val="0"/>
                <w:sz w:val="22"/>
                <w:szCs w:val="22"/>
                <w14:ligatures w14:val="none"/>
              </w:rPr>
            </w:pPr>
            <w:proofErr w:type="spellStart"/>
            <w:r w:rsidRPr="005A2F8A">
              <w:rPr>
                <w:rFonts w:asciiTheme="majorBidi" w:eastAsia="Times New Roman" w:hAnsiTheme="majorBidi" w:cstheme="majorBidi"/>
                <w:b w:val="0"/>
                <w:bCs w:val="0"/>
                <w:kern w:val="0"/>
                <w:sz w:val="22"/>
                <w:szCs w:val="22"/>
                <w14:ligatures w14:val="none"/>
              </w:rPr>
              <w:t>Tomato_Leaf_Mold</w:t>
            </w:r>
            <w:proofErr w:type="spellEnd"/>
          </w:p>
        </w:tc>
        <w:tc>
          <w:tcPr>
            <w:tcW w:w="0" w:type="auto"/>
            <w:hideMark/>
          </w:tcPr>
          <w:p w14:paraId="49AB6344" w14:textId="77777777" w:rsidR="00A93B9E" w:rsidRPr="005A2F8A" w:rsidRDefault="00A93B9E"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761</w:t>
            </w:r>
          </w:p>
        </w:tc>
        <w:tc>
          <w:tcPr>
            <w:tcW w:w="0" w:type="auto"/>
            <w:hideMark/>
          </w:tcPr>
          <w:p w14:paraId="4F0C080F" w14:textId="77777777" w:rsidR="00A93B9E" w:rsidRPr="005A2F8A" w:rsidRDefault="00A93B9E"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96</w:t>
            </w:r>
          </w:p>
        </w:tc>
        <w:tc>
          <w:tcPr>
            <w:tcW w:w="0" w:type="auto"/>
            <w:hideMark/>
          </w:tcPr>
          <w:p w14:paraId="1B9E17EB" w14:textId="77777777" w:rsidR="00A93B9E" w:rsidRPr="005A2F8A" w:rsidRDefault="00A93B9E"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95</w:t>
            </w:r>
          </w:p>
        </w:tc>
        <w:tc>
          <w:tcPr>
            <w:tcW w:w="0" w:type="auto"/>
            <w:hideMark/>
          </w:tcPr>
          <w:p w14:paraId="1B085E80" w14:textId="77777777" w:rsidR="00A93B9E" w:rsidRPr="005A2F8A" w:rsidRDefault="00A93B9E"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bCs/>
                <w:kern w:val="0"/>
                <w:sz w:val="22"/>
                <w:szCs w:val="22"/>
                <w14:ligatures w14:val="none"/>
              </w:rPr>
            </w:pPr>
            <w:r w:rsidRPr="005A2F8A">
              <w:rPr>
                <w:rFonts w:asciiTheme="majorBidi" w:eastAsia="Times New Roman" w:hAnsiTheme="majorBidi" w:cstheme="majorBidi"/>
                <w:b/>
                <w:bCs/>
                <w:kern w:val="0"/>
                <w:sz w:val="22"/>
                <w:szCs w:val="22"/>
                <w14:ligatures w14:val="none"/>
              </w:rPr>
              <w:t>952</w:t>
            </w:r>
          </w:p>
        </w:tc>
      </w:tr>
      <w:tr w:rsidR="00A93B9E" w:rsidRPr="005A2F8A" w14:paraId="43D11AE8" w14:textId="77777777" w:rsidTr="005A2F8A">
        <w:trPr>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3D49AF48" w14:textId="77777777" w:rsidR="00A93B9E" w:rsidRPr="005A2F8A" w:rsidRDefault="00A93B9E" w:rsidP="00A93B9E">
            <w:pPr>
              <w:rPr>
                <w:rFonts w:asciiTheme="majorBidi" w:eastAsia="Times New Roman" w:hAnsiTheme="majorBidi" w:cstheme="majorBidi"/>
                <w:b w:val="0"/>
                <w:bCs w:val="0"/>
                <w:kern w:val="0"/>
                <w:sz w:val="22"/>
                <w:szCs w:val="22"/>
                <w14:ligatures w14:val="none"/>
              </w:rPr>
            </w:pPr>
            <w:r w:rsidRPr="005A2F8A">
              <w:rPr>
                <w:rFonts w:asciiTheme="majorBidi" w:eastAsia="Times New Roman" w:hAnsiTheme="majorBidi" w:cstheme="majorBidi"/>
                <w:b w:val="0"/>
                <w:bCs w:val="0"/>
                <w:kern w:val="0"/>
                <w:sz w:val="22"/>
                <w:szCs w:val="22"/>
                <w14:ligatures w14:val="none"/>
              </w:rPr>
              <w:t>Tomato__Tomato_</w:t>
            </w:r>
            <w:proofErr w:type="spellStart"/>
            <w:r w:rsidRPr="005A2F8A">
              <w:rPr>
                <w:rFonts w:asciiTheme="majorBidi" w:eastAsia="Times New Roman" w:hAnsiTheme="majorBidi" w:cstheme="majorBidi"/>
                <w:b w:val="0"/>
                <w:bCs w:val="0"/>
                <w:kern w:val="0"/>
                <w:sz w:val="22"/>
                <w:szCs w:val="22"/>
                <w14:ligatures w14:val="none"/>
              </w:rPr>
              <w:t>YellowLeaf</w:t>
            </w:r>
            <w:proofErr w:type="spellEnd"/>
            <w:r w:rsidRPr="005A2F8A">
              <w:rPr>
                <w:rFonts w:asciiTheme="majorBidi" w:eastAsia="Times New Roman" w:hAnsiTheme="majorBidi" w:cstheme="majorBidi"/>
                <w:b w:val="0"/>
                <w:bCs w:val="0"/>
                <w:kern w:val="0"/>
                <w:sz w:val="22"/>
                <w:szCs w:val="22"/>
                <w14:ligatures w14:val="none"/>
              </w:rPr>
              <w:t>__</w:t>
            </w:r>
            <w:proofErr w:type="spellStart"/>
            <w:r w:rsidRPr="005A2F8A">
              <w:rPr>
                <w:rFonts w:asciiTheme="majorBidi" w:eastAsia="Times New Roman" w:hAnsiTheme="majorBidi" w:cstheme="majorBidi"/>
                <w:b w:val="0"/>
                <w:bCs w:val="0"/>
                <w:kern w:val="0"/>
                <w:sz w:val="22"/>
                <w:szCs w:val="22"/>
                <w14:ligatures w14:val="none"/>
              </w:rPr>
              <w:t>Curl_Virus</w:t>
            </w:r>
            <w:proofErr w:type="spellEnd"/>
          </w:p>
        </w:tc>
        <w:tc>
          <w:tcPr>
            <w:tcW w:w="0" w:type="auto"/>
            <w:hideMark/>
          </w:tcPr>
          <w:p w14:paraId="4ED6338C" w14:textId="77777777" w:rsidR="00A93B9E" w:rsidRPr="005A2F8A" w:rsidRDefault="00A93B9E"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2566</w:t>
            </w:r>
          </w:p>
        </w:tc>
        <w:tc>
          <w:tcPr>
            <w:tcW w:w="0" w:type="auto"/>
            <w:hideMark/>
          </w:tcPr>
          <w:p w14:paraId="0A846C43" w14:textId="77777777" w:rsidR="00A93B9E" w:rsidRPr="005A2F8A" w:rsidRDefault="00A93B9E"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321</w:t>
            </w:r>
          </w:p>
        </w:tc>
        <w:tc>
          <w:tcPr>
            <w:tcW w:w="0" w:type="auto"/>
            <w:hideMark/>
          </w:tcPr>
          <w:p w14:paraId="1539F71F" w14:textId="77777777" w:rsidR="00A93B9E" w:rsidRPr="005A2F8A" w:rsidRDefault="00A93B9E"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321</w:t>
            </w:r>
          </w:p>
        </w:tc>
        <w:tc>
          <w:tcPr>
            <w:tcW w:w="0" w:type="auto"/>
            <w:hideMark/>
          </w:tcPr>
          <w:p w14:paraId="6BCA1D40" w14:textId="77777777" w:rsidR="00A93B9E" w:rsidRPr="005A2F8A" w:rsidRDefault="00A93B9E"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kern w:val="0"/>
                <w:sz w:val="22"/>
                <w:szCs w:val="22"/>
                <w14:ligatures w14:val="none"/>
              </w:rPr>
            </w:pPr>
            <w:r w:rsidRPr="005A2F8A">
              <w:rPr>
                <w:rFonts w:asciiTheme="majorBidi" w:eastAsia="Times New Roman" w:hAnsiTheme="majorBidi" w:cstheme="majorBidi"/>
                <w:b/>
                <w:bCs/>
                <w:kern w:val="0"/>
                <w:sz w:val="22"/>
                <w:szCs w:val="22"/>
                <w14:ligatures w14:val="none"/>
              </w:rPr>
              <w:t>3208</w:t>
            </w:r>
          </w:p>
        </w:tc>
      </w:tr>
      <w:tr w:rsidR="00A93B9E" w:rsidRPr="005A2F8A" w14:paraId="36482B0D" w14:textId="77777777" w:rsidTr="005A2F8A">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48021D75" w14:textId="77777777" w:rsidR="00A93B9E" w:rsidRPr="005A2F8A" w:rsidRDefault="00A93B9E" w:rsidP="00A93B9E">
            <w:pPr>
              <w:rPr>
                <w:rFonts w:asciiTheme="majorBidi" w:eastAsia="Times New Roman" w:hAnsiTheme="majorBidi" w:cstheme="majorBidi"/>
                <w:b w:val="0"/>
                <w:bCs w:val="0"/>
                <w:kern w:val="0"/>
                <w:sz w:val="22"/>
                <w:szCs w:val="22"/>
                <w14:ligatures w14:val="none"/>
              </w:rPr>
            </w:pPr>
            <w:proofErr w:type="spellStart"/>
            <w:r w:rsidRPr="005A2F8A">
              <w:rPr>
                <w:rFonts w:asciiTheme="majorBidi" w:eastAsia="Times New Roman" w:hAnsiTheme="majorBidi" w:cstheme="majorBidi"/>
                <w:b w:val="0"/>
                <w:bCs w:val="0"/>
                <w:kern w:val="0"/>
                <w:sz w:val="22"/>
                <w:szCs w:val="22"/>
                <w14:ligatures w14:val="none"/>
              </w:rPr>
              <w:t>Tomato_Bacterial_spot</w:t>
            </w:r>
            <w:proofErr w:type="spellEnd"/>
          </w:p>
        </w:tc>
        <w:tc>
          <w:tcPr>
            <w:tcW w:w="0" w:type="auto"/>
            <w:hideMark/>
          </w:tcPr>
          <w:p w14:paraId="1430EFEB" w14:textId="77777777" w:rsidR="00A93B9E" w:rsidRPr="005A2F8A" w:rsidRDefault="00A93B9E"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1701</w:t>
            </w:r>
          </w:p>
        </w:tc>
        <w:tc>
          <w:tcPr>
            <w:tcW w:w="0" w:type="auto"/>
            <w:hideMark/>
          </w:tcPr>
          <w:p w14:paraId="3470B8C1" w14:textId="77777777" w:rsidR="00A93B9E" w:rsidRPr="005A2F8A" w:rsidRDefault="00A93B9E"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213</w:t>
            </w:r>
          </w:p>
        </w:tc>
        <w:tc>
          <w:tcPr>
            <w:tcW w:w="0" w:type="auto"/>
            <w:hideMark/>
          </w:tcPr>
          <w:p w14:paraId="636C884C" w14:textId="77777777" w:rsidR="00A93B9E" w:rsidRPr="005A2F8A" w:rsidRDefault="00A93B9E"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213</w:t>
            </w:r>
          </w:p>
        </w:tc>
        <w:tc>
          <w:tcPr>
            <w:tcW w:w="0" w:type="auto"/>
            <w:hideMark/>
          </w:tcPr>
          <w:p w14:paraId="55B5B0B0" w14:textId="77777777" w:rsidR="00A93B9E" w:rsidRPr="005A2F8A" w:rsidRDefault="00A93B9E"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bCs/>
                <w:kern w:val="0"/>
                <w:sz w:val="22"/>
                <w:szCs w:val="22"/>
                <w14:ligatures w14:val="none"/>
              </w:rPr>
            </w:pPr>
            <w:r w:rsidRPr="005A2F8A">
              <w:rPr>
                <w:rFonts w:asciiTheme="majorBidi" w:eastAsia="Times New Roman" w:hAnsiTheme="majorBidi" w:cstheme="majorBidi"/>
                <w:b/>
                <w:bCs/>
                <w:kern w:val="0"/>
                <w:sz w:val="22"/>
                <w:szCs w:val="22"/>
                <w14:ligatures w14:val="none"/>
              </w:rPr>
              <w:t>2127</w:t>
            </w:r>
          </w:p>
        </w:tc>
      </w:tr>
      <w:tr w:rsidR="00A93B9E" w:rsidRPr="005A2F8A" w14:paraId="0F948F4F" w14:textId="77777777" w:rsidTr="005A2F8A">
        <w:trPr>
          <w:trHeight w:val="265"/>
        </w:trPr>
        <w:tc>
          <w:tcPr>
            <w:cnfStyle w:val="001000000000" w:firstRow="0" w:lastRow="0" w:firstColumn="1" w:lastColumn="0" w:oddVBand="0" w:evenVBand="0" w:oddHBand="0" w:evenHBand="0" w:firstRowFirstColumn="0" w:firstRowLastColumn="0" w:lastRowFirstColumn="0" w:lastRowLastColumn="0"/>
            <w:tcW w:w="0" w:type="auto"/>
            <w:hideMark/>
          </w:tcPr>
          <w:p w14:paraId="09A866C5" w14:textId="77777777" w:rsidR="00A93B9E" w:rsidRPr="005A2F8A" w:rsidRDefault="00A93B9E" w:rsidP="00A93B9E">
            <w:pPr>
              <w:rPr>
                <w:rFonts w:asciiTheme="majorBidi" w:eastAsia="Times New Roman" w:hAnsiTheme="majorBidi" w:cstheme="majorBidi"/>
                <w:b w:val="0"/>
                <w:bCs w:val="0"/>
                <w:kern w:val="0"/>
                <w:sz w:val="22"/>
                <w:szCs w:val="22"/>
                <w14:ligatures w14:val="none"/>
              </w:rPr>
            </w:pPr>
            <w:proofErr w:type="spellStart"/>
            <w:r w:rsidRPr="005A2F8A">
              <w:rPr>
                <w:rFonts w:asciiTheme="majorBidi" w:eastAsia="Times New Roman" w:hAnsiTheme="majorBidi" w:cstheme="majorBidi"/>
                <w:b w:val="0"/>
                <w:bCs w:val="0"/>
                <w:kern w:val="0"/>
                <w:sz w:val="22"/>
                <w:szCs w:val="22"/>
                <w14:ligatures w14:val="none"/>
              </w:rPr>
              <w:t>Tomato_Septoria_leaf_spot</w:t>
            </w:r>
            <w:proofErr w:type="spellEnd"/>
          </w:p>
        </w:tc>
        <w:tc>
          <w:tcPr>
            <w:tcW w:w="0" w:type="auto"/>
            <w:hideMark/>
          </w:tcPr>
          <w:p w14:paraId="1C7B4D44" w14:textId="77777777" w:rsidR="00A93B9E" w:rsidRPr="005A2F8A" w:rsidRDefault="00A93B9E"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1416</w:t>
            </w:r>
          </w:p>
        </w:tc>
        <w:tc>
          <w:tcPr>
            <w:tcW w:w="0" w:type="auto"/>
            <w:hideMark/>
          </w:tcPr>
          <w:p w14:paraId="414FD7EF" w14:textId="77777777" w:rsidR="00A93B9E" w:rsidRPr="005A2F8A" w:rsidRDefault="00A93B9E"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178</w:t>
            </w:r>
          </w:p>
        </w:tc>
        <w:tc>
          <w:tcPr>
            <w:tcW w:w="0" w:type="auto"/>
            <w:hideMark/>
          </w:tcPr>
          <w:p w14:paraId="2F1BC870" w14:textId="77777777" w:rsidR="00A93B9E" w:rsidRPr="005A2F8A" w:rsidRDefault="00A93B9E"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177</w:t>
            </w:r>
          </w:p>
        </w:tc>
        <w:tc>
          <w:tcPr>
            <w:tcW w:w="0" w:type="auto"/>
            <w:hideMark/>
          </w:tcPr>
          <w:p w14:paraId="57E537A5" w14:textId="77777777" w:rsidR="00A93B9E" w:rsidRPr="005A2F8A" w:rsidRDefault="00A93B9E"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kern w:val="0"/>
                <w:sz w:val="22"/>
                <w:szCs w:val="22"/>
                <w14:ligatures w14:val="none"/>
              </w:rPr>
            </w:pPr>
            <w:r w:rsidRPr="005A2F8A">
              <w:rPr>
                <w:rFonts w:asciiTheme="majorBidi" w:eastAsia="Times New Roman" w:hAnsiTheme="majorBidi" w:cstheme="majorBidi"/>
                <w:b/>
                <w:bCs/>
                <w:kern w:val="0"/>
                <w:sz w:val="22"/>
                <w:szCs w:val="22"/>
                <w14:ligatures w14:val="none"/>
              </w:rPr>
              <w:t>1771</w:t>
            </w:r>
          </w:p>
        </w:tc>
      </w:tr>
      <w:tr w:rsidR="00A93B9E" w:rsidRPr="005A2F8A" w14:paraId="7E9019C6" w14:textId="77777777" w:rsidTr="005A2F8A">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729D5645" w14:textId="77777777" w:rsidR="00A93B9E" w:rsidRPr="005A2F8A" w:rsidRDefault="00A93B9E" w:rsidP="00A93B9E">
            <w:pPr>
              <w:rPr>
                <w:rFonts w:asciiTheme="majorBidi" w:eastAsia="Times New Roman" w:hAnsiTheme="majorBidi" w:cstheme="majorBidi"/>
                <w:b w:val="0"/>
                <w:bCs w:val="0"/>
                <w:kern w:val="0"/>
                <w:sz w:val="22"/>
                <w:szCs w:val="22"/>
                <w14:ligatures w14:val="none"/>
              </w:rPr>
            </w:pPr>
            <w:proofErr w:type="spellStart"/>
            <w:r w:rsidRPr="005A2F8A">
              <w:rPr>
                <w:rFonts w:asciiTheme="majorBidi" w:eastAsia="Times New Roman" w:hAnsiTheme="majorBidi" w:cstheme="majorBidi"/>
                <w:b w:val="0"/>
                <w:bCs w:val="0"/>
                <w:kern w:val="0"/>
                <w:sz w:val="22"/>
                <w:szCs w:val="22"/>
                <w14:ligatures w14:val="none"/>
              </w:rPr>
              <w:t>Tomato_Spider_mites_Two_spotted_spider_mite</w:t>
            </w:r>
            <w:proofErr w:type="spellEnd"/>
          </w:p>
        </w:tc>
        <w:tc>
          <w:tcPr>
            <w:tcW w:w="0" w:type="auto"/>
            <w:hideMark/>
          </w:tcPr>
          <w:p w14:paraId="190398CB" w14:textId="77777777" w:rsidR="00A93B9E" w:rsidRPr="005A2F8A" w:rsidRDefault="00A93B9E"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1340</w:t>
            </w:r>
          </w:p>
        </w:tc>
        <w:tc>
          <w:tcPr>
            <w:tcW w:w="0" w:type="auto"/>
            <w:hideMark/>
          </w:tcPr>
          <w:p w14:paraId="3A0963CF" w14:textId="77777777" w:rsidR="00A93B9E" w:rsidRPr="005A2F8A" w:rsidRDefault="00A93B9E"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168</w:t>
            </w:r>
          </w:p>
        </w:tc>
        <w:tc>
          <w:tcPr>
            <w:tcW w:w="0" w:type="auto"/>
            <w:hideMark/>
          </w:tcPr>
          <w:p w14:paraId="1546E1A8" w14:textId="77777777" w:rsidR="00A93B9E" w:rsidRPr="005A2F8A" w:rsidRDefault="00A93B9E"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168</w:t>
            </w:r>
          </w:p>
        </w:tc>
        <w:tc>
          <w:tcPr>
            <w:tcW w:w="0" w:type="auto"/>
            <w:hideMark/>
          </w:tcPr>
          <w:p w14:paraId="5B4B9B42" w14:textId="77777777" w:rsidR="00A93B9E" w:rsidRPr="005A2F8A" w:rsidRDefault="00A93B9E"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bCs/>
                <w:kern w:val="0"/>
                <w:sz w:val="22"/>
                <w:szCs w:val="22"/>
                <w14:ligatures w14:val="none"/>
              </w:rPr>
            </w:pPr>
            <w:r w:rsidRPr="005A2F8A">
              <w:rPr>
                <w:rFonts w:asciiTheme="majorBidi" w:eastAsia="Times New Roman" w:hAnsiTheme="majorBidi" w:cstheme="majorBidi"/>
                <w:b/>
                <w:bCs/>
                <w:kern w:val="0"/>
                <w:sz w:val="22"/>
                <w:szCs w:val="22"/>
                <w14:ligatures w14:val="none"/>
              </w:rPr>
              <w:t>1676</w:t>
            </w:r>
          </w:p>
        </w:tc>
      </w:tr>
      <w:tr w:rsidR="00A93B9E" w:rsidRPr="005A2F8A" w14:paraId="7DDBDAC3" w14:textId="77777777" w:rsidTr="005A2F8A">
        <w:trPr>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7939C939" w14:textId="77777777" w:rsidR="00A93B9E" w:rsidRPr="005A2F8A" w:rsidRDefault="00A93B9E" w:rsidP="00A93B9E">
            <w:pPr>
              <w:rPr>
                <w:rFonts w:asciiTheme="majorBidi" w:eastAsia="Times New Roman" w:hAnsiTheme="majorBidi" w:cstheme="majorBidi"/>
                <w:b w:val="0"/>
                <w:bCs w:val="0"/>
                <w:kern w:val="0"/>
                <w:sz w:val="22"/>
                <w:szCs w:val="22"/>
                <w14:ligatures w14:val="none"/>
              </w:rPr>
            </w:pPr>
            <w:proofErr w:type="spellStart"/>
            <w:r w:rsidRPr="005A2F8A">
              <w:rPr>
                <w:rFonts w:asciiTheme="majorBidi" w:eastAsia="Times New Roman" w:hAnsiTheme="majorBidi" w:cstheme="majorBidi"/>
                <w:b w:val="0"/>
                <w:bCs w:val="0"/>
                <w:kern w:val="0"/>
                <w:sz w:val="22"/>
                <w:szCs w:val="22"/>
                <w14:ligatures w14:val="none"/>
              </w:rPr>
              <w:t>Tomato_Early_blight</w:t>
            </w:r>
            <w:proofErr w:type="spellEnd"/>
          </w:p>
        </w:tc>
        <w:tc>
          <w:tcPr>
            <w:tcW w:w="0" w:type="auto"/>
            <w:hideMark/>
          </w:tcPr>
          <w:p w14:paraId="38E97922" w14:textId="77777777" w:rsidR="00A93B9E" w:rsidRPr="005A2F8A" w:rsidRDefault="00A93B9E"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800</w:t>
            </w:r>
          </w:p>
        </w:tc>
        <w:tc>
          <w:tcPr>
            <w:tcW w:w="0" w:type="auto"/>
            <w:hideMark/>
          </w:tcPr>
          <w:p w14:paraId="6FD8D6B4" w14:textId="77777777" w:rsidR="00A93B9E" w:rsidRPr="005A2F8A" w:rsidRDefault="00A93B9E"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100</w:t>
            </w:r>
          </w:p>
        </w:tc>
        <w:tc>
          <w:tcPr>
            <w:tcW w:w="0" w:type="auto"/>
            <w:hideMark/>
          </w:tcPr>
          <w:p w14:paraId="6CB1B0EC" w14:textId="77777777" w:rsidR="00A93B9E" w:rsidRPr="005A2F8A" w:rsidRDefault="00A93B9E"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100</w:t>
            </w:r>
          </w:p>
        </w:tc>
        <w:tc>
          <w:tcPr>
            <w:tcW w:w="0" w:type="auto"/>
            <w:hideMark/>
          </w:tcPr>
          <w:p w14:paraId="77DD3F8C" w14:textId="77777777" w:rsidR="00A93B9E" w:rsidRPr="005A2F8A" w:rsidRDefault="00A93B9E"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kern w:val="0"/>
                <w:sz w:val="22"/>
                <w:szCs w:val="22"/>
                <w14:ligatures w14:val="none"/>
              </w:rPr>
            </w:pPr>
            <w:r w:rsidRPr="005A2F8A">
              <w:rPr>
                <w:rFonts w:asciiTheme="majorBidi" w:eastAsia="Times New Roman" w:hAnsiTheme="majorBidi" w:cstheme="majorBidi"/>
                <w:b/>
                <w:bCs/>
                <w:kern w:val="0"/>
                <w:sz w:val="22"/>
                <w:szCs w:val="22"/>
                <w14:ligatures w14:val="none"/>
              </w:rPr>
              <w:t>1000</w:t>
            </w:r>
          </w:p>
        </w:tc>
      </w:tr>
      <w:tr w:rsidR="00A93B9E" w:rsidRPr="005A2F8A" w14:paraId="63CB1B90" w14:textId="77777777" w:rsidTr="005A2F8A">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0" w:type="auto"/>
            <w:hideMark/>
          </w:tcPr>
          <w:p w14:paraId="7664633F" w14:textId="77777777" w:rsidR="00A93B9E" w:rsidRPr="005A2F8A" w:rsidRDefault="00A93B9E" w:rsidP="00A93B9E">
            <w:pPr>
              <w:rPr>
                <w:rFonts w:asciiTheme="majorBidi" w:eastAsia="Times New Roman" w:hAnsiTheme="majorBidi" w:cstheme="majorBidi"/>
                <w:b w:val="0"/>
                <w:bCs w:val="0"/>
                <w:kern w:val="0"/>
                <w:sz w:val="22"/>
                <w:szCs w:val="22"/>
                <w14:ligatures w14:val="none"/>
              </w:rPr>
            </w:pPr>
            <w:r w:rsidRPr="005A2F8A">
              <w:rPr>
                <w:rFonts w:asciiTheme="majorBidi" w:eastAsia="Times New Roman" w:hAnsiTheme="majorBidi" w:cstheme="majorBidi"/>
                <w:b w:val="0"/>
                <w:bCs w:val="0"/>
                <w:kern w:val="0"/>
                <w:sz w:val="22"/>
                <w:szCs w:val="22"/>
                <w14:ligatures w14:val="none"/>
              </w:rPr>
              <w:t>Tomato__</w:t>
            </w:r>
            <w:proofErr w:type="spellStart"/>
            <w:r w:rsidRPr="005A2F8A">
              <w:rPr>
                <w:rFonts w:asciiTheme="majorBidi" w:eastAsia="Times New Roman" w:hAnsiTheme="majorBidi" w:cstheme="majorBidi"/>
                <w:b w:val="0"/>
                <w:bCs w:val="0"/>
                <w:kern w:val="0"/>
                <w:sz w:val="22"/>
                <w:szCs w:val="22"/>
                <w14:ligatures w14:val="none"/>
              </w:rPr>
              <w:t>Target_Spot</w:t>
            </w:r>
            <w:proofErr w:type="spellEnd"/>
          </w:p>
        </w:tc>
        <w:tc>
          <w:tcPr>
            <w:tcW w:w="0" w:type="auto"/>
            <w:hideMark/>
          </w:tcPr>
          <w:p w14:paraId="04406432" w14:textId="77777777" w:rsidR="00A93B9E" w:rsidRPr="005A2F8A" w:rsidRDefault="00A93B9E"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1123</w:t>
            </w:r>
          </w:p>
        </w:tc>
        <w:tc>
          <w:tcPr>
            <w:tcW w:w="0" w:type="auto"/>
            <w:hideMark/>
          </w:tcPr>
          <w:p w14:paraId="355092D4" w14:textId="77777777" w:rsidR="00A93B9E" w:rsidRPr="005A2F8A" w:rsidRDefault="00A93B9E"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141</w:t>
            </w:r>
          </w:p>
        </w:tc>
        <w:tc>
          <w:tcPr>
            <w:tcW w:w="0" w:type="auto"/>
            <w:hideMark/>
          </w:tcPr>
          <w:p w14:paraId="6F1D9F7C" w14:textId="77777777" w:rsidR="00A93B9E" w:rsidRPr="005A2F8A" w:rsidRDefault="00A93B9E"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140</w:t>
            </w:r>
          </w:p>
        </w:tc>
        <w:tc>
          <w:tcPr>
            <w:tcW w:w="0" w:type="auto"/>
            <w:hideMark/>
          </w:tcPr>
          <w:p w14:paraId="5E7C5B65" w14:textId="77777777" w:rsidR="00A93B9E" w:rsidRPr="005A2F8A" w:rsidRDefault="00A93B9E"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bCs/>
                <w:kern w:val="0"/>
                <w:sz w:val="22"/>
                <w:szCs w:val="22"/>
                <w14:ligatures w14:val="none"/>
              </w:rPr>
            </w:pPr>
            <w:r w:rsidRPr="005A2F8A">
              <w:rPr>
                <w:rFonts w:asciiTheme="majorBidi" w:eastAsia="Times New Roman" w:hAnsiTheme="majorBidi" w:cstheme="majorBidi"/>
                <w:b/>
                <w:bCs/>
                <w:kern w:val="0"/>
                <w:sz w:val="22"/>
                <w:szCs w:val="22"/>
                <w14:ligatures w14:val="none"/>
              </w:rPr>
              <w:t>1404</w:t>
            </w:r>
          </w:p>
        </w:tc>
      </w:tr>
      <w:tr w:rsidR="00A93B9E" w:rsidRPr="005A2F8A" w14:paraId="04D46AA4" w14:textId="77777777" w:rsidTr="005A2F8A">
        <w:trPr>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7D95784C" w14:textId="77777777" w:rsidR="00A93B9E" w:rsidRPr="005A2F8A" w:rsidRDefault="00A93B9E" w:rsidP="00A93B9E">
            <w:pPr>
              <w:rPr>
                <w:rFonts w:asciiTheme="majorBidi" w:eastAsia="Times New Roman" w:hAnsiTheme="majorBidi" w:cstheme="majorBidi"/>
                <w:b w:val="0"/>
                <w:bCs w:val="0"/>
                <w:kern w:val="0"/>
                <w:sz w:val="22"/>
                <w:szCs w:val="22"/>
                <w14:ligatures w14:val="none"/>
              </w:rPr>
            </w:pPr>
            <w:proofErr w:type="spellStart"/>
            <w:r w:rsidRPr="005A2F8A">
              <w:rPr>
                <w:rFonts w:asciiTheme="majorBidi" w:eastAsia="Times New Roman" w:hAnsiTheme="majorBidi" w:cstheme="majorBidi"/>
                <w:b w:val="0"/>
                <w:bCs w:val="0"/>
                <w:kern w:val="0"/>
                <w:sz w:val="22"/>
                <w:szCs w:val="22"/>
                <w14:ligatures w14:val="none"/>
              </w:rPr>
              <w:t>Tomato_Late_blight</w:t>
            </w:r>
            <w:proofErr w:type="spellEnd"/>
          </w:p>
        </w:tc>
        <w:tc>
          <w:tcPr>
            <w:tcW w:w="0" w:type="auto"/>
            <w:hideMark/>
          </w:tcPr>
          <w:p w14:paraId="6A350A32" w14:textId="77777777" w:rsidR="00A93B9E" w:rsidRPr="005A2F8A" w:rsidRDefault="00A93B9E"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1527</w:t>
            </w:r>
          </w:p>
        </w:tc>
        <w:tc>
          <w:tcPr>
            <w:tcW w:w="0" w:type="auto"/>
            <w:hideMark/>
          </w:tcPr>
          <w:p w14:paraId="0FD5137B" w14:textId="77777777" w:rsidR="00A93B9E" w:rsidRPr="005A2F8A" w:rsidRDefault="00A93B9E"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191</w:t>
            </w:r>
          </w:p>
        </w:tc>
        <w:tc>
          <w:tcPr>
            <w:tcW w:w="0" w:type="auto"/>
            <w:hideMark/>
          </w:tcPr>
          <w:p w14:paraId="7C591E10" w14:textId="77777777" w:rsidR="00A93B9E" w:rsidRPr="005A2F8A" w:rsidRDefault="00A93B9E"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191</w:t>
            </w:r>
          </w:p>
        </w:tc>
        <w:tc>
          <w:tcPr>
            <w:tcW w:w="0" w:type="auto"/>
            <w:hideMark/>
          </w:tcPr>
          <w:p w14:paraId="01E3377D" w14:textId="77777777" w:rsidR="00A93B9E" w:rsidRPr="005A2F8A" w:rsidRDefault="00A93B9E"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kern w:val="0"/>
                <w:sz w:val="22"/>
                <w:szCs w:val="22"/>
                <w14:ligatures w14:val="none"/>
              </w:rPr>
            </w:pPr>
            <w:r w:rsidRPr="005A2F8A">
              <w:rPr>
                <w:rFonts w:asciiTheme="majorBidi" w:eastAsia="Times New Roman" w:hAnsiTheme="majorBidi" w:cstheme="majorBidi"/>
                <w:b/>
                <w:bCs/>
                <w:kern w:val="0"/>
                <w:sz w:val="22"/>
                <w:szCs w:val="22"/>
                <w14:ligatures w14:val="none"/>
              </w:rPr>
              <w:t>1909</w:t>
            </w:r>
          </w:p>
        </w:tc>
      </w:tr>
      <w:tr w:rsidR="00A93B9E" w:rsidRPr="005A2F8A" w14:paraId="4FE37634" w14:textId="77777777" w:rsidTr="005A2F8A">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0E42AE48" w14:textId="77777777" w:rsidR="00A93B9E" w:rsidRPr="005A2F8A" w:rsidRDefault="00A93B9E" w:rsidP="00A93B9E">
            <w:pPr>
              <w:rPr>
                <w:rFonts w:asciiTheme="majorBidi" w:eastAsia="Times New Roman" w:hAnsiTheme="majorBidi" w:cstheme="majorBidi"/>
                <w:b w:val="0"/>
                <w:bCs w:val="0"/>
                <w:kern w:val="0"/>
                <w:sz w:val="22"/>
                <w:szCs w:val="22"/>
                <w14:ligatures w14:val="none"/>
              </w:rPr>
            </w:pPr>
            <w:r w:rsidRPr="005A2F8A">
              <w:rPr>
                <w:rFonts w:asciiTheme="majorBidi" w:eastAsia="Times New Roman" w:hAnsiTheme="majorBidi" w:cstheme="majorBidi"/>
                <w:b w:val="0"/>
                <w:bCs w:val="0"/>
                <w:kern w:val="0"/>
                <w:sz w:val="22"/>
                <w:szCs w:val="22"/>
                <w14:ligatures w14:val="none"/>
              </w:rPr>
              <w:t>Tomato__</w:t>
            </w:r>
            <w:proofErr w:type="spellStart"/>
            <w:r w:rsidRPr="005A2F8A">
              <w:rPr>
                <w:rFonts w:asciiTheme="majorBidi" w:eastAsia="Times New Roman" w:hAnsiTheme="majorBidi" w:cstheme="majorBidi"/>
                <w:b w:val="0"/>
                <w:bCs w:val="0"/>
                <w:kern w:val="0"/>
                <w:sz w:val="22"/>
                <w:szCs w:val="22"/>
                <w14:ligatures w14:val="none"/>
              </w:rPr>
              <w:t>Tomato_mosaic_virus</w:t>
            </w:r>
            <w:proofErr w:type="spellEnd"/>
          </w:p>
        </w:tc>
        <w:tc>
          <w:tcPr>
            <w:tcW w:w="0" w:type="auto"/>
            <w:hideMark/>
          </w:tcPr>
          <w:p w14:paraId="2F24C65E" w14:textId="77777777" w:rsidR="00A93B9E" w:rsidRPr="005A2F8A" w:rsidRDefault="00A93B9E"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298</w:t>
            </w:r>
          </w:p>
        </w:tc>
        <w:tc>
          <w:tcPr>
            <w:tcW w:w="0" w:type="auto"/>
            <w:hideMark/>
          </w:tcPr>
          <w:p w14:paraId="30DABF31" w14:textId="77777777" w:rsidR="00A93B9E" w:rsidRPr="005A2F8A" w:rsidRDefault="00A93B9E"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38</w:t>
            </w:r>
          </w:p>
        </w:tc>
        <w:tc>
          <w:tcPr>
            <w:tcW w:w="0" w:type="auto"/>
            <w:hideMark/>
          </w:tcPr>
          <w:p w14:paraId="52E599BC" w14:textId="77777777" w:rsidR="00A93B9E" w:rsidRPr="005A2F8A" w:rsidRDefault="00A93B9E"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37</w:t>
            </w:r>
          </w:p>
        </w:tc>
        <w:tc>
          <w:tcPr>
            <w:tcW w:w="0" w:type="auto"/>
            <w:hideMark/>
          </w:tcPr>
          <w:p w14:paraId="4D47A075" w14:textId="77777777" w:rsidR="00A93B9E" w:rsidRPr="005A2F8A" w:rsidRDefault="00A93B9E" w:rsidP="00A93B9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bCs/>
                <w:kern w:val="0"/>
                <w:sz w:val="22"/>
                <w:szCs w:val="22"/>
                <w14:ligatures w14:val="none"/>
              </w:rPr>
            </w:pPr>
            <w:r w:rsidRPr="005A2F8A">
              <w:rPr>
                <w:rFonts w:asciiTheme="majorBidi" w:eastAsia="Times New Roman" w:hAnsiTheme="majorBidi" w:cstheme="majorBidi"/>
                <w:b/>
                <w:bCs/>
                <w:kern w:val="0"/>
                <w:sz w:val="22"/>
                <w:szCs w:val="22"/>
                <w14:ligatures w14:val="none"/>
              </w:rPr>
              <w:t>373</w:t>
            </w:r>
          </w:p>
        </w:tc>
      </w:tr>
      <w:tr w:rsidR="00A93B9E" w:rsidRPr="005A2F8A" w14:paraId="4788A9D1" w14:textId="77777777" w:rsidTr="005A2F8A">
        <w:trPr>
          <w:trHeight w:val="265"/>
        </w:trPr>
        <w:tc>
          <w:tcPr>
            <w:cnfStyle w:val="001000000000" w:firstRow="0" w:lastRow="0" w:firstColumn="1" w:lastColumn="0" w:oddVBand="0" w:evenVBand="0" w:oddHBand="0" w:evenHBand="0" w:firstRowFirstColumn="0" w:firstRowLastColumn="0" w:lastRowFirstColumn="0" w:lastRowLastColumn="0"/>
            <w:tcW w:w="0" w:type="auto"/>
            <w:hideMark/>
          </w:tcPr>
          <w:p w14:paraId="643A9097" w14:textId="77777777" w:rsidR="00A93B9E" w:rsidRPr="005A2F8A" w:rsidRDefault="00A93B9E" w:rsidP="00A93B9E">
            <w:pPr>
              <w:rPr>
                <w:rFonts w:asciiTheme="majorBidi" w:eastAsia="Times New Roman" w:hAnsiTheme="majorBidi" w:cstheme="majorBidi"/>
                <w:kern w:val="0"/>
                <w:sz w:val="22"/>
                <w:szCs w:val="22"/>
                <w14:ligatures w14:val="none"/>
              </w:rPr>
            </w:pPr>
            <w:r w:rsidRPr="005A2F8A">
              <w:rPr>
                <w:rFonts w:asciiTheme="majorBidi" w:eastAsia="Times New Roman" w:hAnsiTheme="majorBidi" w:cstheme="majorBidi"/>
                <w:kern w:val="0"/>
                <w:sz w:val="22"/>
                <w:szCs w:val="22"/>
                <w14:ligatures w14:val="none"/>
              </w:rPr>
              <w:t>Total</w:t>
            </w:r>
          </w:p>
        </w:tc>
        <w:tc>
          <w:tcPr>
            <w:tcW w:w="0" w:type="auto"/>
            <w:hideMark/>
          </w:tcPr>
          <w:p w14:paraId="35C9D9AE" w14:textId="77777777" w:rsidR="00A93B9E" w:rsidRPr="005A2F8A" w:rsidRDefault="00A93B9E"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kern w:val="0"/>
                <w:sz w:val="22"/>
                <w:szCs w:val="22"/>
                <w14:ligatures w14:val="none"/>
              </w:rPr>
            </w:pPr>
            <w:r w:rsidRPr="005A2F8A">
              <w:rPr>
                <w:rFonts w:asciiTheme="majorBidi" w:eastAsia="Times New Roman" w:hAnsiTheme="majorBidi" w:cstheme="majorBidi"/>
                <w:b/>
                <w:bCs/>
                <w:kern w:val="0"/>
                <w:sz w:val="22"/>
                <w:szCs w:val="22"/>
                <w14:ligatures w14:val="none"/>
              </w:rPr>
              <w:t>16504</w:t>
            </w:r>
          </w:p>
        </w:tc>
        <w:tc>
          <w:tcPr>
            <w:tcW w:w="0" w:type="auto"/>
            <w:hideMark/>
          </w:tcPr>
          <w:p w14:paraId="1BB0C679" w14:textId="77777777" w:rsidR="00A93B9E" w:rsidRPr="005A2F8A" w:rsidRDefault="00A93B9E"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kern w:val="0"/>
                <w:sz w:val="22"/>
                <w:szCs w:val="22"/>
                <w14:ligatures w14:val="none"/>
              </w:rPr>
            </w:pPr>
            <w:r w:rsidRPr="005A2F8A">
              <w:rPr>
                <w:rFonts w:asciiTheme="majorBidi" w:eastAsia="Times New Roman" w:hAnsiTheme="majorBidi" w:cstheme="majorBidi"/>
                <w:b/>
                <w:bCs/>
                <w:kern w:val="0"/>
                <w:sz w:val="22"/>
                <w:szCs w:val="22"/>
                <w14:ligatures w14:val="none"/>
              </w:rPr>
              <w:t>2070</w:t>
            </w:r>
          </w:p>
        </w:tc>
        <w:tc>
          <w:tcPr>
            <w:tcW w:w="0" w:type="auto"/>
            <w:hideMark/>
          </w:tcPr>
          <w:p w14:paraId="67BAD6C3" w14:textId="77777777" w:rsidR="00A93B9E" w:rsidRPr="005A2F8A" w:rsidRDefault="00A93B9E" w:rsidP="00A93B9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kern w:val="0"/>
                <w:sz w:val="22"/>
                <w:szCs w:val="22"/>
                <w14:ligatures w14:val="none"/>
              </w:rPr>
            </w:pPr>
            <w:r w:rsidRPr="005A2F8A">
              <w:rPr>
                <w:rFonts w:asciiTheme="majorBidi" w:eastAsia="Times New Roman" w:hAnsiTheme="majorBidi" w:cstheme="majorBidi"/>
                <w:b/>
                <w:bCs/>
                <w:kern w:val="0"/>
                <w:sz w:val="22"/>
                <w:szCs w:val="22"/>
                <w14:ligatures w14:val="none"/>
              </w:rPr>
              <w:t>2064</w:t>
            </w:r>
          </w:p>
        </w:tc>
        <w:tc>
          <w:tcPr>
            <w:tcW w:w="0" w:type="auto"/>
            <w:hideMark/>
          </w:tcPr>
          <w:p w14:paraId="05CDE9A2" w14:textId="77777777" w:rsidR="00A93B9E" w:rsidRPr="005A2F8A" w:rsidRDefault="00A93B9E" w:rsidP="00A93B9E">
            <w:pPr>
              <w:keepNex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kern w:val="0"/>
                <w:sz w:val="22"/>
                <w:szCs w:val="22"/>
                <w14:ligatures w14:val="none"/>
              </w:rPr>
            </w:pPr>
            <w:r w:rsidRPr="005A2F8A">
              <w:rPr>
                <w:rFonts w:asciiTheme="majorBidi" w:eastAsia="Times New Roman" w:hAnsiTheme="majorBidi" w:cstheme="majorBidi"/>
                <w:b/>
                <w:bCs/>
                <w:kern w:val="0"/>
                <w:sz w:val="22"/>
                <w:szCs w:val="22"/>
                <w14:ligatures w14:val="none"/>
              </w:rPr>
              <w:t>20638</w:t>
            </w:r>
          </w:p>
        </w:tc>
      </w:tr>
    </w:tbl>
    <w:p w14:paraId="738CC352" w14:textId="31A39C33" w:rsidR="00A93B9E" w:rsidRDefault="00A93B9E" w:rsidP="00A93B9E">
      <w:pPr>
        <w:pStyle w:val="Caption"/>
        <w:rPr>
          <w:rFonts w:asciiTheme="majorBidi" w:hAnsiTheme="majorBidi" w:cstheme="majorBidi"/>
        </w:rPr>
      </w:pPr>
      <w:r>
        <w:t>Table 3.1: Dataset description for the proposed project, consisting of 15 classes</w:t>
      </w:r>
      <w:r w:rsidR="0086021C">
        <w:t xml:space="preserve"> of plant leaves, both </w:t>
      </w:r>
      <w:r>
        <w:t>healthy and diseased</w:t>
      </w:r>
      <w:r w:rsidR="0086021C">
        <w:t>, that’s been divided into training, validation and testing subsets</w:t>
      </w:r>
    </w:p>
    <w:p w14:paraId="2FEC4722" w14:textId="69103767" w:rsidR="00A93B9E" w:rsidRPr="00A92F0F" w:rsidRDefault="00A93B9E" w:rsidP="00FB4938">
      <w:pPr>
        <w:rPr>
          <w:rFonts w:asciiTheme="majorBidi" w:hAnsiTheme="majorBidi" w:cstheme="majorBidi"/>
        </w:rPr>
      </w:pPr>
      <w:r w:rsidRPr="00A93B9E">
        <w:rPr>
          <w:rFonts w:asciiTheme="majorBidi" w:hAnsiTheme="majorBidi" w:cstheme="majorBidi"/>
        </w:rPr>
        <w:t>This filesystem organization (referenced in the notebook via TRAIN_PATH, VALID_PATH, and TEST_PATH) lets the framework infer labels from directory names, and load batches without manual label files. It also simplifies auditing counts per class, prevents mislabeling, and keeps the exact same class set across train/validation/test.</w:t>
      </w:r>
    </w:p>
    <w:p w14:paraId="78F7E1AD" w14:textId="21A366BC" w:rsidR="00FF3CCF" w:rsidRPr="00FF3CCF" w:rsidRDefault="00FF3CCF" w:rsidP="00FF3CCF">
      <w:pPr>
        <w:rPr>
          <w:rFonts w:asciiTheme="majorBidi" w:hAnsiTheme="majorBidi" w:cstheme="majorBidi"/>
        </w:rPr>
      </w:pPr>
    </w:p>
    <w:p w14:paraId="36172276" w14:textId="5CE3AD55" w:rsidR="00856A9F" w:rsidRDefault="00856A9F" w:rsidP="00B4107E">
      <w:pPr>
        <w:rPr>
          <w:noProof/>
        </w:rPr>
      </w:pPr>
    </w:p>
    <w:p w14:paraId="6631DCC1" w14:textId="21EEC0A4" w:rsidR="00856A9F" w:rsidRDefault="00856A9F" w:rsidP="00B4107E">
      <w:pPr>
        <w:rPr>
          <w:noProof/>
        </w:rPr>
      </w:pPr>
    </w:p>
    <w:p w14:paraId="5F6115F7" w14:textId="2A947C06" w:rsidR="00856A9F" w:rsidRDefault="00856A9F" w:rsidP="00B4107E">
      <w:pPr>
        <w:rPr>
          <w:noProof/>
        </w:rPr>
      </w:pPr>
    </w:p>
    <w:p w14:paraId="1D66BD1C" w14:textId="0971A73A" w:rsidR="00856A9F" w:rsidRDefault="00856A9F" w:rsidP="00B4107E">
      <w:pPr>
        <w:rPr>
          <w:noProof/>
        </w:rPr>
      </w:pPr>
    </w:p>
    <w:p w14:paraId="516F7759" w14:textId="3C427F41" w:rsidR="00856A9F" w:rsidRDefault="00856A9F" w:rsidP="00B4107E">
      <w:pPr>
        <w:rPr>
          <w:noProof/>
        </w:rPr>
      </w:pPr>
    </w:p>
    <w:p w14:paraId="7F466354" w14:textId="3501B5AF" w:rsidR="00632BBA" w:rsidRPr="00C76877" w:rsidRDefault="00632BBA" w:rsidP="00632BBA">
      <w:pPr>
        <w:pStyle w:val="Heading2"/>
        <w:rPr>
          <w:rFonts w:asciiTheme="majorBidi" w:hAnsiTheme="majorBidi"/>
          <w:color w:val="auto"/>
          <w:sz w:val="30"/>
          <w:szCs w:val="30"/>
        </w:rPr>
      </w:pPr>
      <w:r w:rsidRPr="00C76877">
        <w:rPr>
          <w:rFonts w:asciiTheme="majorBidi" w:hAnsiTheme="majorBidi"/>
          <w:color w:val="auto"/>
          <w:sz w:val="30"/>
          <w:szCs w:val="30"/>
        </w:rPr>
        <w:lastRenderedPageBreak/>
        <w:t>3.2 Data Preprocessing and Augmentation</w:t>
      </w:r>
    </w:p>
    <w:p w14:paraId="3D3DC022" w14:textId="3385CEBA" w:rsidR="00FD7C5B" w:rsidRDefault="007A5170" w:rsidP="00FD7C5B">
      <w:pPr>
        <w:pStyle w:val="Heading2"/>
        <w:rPr>
          <w:rFonts w:asciiTheme="majorBidi" w:hAnsiTheme="majorBidi"/>
          <w:color w:val="auto"/>
          <w:sz w:val="24"/>
          <w:szCs w:val="24"/>
        </w:rPr>
      </w:pPr>
      <w:r w:rsidRPr="007A5170">
        <w:rPr>
          <w:rFonts w:asciiTheme="majorBidi" w:hAnsiTheme="majorBidi"/>
          <w:color w:val="auto"/>
          <w:sz w:val="24"/>
          <w:szCs w:val="24"/>
        </w:rPr>
        <w:t xml:space="preserve">Data preprocessing and augmentation form critical steps in the methodology of plant disease detection using deep learning. Preprocessing ensures that raw images are cleaned, standardized, and made suitable for input into convolutional neural networks (CNNs). </w:t>
      </w:r>
      <w:r w:rsidR="00FD7C5B" w:rsidRPr="00FD7C5B">
        <w:rPr>
          <w:rFonts w:asciiTheme="majorBidi" w:hAnsiTheme="majorBidi"/>
          <w:color w:val="auto"/>
          <w:sz w:val="24"/>
          <w:szCs w:val="24"/>
        </w:rPr>
        <w:t>Data preprocessing and augmentation are both crucial for preparing image data for machine learning models, but they serve different purposes. Preprocessing focuses on making the data consistent and suitable for analysis, while augmentation aims to increase data diversity and potentially prevent overfitting by creating new, synthetic examples from existing data.</w:t>
      </w:r>
    </w:p>
    <w:p w14:paraId="2F58873E" w14:textId="27518CDE" w:rsidR="00FD7C5B" w:rsidRPr="00C76877" w:rsidRDefault="00FD7C5B" w:rsidP="00FD7C5B">
      <w:pPr>
        <w:pStyle w:val="Heading2"/>
        <w:rPr>
          <w:rFonts w:asciiTheme="majorBidi" w:hAnsiTheme="majorBidi"/>
          <w:color w:val="auto"/>
          <w:sz w:val="30"/>
          <w:szCs w:val="30"/>
        </w:rPr>
      </w:pPr>
      <w:r w:rsidRPr="00C76877">
        <w:rPr>
          <w:rFonts w:asciiTheme="majorBidi" w:hAnsiTheme="majorBidi"/>
          <w:color w:val="auto"/>
          <w:sz w:val="30"/>
          <w:szCs w:val="30"/>
        </w:rPr>
        <w:t>3.2.1 Data Preprocessing</w:t>
      </w:r>
    </w:p>
    <w:p w14:paraId="71FDB02E" w14:textId="71D832A4" w:rsidR="00984748" w:rsidRPr="00242BBB" w:rsidRDefault="007A5170" w:rsidP="00632BBA">
      <w:pPr>
        <w:pStyle w:val="Heading2"/>
        <w:rPr>
          <w:rFonts w:asciiTheme="majorBidi" w:hAnsiTheme="majorBidi"/>
          <w:color w:val="auto"/>
          <w:sz w:val="24"/>
          <w:szCs w:val="24"/>
        </w:rPr>
      </w:pPr>
      <w:r w:rsidRPr="00242BBB">
        <w:rPr>
          <w:rFonts w:asciiTheme="majorBidi" w:hAnsiTheme="majorBidi"/>
          <w:color w:val="auto"/>
          <w:sz w:val="24"/>
          <w:szCs w:val="24"/>
        </w:rPr>
        <w:t xml:space="preserve">Typical preprocessing operations include resizing images to a uniform dimension, normalization of pixel values, </w:t>
      </w:r>
      <w:r w:rsidR="00FD7C5B" w:rsidRPr="00242BBB">
        <w:rPr>
          <w:rFonts w:asciiTheme="majorBidi" w:hAnsiTheme="majorBidi"/>
          <w:color w:val="auto"/>
          <w:sz w:val="24"/>
          <w:szCs w:val="24"/>
        </w:rPr>
        <w:t>these</w:t>
      </w:r>
      <w:r w:rsidRPr="00242BBB">
        <w:rPr>
          <w:rFonts w:asciiTheme="majorBidi" w:hAnsiTheme="majorBidi"/>
          <w:color w:val="auto"/>
          <w:sz w:val="24"/>
          <w:szCs w:val="24"/>
        </w:rPr>
        <w:t xml:space="preserve"> steps reduce variability in image quality and help the model focus on meaningful disease related features rather than irrelevant artifacts. </w:t>
      </w:r>
    </w:p>
    <w:p w14:paraId="0E1BAAD4" w14:textId="1A88B35A" w:rsidR="00242BBB" w:rsidRDefault="00242BBB" w:rsidP="00242BBB">
      <w:pPr>
        <w:rPr>
          <w:rFonts w:asciiTheme="majorBidi" w:hAnsiTheme="majorBidi" w:cstheme="majorBidi"/>
        </w:rPr>
      </w:pPr>
      <w:r w:rsidRPr="00242BBB">
        <w:rPr>
          <w:rFonts w:asciiTheme="majorBidi" w:hAnsiTheme="majorBidi" w:cstheme="majorBidi"/>
        </w:rPr>
        <w:t xml:space="preserve">The </w:t>
      </w:r>
      <w:r>
        <w:rPr>
          <w:rFonts w:asciiTheme="majorBidi" w:hAnsiTheme="majorBidi" w:cstheme="majorBidi"/>
        </w:rPr>
        <w:t>following list describes its preprocessing skills and its details:</w:t>
      </w:r>
    </w:p>
    <w:p w14:paraId="09554BB4" w14:textId="245CF00E" w:rsidR="00242BBB" w:rsidRPr="00D606F8" w:rsidRDefault="00242BBB" w:rsidP="00242BBB">
      <w:pPr>
        <w:pStyle w:val="ListParagraph"/>
        <w:numPr>
          <w:ilvl w:val="0"/>
          <w:numId w:val="21"/>
        </w:numPr>
        <w:rPr>
          <w:rFonts w:asciiTheme="majorBidi" w:hAnsiTheme="majorBidi" w:cstheme="majorBidi"/>
          <w:b/>
          <w:bCs/>
        </w:rPr>
      </w:pPr>
      <w:r w:rsidRPr="00242BBB">
        <w:rPr>
          <w:rFonts w:asciiTheme="majorBidi" w:hAnsiTheme="majorBidi" w:cstheme="majorBidi"/>
          <w:b/>
          <w:bCs/>
        </w:rPr>
        <w:t>Data splitting:</w:t>
      </w:r>
      <w:r>
        <w:rPr>
          <w:rFonts w:asciiTheme="majorBidi" w:hAnsiTheme="majorBidi" w:cstheme="majorBidi"/>
          <w:b/>
          <w:bCs/>
        </w:rPr>
        <w:t xml:space="preserve"> </w:t>
      </w:r>
      <w:r>
        <w:rPr>
          <w:rFonts w:asciiTheme="majorBidi" w:hAnsiTheme="majorBidi" w:cstheme="majorBidi"/>
        </w:rPr>
        <w:t>The split policy applies to Training, validation and testing (</w:t>
      </w:r>
      <w:r w:rsidR="00D606F8">
        <w:rPr>
          <w:rFonts w:asciiTheme="majorBidi" w:hAnsiTheme="majorBidi" w:cstheme="majorBidi"/>
        </w:rPr>
        <w:t xml:space="preserve">80% training, 10% validation, 10% testing), as it </w:t>
      </w:r>
      <w:r w:rsidR="00D606F8" w:rsidRPr="00D606F8">
        <w:rPr>
          <w:rFonts w:asciiTheme="majorBidi" w:hAnsiTheme="majorBidi" w:cstheme="majorBidi"/>
        </w:rPr>
        <w:t>preserves a</w:t>
      </w:r>
      <w:r w:rsidR="00D606F8">
        <w:rPr>
          <w:rFonts w:asciiTheme="majorBidi" w:hAnsiTheme="majorBidi" w:cstheme="majorBidi"/>
        </w:rPr>
        <w:t>n un</w:t>
      </w:r>
      <w:r w:rsidR="00D606F8" w:rsidRPr="00D606F8">
        <w:rPr>
          <w:rFonts w:asciiTheme="majorBidi" w:hAnsiTheme="majorBidi" w:cstheme="majorBidi"/>
        </w:rPr>
        <w:t>touched test set for the final report.</w:t>
      </w:r>
    </w:p>
    <w:p w14:paraId="1E9F5A80" w14:textId="183226CE" w:rsidR="00D76E09" w:rsidRPr="00D76E09" w:rsidRDefault="00D606F8" w:rsidP="00D76E09">
      <w:pPr>
        <w:pStyle w:val="ListParagraph"/>
        <w:numPr>
          <w:ilvl w:val="0"/>
          <w:numId w:val="21"/>
        </w:numPr>
        <w:rPr>
          <w:rFonts w:asciiTheme="majorBidi" w:hAnsiTheme="majorBidi" w:cstheme="majorBidi"/>
          <w:b/>
          <w:bCs/>
        </w:rPr>
      </w:pPr>
      <w:r>
        <w:rPr>
          <w:rFonts w:asciiTheme="majorBidi" w:hAnsiTheme="majorBidi" w:cstheme="majorBidi"/>
          <w:b/>
          <w:bCs/>
        </w:rPr>
        <w:t xml:space="preserve">Image Resize: </w:t>
      </w:r>
      <w:r>
        <w:rPr>
          <w:rFonts w:asciiTheme="majorBidi" w:hAnsiTheme="majorBidi" w:cstheme="majorBidi"/>
        </w:rPr>
        <w:t xml:space="preserve">Although a raw image is 256 x 256 dimensions, we had to implement </w:t>
      </w:r>
      <w:r w:rsidR="00D76E09">
        <w:rPr>
          <w:rFonts w:asciiTheme="majorBidi" w:hAnsiTheme="majorBidi" w:cstheme="majorBidi"/>
        </w:rPr>
        <w:t>it on code for confirmation.</w:t>
      </w:r>
    </w:p>
    <w:p w14:paraId="57075F1D" w14:textId="41201F4B" w:rsidR="00D76E09" w:rsidRPr="00D76E09" w:rsidRDefault="00D76E09" w:rsidP="00D76E09">
      <w:pPr>
        <w:pStyle w:val="ListParagraph"/>
        <w:numPr>
          <w:ilvl w:val="0"/>
          <w:numId w:val="21"/>
        </w:numPr>
        <w:rPr>
          <w:rFonts w:asciiTheme="majorBidi" w:hAnsiTheme="majorBidi" w:cstheme="majorBidi"/>
          <w:b/>
          <w:bCs/>
        </w:rPr>
      </w:pPr>
      <w:r>
        <w:rPr>
          <w:rFonts w:asciiTheme="majorBidi" w:hAnsiTheme="majorBidi" w:cstheme="majorBidi"/>
          <w:b/>
          <w:bCs/>
        </w:rPr>
        <w:t xml:space="preserve">Image Rescale: </w:t>
      </w:r>
      <w:r w:rsidR="00313A5E" w:rsidRPr="00313A5E">
        <w:rPr>
          <w:rFonts w:asciiTheme="majorBidi" w:hAnsiTheme="majorBidi" w:cstheme="majorBidi"/>
        </w:rPr>
        <w:t>All input images were normalized by rescaling pixel values to the range</w:t>
      </w:r>
      <w:r w:rsidR="00313A5E">
        <w:rPr>
          <w:rFonts w:asciiTheme="majorBidi" w:hAnsiTheme="majorBidi" w:cstheme="majorBidi"/>
        </w:rPr>
        <w:t xml:space="preserve"> </w:t>
      </w:r>
      <w:r w:rsidR="00313A5E" w:rsidRPr="00313A5E">
        <w:rPr>
          <w:rFonts w:asciiTheme="majorBidi" w:hAnsiTheme="majorBidi" w:cstheme="majorBidi"/>
          <w:b/>
          <w:bCs/>
        </w:rPr>
        <w:t>[0, 1]</w:t>
      </w:r>
      <w:r w:rsidR="00313A5E">
        <w:rPr>
          <w:rFonts w:asciiTheme="majorBidi" w:hAnsiTheme="majorBidi" w:cstheme="majorBidi"/>
        </w:rPr>
        <w:t xml:space="preserve"> using a factor of </w:t>
      </w:r>
      <w:proofErr w:type="gramStart"/>
      <w:r w:rsidR="00313A5E" w:rsidRPr="00313A5E">
        <w:rPr>
          <w:rFonts w:asciiTheme="majorBidi" w:hAnsiTheme="majorBidi" w:cstheme="majorBidi"/>
          <w:b/>
          <w:bCs/>
        </w:rPr>
        <w:t>1./</w:t>
      </w:r>
      <w:proofErr w:type="gramEnd"/>
      <w:r w:rsidR="00313A5E" w:rsidRPr="00313A5E">
        <w:rPr>
          <w:rFonts w:asciiTheme="majorBidi" w:hAnsiTheme="majorBidi" w:cstheme="majorBidi"/>
          <w:b/>
          <w:bCs/>
        </w:rPr>
        <w:t>255</w:t>
      </w:r>
      <w:r w:rsidR="00313A5E">
        <w:rPr>
          <w:rFonts w:asciiTheme="majorBidi" w:hAnsiTheme="majorBidi" w:cstheme="majorBidi"/>
        </w:rPr>
        <w:t xml:space="preserve"> for training, validation and testing datasets.</w:t>
      </w:r>
    </w:p>
    <w:p w14:paraId="5917D505" w14:textId="25626979" w:rsidR="00C208A6" w:rsidRPr="00313A5E" w:rsidRDefault="00242BBB" w:rsidP="000E069B">
      <w:pPr>
        <w:rPr>
          <w:rFonts w:asciiTheme="majorBidi" w:hAnsiTheme="majorBidi" w:cstheme="majorBidi"/>
        </w:rPr>
      </w:pPr>
      <w:r w:rsidRPr="00242BBB">
        <w:rPr>
          <w:rFonts w:asciiTheme="majorBidi" w:hAnsiTheme="majorBidi" w:cstheme="majorBidi"/>
        </w:rPr>
        <w:t>Preprocessing steps</w:t>
      </w:r>
      <w:r w:rsidR="00D76E09">
        <w:rPr>
          <w:rFonts w:asciiTheme="majorBidi" w:hAnsiTheme="majorBidi" w:cstheme="majorBidi"/>
        </w:rPr>
        <w:t xml:space="preserve"> were a</w:t>
      </w:r>
      <w:r w:rsidR="00D76E09" w:rsidRPr="00D76E09">
        <w:rPr>
          <w:rFonts w:asciiTheme="majorBidi" w:hAnsiTheme="majorBidi" w:cstheme="majorBidi"/>
        </w:rPr>
        <w:t>pplied uniformly to training, validation, and testing datasets</w:t>
      </w:r>
      <w:r w:rsidRPr="00242BBB">
        <w:rPr>
          <w:rFonts w:asciiTheme="majorBidi" w:hAnsiTheme="majorBidi" w:cstheme="majorBidi"/>
        </w:rPr>
        <w:t xml:space="preserve"> </w:t>
      </w:r>
      <w:r w:rsidR="00D76E09">
        <w:rPr>
          <w:rFonts w:asciiTheme="majorBidi" w:hAnsiTheme="majorBidi" w:cstheme="majorBidi"/>
        </w:rPr>
        <w:t xml:space="preserve">and </w:t>
      </w:r>
      <w:r w:rsidRPr="00242BBB">
        <w:rPr>
          <w:rFonts w:asciiTheme="majorBidi" w:hAnsiTheme="majorBidi" w:cstheme="majorBidi"/>
        </w:rPr>
        <w:t>ensured all images were standardized to a fixed size and normalized pixel ranges, allowing models to learn effectively.</w:t>
      </w:r>
    </w:p>
    <w:p w14:paraId="02BC8526" w14:textId="0ECA0749" w:rsidR="00FD7C5B" w:rsidRPr="00C76877" w:rsidRDefault="00FD7C5B" w:rsidP="00FD7C5B">
      <w:pPr>
        <w:pStyle w:val="Heading2"/>
        <w:rPr>
          <w:rFonts w:asciiTheme="majorBidi" w:hAnsiTheme="majorBidi"/>
          <w:color w:val="auto"/>
          <w:sz w:val="30"/>
          <w:szCs w:val="30"/>
        </w:rPr>
      </w:pPr>
      <w:r w:rsidRPr="00C76877">
        <w:rPr>
          <w:rFonts w:asciiTheme="majorBidi" w:hAnsiTheme="majorBidi"/>
          <w:color w:val="auto"/>
          <w:sz w:val="30"/>
          <w:szCs w:val="30"/>
        </w:rPr>
        <w:t>3.2.2 Data Augmentation</w:t>
      </w:r>
    </w:p>
    <w:p w14:paraId="2ABF2A0A" w14:textId="444C50DB" w:rsidR="00FD7C5B" w:rsidRDefault="00242BBB" w:rsidP="00FD7C5B">
      <w:pPr>
        <w:rPr>
          <w:rFonts w:asciiTheme="majorBidi" w:hAnsiTheme="majorBidi" w:cstheme="majorBidi"/>
        </w:rPr>
      </w:pPr>
      <w:r w:rsidRPr="00242BBB">
        <w:rPr>
          <w:rStyle w:val="Strong"/>
          <w:rFonts w:asciiTheme="majorBidi" w:hAnsiTheme="majorBidi" w:cstheme="majorBidi"/>
          <w:b w:val="0"/>
          <w:bCs w:val="0"/>
        </w:rPr>
        <w:t>Augmentation</w:t>
      </w:r>
      <w:r w:rsidRPr="00242BBB">
        <w:rPr>
          <w:rFonts w:asciiTheme="majorBidi" w:hAnsiTheme="majorBidi" w:cstheme="majorBidi"/>
        </w:rPr>
        <w:t xml:space="preserve"> was deliberately restricted to the training set, introducing variability (rotations, flips, shifts, zooms, color changes).</w:t>
      </w:r>
      <w:r w:rsidR="00313A5E">
        <w:rPr>
          <w:rFonts w:asciiTheme="majorBidi" w:hAnsiTheme="majorBidi" w:cstheme="majorBidi"/>
        </w:rPr>
        <w:t xml:space="preserve"> </w:t>
      </w:r>
      <w:r w:rsidR="00313A5E" w:rsidRPr="00313A5E">
        <w:rPr>
          <w:rFonts w:asciiTheme="majorBidi" w:hAnsiTheme="majorBidi" w:cstheme="majorBidi"/>
        </w:rPr>
        <w:t>This not only enhances the robustness of the trained model but also reduces the risk of overfitting, enabling the model to perform well on unseen validation and test images</w:t>
      </w:r>
      <w:r w:rsidR="00313A5E">
        <w:rPr>
          <w:rFonts w:asciiTheme="majorBidi" w:hAnsiTheme="majorBidi" w:cstheme="majorBidi"/>
        </w:rPr>
        <w:t xml:space="preserve"> and </w:t>
      </w:r>
      <w:r w:rsidR="00313A5E" w:rsidRPr="00242BBB">
        <w:rPr>
          <w:rFonts w:asciiTheme="majorBidi" w:hAnsiTheme="majorBidi" w:cstheme="majorBidi"/>
        </w:rPr>
        <w:t>enhance model generalization</w:t>
      </w:r>
      <w:r w:rsidR="00747649">
        <w:rPr>
          <w:rFonts w:asciiTheme="majorBidi" w:hAnsiTheme="majorBidi" w:cstheme="majorBidi"/>
        </w:rPr>
        <w:t>.</w:t>
      </w:r>
      <w:r w:rsidR="007A34EA">
        <w:rPr>
          <w:rFonts w:asciiTheme="majorBidi" w:hAnsiTheme="majorBidi" w:cstheme="majorBidi"/>
        </w:rPr>
        <w:t xml:space="preserve"> The reason for not implementing augmentation on validation and testing (shuffle = false) is because we need to measure the real performance on true data, not on synthetic variants.</w:t>
      </w:r>
    </w:p>
    <w:p w14:paraId="56D74B10" w14:textId="4AFF4C7E" w:rsidR="00513302" w:rsidRDefault="00747649" w:rsidP="00513302">
      <w:pPr>
        <w:rPr>
          <w:rFonts w:asciiTheme="majorBidi" w:hAnsiTheme="majorBidi" w:cstheme="majorBidi"/>
        </w:rPr>
      </w:pPr>
      <w:r>
        <w:rPr>
          <w:rFonts w:asciiTheme="majorBidi" w:hAnsiTheme="majorBidi" w:cstheme="majorBidi"/>
        </w:rPr>
        <w:t xml:space="preserve">The following augmentation processes </w:t>
      </w:r>
      <w:proofErr w:type="gramStart"/>
      <w:r w:rsidRPr="00747649">
        <w:rPr>
          <w:rFonts w:asciiTheme="majorBidi" w:hAnsiTheme="majorBidi" w:cstheme="majorBidi"/>
        </w:rPr>
        <w:t>addresses</w:t>
      </w:r>
      <w:proofErr w:type="gramEnd"/>
      <w:r w:rsidRPr="00747649">
        <w:rPr>
          <w:rFonts w:asciiTheme="majorBidi" w:hAnsiTheme="majorBidi" w:cstheme="majorBidi"/>
        </w:rPr>
        <w:t xml:space="preserve"> the challenge of limited and imbalanced datasets by artificially increasing the </w:t>
      </w:r>
      <w:r w:rsidRPr="00747649">
        <w:rPr>
          <w:rFonts w:asciiTheme="majorBidi" w:hAnsiTheme="majorBidi" w:cstheme="majorBidi"/>
          <w:b/>
          <w:bCs/>
        </w:rPr>
        <w:t>diversity</w:t>
      </w:r>
      <w:r w:rsidRPr="00747649">
        <w:rPr>
          <w:rFonts w:asciiTheme="majorBidi" w:hAnsiTheme="majorBidi" w:cstheme="majorBidi"/>
        </w:rPr>
        <w:t xml:space="preserve"> and </w:t>
      </w:r>
      <w:r w:rsidRPr="00747649">
        <w:rPr>
          <w:rFonts w:asciiTheme="majorBidi" w:hAnsiTheme="majorBidi" w:cstheme="majorBidi"/>
          <w:b/>
          <w:bCs/>
        </w:rPr>
        <w:t>quantity</w:t>
      </w:r>
      <w:r w:rsidRPr="00747649">
        <w:rPr>
          <w:rFonts w:asciiTheme="majorBidi" w:hAnsiTheme="majorBidi" w:cstheme="majorBidi"/>
        </w:rPr>
        <w:t xml:space="preserve"> of training samples</w:t>
      </w:r>
      <w:r>
        <w:rPr>
          <w:rFonts w:asciiTheme="majorBidi" w:hAnsiTheme="majorBidi" w:cstheme="majorBidi"/>
        </w:rPr>
        <w:t>.</w:t>
      </w:r>
    </w:p>
    <w:p w14:paraId="0467BDE4" w14:textId="5E663AA6" w:rsidR="00747649" w:rsidRDefault="00513302" w:rsidP="003D2DE1">
      <w:pPr>
        <w:pStyle w:val="ListParagraph"/>
        <w:numPr>
          <w:ilvl w:val="0"/>
          <w:numId w:val="23"/>
        </w:numPr>
        <w:rPr>
          <w:rFonts w:asciiTheme="majorBidi" w:hAnsiTheme="majorBidi" w:cstheme="majorBidi"/>
        </w:rPr>
      </w:pPr>
      <w:r w:rsidRPr="00513302">
        <w:rPr>
          <w:rFonts w:asciiTheme="majorBidi" w:hAnsiTheme="majorBidi" w:cstheme="majorBidi"/>
          <w:b/>
          <w:bCs/>
        </w:rPr>
        <w:t>Diversity:</w:t>
      </w:r>
      <w:r>
        <w:rPr>
          <w:rFonts w:asciiTheme="majorBidi" w:hAnsiTheme="majorBidi" w:cstheme="majorBidi"/>
        </w:rPr>
        <w:t xml:space="preserve"> </w:t>
      </w:r>
      <w:r w:rsidRPr="00513302">
        <w:rPr>
          <w:rFonts w:asciiTheme="majorBidi" w:hAnsiTheme="majorBidi" w:cstheme="majorBidi"/>
        </w:rPr>
        <w:t xml:space="preserve">Augmentation enhances </w:t>
      </w:r>
      <w:r w:rsidRPr="00513302">
        <w:rPr>
          <w:rFonts w:asciiTheme="majorBidi" w:hAnsiTheme="majorBidi" w:cstheme="majorBidi"/>
          <w:b/>
          <w:bCs/>
        </w:rPr>
        <w:t>diversity</w:t>
      </w:r>
      <w:r w:rsidRPr="00513302">
        <w:rPr>
          <w:rFonts w:asciiTheme="majorBidi" w:hAnsiTheme="majorBidi" w:cstheme="majorBidi"/>
        </w:rPr>
        <w:t xml:space="preserve"> by presenting leaves in multiple perspectives (rotation, shear, flips)</w:t>
      </w:r>
      <w:proofErr w:type="gramStart"/>
      <w:r w:rsidR="00C208A6">
        <w:rPr>
          <w:rFonts w:asciiTheme="majorBidi" w:hAnsiTheme="majorBidi" w:cstheme="majorBidi"/>
        </w:rPr>
        <w:t>, the</w:t>
      </w:r>
      <w:proofErr w:type="gramEnd"/>
      <w:r w:rsidR="00C208A6">
        <w:rPr>
          <w:rFonts w:asciiTheme="majorBidi" w:hAnsiTheme="majorBidi" w:cstheme="majorBidi"/>
        </w:rPr>
        <w:t xml:space="preserve"> table below shows the exact augmentation techniques and their parameter values and the purpose they serve in improving the model.</w:t>
      </w:r>
    </w:p>
    <w:p w14:paraId="12E4EDF0" w14:textId="4AD08D85" w:rsidR="00C208A6" w:rsidRDefault="00C208A6" w:rsidP="00C208A6">
      <w:pPr>
        <w:rPr>
          <w:rFonts w:asciiTheme="majorBidi" w:hAnsiTheme="majorBidi" w:cstheme="majorBidi"/>
        </w:rPr>
      </w:pPr>
    </w:p>
    <w:p w14:paraId="3DD1FBC3" w14:textId="3BB43684" w:rsidR="00C208A6" w:rsidRDefault="00C208A6" w:rsidP="00C208A6">
      <w:pPr>
        <w:rPr>
          <w:rFonts w:asciiTheme="majorBidi" w:hAnsiTheme="majorBidi" w:cstheme="majorBidi"/>
        </w:rPr>
      </w:pPr>
    </w:p>
    <w:p w14:paraId="234F9993" w14:textId="4B750A3E" w:rsidR="00C208A6" w:rsidRDefault="00C208A6" w:rsidP="00C208A6">
      <w:pPr>
        <w:rPr>
          <w:rFonts w:asciiTheme="majorBidi" w:hAnsiTheme="majorBidi" w:cstheme="majorBidi"/>
        </w:rPr>
      </w:pPr>
    </w:p>
    <w:p w14:paraId="6416CAB5" w14:textId="2A025B56" w:rsidR="000E069B" w:rsidRDefault="000E069B" w:rsidP="00C208A6">
      <w:pPr>
        <w:rPr>
          <w:rFonts w:asciiTheme="majorBidi" w:hAnsiTheme="majorBidi" w:cstheme="majorBidi"/>
        </w:rPr>
      </w:pPr>
    </w:p>
    <w:p w14:paraId="3776BD2C" w14:textId="77777777" w:rsidR="00BE0BD0" w:rsidRPr="00C208A6" w:rsidRDefault="00BE0BD0" w:rsidP="00C208A6">
      <w:pPr>
        <w:rPr>
          <w:rFonts w:asciiTheme="majorBidi" w:hAnsiTheme="majorBidi" w:cstheme="majorBidi"/>
        </w:rPr>
      </w:pPr>
    </w:p>
    <w:tbl>
      <w:tblPr>
        <w:tblStyle w:val="GridTable4-Accent6"/>
        <w:tblW w:w="0" w:type="auto"/>
        <w:tblLook w:val="04A0" w:firstRow="1" w:lastRow="0" w:firstColumn="1" w:lastColumn="0" w:noHBand="0" w:noVBand="1"/>
      </w:tblPr>
      <w:tblGrid>
        <w:gridCol w:w="2064"/>
        <w:gridCol w:w="2091"/>
        <w:gridCol w:w="6635"/>
      </w:tblGrid>
      <w:tr w:rsidR="003D2DE1" w:rsidRPr="003D2DE1" w14:paraId="3C2856E6" w14:textId="77777777" w:rsidTr="003D2D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6891D" w14:textId="77777777" w:rsidR="003D2DE1" w:rsidRPr="003D2DE1" w:rsidRDefault="003D2DE1" w:rsidP="003D2DE1">
            <w:pPr>
              <w:jc w:val="center"/>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lastRenderedPageBreak/>
              <w:t>Technique</w:t>
            </w:r>
          </w:p>
        </w:tc>
        <w:tc>
          <w:tcPr>
            <w:tcW w:w="0" w:type="auto"/>
            <w:hideMark/>
          </w:tcPr>
          <w:p w14:paraId="08D70970" w14:textId="77777777" w:rsidR="003D2DE1" w:rsidRPr="003D2DE1" w:rsidRDefault="003D2DE1" w:rsidP="003D2D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Value/Parameter</w:t>
            </w:r>
          </w:p>
        </w:tc>
        <w:tc>
          <w:tcPr>
            <w:tcW w:w="0" w:type="auto"/>
            <w:hideMark/>
          </w:tcPr>
          <w:p w14:paraId="3C91B061" w14:textId="7C2B2FBB" w:rsidR="003D2DE1" w:rsidRPr="003D2DE1" w:rsidRDefault="003961D7" w:rsidP="003D2D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C208A6">
              <w:rPr>
                <w:rFonts w:ascii="Times New Roman" w:eastAsia="Times New Roman" w:hAnsi="Times New Roman" w:cs="Times New Roman"/>
                <w:kern w:val="0"/>
                <w:sz w:val="22"/>
                <w:szCs w:val="22"/>
                <w14:ligatures w14:val="none"/>
              </w:rPr>
              <w:t>Why?</w:t>
            </w:r>
          </w:p>
        </w:tc>
      </w:tr>
      <w:tr w:rsidR="003D2DE1" w:rsidRPr="003D2DE1" w14:paraId="153815D9" w14:textId="77777777" w:rsidTr="003D2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A9157" w14:textId="77777777" w:rsidR="003D2DE1" w:rsidRPr="003D2DE1" w:rsidRDefault="003D2DE1" w:rsidP="003D2DE1">
            <w:pPr>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Rescale</w:t>
            </w:r>
          </w:p>
        </w:tc>
        <w:tc>
          <w:tcPr>
            <w:tcW w:w="0" w:type="auto"/>
            <w:hideMark/>
          </w:tcPr>
          <w:p w14:paraId="2EC6A401" w14:textId="45766785" w:rsidR="003D2DE1" w:rsidRPr="003D2DE1" w:rsidRDefault="003961D7" w:rsidP="003D2D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C208A6">
              <w:rPr>
                <w:rFonts w:ascii="Times New Roman" w:eastAsia="Times New Roman" w:hAnsi="Times New Roman" w:cs="Times New Roman"/>
                <w:kern w:val="0"/>
                <w:sz w:val="22"/>
                <w:szCs w:val="22"/>
                <w14:ligatures w14:val="none"/>
              </w:rPr>
              <w:t>1</w:t>
            </w:r>
            <w:r w:rsidR="003D2DE1" w:rsidRPr="003D2DE1">
              <w:rPr>
                <w:rFonts w:ascii="Times New Roman" w:eastAsia="Times New Roman" w:hAnsi="Times New Roman" w:cs="Times New Roman"/>
                <w:kern w:val="0"/>
                <w:sz w:val="22"/>
                <w:szCs w:val="22"/>
                <w14:ligatures w14:val="none"/>
              </w:rPr>
              <w:t>./255</w:t>
            </w:r>
          </w:p>
        </w:tc>
        <w:tc>
          <w:tcPr>
            <w:tcW w:w="0" w:type="auto"/>
            <w:hideMark/>
          </w:tcPr>
          <w:p w14:paraId="158E7556" w14:textId="26339E46" w:rsidR="003D2DE1" w:rsidRPr="003D2DE1" w:rsidRDefault="003D2DE1" w:rsidP="003D2D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Normalize pixel values to [0,1] for stable and efficient model training.</w:t>
            </w:r>
            <w:r w:rsidR="00775FA1">
              <w:rPr>
                <w:rFonts w:ascii="Times New Roman" w:eastAsia="Times New Roman" w:hAnsi="Times New Roman" w:cs="Times New Roman"/>
                <w:kern w:val="0"/>
                <w:sz w:val="22"/>
                <w:szCs w:val="22"/>
                <w14:ligatures w14:val="none"/>
              </w:rPr>
              <w:t xml:space="preserve"> S</w:t>
            </w:r>
            <w:r w:rsidR="00775FA1" w:rsidRPr="00775FA1">
              <w:rPr>
                <w:rFonts w:ascii="Times New Roman" w:eastAsia="Times New Roman" w:hAnsi="Times New Roman" w:cs="Times New Roman"/>
                <w:kern w:val="0"/>
                <w:sz w:val="22"/>
                <w:szCs w:val="22"/>
                <w14:ligatures w14:val="none"/>
              </w:rPr>
              <w:t>uch values would be too high for our model to process</w:t>
            </w:r>
          </w:p>
        </w:tc>
      </w:tr>
      <w:tr w:rsidR="003D2DE1" w:rsidRPr="003D2DE1" w14:paraId="71F5ABC4" w14:textId="77777777" w:rsidTr="003D2DE1">
        <w:tc>
          <w:tcPr>
            <w:cnfStyle w:val="001000000000" w:firstRow="0" w:lastRow="0" w:firstColumn="1" w:lastColumn="0" w:oddVBand="0" w:evenVBand="0" w:oddHBand="0" w:evenHBand="0" w:firstRowFirstColumn="0" w:firstRowLastColumn="0" w:lastRowFirstColumn="0" w:lastRowLastColumn="0"/>
            <w:tcW w:w="0" w:type="auto"/>
            <w:hideMark/>
          </w:tcPr>
          <w:p w14:paraId="23AAE2C0" w14:textId="77777777" w:rsidR="003D2DE1" w:rsidRPr="003D2DE1" w:rsidRDefault="003D2DE1" w:rsidP="003D2DE1">
            <w:pPr>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Random Rotation</w:t>
            </w:r>
          </w:p>
        </w:tc>
        <w:tc>
          <w:tcPr>
            <w:tcW w:w="0" w:type="auto"/>
            <w:hideMark/>
          </w:tcPr>
          <w:p w14:paraId="6DC9AD13" w14:textId="77777777" w:rsidR="003D2DE1" w:rsidRPr="003D2DE1" w:rsidRDefault="003D2DE1" w:rsidP="003D2D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±30°</w:t>
            </w:r>
          </w:p>
        </w:tc>
        <w:tc>
          <w:tcPr>
            <w:tcW w:w="0" w:type="auto"/>
            <w:hideMark/>
          </w:tcPr>
          <w:p w14:paraId="6D019D1F" w14:textId="77777777" w:rsidR="003D2DE1" w:rsidRPr="003D2DE1" w:rsidRDefault="003D2DE1" w:rsidP="003D2D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Simulate natural variations in leaf orientation.</w:t>
            </w:r>
          </w:p>
        </w:tc>
      </w:tr>
      <w:tr w:rsidR="003D2DE1" w:rsidRPr="003D2DE1" w14:paraId="3870EF88" w14:textId="77777777" w:rsidTr="003D2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CB61A1" w14:textId="77777777" w:rsidR="003D2DE1" w:rsidRPr="003D2DE1" w:rsidRDefault="003D2DE1" w:rsidP="003D2DE1">
            <w:pPr>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Width Shift</w:t>
            </w:r>
          </w:p>
        </w:tc>
        <w:tc>
          <w:tcPr>
            <w:tcW w:w="0" w:type="auto"/>
            <w:hideMark/>
          </w:tcPr>
          <w:p w14:paraId="2D6D5F31" w14:textId="77777777" w:rsidR="003D2DE1" w:rsidRPr="003D2DE1" w:rsidRDefault="003D2DE1" w:rsidP="003D2D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±20%</w:t>
            </w:r>
          </w:p>
        </w:tc>
        <w:tc>
          <w:tcPr>
            <w:tcW w:w="0" w:type="auto"/>
            <w:hideMark/>
          </w:tcPr>
          <w:p w14:paraId="57E99E76" w14:textId="77777777" w:rsidR="003D2DE1" w:rsidRPr="003D2DE1" w:rsidRDefault="003D2DE1" w:rsidP="003D2D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Handle horizontal misalignments in image capture.</w:t>
            </w:r>
          </w:p>
        </w:tc>
      </w:tr>
      <w:tr w:rsidR="003D2DE1" w:rsidRPr="003D2DE1" w14:paraId="169B4487" w14:textId="77777777" w:rsidTr="003D2DE1">
        <w:tc>
          <w:tcPr>
            <w:cnfStyle w:val="001000000000" w:firstRow="0" w:lastRow="0" w:firstColumn="1" w:lastColumn="0" w:oddVBand="0" w:evenVBand="0" w:oddHBand="0" w:evenHBand="0" w:firstRowFirstColumn="0" w:firstRowLastColumn="0" w:lastRowFirstColumn="0" w:lastRowLastColumn="0"/>
            <w:tcW w:w="0" w:type="auto"/>
            <w:hideMark/>
          </w:tcPr>
          <w:p w14:paraId="5FA20600" w14:textId="77777777" w:rsidR="003D2DE1" w:rsidRPr="003D2DE1" w:rsidRDefault="003D2DE1" w:rsidP="003D2DE1">
            <w:pPr>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Height Shift</w:t>
            </w:r>
          </w:p>
        </w:tc>
        <w:tc>
          <w:tcPr>
            <w:tcW w:w="0" w:type="auto"/>
            <w:hideMark/>
          </w:tcPr>
          <w:p w14:paraId="65CD26C8" w14:textId="77777777" w:rsidR="003D2DE1" w:rsidRPr="003D2DE1" w:rsidRDefault="003D2DE1" w:rsidP="003D2D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±20%</w:t>
            </w:r>
          </w:p>
        </w:tc>
        <w:tc>
          <w:tcPr>
            <w:tcW w:w="0" w:type="auto"/>
            <w:hideMark/>
          </w:tcPr>
          <w:p w14:paraId="0A55BF5F" w14:textId="77777777" w:rsidR="003D2DE1" w:rsidRPr="003D2DE1" w:rsidRDefault="003D2DE1" w:rsidP="003D2D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Handle vertical misalignments in image capture.</w:t>
            </w:r>
          </w:p>
        </w:tc>
      </w:tr>
      <w:tr w:rsidR="003D2DE1" w:rsidRPr="003D2DE1" w14:paraId="2A647C1C" w14:textId="77777777" w:rsidTr="003D2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A0BE8A" w14:textId="77777777" w:rsidR="003D2DE1" w:rsidRPr="003D2DE1" w:rsidRDefault="003D2DE1" w:rsidP="003D2DE1">
            <w:pPr>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Shear Transformation</w:t>
            </w:r>
          </w:p>
        </w:tc>
        <w:tc>
          <w:tcPr>
            <w:tcW w:w="0" w:type="auto"/>
            <w:hideMark/>
          </w:tcPr>
          <w:p w14:paraId="7ABAA99E" w14:textId="77777777" w:rsidR="003D2DE1" w:rsidRPr="003D2DE1" w:rsidRDefault="003D2DE1" w:rsidP="003D2D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0.15</w:t>
            </w:r>
          </w:p>
        </w:tc>
        <w:tc>
          <w:tcPr>
            <w:tcW w:w="0" w:type="auto"/>
            <w:hideMark/>
          </w:tcPr>
          <w:p w14:paraId="660A0B68" w14:textId="77777777" w:rsidR="003D2DE1" w:rsidRPr="003D2DE1" w:rsidRDefault="003D2DE1" w:rsidP="003D2D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Introduce slanting distortions to improve robustness to leaf angle changes.</w:t>
            </w:r>
          </w:p>
        </w:tc>
      </w:tr>
      <w:tr w:rsidR="003D2DE1" w:rsidRPr="003D2DE1" w14:paraId="594EE5DF" w14:textId="77777777" w:rsidTr="003D2DE1">
        <w:tc>
          <w:tcPr>
            <w:cnfStyle w:val="001000000000" w:firstRow="0" w:lastRow="0" w:firstColumn="1" w:lastColumn="0" w:oddVBand="0" w:evenVBand="0" w:oddHBand="0" w:evenHBand="0" w:firstRowFirstColumn="0" w:firstRowLastColumn="0" w:lastRowFirstColumn="0" w:lastRowLastColumn="0"/>
            <w:tcW w:w="0" w:type="auto"/>
            <w:hideMark/>
          </w:tcPr>
          <w:p w14:paraId="6BFA0427" w14:textId="77777777" w:rsidR="003D2DE1" w:rsidRPr="003D2DE1" w:rsidRDefault="003D2DE1" w:rsidP="003D2DE1">
            <w:pPr>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Zoom</w:t>
            </w:r>
          </w:p>
        </w:tc>
        <w:tc>
          <w:tcPr>
            <w:tcW w:w="0" w:type="auto"/>
            <w:hideMark/>
          </w:tcPr>
          <w:p w14:paraId="717E3F08" w14:textId="77777777" w:rsidR="003D2DE1" w:rsidRPr="003D2DE1" w:rsidRDefault="003D2DE1" w:rsidP="003D2D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±15%</w:t>
            </w:r>
          </w:p>
        </w:tc>
        <w:tc>
          <w:tcPr>
            <w:tcW w:w="0" w:type="auto"/>
            <w:hideMark/>
          </w:tcPr>
          <w:p w14:paraId="13450148" w14:textId="77777777" w:rsidR="003D2DE1" w:rsidRPr="003D2DE1" w:rsidRDefault="003D2DE1" w:rsidP="003D2D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Simulate different camera distances and crop variations.</w:t>
            </w:r>
          </w:p>
        </w:tc>
      </w:tr>
      <w:tr w:rsidR="003D2DE1" w:rsidRPr="003D2DE1" w14:paraId="7B2A2C4D" w14:textId="77777777" w:rsidTr="003D2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57720" w14:textId="77777777" w:rsidR="003D2DE1" w:rsidRPr="003D2DE1" w:rsidRDefault="003D2DE1" w:rsidP="003D2DE1">
            <w:pPr>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Horizontal Flip</w:t>
            </w:r>
          </w:p>
        </w:tc>
        <w:tc>
          <w:tcPr>
            <w:tcW w:w="0" w:type="auto"/>
            <w:hideMark/>
          </w:tcPr>
          <w:p w14:paraId="1247DBAC" w14:textId="77777777" w:rsidR="003D2DE1" w:rsidRPr="003D2DE1" w:rsidRDefault="003D2DE1" w:rsidP="003D2D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Enabled</w:t>
            </w:r>
          </w:p>
        </w:tc>
        <w:tc>
          <w:tcPr>
            <w:tcW w:w="0" w:type="auto"/>
            <w:hideMark/>
          </w:tcPr>
          <w:p w14:paraId="69C30F2D" w14:textId="77777777" w:rsidR="003D2DE1" w:rsidRPr="003D2DE1" w:rsidRDefault="003D2DE1" w:rsidP="003D2D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Capture mirrored leaf orientations in the field.</w:t>
            </w:r>
          </w:p>
        </w:tc>
      </w:tr>
      <w:tr w:rsidR="003D2DE1" w:rsidRPr="003D2DE1" w14:paraId="07DB99FC" w14:textId="77777777" w:rsidTr="003D2DE1">
        <w:tc>
          <w:tcPr>
            <w:cnfStyle w:val="001000000000" w:firstRow="0" w:lastRow="0" w:firstColumn="1" w:lastColumn="0" w:oddVBand="0" w:evenVBand="0" w:oddHBand="0" w:evenHBand="0" w:firstRowFirstColumn="0" w:firstRowLastColumn="0" w:lastRowFirstColumn="0" w:lastRowLastColumn="0"/>
            <w:tcW w:w="0" w:type="auto"/>
            <w:hideMark/>
          </w:tcPr>
          <w:p w14:paraId="1BF288F3" w14:textId="77777777" w:rsidR="003D2DE1" w:rsidRPr="003D2DE1" w:rsidRDefault="003D2DE1" w:rsidP="003D2DE1">
            <w:pPr>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Vertical Flip</w:t>
            </w:r>
          </w:p>
        </w:tc>
        <w:tc>
          <w:tcPr>
            <w:tcW w:w="0" w:type="auto"/>
            <w:hideMark/>
          </w:tcPr>
          <w:p w14:paraId="427C993C" w14:textId="77777777" w:rsidR="003D2DE1" w:rsidRPr="003D2DE1" w:rsidRDefault="003D2DE1" w:rsidP="003D2D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Enabled</w:t>
            </w:r>
          </w:p>
        </w:tc>
        <w:tc>
          <w:tcPr>
            <w:tcW w:w="0" w:type="auto"/>
            <w:hideMark/>
          </w:tcPr>
          <w:p w14:paraId="410F6D29" w14:textId="77777777" w:rsidR="003D2DE1" w:rsidRPr="003D2DE1" w:rsidRDefault="003D2DE1" w:rsidP="003D2D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Simulate leaves photographed from opposite vertical directions.</w:t>
            </w:r>
          </w:p>
        </w:tc>
      </w:tr>
      <w:tr w:rsidR="003D2DE1" w:rsidRPr="003D2DE1" w14:paraId="21011067" w14:textId="77777777" w:rsidTr="003D2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F1518" w14:textId="77777777" w:rsidR="003D2DE1" w:rsidRPr="003D2DE1" w:rsidRDefault="003D2DE1" w:rsidP="003D2DE1">
            <w:pPr>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Brightness Adjustment</w:t>
            </w:r>
          </w:p>
        </w:tc>
        <w:tc>
          <w:tcPr>
            <w:tcW w:w="0" w:type="auto"/>
            <w:hideMark/>
          </w:tcPr>
          <w:p w14:paraId="6DC8E433" w14:textId="77777777" w:rsidR="003D2DE1" w:rsidRPr="003D2DE1" w:rsidRDefault="003D2DE1" w:rsidP="003D2D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Range = [0.8, 1.2]</w:t>
            </w:r>
          </w:p>
        </w:tc>
        <w:tc>
          <w:tcPr>
            <w:tcW w:w="0" w:type="auto"/>
            <w:hideMark/>
          </w:tcPr>
          <w:p w14:paraId="4EE7785B" w14:textId="77777777" w:rsidR="003D2DE1" w:rsidRPr="003D2DE1" w:rsidRDefault="003D2DE1" w:rsidP="003D2D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Mimic lighting changes such as shade, sunlight, or camera exposure.</w:t>
            </w:r>
          </w:p>
        </w:tc>
      </w:tr>
      <w:tr w:rsidR="00775FA1" w:rsidRPr="003D2DE1" w14:paraId="13AC6E56" w14:textId="77777777" w:rsidTr="003D2DE1">
        <w:tc>
          <w:tcPr>
            <w:cnfStyle w:val="001000000000" w:firstRow="0" w:lastRow="0" w:firstColumn="1" w:lastColumn="0" w:oddVBand="0" w:evenVBand="0" w:oddHBand="0" w:evenHBand="0" w:firstRowFirstColumn="0" w:firstRowLastColumn="0" w:lastRowFirstColumn="0" w:lastRowLastColumn="0"/>
            <w:tcW w:w="0" w:type="auto"/>
            <w:hideMark/>
          </w:tcPr>
          <w:p w14:paraId="40DF14FD" w14:textId="77777777" w:rsidR="003D2DE1" w:rsidRPr="003D2DE1" w:rsidRDefault="003D2DE1" w:rsidP="003D2DE1">
            <w:pPr>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Channel Shift</w:t>
            </w:r>
          </w:p>
        </w:tc>
        <w:tc>
          <w:tcPr>
            <w:tcW w:w="0" w:type="auto"/>
            <w:hideMark/>
          </w:tcPr>
          <w:p w14:paraId="4934F205" w14:textId="77777777" w:rsidR="003D2DE1" w:rsidRPr="003D2DE1" w:rsidRDefault="003D2DE1" w:rsidP="003D2D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30 (pixel intensity shift)</w:t>
            </w:r>
          </w:p>
        </w:tc>
        <w:tc>
          <w:tcPr>
            <w:tcW w:w="0" w:type="auto"/>
            <w:hideMark/>
          </w:tcPr>
          <w:p w14:paraId="0F3587EE" w14:textId="77777777" w:rsidR="003D2DE1" w:rsidRPr="003D2DE1" w:rsidRDefault="003D2DE1" w:rsidP="003D2D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Account for variations in color channels (lighting, soil background, camera sensors).</w:t>
            </w:r>
          </w:p>
        </w:tc>
      </w:tr>
      <w:tr w:rsidR="00C208A6" w:rsidRPr="00C208A6" w14:paraId="018B1D35" w14:textId="77777777" w:rsidTr="003D2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1878C" w14:textId="77777777" w:rsidR="003D2DE1" w:rsidRPr="003D2DE1" w:rsidRDefault="003D2DE1" w:rsidP="003D2DE1">
            <w:pPr>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Fill Mode</w:t>
            </w:r>
          </w:p>
        </w:tc>
        <w:tc>
          <w:tcPr>
            <w:tcW w:w="0" w:type="auto"/>
            <w:hideMark/>
          </w:tcPr>
          <w:p w14:paraId="1089E971" w14:textId="77777777" w:rsidR="003D2DE1" w:rsidRPr="003D2DE1" w:rsidRDefault="003D2DE1" w:rsidP="003D2D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"nearest"</w:t>
            </w:r>
          </w:p>
        </w:tc>
        <w:tc>
          <w:tcPr>
            <w:tcW w:w="0" w:type="auto"/>
            <w:hideMark/>
          </w:tcPr>
          <w:p w14:paraId="15CD56E4" w14:textId="77777777" w:rsidR="003D2DE1" w:rsidRPr="003D2DE1" w:rsidRDefault="003D2DE1" w:rsidP="00C208A6">
            <w:pPr>
              <w:keepNex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3D2DE1">
              <w:rPr>
                <w:rFonts w:ascii="Times New Roman" w:eastAsia="Times New Roman" w:hAnsi="Times New Roman" w:cs="Times New Roman"/>
                <w:kern w:val="0"/>
                <w:sz w:val="22"/>
                <w:szCs w:val="22"/>
                <w14:ligatures w14:val="none"/>
              </w:rPr>
              <w:t>Fill missing pixels after transformations to maintain image quality.</w:t>
            </w:r>
          </w:p>
        </w:tc>
      </w:tr>
    </w:tbl>
    <w:p w14:paraId="1ACF2CD2" w14:textId="3DD2DA3F" w:rsidR="003D2DE1" w:rsidRDefault="00C208A6" w:rsidP="00C208A6">
      <w:pPr>
        <w:pStyle w:val="Caption"/>
        <w:rPr>
          <w:rFonts w:asciiTheme="majorBidi" w:hAnsiTheme="majorBidi" w:cstheme="majorBidi"/>
        </w:rPr>
      </w:pPr>
      <w:r>
        <w:t>Table 3.2: Augmentation techniques and parameters</w:t>
      </w:r>
    </w:p>
    <w:p w14:paraId="2E039359" w14:textId="12E381A2" w:rsidR="00EB18FC" w:rsidRPr="00551B2F" w:rsidRDefault="00C208A6" w:rsidP="00551B2F">
      <w:pPr>
        <w:pStyle w:val="ListParagraph"/>
        <w:numPr>
          <w:ilvl w:val="0"/>
          <w:numId w:val="23"/>
        </w:numPr>
        <w:rPr>
          <w:rFonts w:asciiTheme="majorBidi" w:hAnsiTheme="majorBidi" w:cstheme="majorBidi"/>
          <w:b/>
          <w:bCs/>
        </w:rPr>
      </w:pPr>
      <w:r w:rsidRPr="00C208A6">
        <w:rPr>
          <w:rFonts w:asciiTheme="majorBidi" w:hAnsiTheme="majorBidi" w:cstheme="majorBidi"/>
          <w:b/>
          <w:bCs/>
        </w:rPr>
        <w:t>Quantity:</w:t>
      </w:r>
      <w:r>
        <w:rPr>
          <w:rFonts w:asciiTheme="majorBidi" w:hAnsiTheme="majorBidi" w:cstheme="majorBidi"/>
          <w:b/>
          <w:bCs/>
        </w:rPr>
        <w:t xml:space="preserve"> </w:t>
      </w:r>
      <w:r w:rsidR="00EB18FC" w:rsidRPr="00EB18FC">
        <w:rPr>
          <w:rFonts w:asciiTheme="majorBidi" w:hAnsiTheme="majorBidi" w:cstheme="majorBidi"/>
        </w:rPr>
        <w:t xml:space="preserve">Data augmentation also increases the effective quantity of training samples through online augmentation. Using </w:t>
      </w:r>
      <w:proofErr w:type="spellStart"/>
      <w:r w:rsidR="00EB18FC" w:rsidRPr="00EB18FC">
        <w:rPr>
          <w:rFonts w:asciiTheme="majorBidi" w:hAnsiTheme="majorBidi" w:cstheme="majorBidi"/>
        </w:rPr>
        <w:t>Keras</w:t>
      </w:r>
      <w:proofErr w:type="spellEnd"/>
      <w:r w:rsidR="00EB18FC" w:rsidRPr="00EB18FC">
        <w:rPr>
          <w:rFonts w:asciiTheme="majorBidi" w:hAnsiTheme="majorBidi" w:cstheme="majorBidi"/>
        </w:rPr>
        <w:t xml:space="preserve">’ </w:t>
      </w:r>
      <w:proofErr w:type="spellStart"/>
      <w:r w:rsidR="00EB18FC" w:rsidRPr="00EB18FC">
        <w:rPr>
          <w:rFonts w:asciiTheme="majorBidi" w:hAnsiTheme="majorBidi" w:cstheme="majorBidi"/>
        </w:rPr>
        <w:t>ImageDataGenerator</w:t>
      </w:r>
      <w:proofErr w:type="spellEnd"/>
      <w:r w:rsidR="00EB18FC" w:rsidRPr="00EB18FC">
        <w:rPr>
          <w:rFonts w:asciiTheme="majorBidi" w:hAnsiTheme="majorBidi" w:cstheme="majorBidi"/>
        </w:rPr>
        <w:t xml:space="preserve">, techniques such as rotation, shifting, zooming, and flipping are applied dynamically when batches are fed to the model. This means that no new images are saved to disk, but the model encounters new variations of the same image in each training epoch. For example, with 797 training images in the </w:t>
      </w:r>
      <w:proofErr w:type="spellStart"/>
      <w:r w:rsidR="00EB18FC" w:rsidRPr="00EB18FC">
        <w:rPr>
          <w:rFonts w:asciiTheme="majorBidi" w:hAnsiTheme="majorBidi" w:cstheme="majorBidi"/>
        </w:rPr>
        <w:t>Pepper_bell_Bacterial_spot</w:t>
      </w:r>
      <w:proofErr w:type="spellEnd"/>
      <w:r w:rsidR="00EB18FC" w:rsidRPr="00EB18FC">
        <w:rPr>
          <w:rFonts w:asciiTheme="majorBidi" w:hAnsiTheme="majorBidi" w:cstheme="majorBidi"/>
        </w:rPr>
        <w:t xml:space="preserve"> class, training for 25 epochs could expose the model to as many as 797 × 25 = 19,925 unique augmented images. Thus, while the actual number of stored files remains 997, the model effectively experiences a dataset that is many times larger. This mechanism ensures that the model sees more unique samples over epochs and significantly enhances generalization, reducing the risk of overfitting to a small, fixed set of images.</w:t>
      </w:r>
    </w:p>
    <w:p w14:paraId="2CE95426" w14:textId="77777777" w:rsidR="00551B2F" w:rsidRDefault="00551B2F" w:rsidP="00551B2F">
      <w:pPr>
        <w:keepNext/>
        <w:ind w:left="360"/>
      </w:pPr>
      <w:r>
        <w:rPr>
          <w:rFonts w:asciiTheme="majorBidi" w:hAnsiTheme="majorBidi" w:cstheme="majorBidi"/>
          <w:b/>
          <w:bCs/>
          <w:noProof/>
        </w:rPr>
        <w:drawing>
          <wp:inline distT="0" distB="0" distL="0" distR="0" wp14:anchorId="0987F516" wp14:editId="0CA6A426">
            <wp:extent cx="6387881" cy="3270738"/>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87881" cy="3270738"/>
                    </a:xfrm>
                    <a:prstGeom prst="rect">
                      <a:avLst/>
                    </a:prstGeom>
                    <a:noFill/>
                  </pic:spPr>
                </pic:pic>
              </a:graphicData>
            </a:graphic>
          </wp:inline>
        </w:drawing>
      </w:r>
    </w:p>
    <w:p w14:paraId="40A47FC5" w14:textId="02648EBA" w:rsidR="00551B2F" w:rsidRPr="00EB18FC" w:rsidRDefault="00551B2F" w:rsidP="00551B2F">
      <w:pPr>
        <w:pStyle w:val="Caption"/>
        <w:rPr>
          <w:rFonts w:asciiTheme="majorBidi" w:hAnsiTheme="majorBidi" w:cstheme="majorBidi"/>
          <w:b/>
          <w:bCs/>
        </w:rPr>
      </w:pPr>
      <w:r>
        <w:t>Figure 3.2: Examples of original and preprocessed tomato leaf images across different classes. Top row = original samples. Bottom row =</w:t>
      </w:r>
      <w:r w:rsidR="00713ABC">
        <w:t xml:space="preserve"> Preprocessed and Augmented</w:t>
      </w:r>
    </w:p>
    <w:p w14:paraId="7ED9F857" w14:textId="2A213359" w:rsidR="00984748" w:rsidRPr="00C208A6" w:rsidRDefault="00D64827" w:rsidP="00551B2F">
      <w:pPr>
        <w:rPr>
          <w:rFonts w:asciiTheme="majorBidi" w:hAnsiTheme="majorBidi" w:cstheme="majorBidi"/>
          <w:b/>
          <w:bCs/>
        </w:rPr>
      </w:pPr>
      <w:r>
        <w:rPr>
          <w:rFonts w:asciiTheme="majorBidi" w:hAnsiTheme="majorBidi"/>
        </w:rPr>
        <w:t>These augmentation strategies</w:t>
      </w:r>
      <w:r w:rsidR="00513302" w:rsidRPr="00C208A6">
        <w:rPr>
          <w:rFonts w:asciiTheme="majorBidi" w:hAnsiTheme="majorBidi"/>
        </w:rPr>
        <w:t xml:space="preserve"> </w:t>
      </w:r>
      <w:r w:rsidRPr="00C208A6">
        <w:rPr>
          <w:rFonts w:asciiTheme="majorBidi" w:hAnsiTheme="majorBidi"/>
        </w:rPr>
        <w:t>ensure</w:t>
      </w:r>
      <w:r>
        <w:rPr>
          <w:rFonts w:asciiTheme="majorBidi" w:hAnsiTheme="majorBidi"/>
        </w:rPr>
        <w:t xml:space="preserve"> </w:t>
      </w:r>
      <w:r w:rsidR="00513302" w:rsidRPr="00C208A6">
        <w:rPr>
          <w:rFonts w:asciiTheme="majorBidi" w:hAnsiTheme="majorBidi"/>
        </w:rPr>
        <w:t xml:space="preserve">that the CNN models trained in this study could better recognize plant diseases under diverse real-world conditions, even with a relatively </w:t>
      </w:r>
      <w:proofErr w:type="gramStart"/>
      <w:r w:rsidR="00513302" w:rsidRPr="00C208A6">
        <w:rPr>
          <w:rFonts w:asciiTheme="majorBidi" w:hAnsiTheme="majorBidi"/>
        </w:rPr>
        <w:t>limited base</w:t>
      </w:r>
      <w:proofErr w:type="gramEnd"/>
      <w:r w:rsidR="00513302" w:rsidRPr="00C208A6">
        <w:rPr>
          <w:rFonts w:asciiTheme="majorBidi" w:hAnsiTheme="majorBidi"/>
        </w:rPr>
        <w:t xml:space="preserve"> dataset.</w:t>
      </w:r>
    </w:p>
    <w:p w14:paraId="444CAF28" w14:textId="0C5B2C6B" w:rsidR="00632BBA" w:rsidRPr="00C76877" w:rsidRDefault="00632BBA" w:rsidP="00632BBA">
      <w:pPr>
        <w:pStyle w:val="Heading2"/>
        <w:rPr>
          <w:rFonts w:asciiTheme="majorBidi" w:hAnsiTheme="majorBidi"/>
          <w:color w:val="auto"/>
          <w:sz w:val="30"/>
          <w:szCs w:val="30"/>
        </w:rPr>
      </w:pPr>
      <w:r w:rsidRPr="00C76877">
        <w:rPr>
          <w:rFonts w:asciiTheme="majorBidi" w:hAnsiTheme="majorBidi"/>
          <w:color w:val="auto"/>
          <w:sz w:val="30"/>
          <w:szCs w:val="30"/>
        </w:rPr>
        <w:lastRenderedPageBreak/>
        <w:t>3.3 Building and Training CNN Models</w:t>
      </w:r>
    </w:p>
    <w:p w14:paraId="259A8F77" w14:textId="02D4D69C" w:rsidR="00984748" w:rsidRDefault="00021B9B" w:rsidP="00984748">
      <w:pPr>
        <w:pStyle w:val="Heading2"/>
        <w:rPr>
          <w:rFonts w:asciiTheme="majorBidi" w:hAnsiTheme="majorBidi"/>
          <w:color w:val="auto"/>
          <w:sz w:val="24"/>
          <w:szCs w:val="24"/>
        </w:rPr>
      </w:pPr>
      <w:r w:rsidRPr="00021B9B">
        <w:rPr>
          <w:rFonts w:asciiTheme="majorBidi" w:hAnsiTheme="majorBidi"/>
          <w:color w:val="auto"/>
          <w:sz w:val="24"/>
          <w:szCs w:val="24"/>
        </w:rPr>
        <w:t>Convolutional Neural Networks (CNNs) are widely used in computer vision tasks due to their ability to automatically extract hierarchical features from images, making them highly effective for plant disease detection. By tuning hyperparameters such as learning rate, batch size, number of epochs, and optimizer choice, CNN models like VGG16, ResNet50, and DenseNet</w:t>
      </w:r>
      <w:r w:rsidR="00F764F5">
        <w:rPr>
          <w:rFonts w:asciiTheme="majorBidi" w:hAnsiTheme="majorBidi"/>
          <w:color w:val="auto"/>
          <w:sz w:val="24"/>
          <w:szCs w:val="24"/>
        </w:rPr>
        <w:t>121</w:t>
      </w:r>
      <w:r w:rsidRPr="00021B9B">
        <w:rPr>
          <w:rFonts w:asciiTheme="majorBidi" w:hAnsiTheme="majorBidi"/>
          <w:color w:val="auto"/>
          <w:sz w:val="24"/>
          <w:szCs w:val="24"/>
        </w:rPr>
        <w:t xml:space="preserve"> can achieve high accuracy in classification tasks. </w:t>
      </w:r>
      <w:r w:rsidR="00240162">
        <w:rPr>
          <w:rFonts w:asciiTheme="majorBidi" w:hAnsiTheme="majorBidi"/>
          <w:color w:val="auto"/>
          <w:sz w:val="24"/>
          <w:szCs w:val="24"/>
        </w:rPr>
        <w:t>Our primary use was using i</w:t>
      </w:r>
      <w:r w:rsidRPr="00021B9B">
        <w:rPr>
          <w:rFonts w:asciiTheme="majorBidi" w:hAnsiTheme="majorBidi"/>
          <w:color w:val="auto"/>
          <w:sz w:val="24"/>
          <w:szCs w:val="24"/>
        </w:rPr>
        <w:t>mage classification over object detection because the primary goal is to identify the disease category of a leaf image rather than locating multiple diseased regions within a single image. This makes classification simpler, computationally less expensive, and more suitable for large</w:t>
      </w:r>
      <w:r w:rsidR="00240162">
        <w:rPr>
          <w:rFonts w:asciiTheme="majorBidi" w:hAnsiTheme="majorBidi"/>
          <w:color w:val="auto"/>
          <w:sz w:val="24"/>
          <w:szCs w:val="24"/>
        </w:rPr>
        <w:t xml:space="preserve"> </w:t>
      </w:r>
      <w:r w:rsidRPr="00021B9B">
        <w:rPr>
          <w:rFonts w:asciiTheme="majorBidi" w:hAnsiTheme="majorBidi"/>
          <w:color w:val="auto"/>
          <w:sz w:val="24"/>
          <w:szCs w:val="24"/>
        </w:rPr>
        <w:t>scale agricultural applications where the input is usually a single leaf.</w:t>
      </w:r>
    </w:p>
    <w:p w14:paraId="115F9C42" w14:textId="4F3C5472" w:rsidR="00F764F5" w:rsidRPr="00F764F5" w:rsidRDefault="00984748" w:rsidP="00F764F5">
      <w:pPr>
        <w:pStyle w:val="ListParagraph"/>
        <w:numPr>
          <w:ilvl w:val="0"/>
          <w:numId w:val="15"/>
        </w:numPr>
        <w:rPr>
          <w:rFonts w:asciiTheme="majorBidi" w:hAnsiTheme="majorBidi" w:cstheme="majorBidi"/>
          <w:b/>
          <w:bCs/>
        </w:rPr>
      </w:pPr>
      <w:r w:rsidRPr="00984748">
        <w:rPr>
          <w:rFonts w:asciiTheme="majorBidi" w:hAnsiTheme="majorBidi" w:cstheme="majorBidi"/>
          <w:b/>
          <w:bCs/>
        </w:rPr>
        <w:t xml:space="preserve">ResNet50 (50 Layers): </w:t>
      </w:r>
      <w:r>
        <w:rPr>
          <w:rFonts w:asciiTheme="majorBidi" w:hAnsiTheme="majorBidi" w:cstheme="majorBidi"/>
        </w:rPr>
        <w:t xml:space="preserve">A </w:t>
      </w:r>
      <w:r w:rsidRPr="00984748">
        <w:rPr>
          <w:rFonts w:asciiTheme="majorBidi" w:hAnsiTheme="majorBidi" w:cstheme="majorBidi"/>
        </w:rPr>
        <w:t>deep convolutional neural network (CNN) with 50 layers, known for its residual learning architecture, which helps mitigate the vanishing gradient problem in very deep networks</w:t>
      </w:r>
      <w:r w:rsidR="00F764F5">
        <w:rPr>
          <w:rFonts w:asciiTheme="majorBidi" w:hAnsiTheme="majorBidi" w:cstheme="majorBidi"/>
        </w:rPr>
        <w:t>.</w:t>
      </w:r>
    </w:p>
    <w:p w14:paraId="24E54F31" w14:textId="10DC52F7" w:rsidR="00F764F5" w:rsidRDefault="00F764F5" w:rsidP="00F764F5">
      <w:pPr>
        <w:pStyle w:val="ListParagraph"/>
        <w:rPr>
          <w:rFonts w:asciiTheme="majorBidi" w:hAnsiTheme="majorBidi" w:cstheme="majorBidi"/>
        </w:rPr>
      </w:pPr>
      <w:r>
        <w:rPr>
          <w:rFonts w:asciiTheme="majorBidi" w:hAnsiTheme="majorBidi" w:cstheme="majorBidi"/>
          <w:b/>
          <w:bCs/>
        </w:rPr>
        <w:t xml:space="preserve">Key Feature and Components: </w:t>
      </w:r>
      <w:r w:rsidRPr="00F764F5">
        <w:rPr>
          <w:rFonts w:asciiTheme="majorBidi" w:hAnsiTheme="majorBidi" w:cstheme="majorBidi"/>
        </w:rPr>
        <w:t>Uses residual connections to train deep networks</w:t>
      </w:r>
    </w:p>
    <w:p w14:paraId="58806B9C" w14:textId="639BFD55" w:rsidR="00F764F5" w:rsidRPr="00BE0BD0" w:rsidRDefault="00AE6E59" w:rsidP="00BE0BD0">
      <w:pPr>
        <w:pStyle w:val="ListParagraph"/>
        <w:rPr>
          <w:rFonts w:asciiTheme="majorBidi" w:hAnsiTheme="majorBidi" w:cstheme="majorBidi"/>
        </w:rPr>
      </w:pPr>
      <w:r>
        <w:rPr>
          <w:rFonts w:asciiTheme="majorBidi" w:hAnsiTheme="majorBidi" w:cstheme="majorBidi"/>
          <w:b/>
          <w:bCs/>
        </w:rPr>
        <w:t>How it works:</w:t>
      </w:r>
      <w:r>
        <w:rPr>
          <w:rFonts w:asciiTheme="majorBidi" w:hAnsiTheme="majorBidi" w:cstheme="majorBidi"/>
        </w:rPr>
        <w:t xml:space="preserve"> I</w:t>
      </w:r>
      <w:r w:rsidRPr="00AE6E59">
        <w:rPr>
          <w:rFonts w:asciiTheme="majorBidi" w:hAnsiTheme="majorBidi" w:cstheme="majorBidi"/>
        </w:rPr>
        <w:t>nput images are first processed through convolutional layers to extract key visual features. Residual learning and skip connections are used to enhance deep feature learning and prevent issues like vanishing gradients. These extracted features are then passed through fully connected layers to classify the image into a specific disease category, enabling accurate and efficient diagnosis.</w:t>
      </w:r>
    </w:p>
    <w:p w14:paraId="1E24D0D2" w14:textId="2661529E" w:rsidR="00F764F5" w:rsidRPr="00F764F5" w:rsidRDefault="00F764F5" w:rsidP="00F764F5">
      <w:pPr>
        <w:pStyle w:val="ListParagraph"/>
        <w:numPr>
          <w:ilvl w:val="0"/>
          <w:numId w:val="15"/>
        </w:numPr>
        <w:rPr>
          <w:rFonts w:asciiTheme="majorBidi" w:hAnsiTheme="majorBidi" w:cstheme="majorBidi"/>
          <w:b/>
          <w:bCs/>
        </w:rPr>
      </w:pPr>
      <w:r>
        <w:rPr>
          <w:rFonts w:asciiTheme="majorBidi" w:hAnsiTheme="majorBidi" w:cstheme="majorBidi"/>
          <w:b/>
          <w:bCs/>
        </w:rPr>
        <w:t xml:space="preserve">VGG16 (16 Layers): </w:t>
      </w:r>
      <w:r>
        <w:rPr>
          <w:rFonts w:asciiTheme="majorBidi" w:hAnsiTheme="majorBidi" w:cstheme="majorBidi"/>
        </w:rPr>
        <w:t xml:space="preserve">A deep </w:t>
      </w:r>
      <w:r w:rsidRPr="00F764F5">
        <w:rPr>
          <w:rFonts w:asciiTheme="majorBidi" w:hAnsiTheme="majorBidi" w:cstheme="majorBidi"/>
        </w:rPr>
        <w:t>convolutional neural network (CNN) architecture known for its simplicity and effectiveness in image recognition and classification tasks</w:t>
      </w:r>
      <w:r>
        <w:rPr>
          <w:rFonts w:asciiTheme="majorBidi" w:hAnsiTheme="majorBidi" w:cstheme="majorBidi"/>
        </w:rPr>
        <w:t xml:space="preserve"> (</w:t>
      </w:r>
      <w:r w:rsidRPr="00F764F5">
        <w:rPr>
          <w:rFonts w:asciiTheme="majorBidi" w:hAnsiTheme="majorBidi" w:cstheme="majorBidi"/>
        </w:rPr>
        <w:t>computationally heavy</w:t>
      </w:r>
      <w:r>
        <w:rPr>
          <w:rFonts w:asciiTheme="majorBidi" w:hAnsiTheme="majorBidi" w:cstheme="majorBidi"/>
        </w:rPr>
        <w:t xml:space="preserve">), outputs as a </w:t>
      </w:r>
      <w:proofErr w:type="gramStart"/>
      <w:r>
        <w:rPr>
          <w:rFonts w:asciiTheme="majorBidi" w:hAnsiTheme="majorBidi" w:cstheme="majorBidi"/>
        </w:rPr>
        <w:t>p</w:t>
      </w:r>
      <w:r w:rsidRPr="00F764F5">
        <w:rPr>
          <w:rFonts w:asciiTheme="majorBidi" w:hAnsiTheme="majorBidi" w:cstheme="majorBidi"/>
        </w:rPr>
        <w:t>robability scores</w:t>
      </w:r>
      <w:proofErr w:type="gramEnd"/>
      <w:r w:rsidRPr="00F764F5">
        <w:rPr>
          <w:rFonts w:asciiTheme="majorBidi" w:hAnsiTheme="majorBidi" w:cstheme="majorBidi"/>
        </w:rPr>
        <w:t xml:space="preserve"> for multiple classes </w:t>
      </w:r>
      <w:r>
        <w:rPr>
          <w:rFonts w:asciiTheme="majorBidi" w:hAnsiTheme="majorBidi" w:cstheme="majorBidi"/>
        </w:rPr>
        <w:t xml:space="preserve">in </w:t>
      </w:r>
      <w:r w:rsidRPr="00F764F5">
        <w:rPr>
          <w:rFonts w:asciiTheme="majorBidi" w:hAnsiTheme="majorBidi" w:cstheme="majorBidi"/>
        </w:rPr>
        <w:t>multi-class classification</w:t>
      </w:r>
      <w:r>
        <w:rPr>
          <w:rFonts w:asciiTheme="majorBidi" w:hAnsiTheme="majorBidi" w:cstheme="majorBidi"/>
        </w:rPr>
        <w:t>.</w:t>
      </w:r>
    </w:p>
    <w:p w14:paraId="75C959E6" w14:textId="275E33EA" w:rsidR="00F764F5" w:rsidRDefault="00F764F5" w:rsidP="00F764F5">
      <w:pPr>
        <w:pStyle w:val="ListParagraph"/>
        <w:rPr>
          <w:rFonts w:asciiTheme="majorBidi" w:hAnsiTheme="majorBidi" w:cstheme="majorBidi"/>
        </w:rPr>
      </w:pPr>
      <w:r>
        <w:rPr>
          <w:rFonts w:asciiTheme="majorBidi" w:hAnsiTheme="majorBidi" w:cstheme="majorBidi"/>
          <w:b/>
          <w:bCs/>
        </w:rPr>
        <w:t xml:space="preserve">Key Feature and Components: </w:t>
      </w:r>
      <w:r w:rsidRPr="00F764F5">
        <w:rPr>
          <w:rFonts w:asciiTheme="majorBidi" w:hAnsiTheme="majorBidi" w:cstheme="majorBidi"/>
        </w:rPr>
        <w:t>Simple architecture with sequential conv</w:t>
      </w:r>
      <w:r>
        <w:rPr>
          <w:rFonts w:asciiTheme="majorBidi" w:hAnsiTheme="majorBidi" w:cstheme="majorBidi"/>
        </w:rPr>
        <w:t xml:space="preserve">. </w:t>
      </w:r>
      <w:r w:rsidR="00B14374">
        <w:rPr>
          <w:rFonts w:asciiTheme="majorBidi" w:hAnsiTheme="majorBidi" w:cstheme="majorBidi"/>
        </w:rPr>
        <w:t>l</w:t>
      </w:r>
      <w:r w:rsidRPr="00F764F5">
        <w:rPr>
          <w:rFonts w:asciiTheme="majorBidi" w:hAnsiTheme="majorBidi" w:cstheme="majorBidi"/>
        </w:rPr>
        <w:t>ayers</w:t>
      </w:r>
    </w:p>
    <w:p w14:paraId="7EAB458C" w14:textId="276DCB25" w:rsidR="00F764F5" w:rsidRPr="00BE0BD0" w:rsidRDefault="00AE6E59" w:rsidP="00BE0BD0">
      <w:pPr>
        <w:pStyle w:val="ListParagraph"/>
        <w:rPr>
          <w:rFonts w:asciiTheme="majorBidi" w:hAnsiTheme="majorBidi" w:cstheme="majorBidi"/>
        </w:rPr>
      </w:pPr>
      <w:r w:rsidRPr="00AE6E59">
        <w:rPr>
          <w:rFonts w:asciiTheme="majorBidi" w:hAnsiTheme="majorBidi" w:cstheme="majorBidi"/>
          <w:b/>
          <w:bCs/>
        </w:rPr>
        <w:t xml:space="preserve">How it works: </w:t>
      </w:r>
      <w:r>
        <w:rPr>
          <w:rFonts w:asciiTheme="majorBidi" w:hAnsiTheme="majorBidi" w:cstheme="majorBidi"/>
        </w:rPr>
        <w:t>I</w:t>
      </w:r>
      <w:r w:rsidRPr="00AE6E59">
        <w:rPr>
          <w:rFonts w:asciiTheme="majorBidi" w:hAnsiTheme="majorBidi" w:cstheme="majorBidi"/>
        </w:rPr>
        <w:t xml:space="preserve">nput images first pass through convolutional layers that extract features such as edges and textures. Max pooling layers then reduce the spatial dimensions, improving the model’s robustness to input variations. The resulting feature maps are passed into fully connected layers for classification, and a </w:t>
      </w:r>
      <w:proofErr w:type="spellStart"/>
      <w:r w:rsidRPr="00AE6E59">
        <w:rPr>
          <w:rFonts w:asciiTheme="majorBidi" w:hAnsiTheme="majorBidi" w:cstheme="majorBidi"/>
        </w:rPr>
        <w:t>softmax</w:t>
      </w:r>
      <w:proofErr w:type="spellEnd"/>
      <w:r w:rsidRPr="00AE6E59">
        <w:rPr>
          <w:rFonts w:asciiTheme="majorBidi" w:hAnsiTheme="majorBidi" w:cstheme="majorBidi"/>
        </w:rPr>
        <w:t xml:space="preserve"> activation function outputs the final probability distribution across </w:t>
      </w:r>
      <w:r>
        <w:rPr>
          <w:rFonts w:asciiTheme="majorBidi" w:hAnsiTheme="majorBidi" w:cstheme="majorBidi"/>
        </w:rPr>
        <w:t>the 15 classes.</w:t>
      </w:r>
    </w:p>
    <w:p w14:paraId="5C332E24" w14:textId="052F923E" w:rsidR="00AE6E59" w:rsidRPr="00AE6E59" w:rsidRDefault="00AE6E59" w:rsidP="00AE6E59">
      <w:pPr>
        <w:pStyle w:val="ListParagraph"/>
        <w:numPr>
          <w:ilvl w:val="0"/>
          <w:numId w:val="15"/>
        </w:numPr>
        <w:rPr>
          <w:rFonts w:asciiTheme="majorBidi" w:hAnsiTheme="majorBidi" w:cstheme="majorBidi"/>
          <w:b/>
          <w:bCs/>
        </w:rPr>
      </w:pPr>
      <w:r>
        <w:rPr>
          <w:rFonts w:asciiTheme="majorBidi" w:hAnsiTheme="majorBidi" w:cstheme="majorBidi"/>
          <w:b/>
          <w:bCs/>
        </w:rPr>
        <w:t xml:space="preserve">DenseNet121 (121 layers): </w:t>
      </w:r>
      <w:r>
        <w:rPr>
          <w:rFonts w:asciiTheme="majorBidi" w:hAnsiTheme="majorBidi" w:cstheme="majorBidi"/>
        </w:rPr>
        <w:t xml:space="preserve">A </w:t>
      </w:r>
      <w:r w:rsidRPr="00AE6E59">
        <w:rPr>
          <w:rFonts w:asciiTheme="majorBidi" w:hAnsiTheme="majorBidi" w:cstheme="majorBidi"/>
        </w:rPr>
        <w:t>convolutional neural network (CNN) architecture known for its dense connectivity pattern</w:t>
      </w:r>
      <w:r>
        <w:rPr>
          <w:rFonts w:asciiTheme="majorBidi" w:hAnsiTheme="majorBidi" w:cstheme="majorBidi"/>
        </w:rPr>
        <w:t xml:space="preserve"> (4 dense blocks)</w:t>
      </w:r>
      <w:r w:rsidRPr="00AE6E59">
        <w:rPr>
          <w:rFonts w:asciiTheme="majorBidi" w:hAnsiTheme="majorBidi" w:cstheme="majorBidi"/>
        </w:rPr>
        <w:t>, where each layer receives input from all preceding layers. This differs from traditional CNNs where layers are typically connected sequentially</w:t>
      </w:r>
      <w:r>
        <w:rPr>
          <w:rFonts w:asciiTheme="majorBidi" w:hAnsiTheme="majorBidi" w:cstheme="majorBidi"/>
        </w:rPr>
        <w:t xml:space="preserve"> for feature reuse.</w:t>
      </w:r>
    </w:p>
    <w:p w14:paraId="20E2B07A" w14:textId="74F2426F" w:rsidR="00AE6E59" w:rsidRDefault="00AE6E59" w:rsidP="00AE6E59">
      <w:pPr>
        <w:pStyle w:val="ListParagraph"/>
        <w:rPr>
          <w:rFonts w:asciiTheme="majorBidi" w:hAnsiTheme="majorBidi" w:cstheme="majorBidi"/>
        </w:rPr>
      </w:pPr>
      <w:r>
        <w:rPr>
          <w:rFonts w:asciiTheme="majorBidi" w:hAnsiTheme="majorBidi" w:cstheme="majorBidi"/>
          <w:b/>
          <w:bCs/>
        </w:rPr>
        <w:t xml:space="preserve">Key Feature and Components: </w:t>
      </w:r>
      <w:r>
        <w:rPr>
          <w:rFonts w:asciiTheme="majorBidi" w:hAnsiTheme="majorBidi" w:cstheme="majorBidi"/>
        </w:rPr>
        <w:t>Dense connections and parameter efficiency compared to ResNet50</w:t>
      </w:r>
      <w:r w:rsidR="002C50CE">
        <w:rPr>
          <w:rFonts w:asciiTheme="majorBidi" w:hAnsiTheme="majorBidi" w:cstheme="majorBidi"/>
        </w:rPr>
        <w:t>.</w:t>
      </w:r>
    </w:p>
    <w:p w14:paraId="0A37D24B" w14:textId="7F4D9AD8" w:rsidR="00AE6E59" w:rsidRPr="00BE0BD0" w:rsidRDefault="00AE6E59" w:rsidP="00BE0BD0">
      <w:pPr>
        <w:pStyle w:val="ListParagraph"/>
        <w:rPr>
          <w:rFonts w:asciiTheme="majorBidi" w:hAnsiTheme="majorBidi" w:cstheme="majorBidi"/>
        </w:rPr>
      </w:pPr>
      <w:r>
        <w:rPr>
          <w:rFonts w:asciiTheme="majorBidi" w:hAnsiTheme="majorBidi" w:cstheme="majorBidi"/>
          <w:b/>
          <w:bCs/>
        </w:rPr>
        <w:t>How it works:</w:t>
      </w:r>
      <w:r>
        <w:rPr>
          <w:rFonts w:asciiTheme="majorBidi" w:hAnsiTheme="majorBidi" w:cstheme="majorBidi"/>
        </w:rPr>
        <w:t xml:space="preserve"> U</w:t>
      </w:r>
      <w:r w:rsidRPr="00AE6E59">
        <w:rPr>
          <w:rFonts w:asciiTheme="majorBidi" w:hAnsiTheme="majorBidi" w:cstheme="majorBidi"/>
        </w:rPr>
        <w:t>ses bottleneck layers to reduce the number of feature maps before applying a convolution</w:t>
      </w:r>
      <w:r w:rsidR="00FD476F">
        <w:rPr>
          <w:rFonts w:asciiTheme="majorBidi" w:hAnsiTheme="majorBidi" w:cstheme="majorBidi"/>
        </w:rPr>
        <w:t xml:space="preserve">, </w:t>
      </w:r>
      <w:r>
        <w:rPr>
          <w:rFonts w:asciiTheme="majorBidi" w:hAnsiTheme="majorBidi" w:cstheme="majorBidi"/>
        </w:rPr>
        <w:t>w</w:t>
      </w:r>
      <w:r w:rsidRPr="00AE6E59">
        <w:rPr>
          <w:rFonts w:asciiTheme="majorBidi" w:hAnsiTheme="majorBidi" w:cstheme="majorBidi"/>
        </w:rPr>
        <w:t>hen you count all convolutional, pooling, and fully connected layers, the total adds up to 121 layers.</w:t>
      </w:r>
    </w:p>
    <w:p w14:paraId="3A9CC83F" w14:textId="7E72B4FD" w:rsidR="00AE6E59" w:rsidRPr="00E254BC" w:rsidRDefault="00FD476F" w:rsidP="00F764F5">
      <w:pPr>
        <w:pStyle w:val="ListParagraph"/>
        <w:numPr>
          <w:ilvl w:val="0"/>
          <w:numId w:val="15"/>
        </w:numPr>
        <w:rPr>
          <w:rFonts w:asciiTheme="majorBidi" w:hAnsiTheme="majorBidi" w:cstheme="majorBidi"/>
          <w:b/>
          <w:bCs/>
        </w:rPr>
      </w:pPr>
      <w:r>
        <w:rPr>
          <w:rFonts w:asciiTheme="majorBidi" w:hAnsiTheme="majorBidi" w:cstheme="majorBidi"/>
          <w:b/>
          <w:bCs/>
        </w:rPr>
        <w:t>Custom</w:t>
      </w:r>
      <w:r w:rsidR="006330BD">
        <w:rPr>
          <w:rFonts w:asciiTheme="majorBidi" w:hAnsiTheme="majorBidi" w:cstheme="majorBidi"/>
          <w:b/>
          <w:bCs/>
        </w:rPr>
        <w:t xml:space="preserve"> CNN: </w:t>
      </w:r>
      <w:r w:rsidR="006330BD">
        <w:rPr>
          <w:rFonts w:asciiTheme="majorBidi" w:hAnsiTheme="majorBidi" w:cstheme="majorBidi"/>
        </w:rPr>
        <w:t xml:space="preserve">A </w:t>
      </w:r>
      <w:r w:rsidR="006330BD" w:rsidRPr="006330BD">
        <w:rPr>
          <w:rFonts w:asciiTheme="majorBidi" w:hAnsiTheme="majorBidi" w:cstheme="majorBidi"/>
        </w:rPr>
        <w:t>convolutional neural network designed from scratch with a specific number of convolutional, pooling, and fully connected layers tailored to the task. Unlike pre-trained models like ResNet50 or VGG16, it is trained entirely on the dataset</w:t>
      </w:r>
      <w:r w:rsidR="002C50CE">
        <w:rPr>
          <w:rFonts w:asciiTheme="majorBidi" w:hAnsiTheme="majorBidi" w:cstheme="majorBidi"/>
        </w:rPr>
        <w:t xml:space="preserve"> itself</w:t>
      </w:r>
      <w:r w:rsidR="006330BD" w:rsidRPr="006330BD">
        <w:rPr>
          <w:rFonts w:asciiTheme="majorBidi" w:hAnsiTheme="majorBidi" w:cstheme="majorBidi"/>
        </w:rPr>
        <w:t xml:space="preserve"> </w:t>
      </w:r>
      <w:r w:rsidR="002C50CE">
        <w:rPr>
          <w:rFonts w:asciiTheme="majorBidi" w:hAnsiTheme="majorBidi" w:cstheme="majorBidi"/>
        </w:rPr>
        <w:t>to allow</w:t>
      </w:r>
      <w:r w:rsidR="006330BD" w:rsidRPr="006330BD">
        <w:rPr>
          <w:rFonts w:asciiTheme="majorBidi" w:hAnsiTheme="majorBidi" w:cstheme="majorBidi"/>
        </w:rPr>
        <w:t xml:space="preserve"> full control over its architecture, depth, filter sizes, and activation functions, making it lightweight and flexible for specific plant disease detection tasks.</w:t>
      </w:r>
    </w:p>
    <w:p w14:paraId="0AB4FA20" w14:textId="7252869C" w:rsidR="00BE0BD0" w:rsidRPr="00BE0BD0" w:rsidRDefault="00E254BC" w:rsidP="00BE0BD0">
      <w:pPr>
        <w:pStyle w:val="ListParagraph"/>
        <w:rPr>
          <w:rFonts w:asciiTheme="majorBidi" w:hAnsiTheme="majorBidi" w:cstheme="majorBidi"/>
        </w:rPr>
      </w:pPr>
      <w:r>
        <w:rPr>
          <w:rFonts w:asciiTheme="majorBidi" w:hAnsiTheme="majorBidi" w:cstheme="majorBidi"/>
          <w:b/>
          <w:bCs/>
        </w:rPr>
        <w:t xml:space="preserve">Key Feature and Components: </w:t>
      </w:r>
      <w:r>
        <w:rPr>
          <w:rFonts w:asciiTheme="majorBidi" w:hAnsiTheme="majorBidi" w:cstheme="majorBidi"/>
        </w:rPr>
        <w:t>5 layers, dropout regularization, adaptive training and callbacks</w:t>
      </w:r>
    </w:p>
    <w:p w14:paraId="47557311" w14:textId="20F5BE2A" w:rsidR="00E254BC" w:rsidRDefault="00E254BC" w:rsidP="00E254BC">
      <w:pPr>
        <w:pStyle w:val="ListParagraph"/>
        <w:rPr>
          <w:rFonts w:asciiTheme="majorBidi" w:hAnsiTheme="majorBidi" w:cstheme="majorBidi"/>
        </w:rPr>
      </w:pPr>
      <w:r>
        <w:rPr>
          <w:rFonts w:asciiTheme="majorBidi" w:hAnsiTheme="majorBidi" w:cstheme="majorBidi"/>
          <w:b/>
          <w:bCs/>
        </w:rPr>
        <w:t>How it works:</w:t>
      </w:r>
      <w:r>
        <w:rPr>
          <w:rFonts w:asciiTheme="majorBidi" w:hAnsiTheme="majorBidi" w:cstheme="majorBidi"/>
        </w:rPr>
        <w:t xml:space="preserve"> </w:t>
      </w:r>
      <w:r w:rsidRPr="00B14374">
        <w:rPr>
          <w:rFonts w:asciiTheme="majorBidi" w:hAnsiTheme="majorBidi" w:cstheme="majorBidi"/>
        </w:rPr>
        <w:t xml:space="preserve">Uses stacked convolutional and pooling layers to extract hierarchical features from input images. These features are flattened and passed through dense layers for classification using </w:t>
      </w:r>
      <w:proofErr w:type="spellStart"/>
      <w:r w:rsidRPr="00B14374">
        <w:rPr>
          <w:rFonts w:asciiTheme="majorBidi" w:hAnsiTheme="majorBidi" w:cstheme="majorBidi"/>
        </w:rPr>
        <w:t>softmax</w:t>
      </w:r>
      <w:proofErr w:type="spellEnd"/>
      <w:r w:rsidRPr="00B14374">
        <w:rPr>
          <w:rFonts w:asciiTheme="majorBidi" w:hAnsiTheme="majorBidi" w:cstheme="majorBidi"/>
        </w:rPr>
        <w:t xml:space="preserve"> activation.</w:t>
      </w:r>
    </w:p>
    <w:p w14:paraId="0E8D1A3E" w14:textId="77777777" w:rsidR="00BE0BD0" w:rsidRPr="00E254BC" w:rsidRDefault="00BE0BD0" w:rsidP="00E254BC">
      <w:pPr>
        <w:pStyle w:val="ListParagraph"/>
        <w:rPr>
          <w:rFonts w:asciiTheme="majorBidi" w:hAnsiTheme="majorBidi" w:cstheme="majorBidi"/>
        </w:rPr>
      </w:pPr>
    </w:p>
    <w:p w14:paraId="7FBF5073" w14:textId="77777777" w:rsidR="00555279" w:rsidRPr="00555279" w:rsidRDefault="00E254BC" w:rsidP="00555279">
      <w:pPr>
        <w:pStyle w:val="ListParagraph"/>
        <w:numPr>
          <w:ilvl w:val="0"/>
          <w:numId w:val="15"/>
        </w:numPr>
        <w:rPr>
          <w:rFonts w:asciiTheme="majorBidi" w:hAnsiTheme="majorBidi" w:cstheme="majorBidi"/>
          <w:b/>
          <w:bCs/>
        </w:rPr>
      </w:pPr>
      <w:r>
        <w:rPr>
          <w:rFonts w:asciiTheme="majorBidi" w:hAnsiTheme="majorBidi" w:cstheme="majorBidi"/>
          <w:b/>
          <w:bCs/>
        </w:rPr>
        <w:lastRenderedPageBreak/>
        <w:t xml:space="preserve">InceptionV3: </w:t>
      </w:r>
      <w:r w:rsidR="00D35A76">
        <w:rPr>
          <w:rFonts w:asciiTheme="majorBidi" w:hAnsiTheme="majorBidi" w:cstheme="majorBidi"/>
        </w:rPr>
        <w:t>A</w:t>
      </w:r>
      <w:r w:rsidR="00D35A76" w:rsidRPr="00D35A76">
        <w:rPr>
          <w:rFonts w:asciiTheme="majorBidi" w:hAnsiTheme="majorBidi" w:cstheme="majorBidi"/>
        </w:rPr>
        <w:t xml:space="preserve"> pre-trained convolutional neural network that is 48 layers deep, which is a version of the network already trained on more than a million images from the ImageNet database.</w:t>
      </w:r>
    </w:p>
    <w:p w14:paraId="25F32E35" w14:textId="54F743FC" w:rsidR="00555279" w:rsidRPr="00555279" w:rsidRDefault="00555279" w:rsidP="00555279">
      <w:pPr>
        <w:pStyle w:val="ListParagraph"/>
        <w:rPr>
          <w:rFonts w:asciiTheme="majorBidi" w:hAnsiTheme="majorBidi" w:cstheme="majorBidi"/>
          <w:b/>
          <w:bCs/>
        </w:rPr>
      </w:pPr>
      <w:r>
        <w:rPr>
          <w:rFonts w:asciiTheme="majorBidi" w:hAnsiTheme="majorBidi" w:cstheme="majorBidi"/>
          <w:b/>
          <w:bCs/>
        </w:rPr>
        <w:t>Key Feature and Components:</w:t>
      </w:r>
      <w:r>
        <w:rPr>
          <w:rStyle w:val="cf01"/>
          <w:rFonts w:asciiTheme="majorBidi" w:eastAsiaTheme="majorEastAsia" w:hAnsiTheme="majorBidi" w:cstheme="majorBidi"/>
          <w:color w:val="auto"/>
          <w:sz w:val="24"/>
          <w:szCs w:val="24"/>
        </w:rPr>
        <w:t xml:space="preserve"> </w:t>
      </w:r>
      <w:r w:rsidRPr="00555279">
        <w:rPr>
          <w:rStyle w:val="cf01"/>
          <w:rFonts w:asciiTheme="majorBidi" w:eastAsiaTheme="majorEastAsia" w:hAnsiTheme="majorBidi" w:cstheme="majorBidi"/>
          <w:color w:val="auto"/>
          <w:sz w:val="24"/>
          <w:szCs w:val="24"/>
        </w:rPr>
        <w:t xml:space="preserve">Factorized convolutions, asymmetric </w:t>
      </w:r>
      <w:proofErr w:type="spellStart"/>
      <w:r w:rsidRPr="00555279">
        <w:rPr>
          <w:rStyle w:val="cf01"/>
          <w:rFonts w:asciiTheme="majorBidi" w:eastAsiaTheme="majorEastAsia" w:hAnsiTheme="majorBidi" w:cstheme="majorBidi"/>
          <w:color w:val="auto"/>
          <w:sz w:val="24"/>
          <w:szCs w:val="24"/>
        </w:rPr>
        <w:t>convs</w:t>
      </w:r>
      <w:proofErr w:type="spellEnd"/>
      <w:r w:rsidRPr="00555279">
        <w:rPr>
          <w:rStyle w:val="cf01"/>
          <w:rFonts w:asciiTheme="majorBidi" w:eastAsiaTheme="majorEastAsia" w:hAnsiTheme="majorBidi" w:cstheme="majorBidi"/>
          <w:color w:val="auto"/>
          <w:sz w:val="24"/>
          <w:szCs w:val="24"/>
        </w:rPr>
        <w:t>, auxiliary classifiers, efficient grid reduction, label smoothing.</w:t>
      </w:r>
    </w:p>
    <w:p w14:paraId="3CAD1A2D" w14:textId="4235EB4E" w:rsidR="00D35A76" w:rsidRDefault="00D35A76" w:rsidP="00555279">
      <w:pPr>
        <w:pStyle w:val="ListParagraph"/>
        <w:rPr>
          <w:rFonts w:asciiTheme="majorBidi" w:hAnsiTheme="majorBidi" w:cstheme="majorBidi"/>
        </w:rPr>
      </w:pPr>
      <w:r w:rsidRPr="00D35A76">
        <w:rPr>
          <w:rFonts w:asciiTheme="majorBidi" w:hAnsiTheme="majorBidi" w:cstheme="majorBidi"/>
          <w:b/>
          <w:bCs/>
        </w:rPr>
        <w:t>How it works:</w:t>
      </w:r>
      <w:r w:rsidR="00555279">
        <w:rPr>
          <w:rFonts w:asciiTheme="majorBidi" w:hAnsiTheme="majorBidi" w:cstheme="majorBidi"/>
          <w:b/>
          <w:bCs/>
        </w:rPr>
        <w:t xml:space="preserve"> </w:t>
      </w:r>
      <w:r w:rsidR="00555279" w:rsidRPr="00555279">
        <w:rPr>
          <w:rFonts w:asciiTheme="majorBidi" w:hAnsiTheme="majorBidi" w:cstheme="majorBidi"/>
        </w:rPr>
        <w:t xml:space="preserve">Takes </w:t>
      </w:r>
      <w:r w:rsidR="00555279">
        <w:rPr>
          <w:rFonts w:asciiTheme="majorBidi" w:hAnsiTheme="majorBidi" w:cstheme="majorBidi"/>
        </w:rPr>
        <w:t>the</w:t>
      </w:r>
      <w:r w:rsidR="00555279" w:rsidRPr="00555279">
        <w:rPr>
          <w:rFonts w:asciiTheme="majorBidi" w:hAnsiTheme="majorBidi" w:cstheme="majorBidi"/>
        </w:rPr>
        <w:t xml:space="preserve"> image input and processes it through a stem block of convolutions and pooling. Features are then learned using stacked Inception modules with parallel convolutions, factorization, and auxiliary classifiers. Finally, features are reduced, flattened, and classified with a dense layer and </w:t>
      </w:r>
      <w:proofErr w:type="spellStart"/>
      <w:r w:rsidR="00555279" w:rsidRPr="00555279">
        <w:rPr>
          <w:rFonts w:asciiTheme="majorBidi" w:hAnsiTheme="majorBidi" w:cstheme="majorBidi"/>
        </w:rPr>
        <w:t>softmax</w:t>
      </w:r>
      <w:proofErr w:type="spellEnd"/>
      <w:r w:rsidR="00555279" w:rsidRPr="00555279">
        <w:rPr>
          <w:rFonts w:asciiTheme="majorBidi" w:hAnsiTheme="majorBidi" w:cstheme="majorBidi"/>
        </w:rPr>
        <w:t xml:space="preserve"> activation.</w:t>
      </w:r>
    </w:p>
    <w:p w14:paraId="2990EE46" w14:textId="77777777" w:rsidR="00555279" w:rsidRPr="00555279" w:rsidRDefault="00555279" w:rsidP="00555279">
      <w:pPr>
        <w:pStyle w:val="ListParagraph"/>
        <w:rPr>
          <w:rFonts w:asciiTheme="majorBidi" w:hAnsiTheme="majorBidi" w:cstheme="majorBidi"/>
        </w:rPr>
      </w:pPr>
    </w:p>
    <w:p w14:paraId="42D3452B" w14:textId="2D3CDEA3" w:rsidR="00D35A76" w:rsidRPr="00543E7C" w:rsidRDefault="00D35A76" w:rsidP="00F764F5">
      <w:pPr>
        <w:pStyle w:val="ListParagraph"/>
        <w:numPr>
          <w:ilvl w:val="0"/>
          <w:numId w:val="15"/>
        </w:numPr>
        <w:rPr>
          <w:rFonts w:asciiTheme="majorBidi" w:hAnsiTheme="majorBidi" w:cstheme="majorBidi"/>
          <w:b/>
          <w:bCs/>
        </w:rPr>
      </w:pPr>
      <w:r w:rsidRPr="00D35A76">
        <w:rPr>
          <w:rFonts w:asciiTheme="majorBidi" w:hAnsiTheme="majorBidi" w:cstheme="majorBidi"/>
          <w:b/>
          <w:bCs/>
        </w:rPr>
        <w:t>EfficientNetB0</w:t>
      </w:r>
      <w:r>
        <w:rPr>
          <w:rFonts w:asciiTheme="majorBidi" w:hAnsiTheme="majorBidi" w:cstheme="majorBidi"/>
          <w:b/>
          <w:bCs/>
        </w:rPr>
        <w:t xml:space="preserve">: </w:t>
      </w:r>
      <w:r w:rsidR="00543E7C" w:rsidRPr="00543E7C">
        <w:rPr>
          <w:rFonts w:asciiTheme="majorBidi" w:hAnsiTheme="majorBidi" w:cstheme="majorBidi"/>
        </w:rPr>
        <w:t xml:space="preserve">Part of the baseline model of the </w:t>
      </w:r>
      <w:proofErr w:type="spellStart"/>
      <w:r w:rsidR="00543E7C" w:rsidRPr="00543E7C">
        <w:rPr>
          <w:rFonts w:asciiTheme="majorBidi" w:hAnsiTheme="majorBidi" w:cstheme="majorBidi"/>
        </w:rPr>
        <w:t>EfficientNet</w:t>
      </w:r>
      <w:proofErr w:type="spellEnd"/>
      <w:r w:rsidR="00543E7C" w:rsidRPr="00543E7C">
        <w:rPr>
          <w:rFonts w:asciiTheme="majorBidi" w:hAnsiTheme="majorBidi" w:cstheme="majorBidi"/>
        </w:rPr>
        <w:t xml:space="preserve"> family; A convolutional neural network designed by Google that strikes an optimal balance between accuracy and efficiency. It serves as the foundation for all other </w:t>
      </w:r>
      <w:proofErr w:type="spellStart"/>
      <w:r w:rsidR="00543E7C" w:rsidRPr="00543E7C">
        <w:rPr>
          <w:rFonts w:asciiTheme="majorBidi" w:hAnsiTheme="majorBidi" w:cstheme="majorBidi"/>
        </w:rPr>
        <w:t>EfficientNet</w:t>
      </w:r>
      <w:proofErr w:type="spellEnd"/>
      <w:r w:rsidR="00543E7C" w:rsidRPr="00543E7C">
        <w:rPr>
          <w:rFonts w:asciiTheme="majorBidi" w:hAnsiTheme="majorBidi" w:cstheme="majorBidi"/>
        </w:rPr>
        <w:t xml:space="preserve"> variants (B1–B7), which are scaled-up versions of this architecture.</w:t>
      </w:r>
    </w:p>
    <w:p w14:paraId="0226C8AB" w14:textId="3BB285F0" w:rsidR="00543E7C" w:rsidRPr="00555279" w:rsidRDefault="00543E7C" w:rsidP="00543E7C">
      <w:pPr>
        <w:pStyle w:val="ListParagraph"/>
        <w:rPr>
          <w:rFonts w:asciiTheme="majorBidi" w:hAnsiTheme="majorBidi" w:cstheme="majorBidi"/>
          <w:b/>
          <w:bCs/>
        </w:rPr>
      </w:pPr>
      <w:r>
        <w:rPr>
          <w:rFonts w:asciiTheme="majorBidi" w:hAnsiTheme="majorBidi" w:cstheme="majorBidi"/>
          <w:b/>
          <w:bCs/>
        </w:rPr>
        <w:t>Key Feature and Components:</w:t>
      </w:r>
      <w:r>
        <w:rPr>
          <w:rStyle w:val="cf01"/>
          <w:rFonts w:asciiTheme="majorBidi" w:eastAsiaTheme="majorEastAsia" w:hAnsiTheme="majorBidi" w:cstheme="majorBidi"/>
          <w:color w:val="auto"/>
          <w:sz w:val="24"/>
          <w:szCs w:val="24"/>
        </w:rPr>
        <w:t xml:space="preserve"> C</w:t>
      </w:r>
      <w:r w:rsidRPr="00543E7C">
        <w:rPr>
          <w:rStyle w:val="cf01"/>
          <w:rFonts w:asciiTheme="majorBidi" w:eastAsiaTheme="majorEastAsia" w:hAnsiTheme="majorBidi" w:cstheme="majorBidi"/>
          <w:color w:val="auto"/>
          <w:sz w:val="24"/>
          <w:szCs w:val="24"/>
        </w:rPr>
        <w:t xml:space="preserve">ompound scaling, </w:t>
      </w:r>
      <w:proofErr w:type="spellStart"/>
      <w:r w:rsidRPr="00543E7C">
        <w:rPr>
          <w:rStyle w:val="cf01"/>
          <w:rFonts w:asciiTheme="majorBidi" w:eastAsiaTheme="majorEastAsia" w:hAnsiTheme="majorBidi" w:cstheme="majorBidi"/>
          <w:color w:val="auto"/>
          <w:sz w:val="24"/>
          <w:szCs w:val="24"/>
        </w:rPr>
        <w:t>MBConv</w:t>
      </w:r>
      <w:proofErr w:type="spellEnd"/>
      <w:r w:rsidRPr="00543E7C">
        <w:rPr>
          <w:rStyle w:val="cf01"/>
          <w:rFonts w:asciiTheme="majorBidi" w:eastAsiaTheme="majorEastAsia" w:hAnsiTheme="majorBidi" w:cstheme="majorBidi"/>
          <w:color w:val="auto"/>
          <w:sz w:val="24"/>
          <w:szCs w:val="24"/>
        </w:rPr>
        <w:t xml:space="preserve"> blocks with squeeze-and-excitation modules, and a stem–head structure for efficient and accurate image classification.</w:t>
      </w:r>
    </w:p>
    <w:p w14:paraId="261841D3" w14:textId="4EB050A6" w:rsidR="00E254BC" w:rsidRPr="00543E7C" w:rsidRDefault="00543E7C" w:rsidP="00543E7C">
      <w:pPr>
        <w:pStyle w:val="ListParagraph"/>
        <w:rPr>
          <w:rFonts w:asciiTheme="majorBidi" w:hAnsiTheme="majorBidi" w:cstheme="majorBidi"/>
        </w:rPr>
      </w:pPr>
      <w:r w:rsidRPr="00D35A76">
        <w:rPr>
          <w:rFonts w:asciiTheme="majorBidi" w:hAnsiTheme="majorBidi" w:cstheme="majorBidi"/>
          <w:b/>
          <w:bCs/>
        </w:rPr>
        <w:t>How it works:</w:t>
      </w:r>
      <w:r>
        <w:rPr>
          <w:rFonts w:asciiTheme="majorBidi" w:hAnsiTheme="majorBidi" w:cstheme="majorBidi"/>
          <w:b/>
          <w:bCs/>
        </w:rPr>
        <w:t xml:space="preserve"> </w:t>
      </w:r>
      <w:r>
        <w:rPr>
          <w:rFonts w:asciiTheme="majorBidi" w:hAnsiTheme="majorBidi" w:cstheme="majorBidi"/>
        </w:rPr>
        <w:t>First, it</w:t>
      </w:r>
      <w:r w:rsidRPr="00543E7C">
        <w:rPr>
          <w:rFonts w:asciiTheme="majorBidi" w:hAnsiTheme="majorBidi" w:cstheme="majorBidi"/>
        </w:rPr>
        <w:t xml:space="preserve"> processes input images by first transforming them via the stem. The data then traverses a series of </w:t>
      </w:r>
      <w:proofErr w:type="spellStart"/>
      <w:r w:rsidRPr="00543E7C">
        <w:rPr>
          <w:rFonts w:asciiTheme="majorBidi" w:hAnsiTheme="majorBidi" w:cstheme="majorBidi"/>
        </w:rPr>
        <w:t>MBConv</w:t>
      </w:r>
      <w:proofErr w:type="spellEnd"/>
      <w:r w:rsidRPr="00543E7C">
        <w:rPr>
          <w:rFonts w:asciiTheme="majorBidi" w:hAnsiTheme="majorBidi" w:cstheme="majorBidi"/>
        </w:rPr>
        <w:t xml:space="preserve"> blocks, where features are efficiently extracted and refined using </w:t>
      </w:r>
      <w:proofErr w:type="spellStart"/>
      <w:r w:rsidRPr="00543E7C">
        <w:rPr>
          <w:rFonts w:asciiTheme="majorBidi" w:hAnsiTheme="majorBidi" w:cstheme="majorBidi"/>
        </w:rPr>
        <w:t>depthwise</w:t>
      </w:r>
      <w:proofErr w:type="spellEnd"/>
      <w:r w:rsidRPr="00543E7C">
        <w:rPr>
          <w:rFonts w:asciiTheme="majorBidi" w:hAnsiTheme="majorBidi" w:cstheme="majorBidi"/>
        </w:rPr>
        <w:t xml:space="preserve"> convolutions and SE attention. Finally, the head summarizes the features via pooling and classifies them using a dense layer with </w:t>
      </w:r>
      <w:proofErr w:type="spellStart"/>
      <w:r w:rsidRPr="00543E7C">
        <w:rPr>
          <w:rFonts w:asciiTheme="majorBidi" w:hAnsiTheme="majorBidi" w:cstheme="majorBidi"/>
        </w:rPr>
        <w:t>softmax</w:t>
      </w:r>
      <w:proofErr w:type="spellEnd"/>
      <w:r w:rsidRPr="00543E7C">
        <w:rPr>
          <w:rFonts w:asciiTheme="majorBidi" w:hAnsiTheme="majorBidi" w:cstheme="majorBidi"/>
        </w:rPr>
        <w:t xml:space="preserve"> activation.</w:t>
      </w:r>
    </w:p>
    <w:p w14:paraId="45C44904" w14:textId="7D32C987" w:rsidR="00F764F5" w:rsidRPr="00C76877" w:rsidRDefault="00704B5B" w:rsidP="00704B5B">
      <w:pPr>
        <w:rPr>
          <w:rFonts w:asciiTheme="majorBidi" w:hAnsiTheme="majorBidi" w:cstheme="majorBidi"/>
          <w:sz w:val="30"/>
          <w:szCs w:val="30"/>
        </w:rPr>
      </w:pPr>
      <w:r w:rsidRPr="00C76877">
        <w:rPr>
          <w:rFonts w:asciiTheme="majorBidi" w:hAnsiTheme="majorBidi" w:cstheme="majorBidi"/>
          <w:sz w:val="30"/>
          <w:szCs w:val="30"/>
        </w:rPr>
        <w:t>3.3.1</w:t>
      </w:r>
      <w:r w:rsidR="00C934AA" w:rsidRPr="00C76877">
        <w:rPr>
          <w:rFonts w:asciiTheme="majorBidi" w:hAnsiTheme="majorBidi" w:cstheme="majorBidi"/>
          <w:sz w:val="30"/>
          <w:szCs w:val="30"/>
        </w:rPr>
        <w:t xml:space="preserve"> </w:t>
      </w:r>
      <w:r w:rsidR="000A0881" w:rsidRPr="00C76877">
        <w:rPr>
          <w:rFonts w:asciiTheme="majorBidi" w:hAnsiTheme="majorBidi" w:cstheme="majorBidi"/>
          <w:sz w:val="30"/>
          <w:szCs w:val="30"/>
        </w:rPr>
        <w:t>Hyperparameters and optimization settings</w:t>
      </w:r>
    </w:p>
    <w:p w14:paraId="5845D2DD" w14:textId="38B21118" w:rsidR="00FB6D42" w:rsidRDefault="000A0881" w:rsidP="00704B5B">
      <w:pPr>
        <w:rPr>
          <w:rFonts w:asciiTheme="majorBidi" w:hAnsiTheme="majorBidi" w:cstheme="majorBidi"/>
        </w:rPr>
      </w:pPr>
      <w:r w:rsidRPr="000A0881">
        <w:rPr>
          <w:rFonts w:asciiTheme="majorBidi" w:hAnsiTheme="majorBidi" w:cstheme="majorBidi"/>
        </w:rPr>
        <w:t xml:space="preserve">The performance of deep learning models is strongly influenced by the choice of hyperparameters and optimization strategies. These parameters </w:t>
      </w:r>
      <w:proofErr w:type="gramStart"/>
      <w:r w:rsidR="00687DC9">
        <w:rPr>
          <w:rFonts w:asciiTheme="majorBidi" w:hAnsiTheme="majorBidi" w:cstheme="majorBidi"/>
        </w:rPr>
        <w:t>displays</w:t>
      </w:r>
      <w:proofErr w:type="gramEnd"/>
      <w:r w:rsidRPr="000A0881">
        <w:rPr>
          <w:rFonts w:asciiTheme="majorBidi" w:hAnsiTheme="majorBidi" w:cstheme="majorBidi"/>
        </w:rPr>
        <w:t xml:space="preserve"> how the network learns from data, balances convergence speed with stability, and mitigates the risk of overfitting. In this study, careful attention was given to selecting appropriate values for learning rate, optimizer, batch size, number of epochs, and regularization techniques. Additionally, adaptive mechanisms such as learning rate scheduling and early stopping were incorporated to ensure efficient training. Transfer learning models were fine-tuned with specific layer freezing strategies, while a custom CNN was trained from scratch, each requiring tailored optimization settings. </w:t>
      </w:r>
    </w:p>
    <w:p w14:paraId="206A3528" w14:textId="09B7560F" w:rsidR="000A0881" w:rsidRDefault="000A0881" w:rsidP="00704B5B">
      <w:pPr>
        <w:rPr>
          <w:rFonts w:asciiTheme="majorBidi" w:hAnsiTheme="majorBidi" w:cstheme="majorBidi"/>
        </w:rPr>
      </w:pPr>
      <w:r w:rsidRPr="000A0881">
        <w:rPr>
          <w:rFonts w:asciiTheme="majorBidi" w:hAnsiTheme="majorBidi" w:cstheme="majorBidi"/>
        </w:rPr>
        <w:t>The following subsections detail the configuration of these hyperparameters and the rationale behind their selection</w:t>
      </w:r>
      <w:r w:rsidR="00FB6D42">
        <w:rPr>
          <w:rFonts w:asciiTheme="majorBidi" w:hAnsiTheme="majorBidi" w:cstheme="majorBidi"/>
        </w:rPr>
        <w:t>:</w:t>
      </w:r>
    </w:p>
    <w:p w14:paraId="2EBA0BB1" w14:textId="5D2D83A1" w:rsidR="00FB6D42" w:rsidRDefault="00FB6D42" w:rsidP="00543E7C">
      <w:pPr>
        <w:pStyle w:val="ListParagraph"/>
        <w:numPr>
          <w:ilvl w:val="0"/>
          <w:numId w:val="20"/>
        </w:numPr>
        <w:spacing w:line="240" w:lineRule="auto"/>
        <w:rPr>
          <w:rFonts w:asciiTheme="majorBidi" w:hAnsiTheme="majorBidi" w:cstheme="majorBidi"/>
        </w:rPr>
      </w:pPr>
      <w:r w:rsidRPr="00FB6D42">
        <w:rPr>
          <w:rFonts w:asciiTheme="majorBidi" w:hAnsiTheme="majorBidi" w:cstheme="majorBidi"/>
          <w:b/>
          <w:bCs/>
        </w:rPr>
        <w:t>Optimization &amp; Schedulers:</w:t>
      </w:r>
      <w:r>
        <w:rPr>
          <w:rFonts w:asciiTheme="majorBidi" w:hAnsiTheme="majorBidi" w:cstheme="majorBidi"/>
          <w:b/>
          <w:bCs/>
        </w:rPr>
        <w:t xml:space="preserve"> </w:t>
      </w:r>
      <w:r w:rsidRPr="00FB6D42">
        <w:rPr>
          <w:rFonts w:asciiTheme="majorBidi" w:hAnsiTheme="majorBidi" w:cstheme="majorBidi"/>
        </w:rPr>
        <w:t xml:space="preserve">All models were trained with the Adam optimizer. Initial learning rates were </w:t>
      </w:r>
      <w:proofErr w:type="gramStart"/>
      <w:r w:rsidRPr="00FB6D42">
        <w:rPr>
          <w:rFonts w:asciiTheme="majorBidi" w:hAnsiTheme="majorBidi" w:cstheme="majorBidi"/>
        </w:rPr>
        <w:t>1e</w:t>
      </w:r>
      <w:proofErr w:type="gramEnd"/>
      <w:r w:rsidRPr="00FB6D42">
        <w:rPr>
          <w:rFonts w:asciiTheme="majorBidi" w:hAnsiTheme="majorBidi" w:cstheme="majorBidi"/>
        </w:rPr>
        <w:t>-4 for ResNet50</w:t>
      </w:r>
      <w:r w:rsidR="00D35037">
        <w:rPr>
          <w:rFonts w:asciiTheme="majorBidi" w:hAnsiTheme="majorBidi" w:cstheme="majorBidi"/>
        </w:rPr>
        <w:t>,</w:t>
      </w:r>
      <w:r w:rsidRPr="00FB6D42">
        <w:rPr>
          <w:rFonts w:asciiTheme="majorBidi" w:hAnsiTheme="majorBidi" w:cstheme="majorBidi"/>
        </w:rPr>
        <w:t xml:space="preserve"> VGG16</w:t>
      </w:r>
      <w:r w:rsidR="00D35037">
        <w:rPr>
          <w:rFonts w:asciiTheme="majorBidi" w:hAnsiTheme="majorBidi" w:cstheme="majorBidi"/>
        </w:rPr>
        <w:t xml:space="preserve">, inceptionv3 and </w:t>
      </w:r>
      <w:r w:rsidR="00D35037" w:rsidRPr="00D35037">
        <w:rPr>
          <w:rFonts w:asciiTheme="majorBidi" w:hAnsiTheme="majorBidi" w:cstheme="majorBidi"/>
        </w:rPr>
        <w:t>EfficientNetB0</w:t>
      </w:r>
      <w:r w:rsidR="00D35037">
        <w:rPr>
          <w:rFonts w:asciiTheme="majorBidi" w:hAnsiTheme="majorBidi" w:cstheme="majorBidi"/>
        </w:rPr>
        <w:t>,</w:t>
      </w:r>
      <w:r w:rsidRPr="00FB6D42">
        <w:rPr>
          <w:rFonts w:asciiTheme="majorBidi" w:hAnsiTheme="majorBidi" w:cstheme="majorBidi"/>
        </w:rPr>
        <w:t xml:space="preserve"> and 1e-3 for DenseNet121 and the custom CNN. We applied</w:t>
      </w:r>
      <w:r w:rsidR="00D35037">
        <w:rPr>
          <w:rFonts w:asciiTheme="majorBidi" w:hAnsiTheme="majorBidi" w:cstheme="majorBidi"/>
        </w:rPr>
        <w:t xml:space="preserve"> </w:t>
      </w:r>
      <w:r w:rsidR="00D35037" w:rsidRPr="00D35037">
        <w:rPr>
          <w:rFonts w:asciiTheme="majorBidi" w:hAnsiTheme="majorBidi" w:cstheme="majorBidi"/>
          <w:b/>
          <w:bCs/>
        </w:rPr>
        <w:t>Callbacks</w:t>
      </w:r>
      <w:r w:rsidR="00D35037">
        <w:rPr>
          <w:rFonts w:asciiTheme="majorBidi" w:hAnsiTheme="majorBidi" w:cstheme="majorBidi"/>
          <w:b/>
          <w:bCs/>
        </w:rPr>
        <w:t>:</w:t>
      </w:r>
      <w:r w:rsidRPr="00FB6D42">
        <w:rPr>
          <w:rFonts w:asciiTheme="majorBidi" w:hAnsiTheme="majorBidi" w:cstheme="majorBidi"/>
        </w:rPr>
        <w:t xml:space="preserve"> </w:t>
      </w:r>
      <w:proofErr w:type="spellStart"/>
      <w:r w:rsidRPr="00FB6D42">
        <w:rPr>
          <w:rFonts w:asciiTheme="majorBidi" w:hAnsiTheme="majorBidi" w:cstheme="majorBidi"/>
        </w:rPr>
        <w:t>ReduceLROnPlateau</w:t>
      </w:r>
      <w:proofErr w:type="spellEnd"/>
      <w:r w:rsidRPr="00FB6D42">
        <w:rPr>
          <w:rFonts w:asciiTheme="majorBidi" w:hAnsiTheme="majorBidi" w:cstheme="majorBidi"/>
        </w:rPr>
        <w:t xml:space="preserve"> (monitoring validation loss; factor 0.5; patience 5–8; </w:t>
      </w:r>
      <w:proofErr w:type="spellStart"/>
      <w:r w:rsidRPr="00FB6D42">
        <w:rPr>
          <w:rFonts w:asciiTheme="majorBidi" w:hAnsiTheme="majorBidi" w:cstheme="majorBidi"/>
        </w:rPr>
        <w:t>min_lr</w:t>
      </w:r>
      <w:proofErr w:type="spellEnd"/>
      <w:r w:rsidRPr="00FB6D42">
        <w:rPr>
          <w:rFonts w:asciiTheme="majorBidi" w:hAnsiTheme="majorBidi" w:cstheme="majorBidi"/>
        </w:rPr>
        <w:t xml:space="preserve">=1e-7) and </w:t>
      </w:r>
      <w:proofErr w:type="spellStart"/>
      <w:r w:rsidRPr="00FB6D42">
        <w:rPr>
          <w:rFonts w:asciiTheme="majorBidi" w:hAnsiTheme="majorBidi" w:cstheme="majorBidi"/>
        </w:rPr>
        <w:t>EarlyStopping</w:t>
      </w:r>
      <w:proofErr w:type="spellEnd"/>
      <w:r w:rsidRPr="00FB6D42">
        <w:rPr>
          <w:rFonts w:asciiTheme="majorBidi" w:hAnsiTheme="majorBidi" w:cstheme="majorBidi"/>
        </w:rPr>
        <w:t xml:space="preserve"> (monitoring validation accuracy; patience 10–15; </w:t>
      </w:r>
      <w:proofErr w:type="spellStart"/>
      <w:r w:rsidRPr="00FB6D42">
        <w:rPr>
          <w:rFonts w:asciiTheme="majorBidi" w:hAnsiTheme="majorBidi" w:cstheme="majorBidi"/>
        </w:rPr>
        <w:t>restore_best_weights</w:t>
      </w:r>
      <w:proofErr w:type="spellEnd"/>
      <w:r w:rsidRPr="00FB6D42">
        <w:rPr>
          <w:rFonts w:asciiTheme="majorBidi" w:hAnsiTheme="majorBidi" w:cstheme="majorBidi"/>
        </w:rPr>
        <w:t>=True) to adapt learning dynamics and prevent overfitting.</w:t>
      </w:r>
    </w:p>
    <w:p w14:paraId="64D0B70A" w14:textId="49768163" w:rsidR="00FB6D42" w:rsidRPr="003E6C9C" w:rsidRDefault="00FB6D42" w:rsidP="00543E7C">
      <w:pPr>
        <w:pStyle w:val="ListParagraph"/>
        <w:numPr>
          <w:ilvl w:val="0"/>
          <w:numId w:val="20"/>
        </w:numPr>
        <w:spacing w:line="240" w:lineRule="auto"/>
        <w:rPr>
          <w:rFonts w:asciiTheme="majorBidi" w:hAnsiTheme="majorBidi" w:cstheme="majorBidi"/>
          <w:b/>
          <w:bCs/>
        </w:rPr>
      </w:pPr>
      <w:r w:rsidRPr="00FB6D42">
        <w:rPr>
          <w:rFonts w:asciiTheme="majorBidi" w:hAnsiTheme="majorBidi" w:cstheme="majorBidi"/>
          <w:b/>
          <w:bCs/>
        </w:rPr>
        <w:t>Batching &amp; Epochs:</w:t>
      </w:r>
      <w:r>
        <w:rPr>
          <w:rFonts w:asciiTheme="majorBidi" w:hAnsiTheme="majorBidi" w:cstheme="majorBidi"/>
          <w:b/>
          <w:bCs/>
        </w:rPr>
        <w:t xml:space="preserve"> </w:t>
      </w:r>
      <w:r w:rsidR="003E6C9C" w:rsidRPr="003E6C9C">
        <w:rPr>
          <w:rFonts w:asciiTheme="majorBidi" w:hAnsiTheme="majorBidi" w:cstheme="majorBidi"/>
        </w:rPr>
        <w:t xml:space="preserve">Training used batch size 32 for 25 epochs maximum, with </w:t>
      </w:r>
      <w:proofErr w:type="spellStart"/>
      <w:r w:rsidR="003E6C9C" w:rsidRPr="003E6C9C">
        <w:rPr>
          <w:rFonts w:asciiTheme="majorBidi" w:hAnsiTheme="majorBidi" w:cstheme="majorBidi"/>
        </w:rPr>
        <w:t>EarlyStopping</w:t>
      </w:r>
      <w:proofErr w:type="spellEnd"/>
      <w:r w:rsidR="003E6C9C" w:rsidRPr="003E6C9C">
        <w:rPr>
          <w:rFonts w:asciiTheme="majorBidi" w:hAnsiTheme="majorBidi" w:cstheme="majorBidi"/>
        </w:rPr>
        <w:t xml:space="preserve"> typically halting before the limit.</w:t>
      </w:r>
    </w:p>
    <w:p w14:paraId="624E8024" w14:textId="41185944" w:rsidR="003E6C9C" w:rsidRPr="003E6C9C" w:rsidRDefault="003E6C9C" w:rsidP="00543E7C">
      <w:pPr>
        <w:pStyle w:val="ListParagraph"/>
        <w:numPr>
          <w:ilvl w:val="0"/>
          <w:numId w:val="20"/>
        </w:numPr>
        <w:spacing w:line="240" w:lineRule="auto"/>
        <w:rPr>
          <w:rFonts w:asciiTheme="majorBidi" w:hAnsiTheme="majorBidi" w:cstheme="majorBidi"/>
          <w:b/>
          <w:bCs/>
        </w:rPr>
      </w:pPr>
      <w:r>
        <w:rPr>
          <w:rFonts w:asciiTheme="majorBidi" w:hAnsiTheme="majorBidi" w:cstheme="majorBidi"/>
          <w:b/>
          <w:bCs/>
        </w:rPr>
        <w:t xml:space="preserve">Dropout: </w:t>
      </w:r>
      <w:r w:rsidRPr="003E6C9C">
        <w:rPr>
          <w:rFonts w:asciiTheme="majorBidi" w:hAnsiTheme="majorBidi" w:cstheme="majorBidi"/>
        </w:rPr>
        <w:t>Used at rates around 0.3–0.5 in fully connected layers to reduce overfitting.</w:t>
      </w:r>
    </w:p>
    <w:p w14:paraId="7CFE2972" w14:textId="48C78237" w:rsidR="003E6C9C" w:rsidRPr="003E6C9C" w:rsidRDefault="003E6C9C" w:rsidP="00543E7C">
      <w:pPr>
        <w:pStyle w:val="ListParagraph"/>
        <w:numPr>
          <w:ilvl w:val="0"/>
          <w:numId w:val="20"/>
        </w:numPr>
        <w:spacing w:line="240" w:lineRule="auto"/>
        <w:rPr>
          <w:rFonts w:asciiTheme="majorBidi" w:hAnsiTheme="majorBidi" w:cstheme="majorBidi"/>
          <w:b/>
          <w:bCs/>
        </w:rPr>
      </w:pPr>
      <w:r>
        <w:rPr>
          <w:rFonts w:asciiTheme="majorBidi" w:hAnsiTheme="majorBidi" w:cstheme="majorBidi"/>
          <w:b/>
          <w:bCs/>
        </w:rPr>
        <w:t xml:space="preserve">Regularization: </w:t>
      </w:r>
      <w:r w:rsidRPr="003E6C9C">
        <w:rPr>
          <w:rFonts w:asciiTheme="majorBidi" w:hAnsiTheme="majorBidi" w:cstheme="majorBidi"/>
        </w:rPr>
        <w:t xml:space="preserve">We used data augmentation on the training set and Dropout (0.3–0.5) in the classifier head. </w:t>
      </w:r>
    </w:p>
    <w:p w14:paraId="01C31B78" w14:textId="6D60AAEF" w:rsidR="00CE20AE" w:rsidRPr="00BE0BD0" w:rsidRDefault="003E6C9C" w:rsidP="00BE0BD0">
      <w:pPr>
        <w:pStyle w:val="ListParagraph"/>
        <w:numPr>
          <w:ilvl w:val="0"/>
          <w:numId w:val="20"/>
        </w:numPr>
        <w:spacing w:line="240" w:lineRule="auto"/>
        <w:rPr>
          <w:rFonts w:asciiTheme="majorBidi" w:hAnsiTheme="majorBidi" w:cstheme="majorBidi"/>
          <w:b/>
          <w:bCs/>
        </w:rPr>
      </w:pPr>
      <w:r w:rsidRPr="003E6C9C">
        <w:rPr>
          <w:rFonts w:asciiTheme="majorBidi" w:hAnsiTheme="majorBidi" w:cstheme="majorBidi"/>
          <w:b/>
          <w:bCs/>
        </w:rPr>
        <w:t>Transfer Learning &amp; Fine-Tuning Strategy</w:t>
      </w:r>
      <w:r>
        <w:rPr>
          <w:rFonts w:asciiTheme="majorBidi" w:hAnsiTheme="majorBidi" w:cstheme="majorBidi"/>
          <w:b/>
          <w:bCs/>
        </w:rPr>
        <w:t xml:space="preserve">: </w:t>
      </w:r>
      <w:r w:rsidRPr="003E6C9C">
        <w:rPr>
          <w:rFonts w:asciiTheme="majorBidi" w:hAnsiTheme="majorBidi" w:cstheme="majorBidi"/>
        </w:rPr>
        <w:t>For ResNet50</w:t>
      </w:r>
      <w:r w:rsidR="00D35037">
        <w:rPr>
          <w:rFonts w:asciiTheme="majorBidi" w:hAnsiTheme="majorBidi" w:cstheme="majorBidi"/>
        </w:rPr>
        <w:t>,</w:t>
      </w:r>
      <w:r w:rsidRPr="003E6C9C">
        <w:rPr>
          <w:rFonts w:asciiTheme="majorBidi" w:hAnsiTheme="majorBidi" w:cstheme="majorBidi"/>
        </w:rPr>
        <w:t xml:space="preserve"> VGG16,</w:t>
      </w:r>
      <w:r w:rsidR="00D35037">
        <w:rPr>
          <w:rFonts w:asciiTheme="majorBidi" w:hAnsiTheme="majorBidi" w:cstheme="majorBidi"/>
        </w:rPr>
        <w:t xml:space="preserve"> </w:t>
      </w:r>
      <w:r w:rsidR="00D35037" w:rsidRPr="00D35037">
        <w:rPr>
          <w:rFonts w:asciiTheme="majorBidi" w:hAnsiTheme="majorBidi" w:cstheme="majorBidi"/>
        </w:rPr>
        <w:t>inceptionv3 and EfficientNetB0</w:t>
      </w:r>
      <w:r w:rsidR="00D35037">
        <w:rPr>
          <w:rFonts w:asciiTheme="majorBidi" w:hAnsiTheme="majorBidi" w:cstheme="majorBidi"/>
        </w:rPr>
        <w:t>,</w:t>
      </w:r>
      <w:r w:rsidRPr="003E6C9C">
        <w:rPr>
          <w:rFonts w:asciiTheme="majorBidi" w:hAnsiTheme="majorBidi" w:cstheme="majorBidi"/>
        </w:rPr>
        <w:t xml:space="preserve"> </w:t>
      </w:r>
      <w:r w:rsidR="000818F5" w:rsidRPr="000818F5">
        <w:rPr>
          <w:rFonts w:asciiTheme="majorBidi" w:hAnsiTheme="majorBidi" w:cstheme="majorBidi"/>
        </w:rPr>
        <w:t>early convolutional layers were kept frozen, while later layers were unfrozen and updated</w:t>
      </w:r>
      <w:r w:rsidRPr="003E6C9C">
        <w:rPr>
          <w:rFonts w:asciiTheme="majorBidi" w:hAnsiTheme="majorBidi" w:cstheme="majorBidi"/>
        </w:rPr>
        <w:t>. For DenseNet121, the convolutional base was frozen and</w:t>
      </w:r>
      <w:r w:rsidR="00D35037">
        <w:rPr>
          <w:rFonts w:asciiTheme="majorBidi" w:hAnsiTheme="majorBidi" w:cstheme="majorBidi"/>
        </w:rPr>
        <w:t xml:space="preserve"> </w:t>
      </w:r>
      <w:r w:rsidR="00D35037" w:rsidRPr="00D35037">
        <w:rPr>
          <w:rFonts w:asciiTheme="majorBidi" w:hAnsiTheme="majorBidi" w:cstheme="majorBidi"/>
        </w:rPr>
        <w:t xml:space="preserve">only the classifier head was trained, leveraging pretrained features </w:t>
      </w:r>
      <w:r w:rsidR="00D35037" w:rsidRPr="00D35037">
        <w:rPr>
          <w:rFonts w:asciiTheme="majorBidi" w:hAnsiTheme="majorBidi" w:cstheme="majorBidi"/>
          <w:b/>
          <w:bCs/>
        </w:rPr>
        <w:t>without fine-tuning the backbone.</w:t>
      </w:r>
      <w:r w:rsidR="00D35037">
        <w:rPr>
          <w:rFonts w:asciiTheme="majorBidi" w:hAnsiTheme="majorBidi" w:cstheme="majorBidi"/>
        </w:rPr>
        <w:t xml:space="preserve"> </w:t>
      </w:r>
      <w:r w:rsidRPr="003E6C9C">
        <w:rPr>
          <w:rFonts w:asciiTheme="majorBidi" w:hAnsiTheme="majorBidi" w:cstheme="majorBidi"/>
        </w:rPr>
        <w:t>A custom CNN was also trained from scratch to provide a non-pretrained baseline.</w:t>
      </w:r>
    </w:p>
    <w:p w14:paraId="1E0EF534" w14:textId="2A914A10" w:rsidR="00944081" w:rsidRPr="00C76877" w:rsidRDefault="00944081" w:rsidP="00944081">
      <w:pPr>
        <w:pStyle w:val="Heading2"/>
        <w:rPr>
          <w:rFonts w:asciiTheme="majorBidi" w:hAnsiTheme="majorBidi"/>
          <w:color w:val="auto"/>
          <w:sz w:val="30"/>
          <w:szCs w:val="30"/>
        </w:rPr>
      </w:pPr>
      <w:r w:rsidRPr="00C76877">
        <w:rPr>
          <w:rFonts w:asciiTheme="majorBidi" w:hAnsiTheme="majorBidi"/>
          <w:color w:val="auto"/>
          <w:sz w:val="30"/>
          <w:szCs w:val="30"/>
        </w:rPr>
        <w:lastRenderedPageBreak/>
        <w:t>3.3.</w:t>
      </w:r>
      <w:r w:rsidR="00C934AA" w:rsidRPr="00C76877">
        <w:rPr>
          <w:rFonts w:asciiTheme="majorBidi" w:hAnsiTheme="majorBidi"/>
          <w:color w:val="auto"/>
          <w:sz w:val="30"/>
          <w:szCs w:val="30"/>
        </w:rPr>
        <w:t>2</w:t>
      </w:r>
      <w:r w:rsidRPr="00C76877">
        <w:rPr>
          <w:rFonts w:asciiTheme="majorBidi" w:hAnsiTheme="majorBidi"/>
          <w:color w:val="auto"/>
          <w:sz w:val="30"/>
          <w:szCs w:val="30"/>
        </w:rPr>
        <w:t xml:space="preserve"> Evaluation metrics</w:t>
      </w:r>
    </w:p>
    <w:p w14:paraId="47C8FB88" w14:textId="1A6C265C" w:rsidR="00EC39B6" w:rsidRDefault="00944081" w:rsidP="00944081">
      <w:pPr>
        <w:rPr>
          <w:rFonts w:asciiTheme="majorBidi" w:hAnsiTheme="majorBidi" w:cstheme="majorBidi"/>
        </w:rPr>
      </w:pPr>
      <w:r>
        <w:rPr>
          <w:rFonts w:asciiTheme="majorBidi" w:hAnsiTheme="majorBidi" w:cstheme="majorBidi"/>
        </w:rPr>
        <w:t xml:space="preserve">For evaluating the rate of the models, evaluation metrics </w:t>
      </w:r>
      <w:proofErr w:type="gramStart"/>
      <w:r>
        <w:rPr>
          <w:rFonts w:asciiTheme="majorBidi" w:hAnsiTheme="majorBidi" w:cstheme="majorBidi"/>
        </w:rPr>
        <w:t>is</w:t>
      </w:r>
      <w:proofErr w:type="gramEnd"/>
      <w:r>
        <w:rPr>
          <w:rFonts w:asciiTheme="majorBidi" w:hAnsiTheme="majorBidi" w:cstheme="majorBidi"/>
        </w:rPr>
        <w:t xml:space="preserve"> used to </w:t>
      </w:r>
      <w:r w:rsidRPr="00435BAD">
        <w:rPr>
          <w:rFonts w:asciiTheme="majorBidi" w:hAnsiTheme="majorBidi" w:cstheme="majorBidi"/>
        </w:rPr>
        <w:t>compare models, validate effectiveness, and ensure robustness before deployment.</w:t>
      </w:r>
      <w:r>
        <w:rPr>
          <w:rFonts w:asciiTheme="majorBidi" w:hAnsiTheme="majorBidi" w:cstheme="majorBidi"/>
        </w:rPr>
        <w:t xml:space="preserve"> </w:t>
      </w:r>
      <w:r w:rsidR="00EC39B6">
        <w:rPr>
          <w:rFonts w:asciiTheme="majorBidi" w:hAnsiTheme="majorBidi" w:cstheme="majorBidi"/>
        </w:rPr>
        <w:t xml:space="preserve">This is to ensure that not only CNN’s performances depend on </w:t>
      </w:r>
      <w:r w:rsidR="00EC39B6" w:rsidRPr="00EC39B6">
        <w:rPr>
          <w:rFonts w:asciiTheme="majorBidi" w:hAnsiTheme="majorBidi" w:cstheme="majorBidi"/>
        </w:rPr>
        <w:t>architecture and dataset, but also on optimization choices.</w:t>
      </w:r>
      <w:r w:rsidR="00EC39B6">
        <w:rPr>
          <w:rFonts w:asciiTheme="majorBidi" w:hAnsiTheme="majorBidi" w:cstheme="majorBidi"/>
        </w:rPr>
        <w:t xml:space="preserve"> Although we considered </w:t>
      </w:r>
      <w:proofErr w:type="gramStart"/>
      <w:r w:rsidR="00EC39B6">
        <w:rPr>
          <w:rFonts w:asciiTheme="majorBidi" w:hAnsiTheme="majorBidi" w:cstheme="majorBidi"/>
        </w:rPr>
        <w:t>to use</w:t>
      </w:r>
      <w:proofErr w:type="gramEnd"/>
      <w:r w:rsidR="00EC39B6">
        <w:rPr>
          <w:rFonts w:asciiTheme="majorBidi" w:hAnsiTheme="majorBidi" w:cstheme="majorBidi"/>
        </w:rPr>
        <w:t xml:space="preserve"> learning rate tuning, we simply focused on performance metrics.</w:t>
      </w:r>
    </w:p>
    <w:p w14:paraId="4208534A" w14:textId="6E58F4DD" w:rsidR="00510A55" w:rsidRDefault="00510A55" w:rsidP="00510A55">
      <w:pPr>
        <w:rPr>
          <w:rFonts w:asciiTheme="majorBidi" w:hAnsiTheme="majorBidi" w:cstheme="majorBidi"/>
        </w:rPr>
      </w:pPr>
      <w:r w:rsidRPr="0046063B">
        <w:rPr>
          <w:rFonts w:asciiTheme="majorBidi" w:hAnsiTheme="majorBidi" w:cstheme="majorBidi"/>
          <w:b/>
          <w:bCs/>
        </w:rPr>
        <w:t>Binary Classification metrics</w:t>
      </w:r>
      <w:r>
        <w:rPr>
          <w:rFonts w:asciiTheme="majorBidi" w:hAnsiTheme="majorBidi" w:cstheme="majorBidi"/>
        </w:rPr>
        <w:t xml:space="preserve"> </w:t>
      </w:r>
      <w:r w:rsidRPr="00510A55">
        <w:rPr>
          <w:rFonts w:asciiTheme="majorBidi" w:hAnsiTheme="majorBidi" w:cstheme="majorBidi"/>
        </w:rPr>
        <w:t>are based on binary (1, 0) predictions.</w:t>
      </w:r>
      <w:r>
        <w:rPr>
          <w:rFonts w:asciiTheme="majorBidi" w:hAnsiTheme="majorBidi" w:cstheme="majorBidi"/>
        </w:rPr>
        <w:t xml:space="preserve"> </w:t>
      </w:r>
      <w:r w:rsidRPr="00510A55">
        <w:rPr>
          <w:rFonts w:asciiTheme="majorBidi" w:hAnsiTheme="majorBidi" w:cstheme="majorBidi"/>
        </w:rPr>
        <w:t>They are useful for selecting a prediction threshold by comparing score tradeoffs</w:t>
      </w:r>
      <w:r>
        <w:rPr>
          <w:rFonts w:asciiTheme="majorBidi" w:hAnsiTheme="majorBidi" w:cstheme="majorBidi"/>
        </w:rPr>
        <w:t xml:space="preserve"> </w:t>
      </w:r>
      <w:r w:rsidRPr="00510A55">
        <w:rPr>
          <w:rFonts w:asciiTheme="majorBidi" w:hAnsiTheme="majorBidi" w:cstheme="majorBidi"/>
        </w:rPr>
        <w:t>resulting from various thresholds.</w:t>
      </w:r>
    </w:p>
    <w:p w14:paraId="3EE197F1" w14:textId="4103BF26" w:rsidR="00944081" w:rsidRDefault="00944081" w:rsidP="00944081">
      <w:pPr>
        <w:rPr>
          <w:rFonts w:asciiTheme="majorBidi" w:hAnsiTheme="majorBidi" w:cstheme="majorBidi"/>
        </w:rPr>
      </w:pPr>
      <w:r>
        <w:rPr>
          <w:rFonts w:asciiTheme="majorBidi" w:hAnsiTheme="majorBidi" w:cstheme="majorBidi"/>
        </w:rPr>
        <w:t xml:space="preserve">The following </w:t>
      </w:r>
      <w:r w:rsidRPr="00435BAD">
        <w:rPr>
          <w:rFonts w:asciiTheme="majorBidi" w:hAnsiTheme="majorBidi" w:cstheme="majorBidi"/>
        </w:rPr>
        <w:t>binary classification metrics</w:t>
      </w:r>
      <w:r>
        <w:rPr>
          <w:rFonts w:asciiTheme="majorBidi" w:hAnsiTheme="majorBidi" w:cstheme="majorBidi"/>
        </w:rPr>
        <w:t xml:space="preserve"> describes their meaning and equations:</w:t>
      </w:r>
    </w:p>
    <w:p w14:paraId="6F8EE066" w14:textId="77777777" w:rsidR="00944081" w:rsidRPr="000768FD" w:rsidRDefault="00944081" w:rsidP="00944081">
      <w:pPr>
        <w:pStyle w:val="ListParagraph"/>
        <w:numPr>
          <w:ilvl w:val="0"/>
          <w:numId w:val="14"/>
        </w:numPr>
        <w:spacing w:after="0" w:line="240" w:lineRule="auto"/>
        <w:rPr>
          <w:rFonts w:asciiTheme="majorBidi" w:hAnsiTheme="majorBidi" w:cstheme="majorBidi"/>
        </w:rPr>
      </w:pPr>
      <w:r w:rsidRPr="000768FD">
        <w:rPr>
          <w:rFonts w:asciiTheme="majorBidi" w:hAnsiTheme="majorBidi" w:cstheme="majorBidi"/>
          <w:b/>
          <w:bCs/>
        </w:rPr>
        <w:t>Confusion Matrix:</w:t>
      </w:r>
      <w:r>
        <w:rPr>
          <w:rFonts w:asciiTheme="majorBidi" w:hAnsiTheme="majorBidi" w:cstheme="majorBidi"/>
          <w:b/>
          <w:bCs/>
        </w:rPr>
        <w:t xml:space="preserve"> </w:t>
      </w:r>
      <w:r w:rsidRPr="000768FD">
        <w:rPr>
          <w:rFonts w:asciiTheme="majorBidi" w:hAnsiTheme="majorBidi" w:cstheme="majorBidi"/>
        </w:rPr>
        <w:t>Often considered as the foundation for many binary classification metrics. It is the threshold of dependent metrics that visualizes and summarizes the performance of a classification algorithm</w:t>
      </w:r>
      <w:r>
        <w:rPr>
          <w:rFonts w:asciiTheme="majorBidi" w:hAnsiTheme="majorBidi" w:cstheme="majorBidi"/>
        </w:rPr>
        <w:t xml:space="preserve"> by </w:t>
      </w:r>
      <w:r w:rsidRPr="000768FD">
        <w:rPr>
          <w:rFonts w:asciiTheme="majorBidi" w:hAnsiTheme="majorBidi" w:cstheme="majorBidi"/>
        </w:rPr>
        <w:t>track</w:t>
      </w:r>
      <w:r>
        <w:rPr>
          <w:rFonts w:asciiTheme="majorBidi" w:hAnsiTheme="majorBidi" w:cstheme="majorBidi"/>
        </w:rPr>
        <w:t>ing</w:t>
      </w:r>
      <w:r w:rsidRPr="000768FD">
        <w:rPr>
          <w:rFonts w:asciiTheme="majorBidi" w:hAnsiTheme="majorBidi" w:cstheme="majorBidi"/>
        </w:rPr>
        <w:t xml:space="preserve"> the model’s correct and incorrect positive</w:t>
      </w:r>
      <w:r>
        <w:rPr>
          <w:rFonts w:asciiTheme="majorBidi" w:hAnsiTheme="majorBidi" w:cstheme="majorBidi"/>
        </w:rPr>
        <w:t xml:space="preserve"> </w:t>
      </w:r>
      <w:r w:rsidRPr="000768FD">
        <w:rPr>
          <w:rFonts w:asciiTheme="majorBidi" w:hAnsiTheme="majorBidi" w:cstheme="majorBidi"/>
        </w:rPr>
        <w:t>and negative predictions (true positives, false negatives, true positives</w:t>
      </w:r>
      <w:r>
        <w:rPr>
          <w:rFonts w:asciiTheme="majorBidi" w:hAnsiTheme="majorBidi" w:cstheme="majorBidi"/>
        </w:rPr>
        <w:t xml:space="preserve"> </w:t>
      </w:r>
      <w:r w:rsidRPr="000768FD">
        <w:rPr>
          <w:rFonts w:asciiTheme="majorBidi" w:hAnsiTheme="majorBidi" w:cstheme="majorBidi"/>
        </w:rPr>
        <w:t>and false positives).</w:t>
      </w:r>
    </w:p>
    <w:p w14:paraId="57439FD1" w14:textId="77777777" w:rsidR="00944081" w:rsidRPr="00361C67" w:rsidRDefault="00944081" w:rsidP="00944081">
      <w:pPr>
        <w:pStyle w:val="ListParagraph"/>
        <w:spacing w:line="360" w:lineRule="auto"/>
        <w:rPr>
          <w:rFonts w:asciiTheme="majorBidi" w:hAnsiTheme="majorBidi" w:cstheme="majorBidi"/>
        </w:rPr>
      </w:pPr>
    </w:p>
    <w:p w14:paraId="5856EB04" w14:textId="77777777" w:rsidR="00944081" w:rsidRDefault="00944081" w:rsidP="00944081">
      <w:pPr>
        <w:pStyle w:val="ListParagraph"/>
        <w:numPr>
          <w:ilvl w:val="0"/>
          <w:numId w:val="14"/>
        </w:numPr>
        <w:spacing w:after="0" w:line="240" w:lineRule="auto"/>
        <w:rPr>
          <w:rFonts w:asciiTheme="majorBidi" w:hAnsiTheme="majorBidi" w:cstheme="majorBidi"/>
        </w:rPr>
      </w:pPr>
      <w:r w:rsidRPr="00D43DF0">
        <w:rPr>
          <w:rFonts w:asciiTheme="majorBidi" w:hAnsiTheme="majorBidi" w:cstheme="majorBidi"/>
          <w:b/>
          <w:bCs/>
        </w:rPr>
        <w:t>Accuracy</w:t>
      </w:r>
      <w:r w:rsidRPr="00361C67">
        <w:rPr>
          <w:rFonts w:asciiTheme="majorBidi" w:hAnsiTheme="majorBidi" w:cstheme="majorBidi"/>
          <w:b/>
          <w:bCs/>
        </w:rPr>
        <w:t>:</w:t>
      </w:r>
      <w:r>
        <w:rPr>
          <w:rFonts w:asciiTheme="majorBidi" w:hAnsiTheme="majorBidi" w:cstheme="majorBidi"/>
        </w:rPr>
        <w:t xml:space="preserve"> It </w:t>
      </w:r>
      <w:r w:rsidRPr="00435BAD">
        <w:rPr>
          <w:rFonts w:asciiTheme="majorBidi" w:hAnsiTheme="majorBidi" w:cstheme="majorBidi"/>
        </w:rPr>
        <w:t>measures how many observations, both positive and negative, were correctly classified</w:t>
      </w:r>
      <w:r>
        <w:rPr>
          <w:rFonts w:asciiTheme="majorBidi" w:hAnsiTheme="majorBidi" w:cstheme="majorBidi"/>
        </w:rPr>
        <w:t xml:space="preserve">. It </w:t>
      </w:r>
      <w:r w:rsidRPr="00361C67">
        <w:rPr>
          <w:rFonts w:asciiTheme="majorBidi" w:hAnsiTheme="majorBidi" w:cstheme="majorBidi"/>
        </w:rPr>
        <w:t>is calculated as the number of all correct predictions</w:t>
      </w:r>
      <w:r>
        <w:rPr>
          <w:rFonts w:asciiTheme="majorBidi" w:hAnsiTheme="majorBidi" w:cstheme="majorBidi"/>
        </w:rPr>
        <w:t xml:space="preserve"> </w:t>
      </w:r>
      <w:r w:rsidRPr="00361C67">
        <w:rPr>
          <w:rFonts w:asciiTheme="majorBidi" w:hAnsiTheme="majorBidi" w:cstheme="majorBidi"/>
        </w:rPr>
        <w:t>divided by the total number of the dataset</w:t>
      </w:r>
      <w:r>
        <w:rPr>
          <w:rFonts w:asciiTheme="majorBidi" w:hAnsiTheme="majorBidi" w:cstheme="majorBidi"/>
        </w:rPr>
        <w:t>.</w:t>
      </w:r>
    </w:p>
    <w:p w14:paraId="1982ED58" w14:textId="77777777" w:rsidR="00944081" w:rsidRPr="00361C67" w:rsidRDefault="00944081" w:rsidP="00944081">
      <w:pPr>
        <w:pStyle w:val="ListParagraph"/>
        <w:spacing w:after="0" w:line="240" w:lineRule="auto"/>
        <w:rPr>
          <w:rFonts w:asciiTheme="majorBidi" w:hAnsiTheme="majorBidi" w:cstheme="majorBidi"/>
        </w:rPr>
      </w:pPr>
    </w:p>
    <w:p w14:paraId="4ED80A3B" w14:textId="77777777" w:rsidR="00944081" w:rsidRPr="0062036D" w:rsidRDefault="00944081" w:rsidP="00944081">
      <w:pPr>
        <w:rPr>
          <w:rFonts w:asciiTheme="majorBidi" w:eastAsiaTheme="minorEastAsia" w:hAnsiTheme="majorBidi" w:cstheme="majorBidi"/>
          <w:sz w:val="32"/>
          <w:szCs w:val="32"/>
        </w:rPr>
      </w:pPr>
      <m:oMathPara>
        <m:oMath>
          <m:r>
            <w:rPr>
              <w:rFonts w:ascii="Cambria Math" w:hAnsi="Cambria Math" w:cstheme="majorBidi"/>
              <w:sz w:val="32"/>
              <w:szCs w:val="32"/>
            </w:rPr>
            <m:t>Accuracy=</m:t>
          </m:r>
          <m:f>
            <m:fPr>
              <m:ctrlPr>
                <w:rPr>
                  <w:rFonts w:ascii="Cambria Math" w:hAnsi="Cambria Math" w:cstheme="majorBidi"/>
                  <w:i/>
                  <w:sz w:val="32"/>
                  <w:szCs w:val="32"/>
                </w:rPr>
              </m:ctrlPr>
            </m:fPr>
            <m:num>
              <m:r>
                <w:rPr>
                  <w:rFonts w:ascii="Cambria Math" w:hAnsi="Cambria Math" w:cstheme="majorBidi"/>
                  <w:sz w:val="32"/>
                  <w:szCs w:val="32"/>
                </w:rPr>
                <m:t>TP+FN</m:t>
              </m:r>
            </m:num>
            <m:den>
              <m:r>
                <w:rPr>
                  <w:rFonts w:ascii="Cambria Math" w:hAnsi="Cambria Math" w:cstheme="majorBidi"/>
                  <w:sz w:val="32"/>
                  <w:szCs w:val="32"/>
                </w:rPr>
                <m:t>TP+FN+FP+TN</m:t>
              </m:r>
            </m:den>
          </m:f>
        </m:oMath>
      </m:oMathPara>
    </w:p>
    <w:p w14:paraId="510D5B4A" w14:textId="77777777" w:rsidR="00944081" w:rsidRPr="00361C67" w:rsidRDefault="00944081" w:rsidP="00944081">
      <w:pPr>
        <w:rPr>
          <w:rFonts w:asciiTheme="majorBidi" w:eastAsiaTheme="minorEastAsia" w:hAnsiTheme="majorBidi" w:cstheme="majorBidi"/>
          <w:sz w:val="32"/>
          <w:szCs w:val="32"/>
        </w:rPr>
      </w:pPr>
    </w:p>
    <w:p w14:paraId="08740844" w14:textId="77777777" w:rsidR="00944081" w:rsidRDefault="00944081" w:rsidP="00944081">
      <w:pPr>
        <w:pStyle w:val="ListParagraph"/>
        <w:numPr>
          <w:ilvl w:val="0"/>
          <w:numId w:val="14"/>
        </w:numPr>
        <w:rPr>
          <w:rFonts w:asciiTheme="majorBidi" w:hAnsiTheme="majorBidi" w:cstheme="majorBidi"/>
        </w:rPr>
      </w:pPr>
      <w:r w:rsidRPr="00D43DF0">
        <w:rPr>
          <w:rFonts w:asciiTheme="majorBidi" w:hAnsiTheme="majorBidi" w:cstheme="majorBidi"/>
          <w:b/>
          <w:bCs/>
        </w:rPr>
        <w:t>Precision</w:t>
      </w:r>
      <w:r>
        <w:rPr>
          <w:rFonts w:asciiTheme="majorBidi" w:hAnsiTheme="majorBidi" w:cstheme="majorBidi"/>
          <w:b/>
          <w:bCs/>
        </w:rPr>
        <w:t xml:space="preserve">: </w:t>
      </w:r>
      <w:r>
        <w:rPr>
          <w:rFonts w:asciiTheme="majorBidi" w:hAnsiTheme="majorBidi" w:cstheme="majorBidi"/>
        </w:rPr>
        <w:t xml:space="preserve">It shows the </w:t>
      </w:r>
      <w:r w:rsidRPr="00361C67">
        <w:rPr>
          <w:rFonts w:asciiTheme="majorBidi" w:hAnsiTheme="majorBidi" w:cstheme="majorBidi"/>
        </w:rPr>
        <w:t xml:space="preserve">proportion of cases found that were </w:t>
      </w:r>
      <w:proofErr w:type="gramStart"/>
      <w:r w:rsidRPr="00361C67">
        <w:rPr>
          <w:rFonts w:asciiTheme="majorBidi" w:hAnsiTheme="majorBidi" w:cstheme="majorBidi"/>
        </w:rPr>
        <w:t>actually</w:t>
      </w:r>
      <w:r>
        <w:rPr>
          <w:rFonts w:asciiTheme="majorBidi" w:hAnsiTheme="majorBidi" w:cstheme="majorBidi"/>
        </w:rPr>
        <w:t xml:space="preserve"> </w:t>
      </w:r>
      <w:r w:rsidRPr="00361C67">
        <w:rPr>
          <w:rFonts w:asciiTheme="majorBidi" w:hAnsiTheme="majorBidi" w:cstheme="majorBidi"/>
        </w:rPr>
        <w:t>relevant</w:t>
      </w:r>
      <w:proofErr w:type="gramEnd"/>
      <w:r w:rsidRPr="00361C67">
        <w:rPr>
          <w:rFonts w:asciiTheme="majorBidi" w:hAnsiTheme="majorBidi" w:cstheme="majorBidi"/>
        </w:rPr>
        <w:t>.</w:t>
      </w:r>
      <w:r>
        <w:rPr>
          <w:rFonts w:asciiTheme="majorBidi" w:hAnsiTheme="majorBidi" w:cstheme="majorBidi"/>
        </w:rPr>
        <w:t xml:space="preserve"> It is </w:t>
      </w:r>
      <w:r w:rsidRPr="00361C67">
        <w:rPr>
          <w:rFonts w:asciiTheme="majorBidi" w:hAnsiTheme="majorBidi" w:cstheme="majorBidi"/>
        </w:rPr>
        <w:t>calculated as the number of correct positive predictions</w:t>
      </w:r>
      <w:r>
        <w:rPr>
          <w:rFonts w:asciiTheme="majorBidi" w:hAnsiTheme="majorBidi" w:cstheme="majorBidi"/>
        </w:rPr>
        <w:t xml:space="preserve"> </w:t>
      </w:r>
      <w:r w:rsidRPr="00361C67">
        <w:rPr>
          <w:rFonts w:asciiTheme="majorBidi" w:hAnsiTheme="majorBidi" w:cstheme="majorBidi"/>
        </w:rPr>
        <w:t>divided by the total number of positive prediction</w:t>
      </w:r>
      <w:r>
        <w:rPr>
          <w:rFonts w:asciiTheme="majorBidi" w:hAnsiTheme="majorBidi" w:cstheme="majorBidi"/>
        </w:rPr>
        <w:t>s.</w:t>
      </w:r>
    </w:p>
    <w:p w14:paraId="666DDF22" w14:textId="77777777" w:rsidR="00944081" w:rsidRPr="00370787" w:rsidRDefault="00944081" w:rsidP="00944081">
      <w:pPr>
        <w:pStyle w:val="ListParagraph"/>
        <w:rPr>
          <w:rFonts w:asciiTheme="majorBidi" w:eastAsiaTheme="minorEastAsia" w:hAnsiTheme="majorBidi" w:cstheme="majorBidi"/>
          <w:iCs/>
          <w:sz w:val="32"/>
          <w:szCs w:val="32"/>
        </w:rPr>
      </w:pPr>
      <m:oMathPara>
        <m:oMath>
          <m:r>
            <m:rPr>
              <m:sty m:val="p"/>
            </m:rPr>
            <w:rPr>
              <w:rFonts w:ascii="Cambria Math" w:hAnsi="Cambria Math" w:cstheme="majorBidi"/>
              <w:sz w:val="32"/>
              <w:szCs w:val="32"/>
            </w:rPr>
            <w:br/>
          </m:r>
        </m:oMath>
        <m:oMath>
          <m:r>
            <w:rPr>
              <w:rFonts w:ascii="Cambria Math" w:hAnsi="Cambria Math" w:cstheme="majorBidi"/>
              <w:sz w:val="32"/>
              <w:szCs w:val="32"/>
            </w:rPr>
            <m:t>Precision=</m:t>
          </m:r>
          <m:f>
            <m:fPr>
              <m:ctrlPr>
                <w:rPr>
                  <w:rFonts w:ascii="Cambria Math" w:hAnsi="Cambria Math" w:cstheme="majorBidi"/>
                  <w:i/>
                  <w:iCs/>
                  <w:sz w:val="32"/>
                  <w:szCs w:val="32"/>
                </w:rPr>
              </m:ctrlPr>
            </m:fPr>
            <m:num>
              <m:r>
                <w:rPr>
                  <w:rFonts w:ascii="Cambria Math" w:hAnsi="Cambria Math" w:cstheme="majorBidi"/>
                  <w:sz w:val="32"/>
                  <w:szCs w:val="32"/>
                </w:rPr>
                <m:t>TP</m:t>
              </m:r>
            </m:num>
            <m:den>
              <m:r>
                <w:rPr>
                  <w:rFonts w:ascii="Cambria Math" w:hAnsi="Cambria Math" w:cstheme="majorBidi"/>
                  <w:sz w:val="32"/>
                  <w:szCs w:val="32"/>
                </w:rPr>
                <m:t>TP+FP</m:t>
              </m:r>
            </m:den>
          </m:f>
        </m:oMath>
      </m:oMathPara>
    </w:p>
    <w:p w14:paraId="201611AA" w14:textId="77777777" w:rsidR="00944081" w:rsidRDefault="00944081" w:rsidP="00944081">
      <w:pPr>
        <w:pStyle w:val="ListParagraph"/>
        <w:rPr>
          <w:rFonts w:asciiTheme="majorBidi" w:hAnsiTheme="majorBidi" w:cstheme="majorBidi"/>
        </w:rPr>
      </w:pPr>
    </w:p>
    <w:p w14:paraId="09B07955" w14:textId="77777777" w:rsidR="00944081" w:rsidRPr="0062036D" w:rsidRDefault="00944081" w:rsidP="00944081">
      <w:pPr>
        <w:pStyle w:val="ListParagraph"/>
        <w:numPr>
          <w:ilvl w:val="0"/>
          <w:numId w:val="14"/>
        </w:numPr>
        <w:rPr>
          <w:rFonts w:asciiTheme="majorBidi" w:hAnsiTheme="majorBidi" w:cstheme="majorBidi"/>
        </w:rPr>
      </w:pPr>
      <w:r>
        <w:rPr>
          <w:rFonts w:asciiTheme="majorBidi" w:hAnsiTheme="majorBidi" w:cstheme="majorBidi"/>
          <w:b/>
          <w:bCs/>
        </w:rPr>
        <w:t>Recall:</w:t>
      </w:r>
      <w:r>
        <w:rPr>
          <w:rFonts w:asciiTheme="majorBidi" w:hAnsiTheme="majorBidi" w:cstheme="majorBidi"/>
        </w:rPr>
        <w:t xml:space="preserve"> Can also be called </w:t>
      </w:r>
      <w:r w:rsidRPr="00897468">
        <w:rPr>
          <w:rFonts w:asciiTheme="majorBidi" w:hAnsiTheme="majorBidi" w:cstheme="majorBidi"/>
          <w:b/>
          <w:bCs/>
        </w:rPr>
        <w:t>Sensitivity</w:t>
      </w:r>
      <w:r>
        <w:rPr>
          <w:rFonts w:asciiTheme="majorBidi" w:hAnsiTheme="majorBidi" w:cstheme="majorBidi"/>
        </w:rPr>
        <w:t>, it shows p</w:t>
      </w:r>
      <w:r w:rsidRPr="00897468">
        <w:rPr>
          <w:rFonts w:asciiTheme="majorBidi" w:hAnsiTheme="majorBidi" w:cstheme="majorBidi"/>
        </w:rPr>
        <w:t>roportion</w:t>
      </w:r>
      <w:r>
        <w:rPr>
          <w:rFonts w:asciiTheme="majorBidi" w:hAnsiTheme="majorBidi" w:cstheme="majorBidi"/>
        </w:rPr>
        <w:t xml:space="preserve">s </w:t>
      </w:r>
      <w:r w:rsidRPr="00897468">
        <w:rPr>
          <w:rFonts w:asciiTheme="majorBidi" w:hAnsiTheme="majorBidi" w:cstheme="majorBidi"/>
        </w:rPr>
        <w:t>of all relevant cases that were</w:t>
      </w:r>
      <w:r>
        <w:rPr>
          <w:rFonts w:asciiTheme="majorBidi" w:hAnsiTheme="majorBidi" w:cstheme="majorBidi"/>
        </w:rPr>
        <w:t xml:space="preserve"> </w:t>
      </w:r>
      <w:r w:rsidRPr="00897468">
        <w:rPr>
          <w:rFonts w:asciiTheme="majorBidi" w:hAnsiTheme="majorBidi" w:cstheme="majorBidi"/>
        </w:rPr>
        <w:t>found</w:t>
      </w:r>
      <w:r>
        <w:rPr>
          <w:rFonts w:asciiTheme="majorBidi" w:hAnsiTheme="majorBidi" w:cstheme="majorBidi"/>
        </w:rPr>
        <w:t xml:space="preserve">, it </w:t>
      </w:r>
      <w:r w:rsidRPr="00897468">
        <w:rPr>
          <w:rFonts w:asciiTheme="majorBidi" w:hAnsiTheme="majorBidi" w:cstheme="majorBidi"/>
        </w:rPr>
        <w:t>is calculated as the number of correct positive predictions</w:t>
      </w:r>
      <w:r>
        <w:rPr>
          <w:rFonts w:asciiTheme="majorBidi" w:hAnsiTheme="majorBidi" w:cstheme="majorBidi"/>
        </w:rPr>
        <w:t xml:space="preserve"> </w:t>
      </w:r>
      <w:r w:rsidRPr="00897468">
        <w:rPr>
          <w:rFonts w:asciiTheme="majorBidi" w:hAnsiTheme="majorBidi" w:cstheme="majorBidi"/>
        </w:rPr>
        <w:t>divided by the total number of positives</w:t>
      </w:r>
      <w:r>
        <w:rPr>
          <w:rFonts w:asciiTheme="majorBidi" w:hAnsiTheme="majorBidi" w:cstheme="majorBidi"/>
        </w:rPr>
        <w:t xml:space="preserve"> (P = TP + FN</w:t>
      </w:r>
      <m:oMath>
        <m:r>
          <m:rPr>
            <m:sty m:val="p"/>
          </m:rPr>
          <w:rPr>
            <w:rFonts w:ascii="Cambria Math" w:hAnsi="Cambria Math" w:cstheme="majorBidi"/>
            <w:sz w:val="32"/>
            <w:szCs w:val="32"/>
          </w:rPr>
          <w:br/>
        </m:r>
      </m:oMath>
      <m:oMathPara>
        <m:oMath>
          <m:r>
            <w:rPr>
              <w:rFonts w:ascii="Cambria Math" w:hAnsi="Cambria Math" w:cstheme="majorBidi"/>
              <w:sz w:val="32"/>
              <w:szCs w:val="32"/>
            </w:rPr>
            <m:t xml:space="preserve">Recall </m:t>
          </m:r>
          <m:d>
            <m:dPr>
              <m:ctrlPr>
                <w:rPr>
                  <w:rFonts w:ascii="Cambria Math" w:hAnsi="Cambria Math" w:cstheme="majorBidi"/>
                  <w:i/>
                  <w:sz w:val="32"/>
                  <w:szCs w:val="32"/>
                </w:rPr>
              </m:ctrlPr>
            </m:dPr>
            <m:e>
              <m:r>
                <w:rPr>
                  <w:rFonts w:ascii="Cambria Math" w:hAnsi="Cambria Math" w:cstheme="majorBidi"/>
                  <w:sz w:val="32"/>
                  <w:szCs w:val="32"/>
                </w:rPr>
                <m:t>Sensitivity</m:t>
              </m:r>
            </m:e>
          </m:d>
          <m:r>
            <w:rPr>
              <w:rFonts w:ascii="Cambria Math" w:hAnsi="Cambria Math" w:cstheme="majorBidi"/>
              <w:sz w:val="32"/>
              <w:szCs w:val="32"/>
            </w:rPr>
            <m:t>=</m:t>
          </m:r>
          <m:f>
            <m:fPr>
              <m:ctrlPr>
                <w:rPr>
                  <w:rFonts w:ascii="Cambria Math" w:hAnsi="Cambria Math" w:cstheme="majorBidi"/>
                  <w:i/>
                  <w:sz w:val="32"/>
                  <w:szCs w:val="32"/>
                </w:rPr>
              </m:ctrlPr>
            </m:fPr>
            <m:num>
              <m:r>
                <w:rPr>
                  <w:rFonts w:ascii="Cambria Math" w:hAnsi="Cambria Math" w:cstheme="majorBidi"/>
                  <w:sz w:val="32"/>
                  <w:szCs w:val="32"/>
                </w:rPr>
                <m:t>TP</m:t>
              </m:r>
            </m:num>
            <m:den>
              <m:r>
                <w:rPr>
                  <w:rFonts w:ascii="Cambria Math" w:hAnsi="Cambria Math" w:cstheme="majorBidi"/>
                  <w:sz w:val="32"/>
                  <w:szCs w:val="32"/>
                </w:rPr>
                <m:t>TP+FN</m:t>
              </m:r>
            </m:den>
          </m:f>
        </m:oMath>
      </m:oMathPara>
    </w:p>
    <w:p w14:paraId="522B6BCC" w14:textId="77777777" w:rsidR="00944081" w:rsidRDefault="00944081" w:rsidP="00944081">
      <w:pPr>
        <w:pStyle w:val="ListParagraph"/>
        <w:rPr>
          <w:rFonts w:asciiTheme="majorBidi" w:hAnsiTheme="majorBidi" w:cstheme="majorBidi"/>
        </w:rPr>
      </w:pPr>
    </w:p>
    <w:p w14:paraId="66D35A9B" w14:textId="10E98C6A" w:rsidR="00944081" w:rsidRDefault="00944081" w:rsidP="00944081">
      <w:pPr>
        <w:pStyle w:val="ListParagraph"/>
        <w:numPr>
          <w:ilvl w:val="0"/>
          <w:numId w:val="14"/>
        </w:numPr>
        <w:rPr>
          <w:rFonts w:asciiTheme="majorBidi" w:hAnsiTheme="majorBidi" w:cstheme="majorBidi"/>
        </w:rPr>
      </w:pPr>
      <w:r>
        <w:rPr>
          <w:rFonts w:asciiTheme="majorBidi" w:hAnsiTheme="majorBidi" w:cstheme="majorBidi"/>
          <w:b/>
          <w:bCs/>
        </w:rPr>
        <w:t>F1</w:t>
      </w:r>
      <w:r w:rsidRPr="0062036D">
        <w:rPr>
          <w:rFonts w:asciiTheme="majorBidi" w:hAnsiTheme="majorBidi" w:cstheme="majorBidi"/>
          <w:b/>
          <w:bCs/>
        </w:rPr>
        <w:t>-Score</w:t>
      </w:r>
      <w:r>
        <w:rPr>
          <w:rFonts w:asciiTheme="majorBidi" w:hAnsiTheme="majorBidi" w:cstheme="majorBidi"/>
          <w:b/>
          <w:bCs/>
        </w:rPr>
        <w:t xml:space="preserve">: </w:t>
      </w:r>
      <w:r>
        <w:rPr>
          <w:rFonts w:asciiTheme="majorBidi" w:hAnsiTheme="majorBidi" w:cstheme="majorBidi"/>
        </w:rPr>
        <w:t>U</w:t>
      </w:r>
      <w:r w:rsidRPr="0062036D">
        <w:rPr>
          <w:rFonts w:asciiTheme="majorBidi" w:hAnsiTheme="majorBidi" w:cstheme="majorBidi"/>
        </w:rPr>
        <w:t xml:space="preserve">sed </w:t>
      </w:r>
      <w:r>
        <w:rPr>
          <w:rFonts w:asciiTheme="majorBidi" w:hAnsiTheme="majorBidi" w:cstheme="majorBidi"/>
        </w:rPr>
        <w:t xml:space="preserve">only </w:t>
      </w:r>
      <w:r w:rsidRPr="0062036D">
        <w:rPr>
          <w:rFonts w:asciiTheme="majorBidi" w:hAnsiTheme="majorBidi" w:cstheme="majorBidi"/>
        </w:rPr>
        <w:t xml:space="preserve">when you </w:t>
      </w:r>
      <w:r>
        <w:rPr>
          <w:rFonts w:asciiTheme="majorBidi" w:hAnsiTheme="majorBidi" w:cstheme="majorBidi"/>
        </w:rPr>
        <w:t xml:space="preserve">want </w:t>
      </w:r>
      <w:proofErr w:type="gramStart"/>
      <w:r w:rsidRPr="0062036D">
        <w:rPr>
          <w:rFonts w:asciiTheme="majorBidi" w:hAnsiTheme="majorBidi" w:cstheme="majorBidi"/>
        </w:rPr>
        <w:t>seek</w:t>
      </w:r>
      <w:proofErr w:type="gramEnd"/>
      <w:r w:rsidRPr="0062036D">
        <w:rPr>
          <w:rFonts w:asciiTheme="majorBidi" w:hAnsiTheme="majorBidi" w:cstheme="majorBidi"/>
        </w:rPr>
        <w:t xml:space="preserve"> a balance between precision and re</w:t>
      </w:r>
      <w:r w:rsidRPr="00BB3BCE">
        <w:rPr>
          <w:rFonts w:asciiTheme="majorBidi" w:hAnsiTheme="majorBidi" w:cstheme="majorBidi"/>
        </w:rPr>
        <w:t>call</w:t>
      </w:r>
      <w:r>
        <w:rPr>
          <w:rFonts w:asciiTheme="majorBidi" w:hAnsiTheme="majorBidi" w:cstheme="majorBidi"/>
        </w:rPr>
        <w:t xml:space="preserve"> by fairly dealing with </w:t>
      </w:r>
      <w:r w:rsidRPr="00BB3BCE">
        <w:rPr>
          <w:rFonts w:asciiTheme="majorBidi" w:hAnsiTheme="majorBidi" w:cstheme="majorBidi"/>
        </w:rPr>
        <w:t>False</w:t>
      </w:r>
      <w:r>
        <w:rPr>
          <w:rFonts w:asciiTheme="majorBidi" w:hAnsiTheme="majorBidi" w:cstheme="majorBidi"/>
        </w:rPr>
        <w:t xml:space="preserve"> </w:t>
      </w:r>
      <w:r w:rsidRPr="00BB3BCE">
        <w:rPr>
          <w:rFonts w:asciiTheme="majorBidi" w:hAnsiTheme="majorBidi" w:cstheme="majorBidi"/>
        </w:rPr>
        <w:t>positive and False</w:t>
      </w:r>
      <w:r>
        <w:rPr>
          <w:rFonts w:asciiTheme="majorBidi" w:hAnsiTheme="majorBidi" w:cstheme="majorBidi"/>
        </w:rPr>
        <w:t xml:space="preserve"> </w:t>
      </w:r>
      <w:r w:rsidRPr="00BB3BCE">
        <w:rPr>
          <w:rFonts w:asciiTheme="majorBidi" w:hAnsiTheme="majorBidi" w:cstheme="majorBidi"/>
        </w:rPr>
        <w:t>negative</w:t>
      </w:r>
      <w:r>
        <w:rPr>
          <w:rFonts w:asciiTheme="majorBidi" w:hAnsiTheme="majorBidi" w:cstheme="majorBidi"/>
        </w:rPr>
        <w:t>.</w:t>
      </w:r>
    </w:p>
    <w:p w14:paraId="6ABC66AB" w14:textId="77777777" w:rsidR="00C15681" w:rsidRDefault="00C15681" w:rsidP="00C15681">
      <w:pPr>
        <w:pStyle w:val="ListParagraph"/>
        <w:rPr>
          <w:rFonts w:asciiTheme="majorBidi" w:hAnsiTheme="majorBidi" w:cstheme="majorBidi"/>
        </w:rPr>
      </w:pPr>
    </w:p>
    <w:p w14:paraId="06F5C31B" w14:textId="58BB95BF" w:rsidR="00C15681" w:rsidRPr="00C15681" w:rsidRDefault="00C15681" w:rsidP="00C15681">
      <w:pPr>
        <w:pStyle w:val="ListParagraph"/>
        <w:rPr>
          <w:rFonts w:asciiTheme="majorBidi" w:eastAsiaTheme="minorEastAsia" w:hAnsiTheme="majorBidi" w:cstheme="majorBidi"/>
          <w:sz w:val="32"/>
          <w:szCs w:val="32"/>
        </w:rPr>
      </w:pPr>
      <m:oMathPara>
        <m:oMath>
          <m:r>
            <w:rPr>
              <w:rFonts w:ascii="Cambria Math" w:hAnsi="Cambria Math" w:cstheme="majorBidi"/>
              <w:sz w:val="32"/>
              <w:szCs w:val="32"/>
            </w:rPr>
            <m:t>F1-Score=2 *</m:t>
          </m:r>
          <m:f>
            <m:fPr>
              <m:ctrlPr>
                <w:rPr>
                  <w:rFonts w:ascii="Cambria Math" w:hAnsi="Cambria Math" w:cstheme="majorBidi"/>
                  <w:i/>
                  <w:sz w:val="32"/>
                  <w:szCs w:val="32"/>
                </w:rPr>
              </m:ctrlPr>
            </m:fPr>
            <m:num>
              <m:r>
                <w:rPr>
                  <w:rFonts w:ascii="Cambria Math" w:hAnsi="Cambria Math" w:cstheme="majorBidi"/>
                  <w:sz w:val="32"/>
                  <w:szCs w:val="32"/>
                </w:rPr>
                <m:t>Precision *Recall</m:t>
              </m:r>
            </m:num>
            <m:den>
              <m:r>
                <w:rPr>
                  <w:rFonts w:ascii="Cambria Math" w:hAnsi="Cambria Math" w:cstheme="majorBidi"/>
                  <w:sz w:val="32"/>
                  <w:szCs w:val="32"/>
                </w:rPr>
                <m:t>Precision+Recall</m:t>
              </m:r>
            </m:den>
          </m:f>
        </m:oMath>
      </m:oMathPara>
    </w:p>
    <w:p w14:paraId="2F6CA23F" w14:textId="759906E7" w:rsidR="00C15681" w:rsidRDefault="00C15681" w:rsidP="00C15681">
      <w:pPr>
        <w:pStyle w:val="ListParagraph"/>
        <w:rPr>
          <w:rFonts w:asciiTheme="majorBidi" w:eastAsiaTheme="minorEastAsia" w:hAnsiTheme="majorBidi" w:cstheme="majorBidi"/>
          <w:sz w:val="32"/>
          <w:szCs w:val="32"/>
        </w:rPr>
      </w:pPr>
    </w:p>
    <w:p w14:paraId="548B8870" w14:textId="07FE00F0" w:rsidR="00C15681" w:rsidRPr="00C15681" w:rsidRDefault="00C15681" w:rsidP="00C15681">
      <w:pPr>
        <w:rPr>
          <w:rFonts w:asciiTheme="majorBidi" w:eastAsiaTheme="minorEastAsia" w:hAnsiTheme="majorBidi" w:cstheme="majorBidi"/>
          <w:sz w:val="32"/>
          <w:szCs w:val="32"/>
        </w:rPr>
      </w:pPr>
    </w:p>
    <w:p w14:paraId="52E87422" w14:textId="77777777" w:rsidR="00C15681" w:rsidRDefault="00C15681" w:rsidP="00C15681">
      <w:pPr>
        <w:rPr>
          <w:rFonts w:asciiTheme="majorBidi" w:hAnsiTheme="majorBidi" w:cstheme="majorBidi"/>
        </w:rPr>
      </w:pPr>
      <w:r w:rsidRPr="0046063B">
        <w:rPr>
          <w:rFonts w:asciiTheme="majorBidi" w:hAnsiTheme="majorBidi" w:cstheme="majorBidi"/>
          <w:b/>
          <w:bCs/>
        </w:rPr>
        <w:lastRenderedPageBreak/>
        <w:t>Threshold-agnostic metrics</w:t>
      </w:r>
      <w:r>
        <w:rPr>
          <w:rFonts w:asciiTheme="majorBidi" w:hAnsiTheme="majorBidi" w:cstheme="majorBidi"/>
        </w:rPr>
        <w:t xml:space="preserve"> </w:t>
      </w:r>
      <w:r w:rsidRPr="00510A55">
        <w:rPr>
          <w:rFonts w:asciiTheme="majorBidi" w:hAnsiTheme="majorBidi" w:cstheme="majorBidi"/>
        </w:rPr>
        <w:t xml:space="preserve">are based on predicted probabilities. They are useful for describing the strength of model </w:t>
      </w:r>
      <w:proofErr w:type="gramStart"/>
      <w:r w:rsidRPr="00510A55">
        <w:rPr>
          <w:rFonts w:asciiTheme="majorBidi" w:hAnsiTheme="majorBidi" w:cstheme="majorBidi"/>
        </w:rPr>
        <w:t>signal</w:t>
      </w:r>
      <w:proofErr w:type="gramEnd"/>
      <w:r w:rsidRPr="00510A55">
        <w:rPr>
          <w:rFonts w:asciiTheme="majorBidi" w:hAnsiTheme="majorBidi" w:cstheme="majorBidi"/>
        </w:rPr>
        <w:t xml:space="preserve"> across all thresholds and for selecting algorithms, features and hyperparameters.</w:t>
      </w:r>
    </w:p>
    <w:p w14:paraId="3676BF45" w14:textId="5B9DF3A1" w:rsidR="00C15681" w:rsidRPr="00C15681" w:rsidRDefault="00C15681" w:rsidP="00C15681">
      <w:pPr>
        <w:rPr>
          <w:rFonts w:asciiTheme="majorBidi" w:hAnsiTheme="majorBidi" w:cstheme="majorBidi"/>
        </w:rPr>
      </w:pPr>
      <w:r>
        <w:rPr>
          <w:rFonts w:asciiTheme="majorBidi" w:hAnsiTheme="majorBidi" w:cstheme="majorBidi"/>
        </w:rPr>
        <w:t>The following t</w:t>
      </w:r>
      <w:r w:rsidRPr="00EC39B6">
        <w:rPr>
          <w:rFonts w:asciiTheme="majorBidi" w:hAnsiTheme="majorBidi" w:cstheme="majorBidi"/>
        </w:rPr>
        <w:t>hreshold-</w:t>
      </w:r>
      <w:r>
        <w:rPr>
          <w:rFonts w:asciiTheme="majorBidi" w:hAnsiTheme="majorBidi" w:cstheme="majorBidi"/>
        </w:rPr>
        <w:t>a</w:t>
      </w:r>
      <w:r w:rsidRPr="00EC39B6">
        <w:rPr>
          <w:rFonts w:asciiTheme="majorBidi" w:hAnsiTheme="majorBidi" w:cstheme="majorBidi"/>
        </w:rPr>
        <w:t xml:space="preserve">gnostic </w:t>
      </w:r>
      <w:r>
        <w:rPr>
          <w:rFonts w:asciiTheme="majorBidi" w:hAnsiTheme="majorBidi" w:cstheme="majorBidi"/>
        </w:rPr>
        <w:t>m</w:t>
      </w:r>
      <w:r w:rsidRPr="00EC39B6">
        <w:rPr>
          <w:rFonts w:asciiTheme="majorBidi" w:hAnsiTheme="majorBidi" w:cstheme="majorBidi"/>
        </w:rPr>
        <w:t>etrics</w:t>
      </w:r>
      <w:r>
        <w:rPr>
          <w:rFonts w:asciiTheme="majorBidi" w:hAnsiTheme="majorBidi" w:cstheme="majorBidi"/>
        </w:rPr>
        <w:t xml:space="preserve"> describes their meaning and details below:</w:t>
      </w:r>
    </w:p>
    <w:p w14:paraId="6525891A" w14:textId="4DAAFF93" w:rsidR="00DB2DD9" w:rsidRDefault="00C15681" w:rsidP="00DB2DD9">
      <w:pPr>
        <w:pStyle w:val="ListParagraph"/>
        <w:numPr>
          <w:ilvl w:val="0"/>
          <w:numId w:val="14"/>
        </w:numPr>
        <w:rPr>
          <w:rFonts w:asciiTheme="majorBidi" w:hAnsiTheme="majorBidi" w:cstheme="majorBidi"/>
        </w:rPr>
      </w:pPr>
      <w:r w:rsidRPr="00DB2DD9">
        <w:rPr>
          <w:rFonts w:asciiTheme="majorBidi" w:hAnsiTheme="majorBidi" w:cstheme="majorBidi"/>
          <w:b/>
          <w:bCs/>
        </w:rPr>
        <w:t>ROC-AUC:</w:t>
      </w:r>
      <w:r>
        <w:rPr>
          <w:rFonts w:asciiTheme="majorBidi" w:hAnsiTheme="majorBidi" w:cstheme="majorBidi"/>
        </w:rPr>
        <w:t xml:space="preserve"> Stands for </w:t>
      </w:r>
      <w:r w:rsidRPr="00C15681">
        <w:rPr>
          <w:rFonts w:asciiTheme="majorBidi" w:hAnsiTheme="majorBidi" w:cstheme="majorBidi"/>
        </w:rPr>
        <w:t>Receiver Operating Characteristics curve</w:t>
      </w:r>
      <w:r>
        <w:rPr>
          <w:rFonts w:asciiTheme="majorBidi" w:hAnsiTheme="majorBidi" w:cstheme="majorBidi"/>
        </w:rPr>
        <w:t xml:space="preserve">; and it </w:t>
      </w:r>
      <w:r w:rsidRPr="00C15681">
        <w:rPr>
          <w:rFonts w:asciiTheme="majorBidi" w:hAnsiTheme="majorBidi" w:cstheme="majorBidi"/>
        </w:rPr>
        <w:t>is an evaluation measure</w:t>
      </w:r>
      <w:r>
        <w:rPr>
          <w:rFonts w:asciiTheme="majorBidi" w:hAnsiTheme="majorBidi" w:cstheme="majorBidi"/>
        </w:rPr>
        <w:t xml:space="preserve"> </w:t>
      </w:r>
      <w:r w:rsidRPr="00C15681">
        <w:rPr>
          <w:rFonts w:asciiTheme="majorBidi" w:hAnsiTheme="majorBidi" w:cstheme="majorBidi"/>
        </w:rPr>
        <w:t>that</w:t>
      </w:r>
      <w:r w:rsidR="00DB2DD9">
        <w:rPr>
          <w:rFonts w:asciiTheme="majorBidi" w:hAnsiTheme="majorBidi" w:cstheme="majorBidi"/>
        </w:rPr>
        <w:t xml:space="preserve"> </w:t>
      </w:r>
      <w:r w:rsidR="00DB2DD9" w:rsidRPr="00DB2DD9">
        <w:rPr>
          <w:rFonts w:asciiTheme="majorBidi" w:hAnsiTheme="majorBidi" w:cstheme="majorBidi"/>
        </w:rPr>
        <w:t xml:space="preserve">visualizes the performance of a binary classification model at various threshold settings, </w:t>
      </w:r>
      <w:r w:rsidR="00DB2DD9">
        <w:rPr>
          <w:rFonts w:asciiTheme="majorBidi" w:hAnsiTheme="majorBidi" w:cstheme="majorBidi"/>
        </w:rPr>
        <w:t>g</w:t>
      </w:r>
      <w:r w:rsidR="00DB2DD9" w:rsidRPr="00DB2DD9">
        <w:rPr>
          <w:rFonts w:asciiTheme="majorBidi" w:hAnsiTheme="majorBidi" w:cstheme="majorBidi"/>
        </w:rPr>
        <w:t>ives a global view of separability between diseased vs. healthy leaves.</w:t>
      </w:r>
      <w:r w:rsidRPr="00C15681">
        <w:rPr>
          <w:rFonts w:asciiTheme="majorBidi" w:hAnsiTheme="majorBidi" w:cstheme="majorBidi"/>
        </w:rPr>
        <w:t xml:space="preserve"> </w:t>
      </w:r>
      <w:r w:rsidR="00DB2DD9">
        <w:rPr>
          <w:rFonts w:asciiTheme="majorBidi" w:hAnsiTheme="majorBidi" w:cstheme="majorBidi"/>
        </w:rPr>
        <w:t xml:space="preserve">It </w:t>
      </w:r>
      <w:r w:rsidRPr="00C15681">
        <w:rPr>
          <w:rFonts w:asciiTheme="majorBidi" w:hAnsiTheme="majorBidi" w:cstheme="majorBidi"/>
        </w:rPr>
        <w:t>is based on two basic evaluation measures</w:t>
      </w:r>
      <w:r>
        <w:rPr>
          <w:rFonts w:asciiTheme="majorBidi" w:hAnsiTheme="majorBidi" w:cstheme="majorBidi"/>
        </w:rPr>
        <w:t>:</w:t>
      </w:r>
    </w:p>
    <w:p w14:paraId="341B96E6" w14:textId="28DE1148" w:rsidR="00DB2DD9" w:rsidRDefault="00DB2DD9" w:rsidP="00DB2DD9">
      <w:pPr>
        <w:pStyle w:val="ListParagraph"/>
        <w:numPr>
          <w:ilvl w:val="0"/>
          <w:numId w:val="19"/>
        </w:numPr>
        <w:rPr>
          <w:rFonts w:asciiTheme="majorBidi" w:hAnsiTheme="majorBidi" w:cstheme="majorBidi"/>
        </w:rPr>
      </w:pPr>
      <w:r>
        <w:rPr>
          <w:rFonts w:asciiTheme="majorBidi" w:hAnsiTheme="majorBidi" w:cstheme="majorBidi"/>
        </w:rPr>
        <w:t xml:space="preserve">Recall (Sensitivity):      </w:t>
      </w:r>
      <m:oMath>
        <m:r>
          <w:rPr>
            <w:rFonts w:ascii="Cambria Math" w:hAnsi="Cambria Math" w:cstheme="majorBidi"/>
            <w:sz w:val="32"/>
            <w:szCs w:val="32"/>
          </w:rPr>
          <m:t>Recall (Sensitivity)=</m:t>
        </m:r>
        <m:f>
          <m:fPr>
            <m:ctrlPr>
              <w:rPr>
                <w:rFonts w:ascii="Cambria Math" w:hAnsi="Cambria Math" w:cstheme="majorBidi"/>
                <w:i/>
                <w:sz w:val="32"/>
                <w:szCs w:val="32"/>
              </w:rPr>
            </m:ctrlPr>
          </m:fPr>
          <m:num>
            <m:r>
              <w:rPr>
                <w:rFonts w:ascii="Cambria Math" w:hAnsi="Cambria Math" w:cstheme="majorBidi"/>
                <w:sz w:val="32"/>
                <w:szCs w:val="32"/>
              </w:rPr>
              <m:t>TP</m:t>
            </m:r>
          </m:num>
          <m:den>
            <m:r>
              <w:rPr>
                <w:rFonts w:ascii="Cambria Math" w:hAnsi="Cambria Math" w:cstheme="majorBidi"/>
                <w:sz w:val="32"/>
                <w:szCs w:val="32"/>
              </w:rPr>
              <m:t>TP+FN</m:t>
            </m:r>
          </m:den>
        </m:f>
      </m:oMath>
      <w:r>
        <w:rPr>
          <w:rFonts w:asciiTheme="majorBidi" w:hAnsiTheme="majorBidi" w:cstheme="majorBidi"/>
        </w:rPr>
        <w:t xml:space="preserve">  </w:t>
      </w:r>
    </w:p>
    <w:p w14:paraId="64E80733" w14:textId="544B34B0" w:rsidR="00DB2DD9" w:rsidRPr="00DB2DD9" w:rsidRDefault="00DB2DD9" w:rsidP="00DB2DD9">
      <w:pPr>
        <w:pStyle w:val="ListParagraph"/>
        <w:numPr>
          <w:ilvl w:val="0"/>
          <w:numId w:val="19"/>
        </w:numPr>
        <w:rPr>
          <w:rFonts w:asciiTheme="majorBidi" w:hAnsiTheme="majorBidi" w:cstheme="majorBidi"/>
        </w:rPr>
      </w:pPr>
      <w:r w:rsidRPr="007550F3">
        <w:rPr>
          <w:rFonts w:asciiTheme="majorBidi" w:eastAsiaTheme="minorEastAsia" w:hAnsiTheme="majorBidi" w:cstheme="majorBidi"/>
        </w:rPr>
        <w:t>False positive Rate</w:t>
      </w:r>
      <w:r>
        <w:rPr>
          <w:rFonts w:asciiTheme="majorBidi" w:eastAsiaTheme="minorEastAsia" w:hAnsiTheme="majorBidi" w:cstheme="majorBidi"/>
        </w:rPr>
        <w:t xml:space="preserve">:       </w:t>
      </w:r>
      <m:oMath>
        <m:r>
          <w:rPr>
            <w:rFonts w:ascii="Cambria Math" w:eastAsiaTheme="minorEastAsia" w:hAnsi="Cambria Math" w:cstheme="majorBidi"/>
            <w:sz w:val="32"/>
            <w:szCs w:val="32"/>
          </w:rPr>
          <m:t>FPR=</m:t>
        </m:r>
        <m:f>
          <m:fPr>
            <m:ctrlPr>
              <w:rPr>
                <w:rFonts w:ascii="Cambria Math" w:eastAsiaTheme="minorEastAsia" w:hAnsi="Cambria Math" w:cstheme="majorBidi"/>
                <w:i/>
                <w:sz w:val="32"/>
                <w:szCs w:val="32"/>
              </w:rPr>
            </m:ctrlPr>
          </m:fPr>
          <m:num>
            <m:r>
              <w:rPr>
                <w:rFonts w:ascii="Cambria Math" w:eastAsiaTheme="minorEastAsia" w:hAnsi="Cambria Math" w:cstheme="majorBidi"/>
                <w:sz w:val="32"/>
                <w:szCs w:val="32"/>
              </w:rPr>
              <m:t>FP</m:t>
            </m:r>
          </m:num>
          <m:den>
            <m:r>
              <w:rPr>
                <w:rFonts w:ascii="Cambria Math" w:eastAsiaTheme="minorEastAsia" w:hAnsi="Cambria Math" w:cstheme="majorBidi"/>
                <w:sz w:val="32"/>
                <w:szCs w:val="32"/>
              </w:rPr>
              <m:t>FP+TN</m:t>
            </m:r>
          </m:den>
        </m:f>
      </m:oMath>
      <w:r>
        <w:rPr>
          <w:rFonts w:asciiTheme="majorBidi" w:eastAsiaTheme="minorEastAsia" w:hAnsiTheme="majorBidi" w:cstheme="majorBidi"/>
        </w:rPr>
        <w:t xml:space="preserve"> </w:t>
      </w:r>
    </w:p>
    <w:p w14:paraId="643128B7" w14:textId="77777777" w:rsidR="00DB2DD9" w:rsidRPr="00DB2DD9" w:rsidRDefault="00DB2DD9" w:rsidP="00DB2DD9">
      <w:pPr>
        <w:pStyle w:val="ListParagraph"/>
        <w:ind w:left="1440"/>
        <w:rPr>
          <w:rFonts w:asciiTheme="majorBidi" w:hAnsiTheme="majorBidi" w:cstheme="majorBidi"/>
        </w:rPr>
      </w:pPr>
    </w:p>
    <w:p w14:paraId="53F687FD" w14:textId="29A4F2EC" w:rsidR="00C934AA" w:rsidRPr="00C934AA" w:rsidRDefault="00DB2DD9" w:rsidP="00C934AA">
      <w:pPr>
        <w:pStyle w:val="ListParagraph"/>
        <w:numPr>
          <w:ilvl w:val="0"/>
          <w:numId w:val="14"/>
        </w:numPr>
        <w:rPr>
          <w:rFonts w:asciiTheme="majorBidi" w:hAnsiTheme="majorBidi" w:cstheme="majorBidi"/>
          <w:b/>
          <w:bCs/>
        </w:rPr>
      </w:pPr>
      <w:r w:rsidRPr="00DB2DD9">
        <w:rPr>
          <w:rFonts w:asciiTheme="majorBidi" w:hAnsiTheme="majorBidi" w:cstheme="majorBidi"/>
          <w:b/>
          <w:bCs/>
        </w:rPr>
        <w:t>PR-AUC:</w:t>
      </w:r>
      <w:r w:rsidR="0046063B">
        <w:rPr>
          <w:rFonts w:asciiTheme="majorBidi" w:hAnsiTheme="majorBidi" w:cstheme="majorBidi"/>
          <w:b/>
          <w:bCs/>
        </w:rPr>
        <w:t xml:space="preserve"> </w:t>
      </w:r>
      <w:r w:rsidR="0046063B">
        <w:rPr>
          <w:rFonts w:asciiTheme="majorBidi" w:hAnsiTheme="majorBidi" w:cstheme="majorBidi"/>
        </w:rPr>
        <w:t xml:space="preserve">Which is Precision-Recall area under the curve; and it </w:t>
      </w:r>
      <w:r w:rsidR="0046063B" w:rsidRPr="0046063B">
        <w:rPr>
          <w:rFonts w:asciiTheme="majorBidi" w:hAnsiTheme="majorBidi" w:cstheme="majorBidi"/>
        </w:rPr>
        <w:t xml:space="preserve">is a metric used to evaluate the performance of binary classification models, particularly when dealing with imbalanced datasets. It summarizes the trade-off between precision and </w:t>
      </w:r>
      <w:proofErr w:type="gramStart"/>
      <w:r w:rsidR="0046063B" w:rsidRPr="0046063B">
        <w:rPr>
          <w:rFonts w:asciiTheme="majorBidi" w:hAnsiTheme="majorBidi" w:cstheme="majorBidi"/>
        </w:rPr>
        <w:t>recall</w:t>
      </w:r>
      <w:proofErr w:type="gramEnd"/>
      <w:r w:rsidR="0046063B" w:rsidRPr="0046063B">
        <w:rPr>
          <w:rFonts w:asciiTheme="majorBidi" w:hAnsiTheme="majorBidi" w:cstheme="majorBidi"/>
        </w:rPr>
        <w:t xml:space="preserve"> across various thresholds. A higher PR AUC value indicates better model performance, especially in distinguishing between the classes.</w:t>
      </w:r>
      <w:r w:rsidR="0046063B">
        <w:rPr>
          <w:rFonts w:asciiTheme="majorBidi" w:hAnsiTheme="majorBidi" w:cstheme="majorBidi"/>
        </w:rPr>
        <w:t xml:space="preserve"> It is based on both precision (y-axis) and recall (x-axis) respectively.</w:t>
      </w:r>
    </w:p>
    <w:p w14:paraId="38081F1A" w14:textId="6E1638BF" w:rsidR="00C934AA" w:rsidRPr="00C934AA" w:rsidRDefault="00C934AA" w:rsidP="00C934AA">
      <w:pPr>
        <w:pStyle w:val="ListParagraph"/>
        <w:rPr>
          <w:rFonts w:asciiTheme="majorBidi" w:hAnsiTheme="majorBidi" w:cstheme="majorBidi"/>
        </w:rPr>
      </w:pPr>
      <w:r w:rsidRPr="00C934AA">
        <w:rPr>
          <w:rFonts w:asciiTheme="majorBidi" w:hAnsiTheme="majorBidi" w:cstheme="majorBidi"/>
        </w:rPr>
        <w:t>While confusion-matrix-based metrics provide insight at a fixed threshold, threshold-agnostic metrics (ROC-AUC, PR-AUC) give</w:t>
      </w:r>
      <w:r>
        <w:rPr>
          <w:rFonts w:asciiTheme="majorBidi" w:hAnsiTheme="majorBidi" w:cstheme="majorBidi"/>
        </w:rPr>
        <w:t>s</w:t>
      </w:r>
      <w:r w:rsidRPr="00C934AA">
        <w:rPr>
          <w:rFonts w:asciiTheme="majorBidi" w:hAnsiTheme="majorBidi" w:cstheme="majorBidi"/>
        </w:rPr>
        <w:t xml:space="preserve"> a more comprehensive evaluation across all decision thresholds, ensuring robust assessment of the models.</w:t>
      </w:r>
    </w:p>
    <w:p w14:paraId="3DA41342" w14:textId="56391F02" w:rsidR="000A2C4E" w:rsidRPr="00C76877" w:rsidRDefault="00695F02" w:rsidP="00C15681">
      <w:pPr>
        <w:rPr>
          <w:rFonts w:asciiTheme="majorBidi" w:hAnsiTheme="majorBidi" w:cstheme="majorBidi"/>
          <w:sz w:val="30"/>
          <w:szCs w:val="30"/>
        </w:rPr>
      </w:pPr>
      <w:r w:rsidRPr="00C76877">
        <w:rPr>
          <w:rFonts w:asciiTheme="majorBidi" w:hAnsiTheme="majorBidi" w:cstheme="majorBidi"/>
          <w:sz w:val="30"/>
          <w:szCs w:val="30"/>
        </w:rPr>
        <w:t>3.4</w:t>
      </w:r>
      <w:r w:rsidR="00E24032" w:rsidRPr="00C76877">
        <w:rPr>
          <w:rFonts w:asciiTheme="majorBidi" w:hAnsiTheme="majorBidi" w:cstheme="majorBidi"/>
          <w:sz w:val="30"/>
          <w:szCs w:val="30"/>
        </w:rPr>
        <w:t xml:space="preserve"> Development Environment and Libraries</w:t>
      </w:r>
    </w:p>
    <w:p w14:paraId="3366B484" w14:textId="097ABDEB" w:rsidR="00C84BE6" w:rsidRDefault="00E24032" w:rsidP="00C84BE6">
      <w:pPr>
        <w:rPr>
          <w:rFonts w:asciiTheme="majorBidi" w:hAnsiTheme="majorBidi" w:cstheme="majorBidi"/>
        </w:rPr>
      </w:pPr>
      <w:r w:rsidRPr="00E24032">
        <w:rPr>
          <w:rFonts w:asciiTheme="majorBidi" w:hAnsiTheme="majorBidi" w:cstheme="majorBidi"/>
        </w:rPr>
        <w:t xml:space="preserve">This project was developed using Python within a </w:t>
      </w:r>
      <w:proofErr w:type="spellStart"/>
      <w:r w:rsidRPr="00E24032">
        <w:rPr>
          <w:rFonts w:asciiTheme="majorBidi" w:hAnsiTheme="majorBidi" w:cstheme="majorBidi"/>
        </w:rPr>
        <w:t>Jupyter</w:t>
      </w:r>
      <w:proofErr w:type="spellEnd"/>
      <w:r w:rsidRPr="00E24032">
        <w:rPr>
          <w:rFonts w:asciiTheme="majorBidi" w:hAnsiTheme="majorBidi" w:cstheme="majorBidi"/>
        </w:rPr>
        <w:t xml:space="preserve"> Notebook environment</w:t>
      </w:r>
      <w:r>
        <w:rPr>
          <w:rFonts w:asciiTheme="majorBidi" w:hAnsiTheme="majorBidi" w:cstheme="majorBidi"/>
        </w:rPr>
        <w:t xml:space="preserve"> </w:t>
      </w:r>
      <w:proofErr w:type="gramStart"/>
      <w:r>
        <w:rPr>
          <w:rFonts w:asciiTheme="majorBidi" w:hAnsiTheme="majorBidi" w:cstheme="majorBidi"/>
        </w:rPr>
        <w:t>(.</w:t>
      </w:r>
      <w:proofErr w:type="spellStart"/>
      <w:r>
        <w:rPr>
          <w:rFonts w:asciiTheme="majorBidi" w:hAnsiTheme="majorBidi" w:cstheme="majorBidi"/>
        </w:rPr>
        <w:t>ipynb</w:t>
      </w:r>
      <w:proofErr w:type="spellEnd"/>
      <w:proofErr w:type="gramEnd"/>
      <w:r>
        <w:rPr>
          <w:rFonts w:asciiTheme="majorBidi" w:hAnsiTheme="majorBidi" w:cstheme="majorBidi"/>
        </w:rPr>
        <w:t>)</w:t>
      </w:r>
      <w:r w:rsidRPr="00E24032">
        <w:rPr>
          <w:rFonts w:asciiTheme="majorBidi" w:hAnsiTheme="majorBidi" w:cstheme="majorBidi"/>
        </w:rPr>
        <w:t>. Python was selected for its extensive ecosystem of libraries supporting machine learning, deep learning, and image processing. The following libraries were utilized, each serving a specific role in the pipeline:</w:t>
      </w:r>
    </w:p>
    <w:p w14:paraId="78C030E5" w14:textId="5025B756" w:rsidR="00E24032" w:rsidRPr="00E24032" w:rsidRDefault="00E24032" w:rsidP="00E24032">
      <w:pPr>
        <w:pStyle w:val="ListParagraph"/>
        <w:numPr>
          <w:ilvl w:val="0"/>
          <w:numId w:val="28"/>
        </w:numPr>
        <w:rPr>
          <w:rFonts w:asciiTheme="majorBidi" w:hAnsiTheme="majorBidi" w:cstheme="majorBidi"/>
        </w:rPr>
      </w:pPr>
      <w:r w:rsidRPr="00E24032">
        <w:rPr>
          <w:rFonts w:asciiTheme="majorBidi" w:hAnsiTheme="majorBidi" w:cstheme="majorBidi"/>
          <w:b/>
          <w:bCs/>
        </w:rPr>
        <w:t xml:space="preserve">TensorFlow / </w:t>
      </w:r>
      <w:proofErr w:type="spellStart"/>
      <w:r w:rsidRPr="00E24032">
        <w:rPr>
          <w:rFonts w:asciiTheme="majorBidi" w:hAnsiTheme="majorBidi" w:cstheme="majorBidi"/>
          <w:b/>
          <w:bCs/>
        </w:rPr>
        <w:t>Keras</w:t>
      </w:r>
      <w:proofErr w:type="spellEnd"/>
      <w:r w:rsidRPr="00E24032">
        <w:rPr>
          <w:rFonts w:asciiTheme="majorBidi" w:hAnsiTheme="majorBidi" w:cstheme="majorBidi"/>
          <w:b/>
          <w:bCs/>
        </w:rPr>
        <w:t>:</w:t>
      </w:r>
      <w:r w:rsidRPr="00E24032">
        <w:rPr>
          <w:rFonts w:asciiTheme="majorBidi" w:hAnsiTheme="majorBidi" w:cstheme="majorBidi"/>
        </w:rPr>
        <w:t xml:space="preserve"> Primary framework for </w:t>
      </w:r>
      <w:r>
        <w:rPr>
          <w:rFonts w:asciiTheme="majorBidi" w:hAnsiTheme="majorBidi" w:cstheme="majorBidi"/>
        </w:rPr>
        <w:t>i</w:t>
      </w:r>
      <w:r w:rsidRPr="00E24032">
        <w:rPr>
          <w:rFonts w:asciiTheme="majorBidi" w:hAnsiTheme="majorBidi" w:cstheme="majorBidi"/>
        </w:rPr>
        <w:t>mage preprocessing and augmentation tasks</w:t>
      </w:r>
      <w:r>
        <w:rPr>
          <w:rFonts w:asciiTheme="majorBidi" w:hAnsiTheme="majorBidi" w:cstheme="majorBidi"/>
        </w:rPr>
        <w:t xml:space="preserve">, </w:t>
      </w:r>
      <w:r w:rsidRPr="00E24032">
        <w:rPr>
          <w:rFonts w:asciiTheme="majorBidi" w:hAnsiTheme="majorBidi" w:cstheme="majorBidi"/>
        </w:rPr>
        <w:t>building, training, and evaluating deep learning models (VGG16, ResNet50, DenseNet121, InceptionV3, EfficientNetB0, and Custom CNN).</w:t>
      </w:r>
    </w:p>
    <w:p w14:paraId="0020BC9A" w14:textId="4D2BA5E7" w:rsidR="00E24032" w:rsidRPr="00E24032" w:rsidRDefault="00E24032" w:rsidP="00E24032">
      <w:pPr>
        <w:pStyle w:val="ListParagraph"/>
        <w:numPr>
          <w:ilvl w:val="0"/>
          <w:numId w:val="28"/>
        </w:numPr>
        <w:rPr>
          <w:rFonts w:asciiTheme="majorBidi" w:hAnsiTheme="majorBidi" w:cstheme="majorBidi"/>
        </w:rPr>
      </w:pPr>
      <w:r w:rsidRPr="00E24032">
        <w:rPr>
          <w:rFonts w:asciiTheme="majorBidi" w:hAnsiTheme="majorBidi" w:cstheme="majorBidi"/>
          <w:b/>
          <w:bCs/>
        </w:rPr>
        <w:t>scikit-learn (</w:t>
      </w:r>
      <w:proofErr w:type="spellStart"/>
      <w:r w:rsidRPr="00E24032">
        <w:rPr>
          <w:rFonts w:asciiTheme="majorBidi" w:hAnsiTheme="majorBidi" w:cstheme="majorBidi"/>
          <w:b/>
          <w:bCs/>
        </w:rPr>
        <w:t>sklearn</w:t>
      </w:r>
      <w:proofErr w:type="spellEnd"/>
      <w:r w:rsidRPr="00E24032">
        <w:rPr>
          <w:rFonts w:asciiTheme="majorBidi" w:hAnsiTheme="majorBidi" w:cstheme="majorBidi"/>
          <w:b/>
          <w:bCs/>
        </w:rPr>
        <w:t>):</w:t>
      </w:r>
      <w:r w:rsidRPr="00E24032">
        <w:rPr>
          <w:rFonts w:asciiTheme="majorBidi" w:hAnsiTheme="majorBidi" w:cstheme="majorBidi"/>
        </w:rPr>
        <w:t xml:space="preserve"> Used for evaluation metrics such as accuracy, precision, recall, F1-score, ROC-AUC, and PR-AUC</w:t>
      </w:r>
      <w:r w:rsidR="00FC7525">
        <w:rPr>
          <w:rFonts w:asciiTheme="majorBidi" w:hAnsiTheme="majorBidi" w:cstheme="majorBidi"/>
        </w:rPr>
        <w:t>.</w:t>
      </w:r>
    </w:p>
    <w:p w14:paraId="02F019B8" w14:textId="2D094FB9" w:rsidR="00E24032" w:rsidRPr="00E24032" w:rsidRDefault="00E24032" w:rsidP="00E24032">
      <w:pPr>
        <w:pStyle w:val="ListParagraph"/>
        <w:numPr>
          <w:ilvl w:val="0"/>
          <w:numId w:val="28"/>
        </w:numPr>
        <w:rPr>
          <w:rFonts w:asciiTheme="majorBidi" w:hAnsiTheme="majorBidi" w:cstheme="majorBidi"/>
        </w:rPr>
      </w:pPr>
      <w:r w:rsidRPr="00E24032">
        <w:rPr>
          <w:rFonts w:asciiTheme="majorBidi" w:hAnsiTheme="majorBidi" w:cstheme="majorBidi"/>
          <w:b/>
          <w:bCs/>
        </w:rPr>
        <w:t>NumPy:</w:t>
      </w:r>
      <w:r w:rsidRPr="00E24032">
        <w:rPr>
          <w:rFonts w:asciiTheme="majorBidi" w:hAnsiTheme="majorBidi" w:cstheme="majorBidi"/>
        </w:rPr>
        <w:t xml:space="preserve"> Fundamental package for numerical computations, array manipulation, and handling of image data.</w:t>
      </w:r>
    </w:p>
    <w:p w14:paraId="50175D0B" w14:textId="75D145C9" w:rsidR="00E24032" w:rsidRPr="00E24032" w:rsidRDefault="00E24032" w:rsidP="00E24032">
      <w:pPr>
        <w:pStyle w:val="ListParagraph"/>
        <w:numPr>
          <w:ilvl w:val="0"/>
          <w:numId w:val="28"/>
        </w:numPr>
        <w:rPr>
          <w:rFonts w:asciiTheme="majorBidi" w:hAnsiTheme="majorBidi" w:cstheme="majorBidi"/>
        </w:rPr>
      </w:pPr>
      <w:r w:rsidRPr="00E24032">
        <w:rPr>
          <w:rFonts w:asciiTheme="majorBidi" w:hAnsiTheme="majorBidi" w:cstheme="majorBidi"/>
          <w:b/>
          <w:bCs/>
        </w:rPr>
        <w:t>Pandas:</w:t>
      </w:r>
      <w:r w:rsidRPr="00E24032">
        <w:rPr>
          <w:rFonts w:asciiTheme="majorBidi" w:hAnsiTheme="majorBidi" w:cstheme="majorBidi"/>
        </w:rPr>
        <w:t xml:space="preserve"> Data handling and tabular result storage (e.g., recording evaluation scores of models).</w:t>
      </w:r>
    </w:p>
    <w:p w14:paraId="2B5955DD" w14:textId="38DD4DD0" w:rsidR="00E24032" w:rsidRPr="00E24032" w:rsidRDefault="00E24032" w:rsidP="00E24032">
      <w:pPr>
        <w:pStyle w:val="ListParagraph"/>
        <w:numPr>
          <w:ilvl w:val="0"/>
          <w:numId w:val="28"/>
        </w:numPr>
        <w:rPr>
          <w:rFonts w:asciiTheme="majorBidi" w:hAnsiTheme="majorBidi" w:cstheme="majorBidi"/>
        </w:rPr>
      </w:pPr>
      <w:r w:rsidRPr="00E24032">
        <w:rPr>
          <w:rFonts w:asciiTheme="majorBidi" w:hAnsiTheme="majorBidi" w:cstheme="majorBidi"/>
          <w:b/>
          <w:bCs/>
        </w:rPr>
        <w:t>Matplotlib &amp; Seaborn:</w:t>
      </w:r>
      <w:r w:rsidRPr="00E24032">
        <w:rPr>
          <w:rFonts w:asciiTheme="majorBidi" w:hAnsiTheme="majorBidi" w:cstheme="majorBidi"/>
        </w:rPr>
        <w:t xml:space="preserve"> Visualization of training/validation accuracy and loss curves, ROC and PR curves, bar charts</w:t>
      </w:r>
      <w:r>
        <w:rPr>
          <w:rFonts w:asciiTheme="majorBidi" w:hAnsiTheme="majorBidi" w:cstheme="majorBidi"/>
        </w:rPr>
        <w:t xml:space="preserve"> and heatmaps</w:t>
      </w:r>
      <w:r w:rsidRPr="00E24032">
        <w:rPr>
          <w:rFonts w:asciiTheme="majorBidi" w:hAnsiTheme="majorBidi" w:cstheme="majorBidi"/>
        </w:rPr>
        <w:t xml:space="preserve"> for metric comparison.</w:t>
      </w:r>
    </w:p>
    <w:p w14:paraId="449C2D34" w14:textId="3E68FCAB" w:rsidR="00E24032" w:rsidRDefault="00E24032" w:rsidP="00B821C7">
      <w:pPr>
        <w:pStyle w:val="ListParagraph"/>
        <w:numPr>
          <w:ilvl w:val="0"/>
          <w:numId w:val="28"/>
        </w:numPr>
        <w:rPr>
          <w:rFonts w:asciiTheme="majorBidi" w:hAnsiTheme="majorBidi" w:cstheme="majorBidi"/>
        </w:rPr>
      </w:pPr>
      <w:r w:rsidRPr="00E24032">
        <w:rPr>
          <w:rFonts w:asciiTheme="majorBidi" w:hAnsiTheme="majorBidi" w:cstheme="majorBidi"/>
          <w:b/>
          <w:bCs/>
        </w:rPr>
        <w:t>OpenCV (cv2):</w:t>
      </w:r>
      <w:r w:rsidRPr="00E24032">
        <w:rPr>
          <w:rFonts w:asciiTheme="majorBidi" w:hAnsiTheme="majorBidi" w:cstheme="majorBidi"/>
        </w:rPr>
        <w:t xml:space="preserve"> </w:t>
      </w:r>
      <w:r>
        <w:rPr>
          <w:rFonts w:asciiTheme="majorBidi" w:hAnsiTheme="majorBidi" w:cstheme="majorBidi"/>
        </w:rPr>
        <w:t>B</w:t>
      </w:r>
      <w:r w:rsidRPr="00E24032">
        <w:rPr>
          <w:rFonts w:asciiTheme="majorBidi" w:hAnsiTheme="majorBidi" w:cstheme="majorBidi"/>
        </w:rPr>
        <w:t xml:space="preserve">asic image handling: reading, resizing, and color conversion. </w:t>
      </w:r>
    </w:p>
    <w:p w14:paraId="31FE5A64" w14:textId="172D6C30" w:rsidR="00E24032" w:rsidRPr="00E24032" w:rsidRDefault="00E24032" w:rsidP="00B821C7">
      <w:pPr>
        <w:pStyle w:val="ListParagraph"/>
        <w:numPr>
          <w:ilvl w:val="0"/>
          <w:numId w:val="28"/>
        </w:numPr>
        <w:rPr>
          <w:rFonts w:asciiTheme="majorBidi" w:hAnsiTheme="majorBidi" w:cstheme="majorBidi"/>
        </w:rPr>
      </w:pPr>
      <w:proofErr w:type="spellStart"/>
      <w:r w:rsidRPr="00E24032">
        <w:rPr>
          <w:rFonts w:asciiTheme="majorBidi" w:hAnsiTheme="majorBidi" w:cstheme="majorBidi"/>
          <w:b/>
          <w:bCs/>
        </w:rPr>
        <w:t>os</w:t>
      </w:r>
      <w:proofErr w:type="spellEnd"/>
      <w:r w:rsidRPr="00E24032">
        <w:rPr>
          <w:rFonts w:asciiTheme="majorBidi" w:hAnsiTheme="majorBidi" w:cstheme="majorBidi"/>
          <w:b/>
          <w:bCs/>
        </w:rPr>
        <w:t xml:space="preserve"> / glob:</w:t>
      </w:r>
      <w:r w:rsidRPr="00E24032">
        <w:rPr>
          <w:rFonts w:asciiTheme="majorBidi" w:hAnsiTheme="majorBidi" w:cstheme="majorBidi"/>
        </w:rPr>
        <w:t xml:space="preserve"> Directory management and loading image file paths.</w:t>
      </w:r>
    </w:p>
    <w:p w14:paraId="05DE6CE6" w14:textId="77777777" w:rsidR="00E24032" w:rsidRPr="00E24032" w:rsidRDefault="00E24032" w:rsidP="00E24032">
      <w:pPr>
        <w:rPr>
          <w:rFonts w:asciiTheme="majorBidi" w:hAnsiTheme="majorBidi" w:cstheme="majorBidi"/>
        </w:rPr>
      </w:pPr>
    </w:p>
    <w:p w14:paraId="44D49C3D" w14:textId="230DAC70" w:rsidR="00E24032" w:rsidRPr="00E24032" w:rsidRDefault="00E24032" w:rsidP="00E24032">
      <w:pPr>
        <w:rPr>
          <w:rFonts w:asciiTheme="majorBidi" w:hAnsiTheme="majorBidi" w:cstheme="majorBidi"/>
        </w:rPr>
      </w:pPr>
      <w:r>
        <w:rPr>
          <w:rFonts w:asciiTheme="majorBidi" w:hAnsiTheme="majorBidi" w:cstheme="majorBidi"/>
        </w:rPr>
        <w:t>Please note that t</w:t>
      </w:r>
      <w:r w:rsidRPr="00E24032">
        <w:rPr>
          <w:rFonts w:asciiTheme="majorBidi" w:hAnsiTheme="majorBidi" w:cstheme="majorBidi"/>
        </w:rPr>
        <w:t>he models were trained and tested using a GPU-enabled environment (</w:t>
      </w:r>
      <w:r>
        <w:rPr>
          <w:rFonts w:asciiTheme="majorBidi" w:hAnsiTheme="majorBidi" w:cstheme="majorBidi"/>
        </w:rPr>
        <w:t>Kaggle)</w:t>
      </w:r>
      <w:r w:rsidRPr="00E24032">
        <w:rPr>
          <w:rFonts w:asciiTheme="majorBidi" w:hAnsiTheme="majorBidi" w:cstheme="majorBidi"/>
        </w:rPr>
        <w:t>, which significantly reduced training times for large CNN architectures.</w:t>
      </w:r>
    </w:p>
    <w:p w14:paraId="142CB13F" w14:textId="77777777" w:rsidR="00E24032" w:rsidRPr="00C84BE6" w:rsidRDefault="00E24032" w:rsidP="00C84BE6"/>
    <w:p w14:paraId="0CAFD4B0" w14:textId="1CE442EF" w:rsidR="00B4107E" w:rsidRDefault="00B4107E" w:rsidP="00C76877">
      <w:pPr>
        <w:pStyle w:val="TOC1"/>
      </w:pPr>
      <w:r w:rsidRPr="003D3EC2">
        <w:lastRenderedPageBreak/>
        <w:t xml:space="preserve">CHAPTER </w:t>
      </w:r>
      <w:r>
        <w:t>4</w:t>
      </w:r>
      <w:r w:rsidRPr="003D3EC2">
        <w:t xml:space="preserve">: </w:t>
      </w:r>
      <w:r>
        <w:t xml:space="preserve">Results and </w:t>
      </w:r>
      <w:r w:rsidR="007B0660">
        <w:t>C</w:t>
      </w:r>
      <w:r>
        <w:t>onclusion</w:t>
      </w:r>
    </w:p>
    <w:p w14:paraId="7BE89C1E" w14:textId="77777777" w:rsidR="00E24032" w:rsidRPr="00E24032" w:rsidRDefault="00E24032" w:rsidP="00E24032"/>
    <w:p w14:paraId="0AFD4237" w14:textId="77777777" w:rsidR="000818F5" w:rsidRPr="00C76877" w:rsidRDefault="000818F5" w:rsidP="000818F5">
      <w:pPr>
        <w:rPr>
          <w:rFonts w:asciiTheme="majorBidi" w:hAnsiTheme="majorBidi" w:cstheme="majorBidi"/>
          <w:sz w:val="30"/>
          <w:szCs w:val="30"/>
        </w:rPr>
      </w:pPr>
      <w:r w:rsidRPr="00C76877">
        <w:rPr>
          <w:rFonts w:asciiTheme="majorBidi" w:hAnsiTheme="majorBidi" w:cstheme="majorBidi"/>
          <w:sz w:val="30"/>
          <w:szCs w:val="30"/>
        </w:rPr>
        <w:t>4.1 Introduction to Results</w:t>
      </w:r>
    </w:p>
    <w:p w14:paraId="3EFD5C3F" w14:textId="66F8FB69" w:rsidR="00C33562" w:rsidRDefault="000818F5" w:rsidP="003C4322">
      <w:pPr>
        <w:rPr>
          <w:rFonts w:asciiTheme="majorBidi" w:hAnsiTheme="majorBidi" w:cstheme="majorBidi"/>
        </w:rPr>
      </w:pPr>
      <w:r w:rsidRPr="000818F5">
        <w:rPr>
          <w:rFonts w:asciiTheme="majorBidi" w:hAnsiTheme="majorBidi" w:cstheme="majorBidi"/>
        </w:rPr>
        <w:t>This chapter summarizes the experimental results obtained from training and evaluating several convolutional neural network (CNN) models on the plant disease detection dataset. The goal is to identify diseases on leaves accurately using deep learning. We evaluated multiple architectures, including models like ResNet50, VGG16, DenseNet121, InceptionV3, EfficientNetB0 and a custom CNN. Each model was trained with data augmentation and</w:t>
      </w:r>
      <w:r>
        <w:rPr>
          <w:rFonts w:asciiTheme="majorBidi" w:hAnsiTheme="majorBidi" w:cstheme="majorBidi"/>
        </w:rPr>
        <w:t xml:space="preserve"> hyperparameters</w:t>
      </w:r>
      <w:r w:rsidRPr="000818F5">
        <w:rPr>
          <w:rFonts w:asciiTheme="majorBidi" w:hAnsiTheme="majorBidi" w:cstheme="majorBidi"/>
        </w:rPr>
        <w:t xml:space="preserve"> (dropout, early stopping, and learning‑rate schedules) to minimize overfitting. The following sections present training behavior, evaluation metrics and comparative performance, followed by a discussion of the best and worst performing models and the main conclusions.</w:t>
      </w:r>
    </w:p>
    <w:p w14:paraId="6E85AA87" w14:textId="77777777" w:rsidR="003C4322" w:rsidRPr="00C76877" w:rsidRDefault="003C4322" w:rsidP="003C4322">
      <w:pPr>
        <w:rPr>
          <w:rFonts w:asciiTheme="majorBidi" w:hAnsiTheme="majorBidi" w:cstheme="majorBidi"/>
          <w:sz w:val="30"/>
          <w:szCs w:val="30"/>
        </w:rPr>
      </w:pPr>
      <w:r w:rsidRPr="00C76877">
        <w:rPr>
          <w:rFonts w:asciiTheme="majorBidi" w:hAnsiTheme="majorBidi" w:cstheme="majorBidi"/>
          <w:sz w:val="30"/>
          <w:szCs w:val="30"/>
        </w:rPr>
        <w:t>4.2 Training Performance</w:t>
      </w:r>
    </w:p>
    <w:p w14:paraId="78D1E679" w14:textId="1A7383EE" w:rsidR="003C4322" w:rsidRPr="00C76877" w:rsidRDefault="003C4322" w:rsidP="003C4322">
      <w:pPr>
        <w:rPr>
          <w:rFonts w:asciiTheme="majorBidi" w:hAnsiTheme="majorBidi" w:cstheme="majorBidi"/>
          <w:sz w:val="30"/>
          <w:szCs w:val="30"/>
        </w:rPr>
      </w:pPr>
      <w:r w:rsidRPr="00C76877">
        <w:rPr>
          <w:rFonts w:asciiTheme="majorBidi" w:hAnsiTheme="majorBidi" w:cstheme="majorBidi"/>
          <w:sz w:val="30"/>
          <w:szCs w:val="30"/>
        </w:rPr>
        <w:t>4.2.1 Training Accuracy and Validation Accuracy</w:t>
      </w:r>
    </w:p>
    <w:p w14:paraId="5C990246" w14:textId="5FEE5BA2" w:rsidR="004D0149" w:rsidRPr="004D0149" w:rsidRDefault="004D0149" w:rsidP="003C4322">
      <w:pPr>
        <w:rPr>
          <w:rFonts w:asciiTheme="majorBidi" w:hAnsiTheme="majorBidi" w:cstheme="majorBidi"/>
        </w:rPr>
      </w:pPr>
      <w:r w:rsidRPr="004D0149">
        <w:rPr>
          <w:rFonts w:asciiTheme="majorBidi" w:hAnsiTheme="majorBidi" w:cstheme="majorBidi"/>
        </w:rPr>
        <w:t>To evaluate the performance of the proposed models, both training and validation accuracy were monitored across epochs.</w:t>
      </w:r>
      <w:r>
        <w:rPr>
          <w:rFonts w:asciiTheme="majorBidi" w:hAnsiTheme="majorBidi" w:cstheme="majorBidi"/>
        </w:rPr>
        <w:t xml:space="preserve"> Figures below </w:t>
      </w:r>
      <w:proofErr w:type="gramStart"/>
      <w:r>
        <w:rPr>
          <w:rFonts w:asciiTheme="majorBidi" w:hAnsiTheme="majorBidi" w:cstheme="majorBidi"/>
        </w:rPr>
        <w:t>s</w:t>
      </w:r>
      <w:r w:rsidRPr="004D0149">
        <w:rPr>
          <w:rFonts w:asciiTheme="majorBidi" w:hAnsiTheme="majorBidi" w:cstheme="majorBidi"/>
        </w:rPr>
        <w:t>hows</w:t>
      </w:r>
      <w:proofErr w:type="gramEnd"/>
      <w:r w:rsidRPr="004D0149">
        <w:rPr>
          <w:rFonts w:asciiTheme="majorBidi" w:hAnsiTheme="majorBidi" w:cstheme="majorBidi"/>
        </w:rPr>
        <w:t xml:space="preserve"> the corresponding validation accuracy for all models considered (ResNet50, VGG16, DenseNet121, InceptionV3, EfficientNetB0, and the Custom CNN).</w:t>
      </w:r>
    </w:p>
    <w:p w14:paraId="6F89D120" w14:textId="074CBA2A" w:rsidR="003C4322" w:rsidRDefault="003C4322" w:rsidP="003C4322">
      <w:pPr>
        <w:rPr>
          <w:rFonts w:asciiTheme="majorBidi" w:hAnsiTheme="majorBidi" w:cstheme="majorBidi"/>
        </w:rPr>
      </w:pPr>
      <w:r w:rsidRPr="003C4322">
        <w:rPr>
          <w:rFonts w:asciiTheme="majorBidi" w:hAnsiTheme="majorBidi" w:cstheme="majorBidi"/>
        </w:rPr>
        <w:t xml:space="preserve">Training and validation accuracy were monitored throughout learning for each model. Overall, the transfer‑learning architectures </w:t>
      </w:r>
      <w:r w:rsidR="004D0149">
        <w:rPr>
          <w:rFonts w:asciiTheme="majorBidi" w:hAnsiTheme="majorBidi" w:cstheme="majorBidi"/>
        </w:rPr>
        <w:t>grew</w:t>
      </w:r>
      <w:r w:rsidRPr="003C4322">
        <w:rPr>
          <w:rFonts w:asciiTheme="majorBidi" w:hAnsiTheme="majorBidi" w:cstheme="majorBidi"/>
        </w:rPr>
        <w:t xml:space="preserve"> rapidly, typically achieving over 90% accuracy on the validation set within the first 10–15 epochs. The curves showed smooth increases, with VGG16, DenseNet121 and the custom CNN reaching the highest accuracies. ResNet50 </w:t>
      </w:r>
      <w:proofErr w:type="gramStart"/>
      <w:r w:rsidRPr="003C4322">
        <w:rPr>
          <w:rFonts w:asciiTheme="majorBidi" w:hAnsiTheme="majorBidi" w:cstheme="majorBidi"/>
        </w:rPr>
        <w:t>lagged behind</w:t>
      </w:r>
      <w:proofErr w:type="gramEnd"/>
      <w:r w:rsidRPr="003C4322">
        <w:rPr>
          <w:rFonts w:asciiTheme="majorBidi" w:hAnsiTheme="majorBidi" w:cstheme="majorBidi"/>
        </w:rPr>
        <w:t xml:space="preserve"> the other models and its validation accuracy plateaued at a lower level, indicating that it struggled to generalize to unseen images.</w:t>
      </w:r>
    </w:p>
    <w:p w14:paraId="2C2E1A29" w14:textId="738CC3B1" w:rsidR="004D0149" w:rsidRDefault="004D0149" w:rsidP="003C4322">
      <w:pPr>
        <w:rPr>
          <w:rFonts w:asciiTheme="majorBidi" w:hAnsiTheme="majorBidi" w:cstheme="majorBidi"/>
        </w:rPr>
      </w:pPr>
      <w:r w:rsidRPr="004D0149">
        <w:rPr>
          <w:rFonts w:asciiTheme="majorBidi" w:hAnsiTheme="majorBidi" w:cstheme="majorBidi"/>
        </w:rPr>
        <w:t>Both training and validation accuracy results highlight clear differences in model performance. VGG16 and InceptionV3 achieved the strongest results</w:t>
      </w:r>
      <w:r>
        <w:rPr>
          <w:rFonts w:asciiTheme="majorBidi" w:hAnsiTheme="majorBidi" w:cstheme="majorBidi"/>
        </w:rPr>
        <w:t>,</w:t>
      </w:r>
      <w:r w:rsidRPr="004D0149">
        <w:rPr>
          <w:rFonts w:asciiTheme="majorBidi" w:hAnsiTheme="majorBidi" w:cstheme="majorBidi"/>
        </w:rPr>
        <w:t xml:space="preserve"> DenseNet121 and </w:t>
      </w:r>
      <w:proofErr w:type="gramStart"/>
      <w:r w:rsidRPr="004D0149">
        <w:rPr>
          <w:rFonts w:asciiTheme="majorBidi" w:hAnsiTheme="majorBidi" w:cstheme="majorBidi"/>
        </w:rPr>
        <w:t>the Custom</w:t>
      </w:r>
      <w:proofErr w:type="gramEnd"/>
      <w:r w:rsidRPr="004D0149">
        <w:rPr>
          <w:rFonts w:asciiTheme="majorBidi" w:hAnsiTheme="majorBidi" w:cstheme="majorBidi"/>
        </w:rPr>
        <w:t xml:space="preserve"> CNN also showed reliable performance</w:t>
      </w:r>
      <w:r>
        <w:rPr>
          <w:rFonts w:asciiTheme="majorBidi" w:hAnsiTheme="majorBidi" w:cstheme="majorBidi"/>
        </w:rPr>
        <w:t xml:space="preserve"> </w:t>
      </w:r>
      <w:r w:rsidRPr="004D0149">
        <w:rPr>
          <w:rFonts w:asciiTheme="majorBidi" w:hAnsiTheme="majorBidi" w:cstheme="majorBidi"/>
        </w:rPr>
        <w:t>in both metrics. In contrast, ResNet50 converged more slowly in training with unstable validation accuracy, while EfficientNetB0 performed poorly overall, indicating significant difficulty in learning and generalizing effectively.</w:t>
      </w:r>
      <w:r>
        <w:rPr>
          <w:rFonts w:asciiTheme="majorBidi" w:hAnsiTheme="majorBidi" w:cstheme="majorBidi"/>
        </w:rPr>
        <w:t xml:space="preserve"> </w:t>
      </w:r>
      <w:r w:rsidRPr="004D0149">
        <w:rPr>
          <w:rFonts w:asciiTheme="majorBidi" w:hAnsiTheme="majorBidi" w:cstheme="majorBidi"/>
        </w:rPr>
        <w:t xml:space="preserve">Overall, the results indicate that VGG16 provided the most balanced and robust performance, excelling in both training and validation. DenseNet121, InceptionV3, and </w:t>
      </w:r>
      <w:proofErr w:type="gramStart"/>
      <w:r w:rsidRPr="004D0149">
        <w:rPr>
          <w:rFonts w:asciiTheme="majorBidi" w:hAnsiTheme="majorBidi" w:cstheme="majorBidi"/>
        </w:rPr>
        <w:t>the Custom</w:t>
      </w:r>
      <w:proofErr w:type="gramEnd"/>
      <w:r w:rsidRPr="004D0149">
        <w:rPr>
          <w:rFonts w:asciiTheme="majorBidi" w:hAnsiTheme="majorBidi" w:cstheme="majorBidi"/>
        </w:rPr>
        <w:t xml:space="preserve"> CNN also showed reliable results, whereas ResNet50 and EfficientNetB0 underperformed in this experimental setup.</w:t>
      </w:r>
    </w:p>
    <w:p w14:paraId="7F0BFE43" w14:textId="17C0D6F5" w:rsidR="004D0149" w:rsidRPr="00C76877" w:rsidRDefault="004D0149" w:rsidP="000D0A58">
      <w:pPr>
        <w:rPr>
          <w:rFonts w:asciiTheme="majorBidi" w:hAnsiTheme="majorBidi" w:cstheme="majorBidi"/>
          <w:sz w:val="30"/>
          <w:szCs w:val="30"/>
        </w:rPr>
      </w:pPr>
      <w:r w:rsidRPr="00C76877">
        <w:rPr>
          <w:noProof/>
          <w:sz w:val="30"/>
          <w:szCs w:val="30"/>
        </w:rPr>
        <w:t xml:space="preserve"> </w:t>
      </w:r>
      <w:r w:rsidRPr="00C76877">
        <w:rPr>
          <w:rFonts w:asciiTheme="majorBidi" w:hAnsiTheme="majorBidi" w:cstheme="majorBidi"/>
          <w:sz w:val="30"/>
          <w:szCs w:val="30"/>
        </w:rPr>
        <w:t>4.2.2 Training Loss and Validation Loss</w:t>
      </w:r>
    </w:p>
    <w:p w14:paraId="51D6741A" w14:textId="055DF08E" w:rsidR="004D0149" w:rsidRDefault="000D0A58" w:rsidP="004D0149">
      <w:pPr>
        <w:rPr>
          <w:rFonts w:asciiTheme="majorBidi" w:hAnsiTheme="majorBidi" w:cstheme="majorBidi"/>
        </w:rPr>
      </w:pPr>
      <w:r w:rsidRPr="000D0A58">
        <w:rPr>
          <w:rFonts w:asciiTheme="majorBidi" w:hAnsiTheme="majorBidi" w:cstheme="majorBidi"/>
        </w:rPr>
        <w:t>Training and validation losses decreased steadily during training for all models. Early stopping prevented overfitting by halting training once the validation loss stopped improving. The learning‑rate scheduler reduced the learning rate when the validation loss plateaued, facilitating finer weight updates. Models such as VGG16 and DenseNet121 showed a smooth convergence of training and validation loss, whereas ResNet50 exhibited a larger gap between training and validation loss, again hinting at overfitting.</w:t>
      </w:r>
    </w:p>
    <w:p w14:paraId="7FE23A45" w14:textId="24E25C3C" w:rsidR="000D0A58" w:rsidRDefault="000D0A58" w:rsidP="004D0149">
      <w:pPr>
        <w:rPr>
          <w:rFonts w:asciiTheme="majorBidi" w:hAnsiTheme="majorBidi" w:cstheme="majorBidi"/>
        </w:rPr>
      </w:pPr>
    </w:p>
    <w:p w14:paraId="1AF92452" w14:textId="62F30BF1" w:rsidR="000D0A58" w:rsidRDefault="000D0A58" w:rsidP="004D0149">
      <w:pPr>
        <w:rPr>
          <w:rFonts w:asciiTheme="majorBidi" w:hAnsiTheme="majorBidi" w:cstheme="majorBidi"/>
        </w:rPr>
      </w:pPr>
    </w:p>
    <w:p w14:paraId="211E188F" w14:textId="1AA0F108" w:rsidR="000D0A58" w:rsidRDefault="000D0A58" w:rsidP="004D0149">
      <w:pPr>
        <w:rPr>
          <w:rFonts w:asciiTheme="majorBidi" w:hAnsiTheme="majorBidi" w:cstheme="majorBidi"/>
        </w:rPr>
      </w:pPr>
    </w:p>
    <w:p w14:paraId="23B0A10F" w14:textId="77777777" w:rsidR="007945B8" w:rsidRPr="00C76877" w:rsidRDefault="007945B8" w:rsidP="007945B8">
      <w:pPr>
        <w:rPr>
          <w:rFonts w:asciiTheme="majorBidi" w:hAnsiTheme="majorBidi" w:cstheme="majorBidi"/>
          <w:sz w:val="30"/>
          <w:szCs w:val="30"/>
        </w:rPr>
      </w:pPr>
      <w:r w:rsidRPr="00C76877">
        <w:rPr>
          <w:rFonts w:asciiTheme="majorBidi" w:hAnsiTheme="majorBidi" w:cstheme="majorBidi"/>
          <w:sz w:val="30"/>
          <w:szCs w:val="30"/>
        </w:rPr>
        <w:lastRenderedPageBreak/>
        <w:t>4.3 Evaluation Metrics (Binary Classification)</w:t>
      </w:r>
    </w:p>
    <w:p w14:paraId="2B4B7389" w14:textId="4A1F7ED6" w:rsidR="000D0A58" w:rsidRPr="00C76877" w:rsidRDefault="007945B8" w:rsidP="007945B8">
      <w:pPr>
        <w:rPr>
          <w:rFonts w:asciiTheme="majorBidi" w:hAnsiTheme="majorBidi" w:cstheme="majorBidi"/>
          <w:sz w:val="30"/>
          <w:szCs w:val="30"/>
        </w:rPr>
      </w:pPr>
      <w:r w:rsidRPr="00C76877">
        <w:rPr>
          <w:rFonts w:asciiTheme="majorBidi" w:hAnsiTheme="majorBidi" w:cstheme="majorBidi"/>
          <w:sz w:val="30"/>
          <w:szCs w:val="30"/>
        </w:rPr>
        <w:t>4.3.1 Confusion Matrices</w:t>
      </w:r>
    </w:p>
    <w:p w14:paraId="62742506" w14:textId="6D2E33F6" w:rsidR="000D0A58" w:rsidRDefault="007945B8" w:rsidP="004D0149">
      <w:pPr>
        <w:rPr>
          <w:rFonts w:asciiTheme="majorBidi" w:hAnsiTheme="majorBidi" w:cstheme="majorBidi"/>
          <w:noProof/>
        </w:rPr>
      </w:pPr>
      <w:r w:rsidRPr="007945B8">
        <w:rPr>
          <w:rFonts w:asciiTheme="majorBidi" w:hAnsiTheme="majorBidi" w:cstheme="majorBidi"/>
          <w:noProof/>
        </w:rPr>
        <w:t>Confusion matrices were generated for each model to illustrate how well the models distinguished among the various disease classes. The diagonals contained the counts of correctly classified samples, while off‑diagonal elements represented misclassifications. VGG16, DenseNet121</w:t>
      </w:r>
      <w:r w:rsidR="00196D27">
        <w:rPr>
          <w:rFonts w:asciiTheme="majorBidi" w:hAnsiTheme="majorBidi" w:cstheme="majorBidi"/>
          <w:noProof/>
        </w:rPr>
        <w:t>, InceptionV3</w:t>
      </w:r>
      <w:r w:rsidRPr="007945B8">
        <w:rPr>
          <w:rFonts w:asciiTheme="majorBidi" w:hAnsiTheme="majorBidi" w:cstheme="majorBidi"/>
          <w:noProof/>
        </w:rPr>
        <w:t xml:space="preserve"> and custom CNN produced confusion matrices with strong diagonal dominance, meaning most images were correctly classified. In contrast, ResNet50 </w:t>
      </w:r>
      <w:r w:rsidR="00196D27">
        <w:rPr>
          <w:rFonts w:asciiTheme="majorBidi" w:hAnsiTheme="majorBidi" w:cstheme="majorBidi"/>
          <w:noProof/>
        </w:rPr>
        <w:t xml:space="preserve">and EffieicntNetb0 </w:t>
      </w:r>
      <w:r w:rsidRPr="007945B8">
        <w:rPr>
          <w:rFonts w:asciiTheme="majorBidi" w:hAnsiTheme="majorBidi" w:cstheme="majorBidi"/>
          <w:noProof/>
        </w:rPr>
        <w:t>misclassified a higher number of samples, particularly confusing visually similar diseases such as early blight and late blight</w:t>
      </w:r>
      <w:r w:rsidR="007B403C">
        <w:rPr>
          <w:rFonts w:asciiTheme="majorBidi" w:hAnsiTheme="majorBidi" w:cstheme="majorBidi"/>
          <w:noProof/>
        </w:rPr>
        <w:t xml:space="preserve"> and mosiac virus</w:t>
      </w:r>
      <w:r w:rsidR="00246468">
        <w:rPr>
          <w:rFonts w:asciiTheme="majorBidi" w:hAnsiTheme="majorBidi" w:cstheme="majorBidi"/>
          <w:noProof/>
        </w:rPr>
        <w:t>.</w:t>
      </w:r>
    </w:p>
    <w:p w14:paraId="208C5B35" w14:textId="64FB5F3C" w:rsidR="00246468" w:rsidRPr="00C76877" w:rsidRDefault="00246468" w:rsidP="004D0149">
      <w:pPr>
        <w:rPr>
          <w:rFonts w:asciiTheme="majorBidi" w:hAnsiTheme="majorBidi" w:cstheme="majorBidi"/>
          <w:noProof/>
          <w:sz w:val="30"/>
          <w:szCs w:val="30"/>
        </w:rPr>
      </w:pPr>
      <w:r w:rsidRPr="00C76877">
        <w:rPr>
          <w:rFonts w:asciiTheme="majorBidi" w:hAnsiTheme="majorBidi" w:cstheme="majorBidi"/>
          <w:noProof/>
          <w:sz w:val="30"/>
          <w:szCs w:val="30"/>
        </w:rPr>
        <w:t>4.3.2 Accuracy</w:t>
      </w:r>
    </w:p>
    <w:p w14:paraId="1A8177DC" w14:textId="4BFD3CFC" w:rsidR="00246468" w:rsidRDefault="00246468" w:rsidP="004D0149">
      <w:pPr>
        <w:rPr>
          <w:rFonts w:asciiTheme="majorBidi" w:hAnsiTheme="majorBidi" w:cstheme="majorBidi"/>
          <w:noProof/>
        </w:rPr>
      </w:pPr>
      <w:r w:rsidRPr="00246468">
        <w:rPr>
          <w:rFonts w:asciiTheme="majorBidi" w:hAnsiTheme="majorBidi" w:cstheme="majorBidi"/>
          <w:noProof/>
        </w:rPr>
        <w:t>On the test data, VGG16 achieved the highest accuracy, confirming its strong generalization ability. InceptionV3 and DenseNet121 followed closely, demonstrating robust performance across classes. The Custom CNN also delivered competitive results, validating its effectiveness despite being a simpler architecture. In contrast, ResNet50 showed lower accuracy, indicating weaker performance compared to other transfer learning models. EfficientNetB0 performed the worst, struggling to reach the accuracy levels achieved by the other networks.</w:t>
      </w:r>
    </w:p>
    <w:p w14:paraId="4D195E4C" w14:textId="1C5DAAEA" w:rsidR="00246468" w:rsidRPr="00C76877" w:rsidRDefault="00246468" w:rsidP="004D0149">
      <w:pPr>
        <w:rPr>
          <w:rFonts w:asciiTheme="majorBidi" w:hAnsiTheme="majorBidi" w:cstheme="majorBidi"/>
          <w:sz w:val="30"/>
          <w:szCs w:val="30"/>
        </w:rPr>
      </w:pPr>
      <w:r w:rsidRPr="00C76877">
        <w:rPr>
          <w:rFonts w:asciiTheme="majorBidi" w:hAnsiTheme="majorBidi" w:cstheme="majorBidi"/>
          <w:sz w:val="30"/>
          <w:szCs w:val="30"/>
        </w:rPr>
        <w:t>4.3.3 Precision, Recall and F1‑Score</w:t>
      </w:r>
    </w:p>
    <w:p w14:paraId="50728B81" w14:textId="2707C721" w:rsidR="00246468" w:rsidRDefault="00246468" w:rsidP="004D0149">
      <w:pPr>
        <w:rPr>
          <w:rFonts w:asciiTheme="majorBidi" w:hAnsiTheme="majorBidi" w:cstheme="majorBidi"/>
        </w:rPr>
      </w:pPr>
      <w:r w:rsidRPr="00246468">
        <w:rPr>
          <w:rFonts w:asciiTheme="majorBidi" w:hAnsiTheme="majorBidi" w:cstheme="majorBidi"/>
        </w:rPr>
        <w:t>Weighted averages across all classes were computed. VGG16 and DenseNet121 attained very high precision and recall, resulting in F1‑scores around. The custom CNN also performed well</w:t>
      </w:r>
      <w:r>
        <w:rPr>
          <w:rFonts w:asciiTheme="majorBidi" w:hAnsiTheme="majorBidi" w:cstheme="majorBidi"/>
        </w:rPr>
        <w:t xml:space="preserve"> along</w:t>
      </w:r>
      <w:r w:rsidRPr="00246468">
        <w:rPr>
          <w:rFonts w:asciiTheme="majorBidi" w:hAnsiTheme="majorBidi" w:cstheme="majorBidi"/>
        </w:rPr>
        <w:t xml:space="preserve"> with precision and recall</w:t>
      </w:r>
      <w:r>
        <w:rPr>
          <w:rFonts w:asciiTheme="majorBidi" w:hAnsiTheme="majorBidi" w:cstheme="majorBidi"/>
        </w:rPr>
        <w:t>.</w:t>
      </w:r>
      <w:r w:rsidRPr="00246468">
        <w:rPr>
          <w:rFonts w:asciiTheme="majorBidi" w:hAnsiTheme="majorBidi" w:cstheme="majorBidi"/>
        </w:rPr>
        <w:t xml:space="preserve"> InceptionV3 and EfficientNetB0 were slightly lower but still robust, while ResNet50 recorded the lowest precision and recall values, reflecting its difficulty in correctly predicting certain diseases.</w:t>
      </w:r>
    </w:p>
    <w:p w14:paraId="706EFA47" w14:textId="529DFFF3" w:rsidR="00246468" w:rsidRPr="00C76877" w:rsidRDefault="00246468" w:rsidP="004D0149">
      <w:pPr>
        <w:rPr>
          <w:rFonts w:asciiTheme="majorBidi" w:hAnsiTheme="majorBidi" w:cstheme="majorBidi"/>
          <w:sz w:val="30"/>
          <w:szCs w:val="30"/>
        </w:rPr>
      </w:pPr>
      <w:r w:rsidRPr="00C76877">
        <w:rPr>
          <w:rFonts w:asciiTheme="majorBidi" w:hAnsiTheme="majorBidi" w:cstheme="majorBidi"/>
          <w:sz w:val="30"/>
          <w:szCs w:val="30"/>
        </w:rPr>
        <w:t>4.3.4 Classification Reports</w:t>
      </w:r>
    </w:p>
    <w:p w14:paraId="1270EE03" w14:textId="3533DE7D" w:rsidR="00246468" w:rsidRDefault="00246468" w:rsidP="004D0149">
      <w:pPr>
        <w:rPr>
          <w:rFonts w:asciiTheme="majorBidi" w:hAnsiTheme="majorBidi" w:cstheme="majorBidi"/>
        </w:rPr>
      </w:pPr>
      <w:r w:rsidRPr="00246468">
        <w:rPr>
          <w:rFonts w:asciiTheme="majorBidi" w:hAnsiTheme="majorBidi" w:cstheme="majorBidi"/>
        </w:rPr>
        <w:t>Detailed classification reports were generated for each model, listing per‑class precision, recall and F1‑score. These reports confirmed that VGG16, DenseNet121 and the custom CNN consistently achieved F1‑scores above 0.98 for almost all disease classes. Slightly lower scores were observed for classes with fewer training samples, but the drop was negligible. ResNet50 displayed more variability, with some classes (e.g., bacterial spot) achieving decent F1‑scores while others (e.g.,</w:t>
      </w:r>
      <w:r>
        <w:rPr>
          <w:rFonts w:asciiTheme="majorBidi" w:hAnsiTheme="majorBidi" w:cstheme="majorBidi"/>
        </w:rPr>
        <w:t xml:space="preserve"> early potato blight</w:t>
      </w:r>
      <w:r w:rsidRPr="00246468">
        <w:rPr>
          <w:rFonts w:asciiTheme="majorBidi" w:hAnsiTheme="majorBidi" w:cstheme="majorBidi"/>
        </w:rPr>
        <w:t xml:space="preserve">) </w:t>
      </w:r>
      <w:proofErr w:type="gramStart"/>
      <w:r w:rsidRPr="00246468">
        <w:rPr>
          <w:rFonts w:asciiTheme="majorBidi" w:hAnsiTheme="majorBidi" w:cstheme="majorBidi"/>
        </w:rPr>
        <w:t>lagged behind</w:t>
      </w:r>
      <w:proofErr w:type="gramEnd"/>
      <w:r w:rsidRPr="00246468">
        <w:rPr>
          <w:rFonts w:asciiTheme="majorBidi" w:hAnsiTheme="majorBidi" w:cstheme="majorBidi"/>
        </w:rPr>
        <w:t>.</w:t>
      </w:r>
    </w:p>
    <w:p w14:paraId="6744014E" w14:textId="77777777" w:rsidR="00246468" w:rsidRPr="00C76877" w:rsidRDefault="00246468" w:rsidP="00246468">
      <w:pPr>
        <w:rPr>
          <w:rFonts w:asciiTheme="majorBidi" w:hAnsiTheme="majorBidi" w:cstheme="majorBidi"/>
          <w:sz w:val="30"/>
          <w:szCs w:val="30"/>
        </w:rPr>
      </w:pPr>
      <w:r w:rsidRPr="00C76877">
        <w:rPr>
          <w:rFonts w:asciiTheme="majorBidi" w:hAnsiTheme="majorBidi" w:cstheme="majorBidi"/>
          <w:sz w:val="30"/>
          <w:szCs w:val="30"/>
        </w:rPr>
        <w:t>4.4 Evaluation Metrics (Threshold‑Agnostic)</w:t>
      </w:r>
    </w:p>
    <w:p w14:paraId="17B32772" w14:textId="1BE25801" w:rsidR="00B4107E" w:rsidRPr="00C76877" w:rsidRDefault="00246468" w:rsidP="00246468">
      <w:pPr>
        <w:rPr>
          <w:rFonts w:asciiTheme="majorBidi" w:hAnsiTheme="majorBidi" w:cstheme="majorBidi"/>
          <w:sz w:val="30"/>
          <w:szCs w:val="30"/>
        </w:rPr>
      </w:pPr>
      <w:r w:rsidRPr="00C76877">
        <w:rPr>
          <w:rFonts w:asciiTheme="majorBidi" w:hAnsiTheme="majorBidi" w:cstheme="majorBidi"/>
          <w:sz w:val="30"/>
          <w:szCs w:val="30"/>
        </w:rPr>
        <w:t>4.4.1 ROC Curves and ROC‑AUC (Micro and Macro)</w:t>
      </w:r>
    </w:p>
    <w:p w14:paraId="5556E4B8" w14:textId="645FF835" w:rsidR="00246468" w:rsidRPr="00246468" w:rsidRDefault="00246468" w:rsidP="00246468">
      <w:pPr>
        <w:rPr>
          <w:rFonts w:asciiTheme="majorBidi" w:hAnsiTheme="majorBidi" w:cstheme="majorBidi"/>
        </w:rPr>
      </w:pPr>
      <w:r w:rsidRPr="00246468">
        <w:rPr>
          <w:rFonts w:asciiTheme="majorBidi" w:hAnsiTheme="majorBidi" w:cstheme="majorBidi"/>
        </w:rPr>
        <w:t>Receiver Operating Characteristic (ROC) curves plot the true positive rate against the false positive rate across different classification thresholds. The Area Under the Curve (ROC‑AUC) quantifies the separability of the classes. Micro‑average ROC‑AUC considers all classes jointly, whereas macro‑average ROC‑AUC averages the AUC of each class</w:t>
      </w:r>
      <w:r>
        <w:rPr>
          <w:rFonts w:asciiTheme="majorBidi" w:hAnsiTheme="majorBidi" w:cstheme="majorBidi"/>
        </w:rPr>
        <w:t xml:space="preserve">. </w:t>
      </w:r>
      <w:r w:rsidRPr="00246468">
        <w:rPr>
          <w:rFonts w:asciiTheme="majorBidi" w:hAnsiTheme="majorBidi" w:cstheme="majorBidi"/>
        </w:rPr>
        <w:t>The results indicate that VGG16 achieved the strongest ROC-AUC values, with both micro and macro averages exceeding, confirming its excellent sensitivity and specificity balance. DenseNet121 and InceptionV3 also performed very well, closely following VGG16. The Custom CNN delivered competitive results, showing its capability in distinguishing between positive and negative cases despite being a lighter architecture. In contrast, ResNet50 recorded slightly weaker ROC-AUC values, while EfficientNetB0 exhibited the lowest performance, consistent with its lower accuracy results.</w:t>
      </w:r>
    </w:p>
    <w:p w14:paraId="0EE10459" w14:textId="577F091B" w:rsidR="00B4107E" w:rsidRPr="00C76877" w:rsidRDefault="002A594C" w:rsidP="00B4107E">
      <w:pPr>
        <w:rPr>
          <w:rFonts w:asciiTheme="majorBidi" w:hAnsiTheme="majorBidi" w:cstheme="majorBidi"/>
          <w:sz w:val="30"/>
          <w:szCs w:val="30"/>
        </w:rPr>
      </w:pPr>
      <w:r w:rsidRPr="00C76877">
        <w:rPr>
          <w:rFonts w:asciiTheme="majorBidi" w:hAnsiTheme="majorBidi" w:cstheme="majorBidi"/>
          <w:sz w:val="30"/>
          <w:szCs w:val="30"/>
        </w:rPr>
        <w:lastRenderedPageBreak/>
        <w:t>4.4.2 Precision Recall Curves and PR‑AUC (Micro and Macro)</w:t>
      </w:r>
    </w:p>
    <w:p w14:paraId="39FB1857" w14:textId="46824301" w:rsidR="002A594C" w:rsidRPr="002A594C" w:rsidRDefault="002A594C" w:rsidP="00B4107E">
      <w:pPr>
        <w:rPr>
          <w:rFonts w:asciiTheme="majorBidi" w:hAnsiTheme="majorBidi" w:cstheme="majorBidi"/>
        </w:rPr>
      </w:pPr>
      <w:r w:rsidRPr="002A594C">
        <w:rPr>
          <w:rFonts w:asciiTheme="majorBidi" w:hAnsiTheme="majorBidi" w:cstheme="majorBidi"/>
        </w:rPr>
        <w:t xml:space="preserve">The results show that VGG16 once again delivered the strongest performance, with micro and </w:t>
      </w:r>
      <w:proofErr w:type="gramStart"/>
      <w:r w:rsidRPr="002A594C">
        <w:rPr>
          <w:rFonts w:asciiTheme="majorBidi" w:hAnsiTheme="majorBidi" w:cstheme="majorBidi"/>
        </w:rPr>
        <w:t>macro PR</w:t>
      </w:r>
      <w:proofErr w:type="gramEnd"/>
      <w:r w:rsidRPr="002A594C">
        <w:rPr>
          <w:rFonts w:asciiTheme="majorBidi" w:hAnsiTheme="majorBidi" w:cstheme="majorBidi"/>
        </w:rPr>
        <w:t>-AUC scores above 0.99, reflecting its ability to maintain high precision without sacrificing recall. DenseNet121 and InceptionV3 also performed strongly, demonstrating robust balance across classes. The Custom CNN achieved competitive results, further validating its effectiveness. On the other hand, ResNet50 yielded lower PR-AUC scores, while EfficientNetB0 showed the weakest performance, indicating difficulties in handling positive class predictions effectively.</w:t>
      </w:r>
    </w:p>
    <w:p w14:paraId="4F63A8EC" w14:textId="4756E7D3" w:rsidR="00B4107E" w:rsidRPr="00C76877" w:rsidRDefault="002A594C" w:rsidP="00B4107E">
      <w:pPr>
        <w:rPr>
          <w:rFonts w:asciiTheme="majorBidi" w:hAnsiTheme="majorBidi" w:cstheme="majorBidi"/>
          <w:sz w:val="30"/>
          <w:szCs w:val="30"/>
        </w:rPr>
      </w:pPr>
      <w:r w:rsidRPr="00C76877">
        <w:rPr>
          <w:rFonts w:asciiTheme="majorBidi" w:hAnsiTheme="majorBidi" w:cstheme="majorBidi"/>
          <w:sz w:val="30"/>
          <w:szCs w:val="30"/>
        </w:rPr>
        <w:t>4.5 Model Performance Comparison</w:t>
      </w:r>
    </w:p>
    <w:p w14:paraId="614A6E57" w14:textId="77777777" w:rsidR="00814868" w:rsidRDefault="00814868" w:rsidP="00814868">
      <w:pPr>
        <w:keepNext/>
      </w:pPr>
      <w:r w:rsidRPr="00814868">
        <w:rPr>
          <w:rFonts w:asciiTheme="majorBidi" w:hAnsiTheme="majorBidi" w:cstheme="majorBidi"/>
          <w:b/>
          <w:bCs/>
          <w:noProof/>
          <w:sz w:val="32"/>
          <w:szCs w:val="32"/>
        </w:rPr>
        <w:drawing>
          <wp:inline distT="0" distB="0" distL="0" distR="0" wp14:anchorId="36E1545C" wp14:editId="6D9FDA02">
            <wp:extent cx="6858000" cy="36385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638550"/>
                    </a:xfrm>
                    <a:prstGeom prst="rect">
                      <a:avLst/>
                    </a:prstGeom>
                  </pic:spPr>
                </pic:pic>
              </a:graphicData>
            </a:graphic>
          </wp:inline>
        </w:drawing>
      </w:r>
    </w:p>
    <w:p w14:paraId="6C0858C6" w14:textId="49256A08" w:rsidR="00814868" w:rsidRPr="00814868" w:rsidRDefault="00814868" w:rsidP="00814868">
      <w:pPr>
        <w:pStyle w:val="Caption"/>
        <w:rPr>
          <w:rFonts w:asciiTheme="majorBidi" w:hAnsiTheme="majorBidi" w:cstheme="majorBidi"/>
          <w:color w:val="auto"/>
          <w:sz w:val="22"/>
          <w:szCs w:val="22"/>
        </w:rPr>
      </w:pPr>
      <w:r w:rsidRPr="00814868">
        <w:rPr>
          <w:rFonts w:asciiTheme="majorBidi" w:hAnsiTheme="majorBidi" w:cstheme="majorBidi"/>
          <w:color w:val="auto"/>
          <w:sz w:val="22"/>
          <w:szCs w:val="22"/>
        </w:rPr>
        <w:t xml:space="preserve">Figure 4.1: Model Performance </w:t>
      </w:r>
      <w:proofErr w:type="gramStart"/>
      <w:r w:rsidRPr="00814868">
        <w:rPr>
          <w:rFonts w:asciiTheme="majorBidi" w:hAnsiTheme="majorBidi" w:cstheme="majorBidi"/>
          <w:color w:val="auto"/>
          <w:sz w:val="22"/>
          <w:szCs w:val="22"/>
        </w:rPr>
        <w:t>comparison</w:t>
      </w:r>
      <w:proofErr w:type="gramEnd"/>
      <w:r w:rsidRPr="00814868">
        <w:rPr>
          <w:rFonts w:asciiTheme="majorBidi" w:hAnsiTheme="majorBidi" w:cstheme="majorBidi"/>
          <w:color w:val="auto"/>
          <w:sz w:val="22"/>
          <w:szCs w:val="22"/>
        </w:rPr>
        <w:t xml:space="preserve"> on Bar Chart</w:t>
      </w:r>
    </w:p>
    <w:tbl>
      <w:tblPr>
        <w:tblStyle w:val="GridTable5Dark-Accent6"/>
        <w:tblW w:w="1052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316"/>
        <w:gridCol w:w="2200"/>
        <w:gridCol w:w="2165"/>
        <w:gridCol w:w="1755"/>
        <w:gridCol w:w="2086"/>
      </w:tblGrid>
      <w:tr w:rsidR="002A594C" w:rsidRPr="002A594C" w14:paraId="015C0CE9" w14:textId="77777777" w:rsidTr="002A594C">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2617E65C" w14:textId="77777777" w:rsidR="002A594C" w:rsidRPr="002A594C" w:rsidRDefault="002A594C" w:rsidP="002A594C">
            <w:pPr>
              <w:jc w:val="center"/>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Model</w:t>
            </w:r>
          </w:p>
        </w:tc>
        <w:tc>
          <w:tcPr>
            <w:tcW w:w="0" w:type="auto"/>
            <w:tcBorders>
              <w:top w:val="none" w:sz="0" w:space="0" w:color="auto"/>
              <w:left w:val="none" w:sz="0" w:space="0" w:color="auto"/>
              <w:right w:val="none" w:sz="0" w:space="0" w:color="auto"/>
            </w:tcBorders>
            <w:hideMark/>
          </w:tcPr>
          <w:p w14:paraId="7DED27D1" w14:textId="77777777" w:rsidR="002A594C" w:rsidRPr="002A594C" w:rsidRDefault="002A594C" w:rsidP="002A594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Accuracy (%)</w:t>
            </w:r>
          </w:p>
        </w:tc>
        <w:tc>
          <w:tcPr>
            <w:tcW w:w="0" w:type="auto"/>
            <w:tcBorders>
              <w:top w:val="none" w:sz="0" w:space="0" w:color="auto"/>
              <w:left w:val="none" w:sz="0" w:space="0" w:color="auto"/>
              <w:right w:val="none" w:sz="0" w:space="0" w:color="auto"/>
            </w:tcBorders>
            <w:hideMark/>
          </w:tcPr>
          <w:p w14:paraId="0E1D794F" w14:textId="77777777" w:rsidR="002A594C" w:rsidRPr="002A594C" w:rsidRDefault="002A594C" w:rsidP="002A594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Precision (%)</w:t>
            </w:r>
          </w:p>
        </w:tc>
        <w:tc>
          <w:tcPr>
            <w:tcW w:w="0" w:type="auto"/>
            <w:tcBorders>
              <w:top w:val="none" w:sz="0" w:space="0" w:color="auto"/>
              <w:left w:val="none" w:sz="0" w:space="0" w:color="auto"/>
              <w:right w:val="none" w:sz="0" w:space="0" w:color="auto"/>
            </w:tcBorders>
            <w:hideMark/>
          </w:tcPr>
          <w:p w14:paraId="1BC39342" w14:textId="77777777" w:rsidR="002A594C" w:rsidRPr="002A594C" w:rsidRDefault="002A594C" w:rsidP="002A594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roofErr w:type="gramStart"/>
            <w:r w:rsidRPr="002A594C">
              <w:rPr>
                <w:rFonts w:ascii="Times New Roman" w:eastAsia="Times New Roman" w:hAnsi="Times New Roman" w:cs="Times New Roman"/>
                <w:kern w:val="0"/>
                <w14:ligatures w14:val="none"/>
              </w:rPr>
              <w:t>Recall</w:t>
            </w:r>
            <w:proofErr w:type="gramEnd"/>
            <w:r w:rsidRPr="002A594C">
              <w:rPr>
                <w:rFonts w:ascii="Times New Roman" w:eastAsia="Times New Roman" w:hAnsi="Times New Roman" w:cs="Times New Roman"/>
                <w:kern w:val="0"/>
                <w14:ligatures w14:val="none"/>
              </w:rPr>
              <w:t xml:space="preserve"> (%)</w:t>
            </w:r>
          </w:p>
        </w:tc>
        <w:tc>
          <w:tcPr>
            <w:tcW w:w="2086" w:type="dxa"/>
            <w:tcBorders>
              <w:top w:val="none" w:sz="0" w:space="0" w:color="auto"/>
              <w:left w:val="none" w:sz="0" w:space="0" w:color="auto"/>
              <w:right w:val="none" w:sz="0" w:space="0" w:color="auto"/>
            </w:tcBorders>
            <w:hideMark/>
          </w:tcPr>
          <w:p w14:paraId="38F5105C" w14:textId="77777777" w:rsidR="002A594C" w:rsidRPr="002A594C" w:rsidRDefault="002A594C" w:rsidP="002A594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F1-Score (%)</w:t>
            </w:r>
          </w:p>
        </w:tc>
      </w:tr>
      <w:tr w:rsidR="002A594C" w:rsidRPr="002A594C" w14:paraId="38BB613F" w14:textId="77777777" w:rsidTr="002A594C">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4367F061" w14:textId="77777777" w:rsidR="002A594C" w:rsidRPr="002A594C" w:rsidRDefault="002A594C" w:rsidP="002A594C">
            <w:pPr>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ResNet50</w:t>
            </w:r>
          </w:p>
        </w:tc>
        <w:tc>
          <w:tcPr>
            <w:tcW w:w="0" w:type="auto"/>
            <w:hideMark/>
          </w:tcPr>
          <w:p w14:paraId="057D99C0" w14:textId="77777777" w:rsidR="002A594C" w:rsidRPr="002A594C" w:rsidRDefault="002A594C" w:rsidP="002A59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38.67</w:t>
            </w:r>
          </w:p>
        </w:tc>
        <w:tc>
          <w:tcPr>
            <w:tcW w:w="0" w:type="auto"/>
            <w:hideMark/>
          </w:tcPr>
          <w:p w14:paraId="3E8017E4" w14:textId="77777777" w:rsidR="002A594C" w:rsidRPr="002A594C" w:rsidRDefault="002A594C" w:rsidP="002A59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47.62</w:t>
            </w:r>
          </w:p>
        </w:tc>
        <w:tc>
          <w:tcPr>
            <w:tcW w:w="0" w:type="auto"/>
            <w:hideMark/>
          </w:tcPr>
          <w:p w14:paraId="5321680F" w14:textId="77777777" w:rsidR="002A594C" w:rsidRPr="002A594C" w:rsidRDefault="002A594C" w:rsidP="002A59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38.67</w:t>
            </w:r>
          </w:p>
        </w:tc>
        <w:tc>
          <w:tcPr>
            <w:tcW w:w="2086" w:type="dxa"/>
            <w:hideMark/>
          </w:tcPr>
          <w:p w14:paraId="43A1E64F" w14:textId="77777777" w:rsidR="002A594C" w:rsidRPr="002A594C" w:rsidRDefault="002A594C" w:rsidP="002A59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36.06</w:t>
            </w:r>
          </w:p>
        </w:tc>
      </w:tr>
      <w:tr w:rsidR="002A594C" w:rsidRPr="002A594C" w14:paraId="142FBE7D" w14:textId="77777777" w:rsidTr="002A594C">
        <w:trPr>
          <w:trHeight w:val="421"/>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78E72E6" w14:textId="77777777" w:rsidR="002A594C" w:rsidRPr="002A594C" w:rsidRDefault="002A594C" w:rsidP="002A594C">
            <w:pPr>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VGG16</w:t>
            </w:r>
          </w:p>
        </w:tc>
        <w:tc>
          <w:tcPr>
            <w:tcW w:w="0" w:type="auto"/>
            <w:hideMark/>
          </w:tcPr>
          <w:p w14:paraId="7EDAA031" w14:textId="77777777" w:rsidR="002A594C" w:rsidRPr="002A594C" w:rsidRDefault="002A594C" w:rsidP="002A59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0000"/>
                <w:kern w:val="0"/>
                <w14:ligatures w14:val="none"/>
              </w:rPr>
            </w:pPr>
            <w:r w:rsidRPr="002A594C">
              <w:rPr>
                <w:rFonts w:ascii="Times New Roman" w:eastAsia="Times New Roman" w:hAnsi="Times New Roman" w:cs="Times New Roman"/>
                <w:b/>
                <w:bCs/>
                <w:color w:val="FF0000"/>
                <w:kern w:val="0"/>
                <w14:ligatures w14:val="none"/>
              </w:rPr>
              <w:t>98.44</w:t>
            </w:r>
          </w:p>
        </w:tc>
        <w:tc>
          <w:tcPr>
            <w:tcW w:w="0" w:type="auto"/>
            <w:hideMark/>
          </w:tcPr>
          <w:p w14:paraId="24407250" w14:textId="77777777" w:rsidR="002A594C" w:rsidRPr="002A594C" w:rsidRDefault="002A594C" w:rsidP="002A59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0000"/>
                <w:kern w:val="0"/>
                <w14:ligatures w14:val="none"/>
              </w:rPr>
            </w:pPr>
            <w:r w:rsidRPr="002A594C">
              <w:rPr>
                <w:rFonts w:ascii="Times New Roman" w:eastAsia="Times New Roman" w:hAnsi="Times New Roman" w:cs="Times New Roman"/>
                <w:b/>
                <w:bCs/>
                <w:color w:val="FF0000"/>
                <w:kern w:val="0"/>
                <w14:ligatures w14:val="none"/>
              </w:rPr>
              <w:t>98.47</w:t>
            </w:r>
          </w:p>
        </w:tc>
        <w:tc>
          <w:tcPr>
            <w:tcW w:w="0" w:type="auto"/>
            <w:hideMark/>
          </w:tcPr>
          <w:p w14:paraId="576E19F0" w14:textId="77777777" w:rsidR="002A594C" w:rsidRPr="002A594C" w:rsidRDefault="002A594C" w:rsidP="002A59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0000"/>
                <w:kern w:val="0"/>
                <w14:ligatures w14:val="none"/>
              </w:rPr>
            </w:pPr>
            <w:r w:rsidRPr="002A594C">
              <w:rPr>
                <w:rFonts w:ascii="Times New Roman" w:eastAsia="Times New Roman" w:hAnsi="Times New Roman" w:cs="Times New Roman"/>
                <w:b/>
                <w:bCs/>
                <w:color w:val="FF0000"/>
                <w:kern w:val="0"/>
                <w14:ligatures w14:val="none"/>
              </w:rPr>
              <w:t>98.44</w:t>
            </w:r>
          </w:p>
        </w:tc>
        <w:tc>
          <w:tcPr>
            <w:tcW w:w="2086" w:type="dxa"/>
            <w:hideMark/>
          </w:tcPr>
          <w:p w14:paraId="35E5F2D7" w14:textId="77777777" w:rsidR="002A594C" w:rsidRPr="002A594C" w:rsidRDefault="002A594C" w:rsidP="002A59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0000"/>
                <w:kern w:val="0"/>
                <w14:ligatures w14:val="none"/>
              </w:rPr>
            </w:pPr>
            <w:r w:rsidRPr="002A594C">
              <w:rPr>
                <w:rFonts w:ascii="Times New Roman" w:eastAsia="Times New Roman" w:hAnsi="Times New Roman" w:cs="Times New Roman"/>
                <w:b/>
                <w:bCs/>
                <w:color w:val="FF0000"/>
                <w:kern w:val="0"/>
                <w14:ligatures w14:val="none"/>
              </w:rPr>
              <w:t>98.44</w:t>
            </w:r>
          </w:p>
        </w:tc>
      </w:tr>
      <w:tr w:rsidR="002A594C" w:rsidRPr="002A594C" w14:paraId="536B12A2" w14:textId="77777777" w:rsidTr="002A594C">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6AB896C" w14:textId="77777777" w:rsidR="002A594C" w:rsidRPr="002A594C" w:rsidRDefault="002A594C" w:rsidP="002A594C">
            <w:pPr>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DenseNet121</w:t>
            </w:r>
          </w:p>
        </w:tc>
        <w:tc>
          <w:tcPr>
            <w:tcW w:w="0" w:type="auto"/>
            <w:hideMark/>
          </w:tcPr>
          <w:p w14:paraId="7DC396B3" w14:textId="77777777" w:rsidR="002A594C" w:rsidRPr="002A594C" w:rsidRDefault="002A594C" w:rsidP="002A59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92.29</w:t>
            </w:r>
          </w:p>
        </w:tc>
        <w:tc>
          <w:tcPr>
            <w:tcW w:w="0" w:type="auto"/>
            <w:hideMark/>
          </w:tcPr>
          <w:p w14:paraId="53794025" w14:textId="77777777" w:rsidR="002A594C" w:rsidRPr="002A594C" w:rsidRDefault="002A594C" w:rsidP="002A59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92.91</w:t>
            </w:r>
          </w:p>
        </w:tc>
        <w:tc>
          <w:tcPr>
            <w:tcW w:w="0" w:type="auto"/>
            <w:hideMark/>
          </w:tcPr>
          <w:p w14:paraId="6D9EB3AA" w14:textId="77777777" w:rsidR="002A594C" w:rsidRPr="002A594C" w:rsidRDefault="002A594C" w:rsidP="002A59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92.29</w:t>
            </w:r>
          </w:p>
        </w:tc>
        <w:tc>
          <w:tcPr>
            <w:tcW w:w="2086" w:type="dxa"/>
            <w:hideMark/>
          </w:tcPr>
          <w:p w14:paraId="7C5F73FF" w14:textId="77777777" w:rsidR="002A594C" w:rsidRPr="002A594C" w:rsidRDefault="002A594C" w:rsidP="002A59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92.20</w:t>
            </w:r>
          </w:p>
        </w:tc>
      </w:tr>
      <w:tr w:rsidR="002A594C" w:rsidRPr="002A594C" w14:paraId="39DFD04E" w14:textId="77777777" w:rsidTr="002A594C">
        <w:trPr>
          <w:trHeight w:val="421"/>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4DB6BCD3" w14:textId="77777777" w:rsidR="002A594C" w:rsidRPr="002A594C" w:rsidRDefault="002A594C" w:rsidP="002A594C">
            <w:pPr>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InceptionV3</w:t>
            </w:r>
          </w:p>
        </w:tc>
        <w:tc>
          <w:tcPr>
            <w:tcW w:w="0" w:type="auto"/>
            <w:hideMark/>
          </w:tcPr>
          <w:p w14:paraId="7676BAAC" w14:textId="77777777" w:rsidR="002A594C" w:rsidRPr="002A594C" w:rsidRDefault="002A594C" w:rsidP="002A59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95.75</w:t>
            </w:r>
          </w:p>
        </w:tc>
        <w:tc>
          <w:tcPr>
            <w:tcW w:w="0" w:type="auto"/>
            <w:hideMark/>
          </w:tcPr>
          <w:p w14:paraId="43E45863" w14:textId="77777777" w:rsidR="002A594C" w:rsidRPr="002A594C" w:rsidRDefault="002A594C" w:rsidP="002A59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95.81</w:t>
            </w:r>
          </w:p>
        </w:tc>
        <w:tc>
          <w:tcPr>
            <w:tcW w:w="0" w:type="auto"/>
            <w:hideMark/>
          </w:tcPr>
          <w:p w14:paraId="2A1FAA34" w14:textId="77777777" w:rsidR="002A594C" w:rsidRPr="002A594C" w:rsidRDefault="002A594C" w:rsidP="002A59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95.75</w:t>
            </w:r>
          </w:p>
        </w:tc>
        <w:tc>
          <w:tcPr>
            <w:tcW w:w="2086" w:type="dxa"/>
            <w:hideMark/>
          </w:tcPr>
          <w:p w14:paraId="1BD1575F" w14:textId="77777777" w:rsidR="002A594C" w:rsidRPr="002A594C" w:rsidRDefault="002A594C" w:rsidP="002A59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95.73</w:t>
            </w:r>
          </w:p>
        </w:tc>
      </w:tr>
      <w:tr w:rsidR="002A594C" w:rsidRPr="002A594C" w14:paraId="7DAD6569" w14:textId="77777777" w:rsidTr="002A594C">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A4720D8" w14:textId="77777777" w:rsidR="002A594C" w:rsidRPr="002A594C" w:rsidRDefault="002A594C" w:rsidP="002A594C">
            <w:pPr>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EfficientNetB0</w:t>
            </w:r>
          </w:p>
        </w:tc>
        <w:tc>
          <w:tcPr>
            <w:tcW w:w="0" w:type="auto"/>
            <w:hideMark/>
          </w:tcPr>
          <w:p w14:paraId="75C3D682" w14:textId="77777777" w:rsidR="002A594C" w:rsidRPr="002A594C" w:rsidRDefault="002A594C" w:rsidP="002A59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22.66</w:t>
            </w:r>
          </w:p>
        </w:tc>
        <w:tc>
          <w:tcPr>
            <w:tcW w:w="0" w:type="auto"/>
            <w:hideMark/>
          </w:tcPr>
          <w:p w14:paraId="75092379" w14:textId="77777777" w:rsidR="002A594C" w:rsidRPr="002A594C" w:rsidRDefault="002A594C" w:rsidP="002A59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7.17</w:t>
            </w:r>
          </w:p>
        </w:tc>
        <w:tc>
          <w:tcPr>
            <w:tcW w:w="0" w:type="auto"/>
            <w:hideMark/>
          </w:tcPr>
          <w:p w14:paraId="7AA2C8AC" w14:textId="77777777" w:rsidR="002A594C" w:rsidRPr="002A594C" w:rsidRDefault="002A594C" w:rsidP="002A59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22.66</w:t>
            </w:r>
          </w:p>
        </w:tc>
        <w:tc>
          <w:tcPr>
            <w:tcW w:w="2086" w:type="dxa"/>
            <w:hideMark/>
          </w:tcPr>
          <w:p w14:paraId="51F96818" w14:textId="77777777" w:rsidR="002A594C" w:rsidRPr="002A594C" w:rsidRDefault="002A594C" w:rsidP="002A59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10.80</w:t>
            </w:r>
          </w:p>
        </w:tc>
      </w:tr>
      <w:tr w:rsidR="002A594C" w:rsidRPr="002A594C" w14:paraId="3C6C79A9" w14:textId="77777777" w:rsidTr="002A594C">
        <w:trPr>
          <w:trHeight w:val="421"/>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001876A4" w14:textId="77777777" w:rsidR="002A594C" w:rsidRPr="002A594C" w:rsidRDefault="002A594C" w:rsidP="002A594C">
            <w:pPr>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Custom CNN</w:t>
            </w:r>
          </w:p>
        </w:tc>
        <w:tc>
          <w:tcPr>
            <w:tcW w:w="0" w:type="auto"/>
            <w:hideMark/>
          </w:tcPr>
          <w:p w14:paraId="458C310B" w14:textId="77777777" w:rsidR="002A594C" w:rsidRPr="002A594C" w:rsidRDefault="002A594C" w:rsidP="002A59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94.09</w:t>
            </w:r>
          </w:p>
        </w:tc>
        <w:tc>
          <w:tcPr>
            <w:tcW w:w="0" w:type="auto"/>
            <w:hideMark/>
          </w:tcPr>
          <w:p w14:paraId="2E424712" w14:textId="77777777" w:rsidR="002A594C" w:rsidRPr="002A594C" w:rsidRDefault="002A594C" w:rsidP="002A59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94.58</w:t>
            </w:r>
          </w:p>
        </w:tc>
        <w:tc>
          <w:tcPr>
            <w:tcW w:w="0" w:type="auto"/>
            <w:hideMark/>
          </w:tcPr>
          <w:p w14:paraId="3FAD3702" w14:textId="77777777" w:rsidR="002A594C" w:rsidRPr="002A594C" w:rsidRDefault="002A594C" w:rsidP="002A59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94.09</w:t>
            </w:r>
          </w:p>
        </w:tc>
        <w:tc>
          <w:tcPr>
            <w:tcW w:w="2086" w:type="dxa"/>
            <w:hideMark/>
          </w:tcPr>
          <w:p w14:paraId="73242DC7" w14:textId="77777777" w:rsidR="002A594C" w:rsidRPr="002A594C" w:rsidRDefault="002A594C" w:rsidP="002A594C">
            <w:pPr>
              <w:keepNex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A594C">
              <w:rPr>
                <w:rFonts w:ascii="Times New Roman" w:eastAsia="Times New Roman" w:hAnsi="Times New Roman" w:cs="Times New Roman"/>
                <w:kern w:val="0"/>
                <w14:ligatures w14:val="none"/>
              </w:rPr>
              <w:t>94.15</w:t>
            </w:r>
          </w:p>
        </w:tc>
      </w:tr>
    </w:tbl>
    <w:p w14:paraId="7E3C71A5" w14:textId="7A43E944" w:rsidR="002A594C" w:rsidRPr="002A594C" w:rsidRDefault="002A594C" w:rsidP="002A594C">
      <w:pPr>
        <w:pStyle w:val="Caption"/>
        <w:rPr>
          <w:rFonts w:asciiTheme="majorBidi" w:hAnsiTheme="majorBidi" w:cstheme="majorBidi"/>
          <w:b/>
          <w:bCs/>
          <w:color w:val="auto"/>
          <w:sz w:val="22"/>
          <w:szCs w:val="22"/>
        </w:rPr>
      </w:pPr>
      <w:r w:rsidRPr="002A594C">
        <w:rPr>
          <w:rFonts w:asciiTheme="majorBidi" w:hAnsiTheme="majorBidi" w:cstheme="majorBidi"/>
          <w:color w:val="auto"/>
          <w:sz w:val="22"/>
          <w:szCs w:val="22"/>
        </w:rPr>
        <w:t>Table 4.1: Model Performance comparison for transfer learning CNN models, along with Custom CNN</w:t>
      </w:r>
    </w:p>
    <w:p w14:paraId="4A3AFEB6" w14:textId="544A60C9" w:rsidR="00BE0BD0" w:rsidRDefault="00BE0BD0" w:rsidP="00B4107E">
      <w:pPr>
        <w:rPr>
          <w:rFonts w:asciiTheme="majorBidi" w:hAnsiTheme="majorBidi" w:cstheme="majorBidi"/>
        </w:rPr>
      </w:pPr>
    </w:p>
    <w:p w14:paraId="446FE299" w14:textId="77777777" w:rsidR="00BE0BD0" w:rsidRPr="00BE0BD0" w:rsidRDefault="00BE0BD0" w:rsidP="00BE0BD0">
      <w:pPr>
        <w:jc w:val="center"/>
        <w:rPr>
          <w:rFonts w:asciiTheme="majorBidi" w:hAnsiTheme="majorBidi" w:cstheme="majorBidi"/>
        </w:rPr>
      </w:pPr>
    </w:p>
    <w:p w14:paraId="669C9586" w14:textId="308A71C2" w:rsidR="00B4107E" w:rsidRPr="00C44297" w:rsidRDefault="00C44297" w:rsidP="00B4107E">
      <w:pPr>
        <w:rPr>
          <w:rFonts w:asciiTheme="majorBidi" w:hAnsiTheme="majorBidi" w:cstheme="majorBidi"/>
        </w:rPr>
      </w:pPr>
      <w:r w:rsidRPr="00C44297">
        <w:rPr>
          <w:rFonts w:asciiTheme="majorBidi" w:hAnsiTheme="majorBidi" w:cstheme="majorBidi"/>
        </w:rPr>
        <w:lastRenderedPageBreak/>
        <w:t xml:space="preserve">The table summarizes the performance of all evaluated models in terms of accuracy, precision, recall, and F1-score. VGG16 achieved the best overall performance, with nearly perfect results across all four metrics (≈ 98%), demonstrating excellent reliability and balance between precision and recall. InceptionV3, DenseNet121, and </w:t>
      </w:r>
      <w:proofErr w:type="gramStart"/>
      <w:r w:rsidRPr="00C44297">
        <w:rPr>
          <w:rFonts w:asciiTheme="majorBidi" w:hAnsiTheme="majorBidi" w:cstheme="majorBidi"/>
        </w:rPr>
        <w:t>the Custom</w:t>
      </w:r>
      <w:proofErr w:type="gramEnd"/>
      <w:r w:rsidRPr="00C44297">
        <w:rPr>
          <w:rFonts w:asciiTheme="majorBidi" w:hAnsiTheme="majorBidi" w:cstheme="majorBidi"/>
        </w:rPr>
        <w:t xml:space="preserve"> CNN also performed strongly, with accuracies above 92% and F1-scores above 92%, indicating robust classification capability. In contrast, ResNet50 showed weaker performance (accuracy ≈ 39%, F1-score ≈ 36%), reflecting poor generalization. EfficientNetB0 performed the worst, with very low accuracy (≈ 23%) and an F1-score of only ≈ 11%, highlighting significant difficulty in classifying plant diseases effectively.</w:t>
      </w:r>
    </w:p>
    <w:p w14:paraId="53B28A59" w14:textId="77777777" w:rsidR="00814868" w:rsidRPr="00C76877" w:rsidRDefault="00814868" w:rsidP="00814868">
      <w:pPr>
        <w:rPr>
          <w:rFonts w:asciiTheme="majorBidi" w:hAnsiTheme="majorBidi" w:cstheme="majorBidi"/>
          <w:sz w:val="30"/>
          <w:szCs w:val="30"/>
        </w:rPr>
      </w:pPr>
      <w:r w:rsidRPr="00C76877">
        <w:rPr>
          <w:rFonts w:asciiTheme="majorBidi" w:hAnsiTheme="majorBidi" w:cstheme="majorBidi"/>
          <w:sz w:val="30"/>
          <w:szCs w:val="30"/>
        </w:rPr>
        <w:t>4.6 Discussion of Results</w:t>
      </w:r>
    </w:p>
    <w:p w14:paraId="03724EBA" w14:textId="2E7511AD" w:rsidR="00814868" w:rsidRPr="00C76877" w:rsidRDefault="00814868" w:rsidP="00814868">
      <w:pPr>
        <w:rPr>
          <w:rFonts w:asciiTheme="majorBidi" w:hAnsiTheme="majorBidi" w:cstheme="majorBidi"/>
          <w:sz w:val="30"/>
          <w:szCs w:val="30"/>
        </w:rPr>
      </w:pPr>
      <w:r w:rsidRPr="00C76877">
        <w:rPr>
          <w:rFonts w:asciiTheme="majorBidi" w:hAnsiTheme="majorBidi" w:cstheme="majorBidi"/>
          <w:sz w:val="30"/>
          <w:szCs w:val="30"/>
        </w:rPr>
        <w:t>4.6.1 Best Model</w:t>
      </w:r>
    </w:p>
    <w:p w14:paraId="5342F99B" w14:textId="65316B34" w:rsidR="00814868" w:rsidRPr="00814868" w:rsidRDefault="00814868" w:rsidP="00814868">
      <w:pPr>
        <w:rPr>
          <w:rFonts w:asciiTheme="majorBidi" w:hAnsiTheme="majorBidi" w:cstheme="majorBidi"/>
        </w:rPr>
      </w:pPr>
      <w:r w:rsidRPr="00814868">
        <w:rPr>
          <w:rFonts w:asciiTheme="majorBidi" w:hAnsiTheme="majorBidi" w:cstheme="majorBidi"/>
        </w:rPr>
        <w:t xml:space="preserve">Among all evaluated models, VGG16 consistently delivered the best overall performance. It attained the highest accuracy and F1‑score and achieved near‑perfect ROC‑AUC and PR‑AUC values. DenseNet121 and the custom CNN were close behind, offering comparable accuracy and robustness. The success of these models can be attributed to their architectures; VGG16 and DenseNet121 provide rich </w:t>
      </w:r>
      <w:r>
        <w:rPr>
          <w:rFonts w:asciiTheme="majorBidi" w:hAnsiTheme="majorBidi" w:cstheme="majorBidi"/>
        </w:rPr>
        <w:t>callbacks</w:t>
      </w:r>
      <w:r w:rsidRPr="00814868">
        <w:rPr>
          <w:rFonts w:asciiTheme="majorBidi" w:hAnsiTheme="majorBidi" w:cstheme="majorBidi"/>
        </w:rPr>
        <w:t xml:space="preserve"> through their deep convolutional layers, and fine‑tuning allowed the network to adapt to the specific patterns of plant diseases.</w:t>
      </w:r>
    </w:p>
    <w:p w14:paraId="4B6E8673" w14:textId="77777777" w:rsidR="00814868" w:rsidRPr="00C76877" w:rsidRDefault="00814868" w:rsidP="00814868">
      <w:pPr>
        <w:rPr>
          <w:rFonts w:asciiTheme="majorBidi" w:hAnsiTheme="majorBidi" w:cstheme="majorBidi"/>
          <w:sz w:val="30"/>
          <w:szCs w:val="30"/>
        </w:rPr>
      </w:pPr>
      <w:r w:rsidRPr="00C76877">
        <w:rPr>
          <w:rFonts w:asciiTheme="majorBidi" w:hAnsiTheme="majorBidi" w:cstheme="majorBidi"/>
          <w:sz w:val="30"/>
          <w:szCs w:val="30"/>
        </w:rPr>
        <w:t>4.6.2 Cases of Underperformance</w:t>
      </w:r>
    </w:p>
    <w:p w14:paraId="33F1FE39" w14:textId="4C3C7FF9" w:rsidR="00B4107E" w:rsidRDefault="00814868" w:rsidP="00814868">
      <w:pPr>
        <w:rPr>
          <w:rFonts w:asciiTheme="majorBidi" w:hAnsiTheme="majorBidi" w:cstheme="majorBidi"/>
        </w:rPr>
      </w:pPr>
      <w:r w:rsidRPr="00814868">
        <w:rPr>
          <w:rFonts w:asciiTheme="majorBidi" w:hAnsiTheme="majorBidi" w:cstheme="majorBidi"/>
        </w:rPr>
        <w:t>ResNet50</w:t>
      </w:r>
      <w:r>
        <w:rPr>
          <w:rFonts w:asciiTheme="majorBidi" w:hAnsiTheme="majorBidi" w:cstheme="majorBidi"/>
        </w:rPr>
        <w:t xml:space="preserve"> and </w:t>
      </w:r>
      <w:r w:rsidRPr="002A594C">
        <w:rPr>
          <w:rFonts w:ascii="Times New Roman" w:eastAsia="Times New Roman" w:hAnsi="Times New Roman" w:cs="Times New Roman"/>
          <w:kern w:val="0"/>
          <w14:ligatures w14:val="none"/>
        </w:rPr>
        <w:t>EfficientNetB0</w:t>
      </w:r>
      <w:r>
        <w:rPr>
          <w:rFonts w:ascii="Times New Roman" w:eastAsia="Times New Roman" w:hAnsi="Times New Roman" w:cs="Times New Roman"/>
          <w:kern w:val="0"/>
          <w14:ligatures w14:val="none"/>
        </w:rPr>
        <w:t xml:space="preserve"> </w:t>
      </w:r>
      <w:proofErr w:type="gramStart"/>
      <w:r w:rsidRPr="00814868">
        <w:rPr>
          <w:rFonts w:asciiTheme="majorBidi" w:hAnsiTheme="majorBidi" w:cstheme="majorBidi"/>
        </w:rPr>
        <w:t>was</w:t>
      </w:r>
      <w:proofErr w:type="gramEnd"/>
      <w:r w:rsidRPr="00814868">
        <w:rPr>
          <w:rFonts w:asciiTheme="majorBidi" w:hAnsiTheme="majorBidi" w:cstheme="majorBidi"/>
        </w:rPr>
        <w:t xml:space="preserve"> the weakest </w:t>
      </w:r>
      <w:proofErr w:type="gramStart"/>
      <w:r w:rsidRPr="00814868">
        <w:rPr>
          <w:rFonts w:asciiTheme="majorBidi" w:hAnsiTheme="majorBidi" w:cstheme="majorBidi"/>
        </w:rPr>
        <w:t>performer</w:t>
      </w:r>
      <w:proofErr w:type="gramEnd"/>
      <w:r w:rsidRPr="00814868">
        <w:rPr>
          <w:rFonts w:asciiTheme="majorBidi" w:hAnsiTheme="majorBidi" w:cstheme="majorBidi"/>
        </w:rPr>
        <w:t xml:space="preserve"> in this study. Its accuracy, F1‑score and PR‑AUC were significantly lower than those of the other models. The model often </w:t>
      </w:r>
      <w:proofErr w:type="gramStart"/>
      <w:r w:rsidRPr="00814868">
        <w:rPr>
          <w:rFonts w:asciiTheme="majorBidi" w:hAnsiTheme="majorBidi" w:cstheme="majorBidi"/>
        </w:rPr>
        <w:t>confused</w:t>
      </w:r>
      <w:proofErr w:type="gramEnd"/>
      <w:r w:rsidRPr="00814868">
        <w:rPr>
          <w:rFonts w:asciiTheme="majorBidi" w:hAnsiTheme="majorBidi" w:cstheme="majorBidi"/>
        </w:rPr>
        <w:t xml:space="preserve"> classes with similar visual features, resulting in a higher number of false positives and false negatives. This underperformance might be due to the smaller number of trainable layers used during fine‑tuning or the model’s sensitivity to training hyperparameters.</w:t>
      </w:r>
    </w:p>
    <w:p w14:paraId="480646C7" w14:textId="5181DEC1" w:rsidR="00814868" w:rsidRPr="00C76877" w:rsidRDefault="00814868" w:rsidP="00814868">
      <w:pPr>
        <w:rPr>
          <w:rFonts w:ascii="Times New Roman" w:eastAsia="Times New Roman" w:hAnsi="Times New Roman" w:cs="Times New Roman"/>
          <w:kern w:val="0"/>
          <w:sz w:val="30"/>
          <w:szCs w:val="30"/>
          <w14:ligatures w14:val="none"/>
        </w:rPr>
      </w:pPr>
      <w:r w:rsidRPr="00C76877">
        <w:rPr>
          <w:rFonts w:asciiTheme="majorBidi" w:hAnsiTheme="majorBidi" w:cstheme="majorBidi"/>
          <w:sz w:val="30"/>
          <w:szCs w:val="30"/>
        </w:rPr>
        <w:t>4.6.3 Challenges and solutions</w:t>
      </w:r>
    </w:p>
    <w:p w14:paraId="133143EE" w14:textId="1168163E" w:rsidR="00B4107E" w:rsidRPr="00814868" w:rsidRDefault="00814868" w:rsidP="00B4107E">
      <w:pPr>
        <w:rPr>
          <w:rFonts w:asciiTheme="majorBidi" w:hAnsiTheme="majorBidi" w:cstheme="majorBidi"/>
        </w:rPr>
      </w:pPr>
      <w:r w:rsidRPr="00814868">
        <w:rPr>
          <w:rFonts w:asciiTheme="majorBidi" w:hAnsiTheme="majorBidi" w:cstheme="majorBidi"/>
        </w:rPr>
        <w:t xml:space="preserve">Despite achieving high performance across multiple deep learning models, several challenges emerged during the development and evaluation process. Issues such as data imbalance, potential overfitting, limited dataset diversity, and computational demands affected model reliability and generalization. To address these challenges, a combination of preprocessing, augmentation, transfer learning, and optimization strategies were employed. The following </w:t>
      </w:r>
      <w:r w:rsidR="003E2E3E">
        <w:rPr>
          <w:rFonts w:asciiTheme="majorBidi" w:hAnsiTheme="majorBidi" w:cstheme="majorBidi"/>
        </w:rPr>
        <w:t>list</w:t>
      </w:r>
      <w:r w:rsidRPr="00814868">
        <w:rPr>
          <w:rFonts w:asciiTheme="majorBidi" w:hAnsiTheme="majorBidi" w:cstheme="majorBidi"/>
        </w:rPr>
        <w:t xml:space="preserve"> </w:t>
      </w:r>
      <w:proofErr w:type="gramStart"/>
      <w:r w:rsidRPr="00814868">
        <w:rPr>
          <w:rFonts w:asciiTheme="majorBidi" w:hAnsiTheme="majorBidi" w:cstheme="majorBidi"/>
        </w:rPr>
        <w:t>summarize</w:t>
      </w:r>
      <w:proofErr w:type="gramEnd"/>
      <w:r w:rsidRPr="00814868">
        <w:rPr>
          <w:rFonts w:asciiTheme="majorBidi" w:hAnsiTheme="majorBidi" w:cstheme="majorBidi"/>
        </w:rPr>
        <w:t xml:space="preserve"> the </w:t>
      </w:r>
      <w:r w:rsidR="003E2E3E">
        <w:rPr>
          <w:rFonts w:asciiTheme="majorBidi" w:hAnsiTheme="majorBidi" w:cstheme="majorBidi"/>
        </w:rPr>
        <w:t>challenges</w:t>
      </w:r>
      <w:r w:rsidRPr="00814868">
        <w:rPr>
          <w:rFonts w:asciiTheme="majorBidi" w:hAnsiTheme="majorBidi" w:cstheme="majorBidi"/>
        </w:rPr>
        <w:t xml:space="preserve"> encountered and the solutions implemented.</w:t>
      </w:r>
    </w:p>
    <w:p w14:paraId="43D06FAE" w14:textId="77777777" w:rsidR="003E2E3E" w:rsidRDefault="00814868" w:rsidP="003E2E3E">
      <w:pPr>
        <w:pStyle w:val="ListParagraph"/>
        <w:numPr>
          <w:ilvl w:val="0"/>
          <w:numId w:val="25"/>
        </w:numPr>
        <w:rPr>
          <w:rFonts w:asciiTheme="majorBidi" w:hAnsiTheme="majorBidi" w:cstheme="majorBidi"/>
        </w:rPr>
      </w:pPr>
      <w:r w:rsidRPr="003E2E3E">
        <w:rPr>
          <w:rFonts w:asciiTheme="majorBidi" w:hAnsiTheme="majorBidi" w:cstheme="majorBidi"/>
          <w:b/>
          <w:bCs/>
        </w:rPr>
        <w:t>Data Imbalanc</w:t>
      </w:r>
      <w:r w:rsidR="003E2E3E" w:rsidRPr="003E2E3E">
        <w:rPr>
          <w:rFonts w:asciiTheme="majorBidi" w:hAnsiTheme="majorBidi" w:cstheme="majorBidi"/>
          <w:b/>
          <w:bCs/>
        </w:rPr>
        <w:t>e:</w:t>
      </w:r>
      <w:r w:rsidR="003E2E3E">
        <w:rPr>
          <w:rFonts w:asciiTheme="majorBidi" w:hAnsiTheme="majorBidi" w:cstheme="majorBidi"/>
        </w:rPr>
        <w:t xml:space="preserve"> </w:t>
      </w:r>
      <w:r w:rsidRPr="003E2E3E">
        <w:rPr>
          <w:rFonts w:asciiTheme="majorBidi" w:hAnsiTheme="majorBidi" w:cstheme="majorBidi"/>
        </w:rPr>
        <w:t>Some disease classes contained far more samples than others, causing biased learning where majority classes were favored.</w:t>
      </w:r>
    </w:p>
    <w:p w14:paraId="21B59C9E" w14:textId="58F24C13" w:rsidR="003E2E3E" w:rsidRPr="00BE0BD0" w:rsidRDefault="00814868" w:rsidP="00BE0BD0">
      <w:pPr>
        <w:pStyle w:val="ListParagraph"/>
        <w:rPr>
          <w:rFonts w:asciiTheme="majorBidi" w:hAnsiTheme="majorBidi" w:cstheme="majorBidi"/>
        </w:rPr>
      </w:pPr>
      <w:r w:rsidRPr="003E2E3E">
        <w:rPr>
          <w:rFonts w:asciiTheme="majorBidi" w:hAnsiTheme="majorBidi" w:cstheme="majorBidi"/>
        </w:rPr>
        <w:t>Solution: Data augmentation (rotations, flips, zoom, brightness and channel shifts) was used to artificially expand minority classes. Batch shuffling further reduced imbalance effects.</w:t>
      </w:r>
    </w:p>
    <w:p w14:paraId="2B9DB6BC" w14:textId="77777777" w:rsidR="003E2E3E" w:rsidRDefault="00814868" w:rsidP="003E2E3E">
      <w:pPr>
        <w:pStyle w:val="ListParagraph"/>
        <w:numPr>
          <w:ilvl w:val="0"/>
          <w:numId w:val="25"/>
        </w:numPr>
        <w:rPr>
          <w:rFonts w:asciiTheme="majorBidi" w:hAnsiTheme="majorBidi" w:cstheme="majorBidi"/>
        </w:rPr>
      </w:pPr>
      <w:r w:rsidRPr="003E2E3E">
        <w:rPr>
          <w:rFonts w:asciiTheme="majorBidi" w:hAnsiTheme="majorBidi" w:cstheme="majorBidi"/>
          <w:b/>
          <w:bCs/>
        </w:rPr>
        <w:t>Risk of Overfitting</w:t>
      </w:r>
      <w:r w:rsidRPr="003E2E3E">
        <w:rPr>
          <w:rFonts w:asciiTheme="majorBidi" w:hAnsiTheme="majorBidi" w:cstheme="majorBidi"/>
        </w:rPr>
        <w:t>: High-capacity models (e.g., VGG16, DenseNet121, InceptionV3) rapidly reached very high training accuracy, risking memorization of dataset-specific features.</w:t>
      </w:r>
    </w:p>
    <w:p w14:paraId="04FA5028" w14:textId="4439A292" w:rsidR="003E2E3E" w:rsidRPr="00BE0BD0" w:rsidRDefault="00814868" w:rsidP="00BE0BD0">
      <w:pPr>
        <w:pStyle w:val="ListParagraph"/>
        <w:rPr>
          <w:rFonts w:asciiTheme="majorBidi" w:hAnsiTheme="majorBidi" w:cstheme="majorBidi"/>
        </w:rPr>
      </w:pPr>
      <w:r w:rsidRPr="003E2E3E">
        <w:rPr>
          <w:rFonts w:asciiTheme="majorBidi" w:hAnsiTheme="majorBidi" w:cstheme="majorBidi"/>
        </w:rPr>
        <w:t>Solution: Dropout layers, early stopping, and model checkpointing were used, while careful tuning of learning rates and optimizers (Adam at 1e-3 or 1e-4) improved generalization.</w:t>
      </w:r>
    </w:p>
    <w:p w14:paraId="5023F645" w14:textId="77777777" w:rsidR="003E2E3E" w:rsidRPr="003E2E3E" w:rsidRDefault="00814868" w:rsidP="003E2E3E">
      <w:pPr>
        <w:pStyle w:val="ListParagraph"/>
        <w:numPr>
          <w:ilvl w:val="0"/>
          <w:numId w:val="25"/>
        </w:numPr>
        <w:rPr>
          <w:rFonts w:asciiTheme="majorBidi" w:hAnsiTheme="majorBidi" w:cstheme="majorBidi"/>
          <w:b/>
          <w:bCs/>
        </w:rPr>
      </w:pPr>
      <w:r w:rsidRPr="003E2E3E">
        <w:rPr>
          <w:rFonts w:asciiTheme="majorBidi" w:hAnsiTheme="majorBidi" w:cstheme="majorBidi"/>
          <w:b/>
          <w:bCs/>
        </w:rPr>
        <w:t>Limited Dataset Diversity:</w:t>
      </w:r>
      <w:r w:rsidRPr="003E2E3E">
        <w:rPr>
          <w:rFonts w:asciiTheme="majorBidi" w:hAnsiTheme="majorBidi" w:cstheme="majorBidi"/>
        </w:rPr>
        <w:t xml:space="preserve"> </w:t>
      </w:r>
      <w:proofErr w:type="spellStart"/>
      <w:r w:rsidRPr="003E2E3E">
        <w:rPr>
          <w:rFonts w:asciiTheme="majorBidi" w:hAnsiTheme="majorBidi" w:cstheme="majorBidi"/>
        </w:rPr>
        <w:t>PlantVillage</w:t>
      </w:r>
      <w:proofErr w:type="spellEnd"/>
      <w:r w:rsidRPr="003E2E3E">
        <w:rPr>
          <w:rFonts w:asciiTheme="majorBidi" w:hAnsiTheme="majorBidi" w:cstheme="majorBidi"/>
        </w:rPr>
        <w:t>-like datasets are collected under controlled conditions and do not fully represent field variability (lighting, backgrounds, occlusion)</w:t>
      </w:r>
      <w:r w:rsidR="003E2E3E">
        <w:rPr>
          <w:rFonts w:asciiTheme="majorBidi" w:hAnsiTheme="majorBidi" w:cstheme="majorBidi"/>
        </w:rPr>
        <w:t>.</w:t>
      </w:r>
    </w:p>
    <w:p w14:paraId="22F3B2C3" w14:textId="4CAB8A64" w:rsidR="00814868" w:rsidRPr="00BE0BD0" w:rsidRDefault="00814868" w:rsidP="00BE0BD0">
      <w:pPr>
        <w:pStyle w:val="ListParagraph"/>
        <w:rPr>
          <w:rFonts w:asciiTheme="majorBidi" w:hAnsiTheme="majorBidi" w:cstheme="majorBidi"/>
          <w:b/>
          <w:bCs/>
        </w:rPr>
      </w:pPr>
      <w:r w:rsidRPr="003E2E3E">
        <w:rPr>
          <w:rFonts w:asciiTheme="majorBidi" w:hAnsiTheme="majorBidi" w:cstheme="majorBidi"/>
        </w:rPr>
        <w:t>Solution: Extensive on-the-fly augmentation simulated real-world conditions, and transfer learning from ImageNet-pretrained models improved robustness to unseen variations.</w:t>
      </w:r>
    </w:p>
    <w:p w14:paraId="3E415A64" w14:textId="77777777" w:rsidR="003E2E3E" w:rsidRDefault="00814868" w:rsidP="003E2E3E">
      <w:pPr>
        <w:pStyle w:val="ListParagraph"/>
        <w:numPr>
          <w:ilvl w:val="0"/>
          <w:numId w:val="25"/>
        </w:numPr>
        <w:rPr>
          <w:rFonts w:asciiTheme="majorBidi" w:hAnsiTheme="majorBidi" w:cstheme="majorBidi"/>
        </w:rPr>
      </w:pPr>
      <w:r w:rsidRPr="003E2E3E">
        <w:rPr>
          <w:rFonts w:asciiTheme="majorBidi" w:hAnsiTheme="majorBidi" w:cstheme="majorBidi"/>
          <w:b/>
          <w:bCs/>
        </w:rPr>
        <w:lastRenderedPageBreak/>
        <w:t>Computational Complexity:</w:t>
      </w:r>
      <w:r w:rsidRPr="003E2E3E">
        <w:rPr>
          <w:rFonts w:asciiTheme="majorBidi" w:hAnsiTheme="majorBidi" w:cstheme="majorBidi"/>
        </w:rPr>
        <w:t xml:space="preserve"> Deep models such as DenseNet121 and InceptionV3 required high GPU resources and long training times.</w:t>
      </w:r>
    </w:p>
    <w:p w14:paraId="424F1B36" w14:textId="41957C8C" w:rsidR="003E2E3E" w:rsidRPr="00BE0BD0" w:rsidRDefault="00814868" w:rsidP="00BE0BD0">
      <w:pPr>
        <w:pStyle w:val="ListParagraph"/>
        <w:rPr>
          <w:rFonts w:asciiTheme="majorBidi" w:hAnsiTheme="majorBidi" w:cstheme="majorBidi"/>
        </w:rPr>
      </w:pPr>
      <w:r w:rsidRPr="003E2E3E">
        <w:rPr>
          <w:rFonts w:asciiTheme="majorBidi" w:hAnsiTheme="majorBidi" w:cstheme="majorBidi"/>
        </w:rPr>
        <w:t>Solution: A lighter Custom CNN was implemented, offering competitive accuracy with reduced computational cost. Adjustments to batch size and adaptive optimization also improved efficiency.</w:t>
      </w:r>
    </w:p>
    <w:p w14:paraId="05B94DFE" w14:textId="77777777" w:rsidR="003E2E3E" w:rsidRPr="003E2E3E" w:rsidRDefault="00814868" w:rsidP="003E2E3E">
      <w:pPr>
        <w:pStyle w:val="ListParagraph"/>
        <w:numPr>
          <w:ilvl w:val="0"/>
          <w:numId w:val="25"/>
        </w:numPr>
        <w:rPr>
          <w:rFonts w:asciiTheme="majorBidi" w:hAnsiTheme="majorBidi" w:cstheme="majorBidi"/>
          <w:b/>
          <w:bCs/>
        </w:rPr>
      </w:pPr>
      <w:r w:rsidRPr="003E2E3E">
        <w:rPr>
          <w:rFonts w:asciiTheme="majorBidi" w:hAnsiTheme="majorBidi" w:cstheme="majorBidi"/>
          <w:b/>
          <w:bCs/>
        </w:rPr>
        <w:t>Evaluation Limitations:</w:t>
      </w:r>
      <w:r w:rsidRPr="003E2E3E">
        <w:rPr>
          <w:rFonts w:asciiTheme="majorBidi" w:hAnsiTheme="majorBidi" w:cstheme="majorBidi"/>
        </w:rPr>
        <w:t xml:space="preserve"> Accuracy alone is insufficient in imbalanced data, potentially overestimating performance</w:t>
      </w:r>
      <w:r w:rsidR="003E2E3E">
        <w:rPr>
          <w:rFonts w:asciiTheme="majorBidi" w:hAnsiTheme="majorBidi" w:cstheme="majorBidi"/>
        </w:rPr>
        <w:t>.</w:t>
      </w:r>
    </w:p>
    <w:p w14:paraId="7466CA32" w14:textId="014913A4" w:rsidR="00814868" w:rsidRDefault="00814868" w:rsidP="003E2E3E">
      <w:pPr>
        <w:pStyle w:val="ListParagraph"/>
        <w:rPr>
          <w:rFonts w:asciiTheme="majorBidi" w:hAnsiTheme="majorBidi" w:cstheme="majorBidi"/>
        </w:rPr>
      </w:pPr>
      <w:r w:rsidRPr="003E2E3E">
        <w:rPr>
          <w:rFonts w:asciiTheme="majorBidi" w:hAnsiTheme="majorBidi" w:cstheme="majorBidi"/>
        </w:rPr>
        <w:t>Solution: Threshold-agnostic metrics (ROC-AUC and PR-AUC, both micro and macro) were included, providing a clearer picture of sensitivity, precision-recall balance, and class-level discrimination.</w:t>
      </w:r>
    </w:p>
    <w:p w14:paraId="6B831DA4" w14:textId="0EF5EBFC" w:rsidR="00FE29CE" w:rsidRDefault="00FE29CE" w:rsidP="00FE29CE">
      <w:pPr>
        <w:rPr>
          <w:rFonts w:asciiTheme="majorBidi" w:hAnsiTheme="majorBidi" w:cstheme="majorBidi"/>
          <w:b/>
          <w:bCs/>
        </w:rPr>
      </w:pPr>
    </w:p>
    <w:p w14:paraId="4D06CE1A" w14:textId="3A10A92C" w:rsidR="00FE29CE" w:rsidRPr="00C76877" w:rsidRDefault="00FE29CE" w:rsidP="00FE29CE">
      <w:pPr>
        <w:pStyle w:val="Heading3"/>
        <w:rPr>
          <w:rFonts w:asciiTheme="majorBidi" w:hAnsiTheme="majorBidi"/>
          <w:color w:val="auto"/>
          <w:sz w:val="30"/>
          <w:szCs w:val="30"/>
        </w:rPr>
      </w:pPr>
      <w:r w:rsidRPr="00C76877">
        <w:rPr>
          <w:rFonts w:asciiTheme="majorBidi" w:hAnsiTheme="majorBidi"/>
          <w:color w:val="auto"/>
          <w:sz w:val="30"/>
          <w:szCs w:val="30"/>
        </w:rPr>
        <w:t>4.6.</w:t>
      </w:r>
      <w:r w:rsidR="00695F02" w:rsidRPr="00C76877">
        <w:rPr>
          <w:rFonts w:asciiTheme="majorBidi" w:hAnsiTheme="majorBidi"/>
          <w:color w:val="auto"/>
          <w:sz w:val="30"/>
          <w:szCs w:val="30"/>
        </w:rPr>
        <w:t xml:space="preserve">4 </w:t>
      </w:r>
      <w:r w:rsidRPr="00C76877">
        <w:rPr>
          <w:rFonts w:asciiTheme="majorBidi" w:hAnsiTheme="majorBidi"/>
          <w:color w:val="auto"/>
          <w:sz w:val="30"/>
          <w:szCs w:val="30"/>
        </w:rPr>
        <w:t>Overfitting Risks and Mitigation</w:t>
      </w:r>
    </w:p>
    <w:p w14:paraId="1A41E852" w14:textId="67EE372A" w:rsidR="00FE29CE" w:rsidRPr="00FE29CE" w:rsidRDefault="00FE29CE" w:rsidP="00FE29CE">
      <w:pPr>
        <w:rPr>
          <w:rFonts w:asciiTheme="majorBidi" w:hAnsiTheme="majorBidi" w:cstheme="majorBidi"/>
        </w:rPr>
      </w:pPr>
      <w:r w:rsidRPr="00FE29CE">
        <w:rPr>
          <w:rFonts w:asciiTheme="majorBidi" w:hAnsiTheme="majorBidi" w:cstheme="majorBidi"/>
        </w:rPr>
        <w:t xml:space="preserve">Although the models achieved very high evaluation scores, including PR-AUC values close to 1.0, there remains a risk of overfitting. This arises mainly from the nature of the dataset: many of the images, such as those from </w:t>
      </w:r>
      <w:proofErr w:type="spellStart"/>
      <w:r w:rsidRPr="00FE29CE">
        <w:rPr>
          <w:rFonts w:asciiTheme="majorBidi" w:hAnsiTheme="majorBidi" w:cstheme="majorBidi"/>
        </w:rPr>
        <w:t>PlantVillage</w:t>
      </w:r>
      <w:proofErr w:type="spellEnd"/>
      <w:r w:rsidRPr="00FE29CE">
        <w:rPr>
          <w:rFonts w:asciiTheme="majorBidi" w:hAnsiTheme="majorBidi" w:cstheme="majorBidi"/>
        </w:rPr>
        <w:t xml:space="preserve">, are “clean lab images” with uniform backgrounds, controlled lighting, and minimal noise. Under such conditions, deep models like ResNet50, DenseNet121, InceptionV3, and </w:t>
      </w:r>
      <w:proofErr w:type="spellStart"/>
      <w:r w:rsidRPr="00FE29CE">
        <w:rPr>
          <w:rFonts w:asciiTheme="majorBidi" w:hAnsiTheme="majorBidi" w:cstheme="majorBidi"/>
        </w:rPr>
        <w:t>EfficientNet</w:t>
      </w:r>
      <w:proofErr w:type="spellEnd"/>
      <w:r w:rsidRPr="00FE29CE">
        <w:rPr>
          <w:rFonts w:asciiTheme="majorBidi" w:hAnsiTheme="majorBidi" w:cstheme="majorBidi"/>
        </w:rPr>
        <w:t xml:space="preserve"> may inadvertently “cheat” by memorizing background textures, lighting patterns, or color distributions rather than focusing on the disease-related features of the leaves. As a result, performance on validation and test data may appear excellent, but generalization to real-world farm environments with noisy, occluded, or overlapping leaves could be limited.</w:t>
      </w:r>
    </w:p>
    <w:p w14:paraId="05EE3CD2" w14:textId="38C740FE" w:rsidR="00FE29CE" w:rsidRPr="00FE29CE" w:rsidRDefault="00FE29CE" w:rsidP="00FE29CE">
      <w:pPr>
        <w:rPr>
          <w:rFonts w:asciiTheme="majorBidi" w:hAnsiTheme="majorBidi" w:cstheme="majorBidi"/>
        </w:rPr>
      </w:pPr>
      <w:r w:rsidRPr="00FE29CE">
        <w:rPr>
          <w:rFonts w:asciiTheme="majorBidi" w:hAnsiTheme="majorBidi" w:cstheme="majorBidi"/>
        </w:rPr>
        <w:t xml:space="preserve">Several measures were taken to reduce this risk. Data preprocessing and augmentation (rotation, flipping, brightness variation, channel shifting, etc.) were applied to introduce diversity and prevent the models from memorizing fixed patterns. Hyperparameter tuning (learning rate, batch size, optimizer selection) further improved model generalization, while the use of multiple architectures (VGG16, DenseNet121, InceptionV3, ResNet50, EfficientNetB0, and </w:t>
      </w:r>
      <w:proofErr w:type="gramStart"/>
      <w:r w:rsidRPr="00FE29CE">
        <w:rPr>
          <w:rFonts w:asciiTheme="majorBidi" w:hAnsiTheme="majorBidi" w:cstheme="majorBidi"/>
        </w:rPr>
        <w:t>a Custom</w:t>
      </w:r>
      <w:proofErr w:type="gramEnd"/>
      <w:r w:rsidRPr="00FE29CE">
        <w:rPr>
          <w:rFonts w:asciiTheme="majorBidi" w:hAnsiTheme="majorBidi" w:cstheme="majorBidi"/>
        </w:rPr>
        <w:t xml:space="preserve"> CNN) ensured that performance was not dependent on a single biased model.</w:t>
      </w:r>
    </w:p>
    <w:p w14:paraId="60EC16F1" w14:textId="493F8B34" w:rsidR="00B4107E" w:rsidRDefault="00FE29CE" w:rsidP="00FE29CE">
      <w:pPr>
        <w:rPr>
          <w:rFonts w:asciiTheme="majorBidi" w:hAnsiTheme="majorBidi" w:cstheme="majorBidi"/>
        </w:rPr>
      </w:pPr>
      <w:r w:rsidRPr="00FE29CE">
        <w:rPr>
          <w:rFonts w:asciiTheme="majorBidi" w:hAnsiTheme="majorBidi" w:cstheme="majorBidi"/>
        </w:rPr>
        <w:t>Despite these efforts, further improvements can still be made. Future work could incorporate cross-validation to better assess model robustness across different splits of the data. Additionally, the inclusion of field-collected images would improve dataset diversity and reduce the lab-to-field gap. Advanced regularization techniques, such as increased Dropout or L2 weight decay, could also provide stronger safeguards against memorization. Finally, applying transfer learning with fine-tuning on noisy, real-world datasets would help the models adapt more effectively to practical agricultural conditions.</w:t>
      </w:r>
      <w:r w:rsidR="00C3560C">
        <w:rPr>
          <w:rFonts w:asciiTheme="majorBidi" w:hAnsiTheme="majorBidi" w:cstheme="majorBidi"/>
        </w:rPr>
        <w:t xml:space="preserve"> More is discussed in </w:t>
      </w:r>
      <w:r w:rsidR="00C3560C" w:rsidRPr="00C3560C">
        <w:rPr>
          <w:rFonts w:asciiTheme="majorBidi" w:hAnsiTheme="majorBidi" w:cstheme="majorBidi"/>
          <w:b/>
          <w:bCs/>
        </w:rPr>
        <w:t>CHAPTER 5</w:t>
      </w:r>
    </w:p>
    <w:p w14:paraId="4F0DE225" w14:textId="07018E9C" w:rsidR="00FE29CE" w:rsidRPr="00C76877" w:rsidRDefault="00FE29CE" w:rsidP="00FE29CE">
      <w:pPr>
        <w:pStyle w:val="Heading2"/>
        <w:rPr>
          <w:rFonts w:asciiTheme="majorBidi" w:hAnsiTheme="majorBidi"/>
          <w:color w:val="auto"/>
          <w:sz w:val="30"/>
          <w:szCs w:val="30"/>
        </w:rPr>
      </w:pPr>
      <w:bookmarkStart w:id="1" w:name="conclusions"/>
      <w:r w:rsidRPr="00C76877">
        <w:rPr>
          <w:rFonts w:asciiTheme="majorBidi" w:hAnsiTheme="majorBidi"/>
          <w:color w:val="auto"/>
          <w:sz w:val="30"/>
          <w:szCs w:val="30"/>
        </w:rPr>
        <w:t>4.</w:t>
      </w:r>
      <w:r w:rsidR="00695F02" w:rsidRPr="00C76877">
        <w:rPr>
          <w:rFonts w:asciiTheme="majorBidi" w:hAnsiTheme="majorBidi"/>
          <w:color w:val="auto"/>
          <w:sz w:val="30"/>
          <w:szCs w:val="30"/>
        </w:rPr>
        <w:t>5</w:t>
      </w:r>
      <w:r w:rsidRPr="00C76877">
        <w:rPr>
          <w:rFonts w:asciiTheme="majorBidi" w:hAnsiTheme="majorBidi"/>
          <w:color w:val="auto"/>
          <w:sz w:val="30"/>
          <w:szCs w:val="30"/>
        </w:rPr>
        <w:t xml:space="preserve"> Conclusions</w:t>
      </w:r>
    </w:p>
    <w:p w14:paraId="6311D28E" w14:textId="0EFF6823" w:rsidR="00C76877" w:rsidRPr="00C76877" w:rsidRDefault="00FE29CE" w:rsidP="00C76877">
      <w:pPr>
        <w:rPr>
          <w:rFonts w:ascii="Times New Roman" w:eastAsia="Times New Roman" w:hAnsi="Times New Roman" w:cs="Times New Roman"/>
          <w:kern w:val="0"/>
          <w14:ligatures w14:val="none"/>
        </w:rPr>
      </w:pPr>
      <w:r w:rsidRPr="00FE29CE">
        <w:rPr>
          <w:rFonts w:asciiTheme="majorBidi" w:hAnsiTheme="majorBidi" w:cstheme="majorBidi"/>
        </w:rPr>
        <w:t xml:space="preserve">This study demonstrated that deep convolutional neural networks </w:t>
      </w:r>
      <w:proofErr w:type="gramStart"/>
      <w:r w:rsidRPr="00FE29CE">
        <w:rPr>
          <w:rFonts w:asciiTheme="majorBidi" w:hAnsiTheme="majorBidi" w:cstheme="majorBidi"/>
        </w:rPr>
        <w:t>can</w:t>
      </w:r>
      <w:proofErr w:type="gramEnd"/>
      <w:r w:rsidRPr="00FE29CE">
        <w:rPr>
          <w:rFonts w:asciiTheme="majorBidi" w:hAnsiTheme="majorBidi" w:cstheme="majorBidi"/>
        </w:rPr>
        <w:t xml:space="preserve"> achieve very high accuracy in the automatic detection of plant diseases from leaf images. Transfer</w:t>
      </w:r>
      <w:r w:rsidRPr="00FE29CE">
        <w:rPr>
          <w:rFonts w:asciiTheme="majorBidi" w:hAnsiTheme="majorBidi" w:cstheme="majorBidi"/>
        </w:rPr>
        <w:noBreakHyphen/>
        <w:t xml:space="preserve">learning models, particularly </w:t>
      </w:r>
      <w:r w:rsidRPr="00FE29CE">
        <w:rPr>
          <w:rFonts w:asciiTheme="majorBidi" w:hAnsiTheme="majorBidi" w:cstheme="majorBidi"/>
          <w:b/>
          <w:bCs/>
        </w:rPr>
        <w:t>VGG16</w:t>
      </w:r>
      <w:r w:rsidRPr="00FE29CE">
        <w:rPr>
          <w:rFonts w:asciiTheme="majorBidi" w:hAnsiTheme="majorBidi" w:cstheme="majorBidi"/>
        </w:rPr>
        <w:t xml:space="preserve"> and </w:t>
      </w:r>
      <w:r w:rsidRPr="00FE29CE">
        <w:rPr>
          <w:rFonts w:asciiTheme="majorBidi" w:hAnsiTheme="majorBidi" w:cstheme="majorBidi"/>
          <w:b/>
          <w:bCs/>
        </w:rPr>
        <w:t>DenseNet121</w:t>
      </w:r>
      <w:r w:rsidRPr="00FE29CE">
        <w:rPr>
          <w:rFonts w:asciiTheme="majorBidi" w:hAnsiTheme="majorBidi" w:cstheme="majorBidi"/>
        </w:rPr>
        <w:t>, outperformed both the baseline ResNet50 and the custom CNN. The best models achieved near</w:t>
      </w:r>
      <w:r w:rsidRPr="00FE29CE">
        <w:rPr>
          <w:rFonts w:asciiTheme="majorBidi" w:hAnsiTheme="majorBidi" w:cstheme="majorBidi"/>
        </w:rPr>
        <w:noBreakHyphen/>
        <w:t>perfect precision–recall and ROC</w:t>
      </w:r>
      <w:r w:rsidRPr="00FE29CE">
        <w:rPr>
          <w:rFonts w:asciiTheme="majorBidi" w:hAnsiTheme="majorBidi" w:cstheme="majorBidi"/>
        </w:rPr>
        <w:noBreakHyphen/>
        <w:t>AUC values, underscoring their ability to distinguish healthy leaves from various diseases reliably. However, the lower performance of ResNet50</w:t>
      </w:r>
      <w:r w:rsidR="00695F02">
        <w:rPr>
          <w:rFonts w:asciiTheme="majorBidi" w:hAnsiTheme="majorBidi" w:cstheme="majorBidi"/>
        </w:rPr>
        <w:t xml:space="preserve"> and </w:t>
      </w:r>
      <w:r w:rsidR="00695F02" w:rsidRPr="002A594C">
        <w:rPr>
          <w:rFonts w:ascii="Times New Roman" w:eastAsia="Times New Roman" w:hAnsi="Times New Roman" w:cs="Times New Roman"/>
          <w:kern w:val="0"/>
          <w14:ligatures w14:val="none"/>
        </w:rPr>
        <w:t>EfficientNetB0</w:t>
      </w:r>
      <w:r w:rsidRPr="00FE29CE">
        <w:rPr>
          <w:rFonts w:asciiTheme="majorBidi" w:hAnsiTheme="majorBidi" w:cstheme="majorBidi"/>
        </w:rPr>
        <w:t xml:space="preserve"> highlighted the importance of selecting the right architecture and </w:t>
      </w:r>
      <w:proofErr w:type="gramStart"/>
      <w:r w:rsidRPr="00FE29CE">
        <w:rPr>
          <w:rFonts w:asciiTheme="majorBidi" w:hAnsiTheme="majorBidi" w:cstheme="majorBidi"/>
        </w:rPr>
        <w:t>fine</w:t>
      </w:r>
      <w:r w:rsidR="00695F02">
        <w:rPr>
          <w:rFonts w:asciiTheme="majorBidi" w:hAnsiTheme="majorBidi" w:cstheme="majorBidi"/>
        </w:rPr>
        <w:t xml:space="preserve"> </w:t>
      </w:r>
      <w:r w:rsidRPr="00FE29CE">
        <w:rPr>
          <w:rFonts w:asciiTheme="majorBidi" w:hAnsiTheme="majorBidi" w:cstheme="majorBidi"/>
        </w:rPr>
        <w:t>tuning</w:t>
      </w:r>
      <w:proofErr w:type="gramEnd"/>
      <w:r w:rsidRPr="00FE29CE">
        <w:rPr>
          <w:rFonts w:asciiTheme="majorBidi" w:hAnsiTheme="majorBidi" w:cstheme="majorBidi"/>
        </w:rPr>
        <w:t xml:space="preserve"> strategy. Limitations include the potential for overfitting and the reliance on clean laboratory images; future work should evaluate the models on field images with more noise and lighting variability. Additional data augmentation techniques or domain adaptation methods may further improve generalization</w:t>
      </w:r>
      <w:bookmarkEnd w:id="1"/>
      <w:r w:rsidRPr="00FE29CE">
        <w:rPr>
          <w:rFonts w:asciiTheme="majorBidi" w:hAnsiTheme="majorBidi" w:cstheme="majorBidi"/>
        </w:rPr>
        <w:t>.</w:t>
      </w:r>
    </w:p>
    <w:p w14:paraId="367869F8" w14:textId="14217853" w:rsidR="00B4107E" w:rsidRPr="00C76877" w:rsidRDefault="00B4107E" w:rsidP="00C76877">
      <w:pPr>
        <w:pStyle w:val="TOC1"/>
      </w:pPr>
      <w:r w:rsidRPr="00C76877">
        <w:lastRenderedPageBreak/>
        <w:t>CHAPTER 5: Future works</w:t>
      </w:r>
    </w:p>
    <w:p w14:paraId="4C5A4E77" w14:textId="632AE201" w:rsidR="00BA3E4B" w:rsidRDefault="001672C1" w:rsidP="00C85CDB">
      <w:pPr>
        <w:rPr>
          <w:rFonts w:asciiTheme="majorBidi" w:hAnsiTheme="majorBidi" w:cstheme="majorBidi"/>
          <w:lang w:bidi="ar-JO"/>
        </w:rPr>
      </w:pPr>
      <w:r>
        <w:rPr>
          <w:rFonts w:asciiTheme="majorBidi" w:hAnsiTheme="majorBidi" w:cstheme="majorBidi"/>
          <w:lang w:bidi="ar-JO"/>
        </w:rPr>
        <w:t>While this study encompasses a systematic evaluation of using deep learning models using m</w:t>
      </w:r>
      <w:r w:rsidRPr="001672C1">
        <w:rPr>
          <w:rFonts w:asciiTheme="majorBidi" w:hAnsiTheme="majorBidi" w:cstheme="majorBidi"/>
          <w:lang w:bidi="ar-JO"/>
        </w:rPr>
        <w:t xml:space="preserve">ulti </w:t>
      </w:r>
      <w:r>
        <w:rPr>
          <w:rFonts w:asciiTheme="majorBidi" w:hAnsiTheme="majorBidi" w:cstheme="majorBidi"/>
          <w:lang w:bidi="ar-JO"/>
        </w:rPr>
        <w:t>c</w:t>
      </w:r>
      <w:r w:rsidRPr="001672C1">
        <w:rPr>
          <w:rFonts w:asciiTheme="majorBidi" w:hAnsiTheme="majorBidi" w:cstheme="majorBidi"/>
          <w:lang w:bidi="ar-JO"/>
        </w:rPr>
        <w:t xml:space="preserve">lass </w:t>
      </w:r>
      <w:r>
        <w:rPr>
          <w:rFonts w:asciiTheme="majorBidi" w:hAnsiTheme="majorBidi" w:cstheme="majorBidi"/>
          <w:lang w:bidi="ar-JO"/>
        </w:rPr>
        <w:t>c</w:t>
      </w:r>
      <w:r w:rsidRPr="001672C1">
        <w:rPr>
          <w:rFonts w:asciiTheme="majorBidi" w:hAnsiTheme="majorBidi" w:cstheme="majorBidi"/>
          <w:lang w:bidi="ar-JO"/>
        </w:rPr>
        <w:t>lassification</w:t>
      </w:r>
      <w:r>
        <w:rPr>
          <w:rFonts w:asciiTheme="majorBidi" w:hAnsiTheme="majorBidi" w:cstheme="majorBidi"/>
          <w:lang w:bidi="ar-JO"/>
        </w:rPr>
        <w:t>, there are numerous options available for future developments</w:t>
      </w:r>
      <w:r w:rsidR="008E5444">
        <w:rPr>
          <w:rFonts w:asciiTheme="majorBidi" w:hAnsiTheme="majorBidi" w:cstheme="majorBidi"/>
          <w:lang w:bidi="ar-JO"/>
        </w:rPr>
        <w:t xml:space="preserve"> for b</w:t>
      </w:r>
      <w:r w:rsidR="00BA3E4B">
        <w:rPr>
          <w:rFonts w:asciiTheme="majorBidi" w:hAnsiTheme="majorBidi" w:cstheme="majorBidi"/>
          <w:lang w:bidi="ar-JO"/>
        </w:rPr>
        <w:t xml:space="preserve">oth practical project and </w:t>
      </w:r>
      <w:proofErr w:type="gramStart"/>
      <w:r w:rsidR="00BA3E4B">
        <w:rPr>
          <w:rFonts w:asciiTheme="majorBidi" w:hAnsiTheme="majorBidi" w:cstheme="majorBidi"/>
          <w:lang w:bidi="ar-JO"/>
        </w:rPr>
        <w:t>research oriented</w:t>
      </w:r>
      <w:proofErr w:type="gramEnd"/>
      <w:r w:rsidR="00BA3E4B">
        <w:rPr>
          <w:rFonts w:asciiTheme="majorBidi" w:hAnsiTheme="majorBidi" w:cstheme="majorBidi"/>
          <w:lang w:bidi="ar-JO"/>
        </w:rPr>
        <w:t xml:space="preserve"> improvements. Figure 5.1 illustrates practical project workflow stating the following diagrams.</w:t>
      </w:r>
    </w:p>
    <w:p w14:paraId="1E5BFF88" w14:textId="6335D8ED" w:rsidR="00C76877" w:rsidRPr="00C76877" w:rsidRDefault="00C76877" w:rsidP="00BA3E4B">
      <w:pPr>
        <w:keepNext/>
        <w:spacing w:before="100" w:beforeAutospacing="1" w:after="100" w:afterAutospacing="1" w:line="240" w:lineRule="auto"/>
        <w:rPr>
          <w:rFonts w:asciiTheme="majorBidi" w:hAnsiTheme="majorBidi" w:cstheme="majorBidi"/>
          <w:sz w:val="30"/>
          <w:szCs w:val="30"/>
        </w:rPr>
      </w:pPr>
      <w:r w:rsidRPr="00C76877">
        <w:rPr>
          <w:rFonts w:asciiTheme="majorBidi" w:hAnsiTheme="majorBidi" w:cstheme="majorBidi"/>
          <w:sz w:val="30"/>
          <w:szCs w:val="30"/>
        </w:rPr>
        <w:t>5.1 Practical Project improvements</w:t>
      </w:r>
    </w:p>
    <w:p w14:paraId="05D6FFB2" w14:textId="1B6F7804" w:rsidR="00BA3E4B" w:rsidRDefault="00B821C7" w:rsidP="00BA3E4B">
      <w:pPr>
        <w:keepNext/>
        <w:spacing w:before="100" w:beforeAutospacing="1" w:after="100" w:afterAutospacing="1" w:line="240" w:lineRule="auto"/>
      </w:pPr>
      <w:r>
        <w:rPr>
          <w:noProof/>
        </w:rPr>
        <w:drawing>
          <wp:anchor distT="0" distB="0" distL="114300" distR="114300" simplePos="0" relativeHeight="251678720" behindDoc="1" locked="0" layoutInCell="1" allowOverlap="1" wp14:anchorId="4DF1A957" wp14:editId="6F752EAF">
            <wp:simplePos x="0" y="0"/>
            <wp:positionH relativeFrom="margin">
              <wp:align>center</wp:align>
            </wp:positionH>
            <wp:positionV relativeFrom="paragraph">
              <wp:posOffset>123393</wp:posOffset>
            </wp:positionV>
            <wp:extent cx="5762625" cy="2819400"/>
            <wp:effectExtent l="0" t="0" r="9525" b="0"/>
            <wp:wrapTight wrapText="bothSides">
              <wp:wrapPolygon edited="0">
                <wp:start x="0" y="0"/>
                <wp:lineTo x="0" y="21454"/>
                <wp:lineTo x="21564" y="21454"/>
                <wp:lineTo x="2156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08-20 at 22.41.35_c9163c08.jpg"/>
                    <pic:cNvPicPr/>
                  </pic:nvPicPr>
                  <pic:blipFill>
                    <a:blip r:embed="rId12">
                      <a:extLst>
                        <a:ext uri="{28A0092B-C50C-407E-A947-70E740481C1C}">
                          <a14:useLocalDpi xmlns:a14="http://schemas.microsoft.com/office/drawing/2010/main" val="0"/>
                        </a:ext>
                      </a:extLst>
                    </a:blip>
                    <a:stretch>
                      <a:fillRect/>
                    </a:stretch>
                  </pic:blipFill>
                  <pic:spPr>
                    <a:xfrm>
                      <a:off x="0" y="0"/>
                      <a:ext cx="5762625" cy="2819400"/>
                    </a:xfrm>
                    <a:prstGeom prst="rect">
                      <a:avLst/>
                    </a:prstGeom>
                  </pic:spPr>
                </pic:pic>
              </a:graphicData>
            </a:graphic>
          </wp:anchor>
        </w:drawing>
      </w:r>
    </w:p>
    <w:p w14:paraId="03968262" w14:textId="77777777" w:rsidR="00B821C7" w:rsidRDefault="00B821C7" w:rsidP="00BA3E4B">
      <w:pPr>
        <w:pStyle w:val="Caption"/>
      </w:pPr>
    </w:p>
    <w:p w14:paraId="7167DF1C" w14:textId="77777777" w:rsidR="00B821C7" w:rsidRDefault="00B821C7" w:rsidP="00BA3E4B">
      <w:pPr>
        <w:pStyle w:val="Caption"/>
      </w:pPr>
    </w:p>
    <w:p w14:paraId="14DB64F5" w14:textId="77777777" w:rsidR="00B821C7" w:rsidRDefault="00B821C7" w:rsidP="00BA3E4B">
      <w:pPr>
        <w:pStyle w:val="Caption"/>
      </w:pPr>
    </w:p>
    <w:p w14:paraId="49B00627" w14:textId="77777777" w:rsidR="00B821C7" w:rsidRDefault="00B821C7" w:rsidP="00BA3E4B">
      <w:pPr>
        <w:pStyle w:val="Caption"/>
      </w:pPr>
    </w:p>
    <w:p w14:paraId="02480E7F" w14:textId="77777777" w:rsidR="00B821C7" w:rsidRDefault="00B821C7" w:rsidP="00BA3E4B">
      <w:pPr>
        <w:pStyle w:val="Caption"/>
      </w:pPr>
    </w:p>
    <w:p w14:paraId="190BC015" w14:textId="77777777" w:rsidR="00B821C7" w:rsidRDefault="00B821C7" w:rsidP="00BA3E4B">
      <w:pPr>
        <w:pStyle w:val="Caption"/>
      </w:pPr>
    </w:p>
    <w:p w14:paraId="61B8FA44" w14:textId="77777777" w:rsidR="00B821C7" w:rsidRDefault="00B821C7" w:rsidP="00BA3E4B">
      <w:pPr>
        <w:pStyle w:val="Caption"/>
      </w:pPr>
    </w:p>
    <w:p w14:paraId="32A1A5F1" w14:textId="77777777" w:rsidR="00B821C7" w:rsidRDefault="00B821C7" w:rsidP="00BA3E4B">
      <w:pPr>
        <w:pStyle w:val="Caption"/>
      </w:pPr>
    </w:p>
    <w:p w14:paraId="6EFB47A9" w14:textId="77777777" w:rsidR="00B821C7" w:rsidRDefault="00B821C7" w:rsidP="00BA3E4B">
      <w:pPr>
        <w:pStyle w:val="Caption"/>
      </w:pPr>
    </w:p>
    <w:p w14:paraId="43BC5782" w14:textId="77777777" w:rsidR="00B821C7" w:rsidRDefault="00B821C7" w:rsidP="00BA3E4B">
      <w:pPr>
        <w:pStyle w:val="Caption"/>
      </w:pPr>
    </w:p>
    <w:p w14:paraId="7AAF88F2" w14:textId="38F90187" w:rsidR="00BA3E4B" w:rsidRPr="00BA3E4B" w:rsidRDefault="00BA3E4B" w:rsidP="00BA3E4B">
      <w:pPr>
        <w:pStyle w:val="Caption"/>
        <w:rPr>
          <w:rFonts w:ascii="Times New Roman" w:eastAsia="Times New Roman" w:hAnsi="Times New Roman" w:cs="Times New Roman"/>
          <w:kern w:val="0"/>
          <w14:ligatures w14:val="none"/>
        </w:rPr>
      </w:pPr>
      <w:r>
        <w:t xml:space="preserve">Figure 5.1: </w:t>
      </w:r>
      <w:r w:rsidRPr="00BA3E4B">
        <w:t>Practical project improvemen</w:t>
      </w:r>
      <w:r>
        <w:t>t. F</w:t>
      </w:r>
      <w:r w:rsidRPr="00BA3E4B">
        <w:t xml:space="preserve">eedback loop </w:t>
      </w:r>
      <w:r w:rsidR="00C85CDB">
        <w:t xml:space="preserve">is initially </w:t>
      </w:r>
      <w:r w:rsidRPr="00BA3E4B">
        <w:t>implemented through collecting usage metrics and reports</w:t>
      </w:r>
      <w:r>
        <w:t xml:space="preserve"> and m</w:t>
      </w:r>
      <w:r w:rsidRPr="00BA3E4B">
        <w:t>odel retraining</w:t>
      </w:r>
      <w:r>
        <w:t xml:space="preserve">. </w:t>
      </w:r>
      <w:r w:rsidRPr="00BA3E4B">
        <w:t>The updated model is then deployed and subjected to continuous monitoring to enhance the performance and reliability of the plant disease detection system.</w:t>
      </w:r>
    </w:p>
    <w:p w14:paraId="6AFE7452" w14:textId="66BDC67F" w:rsidR="004D3BC5" w:rsidRDefault="004D3BC5" w:rsidP="000A6DCA">
      <w:pPr>
        <w:pStyle w:val="ListParagraph"/>
        <w:numPr>
          <w:ilvl w:val="0"/>
          <w:numId w:val="6"/>
        </w:numPr>
        <w:spacing w:line="240" w:lineRule="auto"/>
        <w:rPr>
          <w:rFonts w:asciiTheme="majorBidi" w:hAnsiTheme="majorBidi" w:cstheme="majorBidi"/>
          <w:lang w:bidi="ar-JO"/>
        </w:rPr>
      </w:pPr>
      <w:r w:rsidRPr="00E832BC">
        <w:rPr>
          <w:rFonts w:asciiTheme="majorBidi" w:hAnsiTheme="majorBidi" w:cstheme="majorBidi"/>
          <w:b/>
          <w:bCs/>
          <w:lang w:bidi="ar-JO"/>
        </w:rPr>
        <w:t>Feedback loop:</w:t>
      </w:r>
      <w:r w:rsidRPr="004D3BC5">
        <w:rPr>
          <w:rFonts w:asciiTheme="majorBidi" w:hAnsiTheme="majorBidi" w:cstheme="majorBidi"/>
          <w:lang w:bidi="ar-JO"/>
        </w:rPr>
        <w:t xml:space="preserve"> The cycle continues as the model outputs are compared with real world results and user actions to generate new data that retrains and improves the model over time. Feedbacking serves as a continuous improvement mechanism that ensures the model remains accurate and reliable after deployment.</w:t>
      </w:r>
    </w:p>
    <w:p w14:paraId="1974F55E" w14:textId="503D46B0" w:rsidR="004D3BC5" w:rsidRDefault="008C386F" w:rsidP="000A6DCA">
      <w:pPr>
        <w:pStyle w:val="ListParagraph"/>
        <w:numPr>
          <w:ilvl w:val="1"/>
          <w:numId w:val="6"/>
        </w:numPr>
        <w:spacing w:line="240" w:lineRule="auto"/>
        <w:rPr>
          <w:rFonts w:asciiTheme="majorBidi" w:hAnsiTheme="majorBidi" w:cstheme="majorBidi"/>
          <w:lang w:bidi="ar-JO"/>
        </w:rPr>
      </w:pPr>
      <w:r w:rsidRPr="00B95E86">
        <w:rPr>
          <w:rFonts w:asciiTheme="majorBidi" w:hAnsiTheme="majorBidi" w:cstheme="majorBidi"/>
          <w:b/>
          <w:bCs/>
          <w:lang w:bidi="ar-JO"/>
        </w:rPr>
        <w:t>Collecting Usage Metrics &amp; Reports:</w:t>
      </w:r>
      <w:r>
        <w:rPr>
          <w:rFonts w:asciiTheme="majorBidi" w:hAnsiTheme="majorBidi" w:cstheme="majorBidi"/>
          <w:lang w:bidi="ar-JO"/>
        </w:rPr>
        <w:t xml:space="preserve"> Data Science and Artificial intelligence generally </w:t>
      </w:r>
      <w:proofErr w:type="gramStart"/>
      <w:r>
        <w:rPr>
          <w:rFonts w:asciiTheme="majorBidi" w:hAnsiTheme="majorBidi" w:cstheme="majorBidi"/>
          <w:lang w:bidi="ar-JO"/>
        </w:rPr>
        <w:t>involves</w:t>
      </w:r>
      <w:proofErr w:type="gramEnd"/>
      <w:r>
        <w:rPr>
          <w:rFonts w:asciiTheme="majorBidi" w:hAnsiTheme="majorBidi" w:cstheme="majorBidi"/>
          <w:lang w:bidi="ar-JO"/>
        </w:rPr>
        <w:t xml:space="preserve"> </w:t>
      </w:r>
      <w:r w:rsidRPr="00E832BC">
        <w:rPr>
          <w:rFonts w:asciiTheme="majorBidi" w:hAnsiTheme="majorBidi" w:cstheme="majorBidi"/>
          <w:b/>
          <w:bCs/>
          <w:lang w:bidi="ar-JO"/>
        </w:rPr>
        <w:t>collecting metrics</w:t>
      </w:r>
      <w:r>
        <w:rPr>
          <w:rFonts w:asciiTheme="majorBidi" w:hAnsiTheme="majorBidi" w:cstheme="majorBidi"/>
          <w:lang w:bidi="ar-JO"/>
        </w:rPr>
        <w:t xml:space="preserve"> </w:t>
      </w:r>
      <w:r w:rsidRPr="008C386F">
        <w:rPr>
          <w:rFonts w:asciiTheme="majorBidi" w:hAnsiTheme="majorBidi" w:cstheme="majorBidi"/>
          <w:lang w:bidi="ar-JO"/>
        </w:rPr>
        <w:t>such as model performance (accuracy, precision), business value (KPIs, ROI), data quality, and operation</w:t>
      </w:r>
      <w:r>
        <w:rPr>
          <w:rFonts w:asciiTheme="majorBidi" w:hAnsiTheme="majorBidi" w:cstheme="majorBidi"/>
          <w:lang w:bidi="ar-JO"/>
        </w:rPr>
        <w:t xml:space="preserve"> </w:t>
      </w:r>
      <w:r w:rsidRPr="008C386F">
        <w:rPr>
          <w:rFonts w:asciiTheme="majorBidi" w:hAnsiTheme="majorBidi" w:cstheme="majorBidi"/>
          <w:lang w:bidi="ar-JO"/>
        </w:rPr>
        <w:t>efficiency</w:t>
      </w:r>
      <w:r>
        <w:rPr>
          <w:rFonts w:asciiTheme="majorBidi" w:hAnsiTheme="majorBidi" w:cstheme="majorBidi"/>
          <w:lang w:bidi="ar-JO"/>
        </w:rPr>
        <w:t>. A</w:t>
      </w:r>
      <w:r w:rsidRPr="008C386F">
        <w:rPr>
          <w:rFonts w:asciiTheme="majorBidi" w:hAnsiTheme="majorBidi" w:cstheme="majorBidi"/>
          <w:lang w:bidi="ar-JO"/>
        </w:rPr>
        <w:t>nd then using these</w:t>
      </w:r>
      <w:r>
        <w:rPr>
          <w:rFonts w:asciiTheme="majorBidi" w:hAnsiTheme="majorBidi" w:cstheme="majorBidi"/>
          <w:lang w:bidi="ar-JO"/>
        </w:rPr>
        <w:t xml:space="preserve"> results</w:t>
      </w:r>
      <w:r w:rsidRPr="008C386F">
        <w:rPr>
          <w:rFonts w:asciiTheme="majorBidi" w:hAnsiTheme="majorBidi" w:cstheme="majorBidi"/>
          <w:lang w:bidi="ar-JO"/>
        </w:rPr>
        <w:t xml:space="preserve"> to generate </w:t>
      </w:r>
      <w:r w:rsidRPr="00E832BC">
        <w:rPr>
          <w:rFonts w:asciiTheme="majorBidi" w:hAnsiTheme="majorBidi" w:cstheme="majorBidi"/>
          <w:b/>
          <w:bCs/>
          <w:lang w:bidi="ar-JO"/>
        </w:rPr>
        <w:t>reports</w:t>
      </w:r>
      <w:r w:rsidRPr="008C386F">
        <w:rPr>
          <w:rFonts w:asciiTheme="majorBidi" w:hAnsiTheme="majorBidi" w:cstheme="majorBidi"/>
          <w:lang w:bidi="ar-JO"/>
        </w:rPr>
        <w:t xml:space="preserve"> that convert complex data into understandable formats like charts and graphs to convey performance and insights.</w:t>
      </w:r>
    </w:p>
    <w:p w14:paraId="64CB4145" w14:textId="2B0B3B0C" w:rsidR="00E832BC" w:rsidRDefault="008C386F" w:rsidP="000A6DCA">
      <w:pPr>
        <w:pStyle w:val="ListParagraph"/>
        <w:numPr>
          <w:ilvl w:val="1"/>
          <w:numId w:val="6"/>
        </w:numPr>
        <w:spacing w:line="240" w:lineRule="auto"/>
        <w:rPr>
          <w:rFonts w:asciiTheme="majorBidi" w:hAnsiTheme="majorBidi" w:cstheme="majorBidi"/>
          <w:lang w:bidi="ar-JO"/>
        </w:rPr>
      </w:pPr>
      <w:r w:rsidRPr="00B95E86">
        <w:rPr>
          <w:rFonts w:asciiTheme="majorBidi" w:hAnsiTheme="majorBidi" w:cstheme="majorBidi"/>
          <w:b/>
          <w:bCs/>
          <w:lang w:bidi="ar-JO"/>
        </w:rPr>
        <w:t>Model retraining and Iterative processes:</w:t>
      </w:r>
      <w:r>
        <w:rPr>
          <w:rFonts w:asciiTheme="majorBidi" w:hAnsiTheme="majorBidi" w:cstheme="majorBidi"/>
          <w:lang w:bidi="ar-JO"/>
        </w:rPr>
        <w:t xml:space="preserve"> </w:t>
      </w:r>
      <w:r w:rsidR="00E832BC">
        <w:rPr>
          <w:rFonts w:asciiTheme="majorBidi" w:hAnsiTheme="majorBidi" w:cstheme="majorBidi"/>
          <w:lang w:bidi="ar-JO"/>
        </w:rPr>
        <w:t xml:space="preserve">Every model needs to be </w:t>
      </w:r>
      <w:r w:rsidR="00E832BC" w:rsidRPr="00E832BC">
        <w:rPr>
          <w:rFonts w:asciiTheme="majorBidi" w:hAnsiTheme="majorBidi" w:cstheme="majorBidi"/>
          <w:b/>
          <w:bCs/>
          <w:lang w:bidi="ar-JO"/>
        </w:rPr>
        <w:t>retrained</w:t>
      </w:r>
      <w:r w:rsidR="00E832BC">
        <w:rPr>
          <w:rFonts w:asciiTheme="majorBidi" w:hAnsiTheme="majorBidi" w:cstheme="majorBidi"/>
          <w:lang w:bidi="ar-JO"/>
        </w:rPr>
        <w:t xml:space="preserve"> in some way. Many researchers </w:t>
      </w:r>
      <w:hyperlink w:anchor="five" w:history="1">
        <w:r w:rsidR="00E832BC" w:rsidRPr="00E832BC">
          <w:rPr>
            <w:rStyle w:val="Hyperlink"/>
            <w:rFonts w:asciiTheme="majorBidi" w:hAnsiTheme="majorBidi" w:cstheme="majorBidi"/>
            <w:lang w:bidi="ar-JO"/>
          </w:rPr>
          <w:t>[5]</w:t>
        </w:r>
      </w:hyperlink>
      <w:r w:rsidR="00E832BC">
        <w:rPr>
          <w:rFonts w:asciiTheme="majorBidi" w:hAnsiTheme="majorBidi" w:cstheme="majorBidi"/>
          <w:lang w:bidi="ar-JO"/>
        </w:rPr>
        <w:t xml:space="preserve"> stated that it maintains accuracy </w:t>
      </w:r>
      <w:proofErr w:type="gramStart"/>
      <w:r w:rsidR="00E832BC">
        <w:rPr>
          <w:rFonts w:asciiTheme="majorBidi" w:hAnsiTheme="majorBidi" w:cstheme="majorBidi"/>
          <w:lang w:bidi="ar-JO"/>
        </w:rPr>
        <w:t>overtime</w:t>
      </w:r>
      <w:proofErr w:type="gramEnd"/>
      <w:r w:rsidR="00E832BC">
        <w:rPr>
          <w:rFonts w:asciiTheme="majorBidi" w:hAnsiTheme="majorBidi" w:cstheme="majorBidi"/>
          <w:lang w:bidi="ar-JO"/>
        </w:rPr>
        <w:t xml:space="preserve">, </w:t>
      </w:r>
      <w:r w:rsidR="00E832BC" w:rsidRPr="00E832BC">
        <w:rPr>
          <w:rFonts w:asciiTheme="majorBidi" w:hAnsiTheme="majorBidi" w:cstheme="majorBidi"/>
          <w:lang w:bidi="ar-JO"/>
        </w:rPr>
        <w:t>where models are periodically refined with new data from real</w:t>
      </w:r>
      <w:r w:rsidR="00E832BC">
        <w:rPr>
          <w:rFonts w:asciiTheme="majorBidi" w:hAnsiTheme="majorBidi" w:cstheme="majorBidi"/>
          <w:lang w:bidi="ar-JO"/>
        </w:rPr>
        <w:t xml:space="preserve"> </w:t>
      </w:r>
      <w:r w:rsidR="00E832BC" w:rsidRPr="00E832BC">
        <w:rPr>
          <w:rFonts w:asciiTheme="majorBidi" w:hAnsiTheme="majorBidi" w:cstheme="majorBidi"/>
          <w:lang w:bidi="ar-JO"/>
        </w:rPr>
        <w:t>world environments to address evolving condition</w:t>
      </w:r>
      <w:r w:rsidR="00E832BC">
        <w:rPr>
          <w:rFonts w:asciiTheme="majorBidi" w:hAnsiTheme="majorBidi" w:cstheme="majorBidi"/>
          <w:lang w:bidi="ar-JO"/>
        </w:rPr>
        <w:t xml:space="preserve">s. </w:t>
      </w:r>
      <w:r w:rsidR="00687DC9">
        <w:rPr>
          <w:rFonts w:asciiTheme="majorBidi" w:hAnsiTheme="majorBidi" w:cstheme="majorBidi"/>
          <w:b/>
          <w:bCs/>
          <w:lang w:bidi="ar-JO"/>
        </w:rPr>
        <w:t>I</w:t>
      </w:r>
      <w:r w:rsidR="00E832BC" w:rsidRPr="00E832BC">
        <w:rPr>
          <w:rFonts w:asciiTheme="majorBidi" w:hAnsiTheme="majorBidi" w:cstheme="majorBidi"/>
          <w:b/>
          <w:bCs/>
          <w:lang w:bidi="ar-JO"/>
        </w:rPr>
        <w:t>terative processes</w:t>
      </w:r>
      <w:r w:rsidR="00E832BC" w:rsidRPr="00E832BC">
        <w:rPr>
          <w:rFonts w:asciiTheme="majorBidi" w:hAnsiTheme="majorBidi" w:cstheme="majorBidi"/>
          <w:lang w:bidi="ar-JO"/>
        </w:rPr>
        <w:t xml:space="preserve"> such as </w:t>
      </w:r>
      <w:r w:rsidR="00287941" w:rsidRPr="00287941">
        <w:rPr>
          <w:rFonts w:asciiTheme="majorBidi" w:hAnsiTheme="majorBidi" w:cstheme="majorBidi"/>
          <w:lang w:bidi="ar-JO"/>
        </w:rPr>
        <w:t>k-fold cross-validation</w:t>
      </w:r>
      <w:r w:rsidR="00287941">
        <w:rPr>
          <w:rFonts w:asciiTheme="majorBidi" w:hAnsiTheme="majorBidi" w:cstheme="majorBidi"/>
          <w:lang w:bidi="ar-JO"/>
        </w:rPr>
        <w:t xml:space="preserve"> </w:t>
      </w:r>
      <w:r w:rsidR="00E832BC">
        <w:rPr>
          <w:rFonts w:asciiTheme="majorBidi" w:hAnsiTheme="majorBidi" w:cstheme="majorBidi"/>
          <w:lang w:bidi="ar-JO"/>
        </w:rPr>
        <w:t>and other deep learning architectures</w:t>
      </w:r>
      <w:r w:rsidR="00E832BC" w:rsidRPr="00E832BC">
        <w:rPr>
          <w:rFonts w:asciiTheme="majorBidi" w:hAnsiTheme="majorBidi" w:cstheme="majorBidi"/>
          <w:lang w:bidi="ar-JO"/>
        </w:rPr>
        <w:t xml:space="preserve"> </w:t>
      </w:r>
      <w:r w:rsidR="00E832BC">
        <w:rPr>
          <w:rFonts w:asciiTheme="majorBidi" w:hAnsiTheme="majorBidi" w:cstheme="majorBidi"/>
          <w:lang w:bidi="ar-JO"/>
        </w:rPr>
        <w:t>and</w:t>
      </w:r>
      <w:r w:rsidR="00E832BC" w:rsidRPr="00E832BC">
        <w:rPr>
          <w:rFonts w:asciiTheme="majorBidi" w:hAnsiTheme="majorBidi" w:cstheme="majorBidi"/>
          <w:lang w:bidi="ar-JO"/>
        </w:rPr>
        <w:t xml:space="preserve"> transfer learning models</w:t>
      </w:r>
      <w:r w:rsidR="00687DC9">
        <w:rPr>
          <w:rFonts w:asciiTheme="majorBidi" w:hAnsiTheme="majorBidi" w:cstheme="majorBidi"/>
          <w:lang w:bidi="ar-JO"/>
        </w:rPr>
        <w:t xml:space="preserve"> should be considered as a good approach</w:t>
      </w:r>
      <w:r w:rsidR="00E832BC" w:rsidRPr="00E832BC">
        <w:rPr>
          <w:rFonts w:asciiTheme="majorBidi" w:hAnsiTheme="majorBidi" w:cstheme="majorBidi"/>
          <w:lang w:bidi="ar-JO"/>
        </w:rPr>
        <w:t xml:space="preserve"> when new disease samples or environmental variations are available, ensuring </w:t>
      </w:r>
      <w:r w:rsidR="008E5444">
        <w:rPr>
          <w:rFonts w:asciiTheme="majorBidi" w:hAnsiTheme="majorBidi" w:cstheme="majorBidi"/>
          <w:lang w:bidi="ar-JO"/>
        </w:rPr>
        <w:t>adaptation of the system</w:t>
      </w:r>
      <w:r w:rsidR="00E832BC" w:rsidRPr="00E832BC">
        <w:rPr>
          <w:rFonts w:asciiTheme="majorBidi" w:hAnsiTheme="majorBidi" w:cstheme="majorBidi"/>
          <w:lang w:bidi="ar-JO"/>
        </w:rPr>
        <w:t xml:space="preserve"> to unseen conditions</w:t>
      </w:r>
      <w:r w:rsidR="00E832BC">
        <w:rPr>
          <w:rFonts w:asciiTheme="majorBidi" w:hAnsiTheme="majorBidi" w:cstheme="majorBidi"/>
          <w:lang w:bidi="ar-JO"/>
        </w:rPr>
        <w:t>.</w:t>
      </w:r>
    </w:p>
    <w:p w14:paraId="1CCAE7F6" w14:textId="77777777" w:rsidR="000A6DCA" w:rsidRPr="00E832BC" w:rsidRDefault="000A6DCA" w:rsidP="000A6DCA">
      <w:pPr>
        <w:spacing w:line="240" w:lineRule="auto"/>
        <w:rPr>
          <w:rFonts w:asciiTheme="majorBidi" w:hAnsiTheme="majorBidi" w:cstheme="majorBidi"/>
          <w:lang w:bidi="ar-JO"/>
        </w:rPr>
      </w:pPr>
    </w:p>
    <w:p w14:paraId="6BBE37B5" w14:textId="51A6B027" w:rsidR="00D0605D" w:rsidRPr="00BE0BD0" w:rsidRDefault="00907A51" w:rsidP="00BE0BD0">
      <w:pPr>
        <w:pStyle w:val="ListParagraph"/>
        <w:numPr>
          <w:ilvl w:val="0"/>
          <w:numId w:val="6"/>
        </w:numPr>
        <w:spacing w:line="240" w:lineRule="auto"/>
        <w:rPr>
          <w:rFonts w:asciiTheme="majorBidi" w:hAnsiTheme="majorBidi" w:cstheme="majorBidi"/>
          <w:b/>
          <w:bCs/>
          <w:lang w:bidi="ar-JO"/>
        </w:rPr>
      </w:pPr>
      <w:r w:rsidRPr="00D0605D">
        <w:rPr>
          <w:rFonts w:asciiTheme="majorBidi" w:hAnsiTheme="majorBidi" w:cstheme="majorBidi"/>
          <w:b/>
          <w:bCs/>
          <w:lang w:bidi="ar-JO"/>
        </w:rPr>
        <w:t xml:space="preserve">Deployment of updated model: </w:t>
      </w:r>
      <w:r w:rsidR="00D0605D" w:rsidRPr="00D0605D">
        <w:rPr>
          <w:rFonts w:asciiTheme="majorBidi" w:hAnsiTheme="majorBidi" w:cstheme="majorBidi"/>
          <w:lang w:bidi="ar-JO"/>
        </w:rPr>
        <w:t xml:space="preserve">After continuous training and testing and showing satisfying performance and results, we can confidently deploy the updated model pipeline to its service. On the other hand, there is, however, a risk of the updated model performing poorer than the previous model even after retraining. </w:t>
      </w:r>
      <w:r w:rsidR="00D0605D" w:rsidRPr="00D0605D">
        <w:rPr>
          <w:rFonts w:asciiTheme="majorBidi" w:hAnsiTheme="majorBidi" w:cstheme="majorBidi"/>
          <w:b/>
          <w:bCs/>
          <w:lang w:bidi="ar-JO"/>
        </w:rPr>
        <w:t>Continuous monitoring</w:t>
      </w:r>
      <w:r w:rsidR="00D0605D" w:rsidRPr="00D0605D">
        <w:rPr>
          <w:rFonts w:asciiTheme="majorBidi" w:hAnsiTheme="majorBidi" w:cstheme="majorBidi"/>
          <w:lang w:bidi="ar-JO"/>
        </w:rPr>
        <w:t xml:space="preserve"> explains its details.</w:t>
      </w:r>
    </w:p>
    <w:p w14:paraId="0B87897F" w14:textId="0420C348" w:rsidR="008E5444" w:rsidRPr="008E5444" w:rsidRDefault="00D0605D" w:rsidP="000A6DCA">
      <w:pPr>
        <w:pStyle w:val="ListParagraph"/>
        <w:numPr>
          <w:ilvl w:val="0"/>
          <w:numId w:val="6"/>
        </w:numPr>
        <w:spacing w:line="240" w:lineRule="auto"/>
        <w:rPr>
          <w:rFonts w:asciiTheme="majorBidi" w:hAnsiTheme="majorBidi" w:cstheme="majorBidi"/>
          <w:b/>
          <w:bCs/>
          <w:lang w:bidi="ar-JO"/>
        </w:rPr>
      </w:pPr>
      <w:r w:rsidRPr="00D0605D">
        <w:rPr>
          <w:rFonts w:asciiTheme="majorBidi" w:hAnsiTheme="majorBidi" w:cstheme="majorBidi"/>
          <w:b/>
          <w:bCs/>
          <w:lang w:bidi="ar-JO"/>
        </w:rPr>
        <w:lastRenderedPageBreak/>
        <w:t>Continuous monitoring</w:t>
      </w:r>
      <w:r>
        <w:rPr>
          <w:rFonts w:asciiTheme="majorBidi" w:hAnsiTheme="majorBidi" w:cstheme="majorBidi"/>
          <w:b/>
          <w:bCs/>
          <w:lang w:bidi="ar-JO"/>
        </w:rPr>
        <w:t xml:space="preserve">: </w:t>
      </w:r>
      <w:r w:rsidR="008E5444" w:rsidRPr="008E5444">
        <w:rPr>
          <w:rFonts w:asciiTheme="majorBidi" w:hAnsiTheme="majorBidi" w:cstheme="majorBidi"/>
          <w:lang w:bidi="ar-JO"/>
        </w:rPr>
        <w:t>Continuous monitoring of model performance is crucial to catch performance degradation, data drift, and concept drift in real</w:t>
      </w:r>
      <w:r w:rsidR="008E5444">
        <w:rPr>
          <w:rFonts w:asciiTheme="majorBidi" w:hAnsiTheme="majorBidi" w:cstheme="majorBidi"/>
          <w:lang w:bidi="ar-JO"/>
        </w:rPr>
        <w:t xml:space="preserve"> </w:t>
      </w:r>
      <w:r w:rsidR="008E5444" w:rsidRPr="008E5444">
        <w:rPr>
          <w:rFonts w:asciiTheme="majorBidi" w:hAnsiTheme="majorBidi" w:cstheme="majorBidi"/>
          <w:lang w:bidi="ar-JO"/>
        </w:rPr>
        <w:t>time.</w:t>
      </w:r>
      <w:r w:rsidR="008E5444">
        <w:rPr>
          <w:rFonts w:asciiTheme="majorBidi" w:hAnsiTheme="majorBidi" w:cstheme="majorBidi"/>
          <w:lang w:bidi="ar-JO"/>
        </w:rPr>
        <w:t xml:space="preserve"> </w:t>
      </w:r>
      <w:r>
        <w:rPr>
          <w:rFonts w:asciiTheme="majorBidi" w:hAnsiTheme="majorBidi" w:cstheme="majorBidi"/>
          <w:lang w:bidi="ar-JO"/>
        </w:rPr>
        <w:t xml:space="preserve">Monitoring involves placing the old model for </w:t>
      </w:r>
      <w:proofErr w:type="gramStart"/>
      <w:r>
        <w:rPr>
          <w:rFonts w:asciiTheme="majorBidi" w:hAnsiTheme="majorBidi" w:cstheme="majorBidi"/>
          <w:lang w:bidi="ar-JO"/>
        </w:rPr>
        <w:t>a period of time</w:t>
      </w:r>
      <w:proofErr w:type="gramEnd"/>
      <w:r>
        <w:rPr>
          <w:rFonts w:asciiTheme="majorBidi" w:hAnsiTheme="majorBidi" w:cstheme="majorBidi"/>
          <w:lang w:bidi="ar-JO"/>
        </w:rPr>
        <w:t xml:space="preserve"> </w:t>
      </w:r>
      <w:r w:rsidR="008E5444" w:rsidRPr="008E5444">
        <w:rPr>
          <w:rFonts w:asciiTheme="majorBidi" w:hAnsiTheme="majorBidi" w:cstheme="majorBidi"/>
          <w:lang w:bidi="ar-JO"/>
        </w:rPr>
        <w:t>or until it has served a particular number of requests. The new model is then served the same data to generate predictions. This allows comparison of both model’s</w:t>
      </w:r>
      <w:r w:rsidR="008E5444">
        <w:rPr>
          <w:rFonts w:asciiTheme="majorBidi" w:hAnsiTheme="majorBidi" w:cstheme="majorBidi"/>
          <w:lang w:bidi="ar-JO"/>
        </w:rPr>
        <w:t xml:space="preserve"> </w:t>
      </w:r>
      <w:r w:rsidR="008E5444" w:rsidRPr="008E5444">
        <w:rPr>
          <w:rFonts w:asciiTheme="majorBidi" w:hAnsiTheme="majorBidi" w:cstheme="majorBidi"/>
          <w:lang w:bidi="ar-JO"/>
        </w:rPr>
        <w:t>predictions to determine which is performing better</w:t>
      </w:r>
      <w:r w:rsidR="008E5444">
        <w:rPr>
          <w:rFonts w:asciiTheme="majorBidi" w:hAnsiTheme="majorBidi" w:cstheme="majorBidi"/>
          <w:lang w:bidi="ar-JO"/>
        </w:rPr>
        <w:t xml:space="preserve">. It also involves implementing </w:t>
      </w:r>
      <w:r w:rsidR="008E5444" w:rsidRPr="008E5444">
        <w:rPr>
          <w:rFonts w:asciiTheme="majorBidi" w:hAnsiTheme="majorBidi" w:cstheme="majorBidi"/>
          <w:lang w:bidi="ar-JO"/>
        </w:rPr>
        <w:t>real</w:t>
      </w:r>
      <w:r w:rsidR="008E5444">
        <w:rPr>
          <w:rFonts w:asciiTheme="majorBidi" w:hAnsiTheme="majorBidi" w:cstheme="majorBidi"/>
          <w:lang w:bidi="ar-JO"/>
        </w:rPr>
        <w:t xml:space="preserve"> </w:t>
      </w:r>
      <w:r w:rsidR="008E5444" w:rsidRPr="008E5444">
        <w:rPr>
          <w:rFonts w:asciiTheme="majorBidi" w:hAnsiTheme="majorBidi" w:cstheme="majorBidi"/>
          <w:lang w:bidi="ar-JO"/>
        </w:rPr>
        <w:t>time monitoring for model prediction latency</w:t>
      </w:r>
      <w:r w:rsidR="008E5444">
        <w:rPr>
          <w:rFonts w:asciiTheme="majorBidi" w:hAnsiTheme="majorBidi" w:cstheme="majorBidi"/>
          <w:lang w:bidi="ar-JO"/>
        </w:rPr>
        <w:t xml:space="preserve"> and </w:t>
      </w:r>
      <w:r w:rsidR="008E5444" w:rsidRPr="008E5444">
        <w:rPr>
          <w:rFonts w:asciiTheme="majorBidi" w:hAnsiTheme="majorBidi" w:cstheme="majorBidi"/>
          <w:lang w:bidi="ar-JO"/>
        </w:rPr>
        <w:t>error rates</w:t>
      </w:r>
      <w:r w:rsidR="008E5444">
        <w:rPr>
          <w:rFonts w:asciiTheme="majorBidi" w:hAnsiTheme="majorBidi" w:cstheme="majorBidi"/>
          <w:lang w:bidi="ar-JO"/>
        </w:rPr>
        <w:t xml:space="preserve">. </w:t>
      </w:r>
      <w:r w:rsidR="008E5444" w:rsidRPr="008E5444">
        <w:rPr>
          <w:rFonts w:asciiTheme="majorBidi" w:hAnsiTheme="majorBidi" w:cstheme="majorBidi"/>
          <w:lang w:bidi="ar-JO"/>
        </w:rPr>
        <w:t>Setting up alerts for significant anomalies helps ensure prompt response.</w:t>
      </w:r>
    </w:p>
    <w:p w14:paraId="6B2A3BBD" w14:textId="77777777" w:rsidR="0064393D" w:rsidRDefault="0064393D">
      <w:pPr>
        <w:rPr>
          <w:rFonts w:asciiTheme="majorBidi" w:hAnsiTheme="majorBidi" w:cstheme="majorBidi"/>
          <w:sz w:val="28"/>
          <w:szCs w:val="28"/>
          <w:lang w:bidi="ar-JO"/>
        </w:rPr>
      </w:pPr>
    </w:p>
    <w:p w14:paraId="6A55CB7A" w14:textId="5E6A4AE6" w:rsidR="00BE0BD0" w:rsidRPr="00BE0BD0" w:rsidRDefault="00BE0BD0" w:rsidP="00A92774">
      <w:pPr>
        <w:rPr>
          <w:rFonts w:asciiTheme="majorBidi" w:hAnsiTheme="majorBidi" w:cstheme="majorBidi"/>
          <w:sz w:val="30"/>
          <w:szCs w:val="30"/>
        </w:rPr>
      </w:pPr>
      <w:r w:rsidRPr="00BE0BD0">
        <w:rPr>
          <w:rFonts w:asciiTheme="majorBidi" w:hAnsiTheme="majorBidi" w:cstheme="majorBidi"/>
          <w:sz w:val="30"/>
          <w:szCs w:val="30"/>
        </w:rPr>
        <w:t>5.2 Research oriented improvements</w:t>
      </w:r>
    </w:p>
    <w:p w14:paraId="61524563" w14:textId="3F819C4B" w:rsidR="00A92774" w:rsidRDefault="00F51EBB" w:rsidP="00A92774">
      <w:pPr>
        <w:rPr>
          <w:rFonts w:asciiTheme="majorBidi" w:hAnsiTheme="majorBidi" w:cstheme="majorBidi"/>
        </w:rPr>
      </w:pPr>
      <w:r>
        <w:rPr>
          <w:rFonts w:asciiTheme="majorBidi" w:hAnsiTheme="majorBidi" w:cstheme="majorBidi"/>
        </w:rPr>
        <w:t xml:space="preserve">Research oriented improvements </w:t>
      </w:r>
      <w:proofErr w:type="gramStart"/>
      <w:r>
        <w:rPr>
          <w:rFonts w:asciiTheme="majorBidi" w:hAnsiTheme="majorBidi" w:cstheme="majorBidi"/>
        </w:rPr>
        <w:t>demonstrates</w:t>
      </w:r>
      <w:proofErr w:type="gramEnd"/>
      <w:r w:rsidR="00A92774">
        <w:rPr>
          <w:rFonts w:asciiTheme="majorBidi" w:hAnsiTheme="majorBidi" w:cstheme="majorBidi"/>
        </w:rPr>
        <w:t xml:space="preserve"> and </w:t>
      </w:r>
      <w:proofErr w:type="gramStart"/>
      <w:r w:rsidR="00A92774">
        <w:rPr>
          <w:rFonts w:asciiTheme="majorBidi" w:hAnsiTheme="majorBidi" w:cstheme="majorBidi"/>
        </w:rPr>
        <w:t>suggests</w:t>
      </w:r>
      <w:proofErr w:type="gramEnd"/>
      <w:r w:rsidR="00A92774">
        <w:rPr>
          <w:rFonts w:asciiTheme="majorBidi" w:hAnsiTheme="majorBidi" w:cstheme="majorBidi"/>
        </w:rPr>
        <w:t xml:space="preserve"> options that </w:t>
      </w:r>
      <w:proofErr w:type="gramStart"/>
      <w:r w:rsidR="00A92774" w:rsidRPr="00A92774">
        <w:rPr>
          <w:rFonts w:asciiTheme="majorBidi" w:hAnsiTheme="majorBidi" w:cstheme="majorBidi"/>
        </w:rPr>
        <w:t>aim</w:t>
      </w:r>
      <w:r w:rsidR="00A92774">
        <w:rPr>
          <w:rFonts w:asciiTheme="majorBidi" w:hAnsiTheme="majorBidi" w:cstheme="majorBidi"/>
        </w:rPr>
        <w:t>s</w:t>
      </w:r>
      <w:proofErr w:type="gramEnd"/>
      <w:r w:rsidR="00A92774" w:rsidRPr="00A92774">
        <w:rPr>
          <w:rFonts w:asciiTheme="majorBidi" w:hAnsiTheme="majorBidi" w:cstheme="majorBidi"/>
        </w:rPr>
        <w:t xml:space="preserve"> to address fundamental limitations and expand the scientific and technical capabilities of the proposed system</w:t>
      </w:r>
      <w:r w:rsidR="00A92774">
        <w:rPr>
          <w:rFonts w:asciiTheme="majorBidi" w:hAnsiTheme="majorBidi" w:cstheme="majorBidi"/>
        </w:rPr>
        <w:t xml:space="preserve"> to achieve </w:t>
      </w:r>
      <w:r w:rsidR="00A92774" w:rsidRPr="00A92774">
        <w:rPr>
          <w:rFonts w:asciiTheme="majorBidi" w:hAnsiTheme="majorBidi" w:cstheme="majorBidi"/>
        </w:rPr>
        <w:t>greater adaptability to real-world conditions, and long-term scalability in agricultural applications.</w:t>
      </w:r>
    </w:p>
    <w:p w14:paraId="6121D0D6" w14:textId="55048C30" w:rsidR="00990628" w:rsidRPr="00990628" w:rsidRDefault="00990628" w:rsidP="00EF4F8A">
      <w:pPr>
        <w:pStyle w:val="ListParagraph"/>
        <w:numPr>
          <w:ilvl w:val="0"/>
          <w:numId w:val="7"/>
        </w:numPr>
        <w:spacing w:line="240" w:lineRule="auto"/>
        <w:rPr>
          <w:rFonts w:asciiTheme="majorBidi" w:hAnsiTheme="majorBidi" w:cstheme="majorBidi"/>
          <w:b/>
          <w:bCs/>
        </w:rPr>
      </w:pPr>
      <w:r w:rsidRPr="00990628">
        <w:rPr>
          <w:rFonts w:asciiTheme="majorBidi" w:hAnsiTheme="majorBidi" w:cstheme="majorBidi"/>
          <w:b/>
          <w:bCs/>
        </w:rPr>
        <w:t>Advancements in Dataset Quality &amp; Diversity</w:t>
      </w:r>
      <w:r>
        <w:rPr>
          <w:rFonts w:asciiTheme="majorBidi" w:hAnsiTheme="majorBidi" w:cstheme="majorBidi"/>
          <w:b/>
          <w:bCs/>
        </w:rPr>
        <w:t xml:space="preserve">: </w:t>
      </w:r>
      <w:r w:rsidRPr="00990628">
        <w:rPr>
          <w:rFonts w:asciiTheme="majorBidi" w:hAnsiTheme="majorBidi" w:cstheme="majorBidi"/>
        </w:rPr>
        <w:t xml:space="preserve">Data science advancements are tackling </w:t>
      </w:r>
      <w:r w:rsidRPr="00990628">
        <w:rPr>
          <w:rFonts w:asciiTheme="majorBidi" w:hAnsiTheme="majorBidi" w:cstheme="majorBidi"/>
          <w:b/>
          <w:bCs/>
        </w:rPr>
        <w:t>dataset quality and diversity</w:t>
      </w:r>
      <w:r w:rsidRPr="00990628">
        <w:rPr>
          <w:rFonts w:asciiTheme="majorBidi" w:hAnsiTheme="majorBidi" w:cstheme="majorBidi"/>
        </w:rPr>
        <w:t xml:space="preserve"> through automated data cleansing and validation, data augmentation, synthetic data generation, and the integration of multiple, diverse data sources to improve model fairness and generalization.</w:t>
      </w:r>
      <w:r w:rsidRPr="00990628">
        <w:t xml:space="preserve"> </w:t>
      </w:r>
      <w:r w:rsidRPr="00990628">
        <w:rPr>
          <w:rFonts w:asciiTheme="majorBidi" w:hAnsiTheme="majorBidi" w:cstheme="majorBidi"/>
        </w:rPr>
        <w:t>Expanding datasets to include rare diseases, early-stage symptoms, and mixed infections, along with data augmentation techniques, coupled with synthetic image generation (e.g., GANs) can further improve diagnostic accuracy.</w:t>
      </w:r>
    </w:p>
    <w:p w14:paraId="2A82F54A" w14:textId="77777777" w:rsidR="00990628" w:rsidRPr="00990628" w:rsidRDefault="00990628" w:rsidP="00EF4F8A">
      <w:pPr>
        <w:pStyle w:val="ListParagraph"/>
        <w:spacing w:line="240" w:lineRule="auto"/>
        <w:ind w:left="540"/>
        <w:rPr>
          <w:rFonts w:asciiTheme="majorBidi" w:hAnsiTheme="majorBidi" w:cstheme="majorBidi"/>
          <w:b/>
          <w:bCs/>
        </w:rPr>
      </w:pPr>
    </w:p>
    <w:p w14:paraId="3519C91A" w14:textId="4032217E" w:rsidR="00607A02" w:rsidRPr="00607A02" w:rsidRDefault="00990628" w:rsidP="00EF4F8A">
      <w:pPr>
        <w:pStyle w:val="ListParagraph"/>
        <w:numPr>
          <w:ilvl w:val="0"/>
          <w:numId w:val="7"/>
        </w:numPr>
        <w:spacing w:line="240" w:lineRule="auto"/>
        <w:rPr>
          <w:rFonts w:asciiTheme="majorBidi" w:hAnsiTheme="majorBidi" w:cstheme="majorBidi"/>
          <w:b/>
          <w:bCs/>
        </w:rPr>
      </w:pPr>
      <w:r w:rsidRPr="00990628">
        <w:rPr>
          <w:rFonts w:asciiTheme="majorBidi" w:hAnsiTheme="majorBidi" w:cstheme="majorBidi"/>
          <w:b/>
          <w:bCs/>
        </w:rPr>
        <w:t>Integration of Multimodal Data (beyond RGB)</w:t>
      </w:r>
      <w:r>
        <w:rPr>
          <w:rFonts w:asciiTheme="majorBidi" w:hAnsiTheme="majorBidi" w:cstheme="majorBidi"/>
          <w:b/>
          <w:bCs/>
        </w:rPr>
        <w:t xml:space="preserve">: </w:t>
      </w:r>
      <w:r w:rsidR="00607A02" w:rsidRPr="00607A02">
        <w:rPr>
          <w:rFonts w:asciiTheme="majorBidi" w:hAnsiTheme="majorBidi" w:cstheme="majorBidi"/>
        </w:rPr>
        <w:t xml:space="preserve">Most current plant disease detection systems rely solely on </w:t>
      </w:r>
      <w:r w:rsidR="00607A02" w:rsidRPr="00607A02">
        <w:rPr>
          <w:rFonts w:asciiTheme="majorBidi" w:hAnsiTheme="majorBidi" w:cstheme="majorBidi"/>
          <w:b/>
          <w:bCs/>
        </w:rPr>
        <w:t>RGB images</w:t>
      </w:r>
      <w:r w:rsidR="00607A02" w:rsidRPr="00607A02">
        <w:rPr>
          <w:rFonts w:asciiTheme="majorBidi" w:hAnsiTheme="majorBidi" w:cstheme="majorBidi"/>
        </w:rPr>
        <w:t xml:space="preserve">, which can limit detection accuracy under environmental conditions. Using multimodal inputs such as hyperspectral imaging, thermal imagery, and </w:t>
      </w:r>
      <w:r w:rsidR="00607A02">
        <w:rPr>
          <w:rFonts w:asciiTheme="majorBidi" w:hAnsiTheme="majorBidi" w:cstheme="majorBidi"/>
        </w:rPr>
        <w:t>metadata</w:t>
      </w:r>
      <w:r w:rsidR="00607A02" w:rsidRPr="00607A02">
        <w:rPr>
          <w:rFonts w:asciiTheme="majorBidi" w:hAnsiTheme="majorBidi" w:cstheme="majorBidi"/>
        </w:rPr>
        <w:t xml:space="preserve"> (e.g., humidity, temperature) can provide complementary information to enhance feature extraction and classification </w:t>
      </w:r>
      <w:r w:rsidR="00607A02">
        <w:rPr>
          <w:rFonts w:asciiTheme="majorBidi" w:hAnsiTheme="majorBidi" w:cstheme="majorBidi"/>
        </w:rPr>
        <w:t>performance</w:t>
      </w:r>
      <w:r w:rsidR="00607A02" w:rsidRPr="00607A02">
        <w:rPr>
          <w:rFonts w:asciiTheme="majorBidi" w:hAnsiTheme="majorBidi" w:cstheme="majorBidi"/>
        </w:rPr>
        <w:t xml:space="preserve">. </w:t>
      </w:r>
      <w:r w:rsidR="00607A02">
        <w:rPr>
          <w:rFonts w:asciiTheme="majorBidi" w:hAnsiTheme="majorBidi" w:cstheme="majorBidi"/>
        </w:rPr>
        <w:t>Merging</w:t>
      </w:r>
      <w:r w:rsidR="00607A02" w:rsidRPr="00607A02">
        <w:rPr>
          <w:rFonts w:asciiTheme="majorBidi" w:hAnsiTheme="majorBidi" w:cstheme="majorBidi"/>
        </w:rPr>
        <w:t xml:space="preserve"> these data sources at the feature or decision level is a promising research direction for improving real-world resilience of plant disease detection systems</w:t>
      </w:r>
      <w:r w:rsidR="00607A02">
        <w:rPr>
          <w:rFonts w:asciiTheme="majorBidi" w:hAnsiTheme="majorBidi" w:cstheme="majorBidi"/>
        </w:rPr>
        <w:t xml:space="preserve"> </w:t>
      </w:r>
      <w:hyperlink w:anchor="four" w:history="1">
        <w:r w:rsidR="00607A02" w:rsidRPr="00607A02">
          <w:rPr>
            <w:rStyle w:val="Hyperlink"/>
            <w:rFonts w:asciiTheme="majorBidi" w:hAnsiTheme="majorBidi" w:cstheme="majorBidi"/>
          </w:rPr>
          <w:t>[4]</w:t>
        </w:r>
      </w:hyperlink>
      <w:r w:rsidR="00607A02">
        <w:rPr>
          <w:rFonts w:asciiTheme="majorBidi" w:hAnsiTheme="majorBidi" w:cstheme="majorBidi"/>
        </w:rPr>
        <w:t>.</w:t>
      </w:r>
    </w:p>
    <w:p w14:paraId="3D6195AA" w14:textId="77777777" w:rsidR="00607A02" w:rsidRPr="00607A02" w:rsidRDefault="00607A02" w:rsidP="00EF4F8A">
      <w:pPr>
        <w:pStyle w:val="ListParagraph"/>
        <w:spacing w:line="240" w:lineRule="auto"/>
        <w:ind w:left="540"/>
        <w:rPr>
          <w:rFonts w:asciiTheme="majorBidi" w:hAnsiTheme="majorBidi" w:cstheme="majorBidi"/>
          <w:b/>
          <w:bCs/>
        </w:rPr>
      </w:pPr>
    </w:p>
    <w:p w14:paraId="0CD37A0A" w14:textId="6378B1C5" w:rsidR="007B1832" w:rsidRDefault="00607A02" w:rsidP="007B1832">
      <w:pPr>
        <w:pStyle w:val="ListParagraph"/>
        <w:numPr>
          <w:ilvl w:val="0"/>
          <w:numId w:val="7"/>
        </w:numPr>
        <w:spacing w:line="240" w:lineRule="auto"/>
        <w:rPr>
          <w:rFonts w:asciiTheme="majorBidi" w:hAnsiTheme="majorBidi" w:cstheme="majorBidi"/>
        </w:rPr>
      </w:pPr>
      <w:r w:rsidRPr="00607A02">
        <w:rPr>
          <w:rFonts w:asciiTheme="majorBidi" w:hAnsiTheme="majorBidi" w:cstheme="majorBidi"/>
          <w:b/>
          <w:bCs/>
        </w:rPr>
        <w:t>Backend Integration with Mobile Applications</w:t>
      </w:r>
      <w:r>
        <w:rPr>
          <w:rFonts w:asciiTheme="majorBidi" w:hAnsiTheme="majorBidi" w:cstheme="majorBidi"/>
          <w:b/>
          <w:bCs/>
        </w:rPr>
        <w:t xml:space="preserve">: </w:t>
      </w:r>
      <w:r w:rsidR="00566077" w:rsidRPr="00566077">
        <w:rPr>
          <w:rFonts w:asciiTheme="majorBidi" w:hAnsiTheme="majorBidi" w:cstheme="majorBidi"/>
        </w:rPr>
        <w:t xml:space="preserve">The </w:t>
      </w:r>
      <w:r w:rsidR="00566077" w:rsidRPr="00566077">
        <w:rPr>
          <w:rFonts w:asciiTheme="majorBidi" w:hAnsiTheme="majorBidi" w:cstheme="majorBidi"/>
          <w:b/>
          <w:bCs/>
        </w:rPr>
        <w:t>backend infrastructure</w:t>
      </w:r>
      <w:r w:rsidR="00566077" w:rsidRPr="00566077">
        <w:rPr>
          <w:rFonts w:asciiTheme="majorBidi" w:hAnsiTheme="majorBidi" w:cstheme="majorBidi"/>
        </w:rPr>
        <w:t xml:space="preserve"> serves multiple purposes, including managing model hosting, handling requests from mobile clients, collecting new field data for the feedback loop, and distributing updated model versions.</w:t>
      </w:r>
    </w:p>
    <w:p w14:paraId="2848ACDB" w14:textId="77777777" w:rsidR="007B1832" w:rsidRDefault="007B1832" w:rsidP="007B1832">
      <w:pPr>
        <w:pStyle w:val="ListParagraph"/>
        <w:spacing w:line="240" w:lineRule="auto"/>
        <w:ind w:left="540"/>
        <w:rPr>
          <w:rFonts w:asciiTheme="majorBidi" w:hAnsiTheme="majorBidi" w:cstheme="majorBidi"/>
        </w:rPr>
      </w:pPr>
    </w:p>
    <w:p w14:paraId="4F467800" w14:textId="77777777" w:rsidR="007B1832" w:rsidRPr="00566077" w:rsidRDefault="007B1832" w:rsidP="007B1832">
      <w:pPr>
        <w:pStyle w:val="ListParagraph"/>
        <w:spacing w:line="240" w:lineRule="auto"/>
        <w:ind w:left="540"/>
        <w:rPr>
          <w:rFonts w:asciiTheme="majorBidi" w:hAnsiTheme="majorBidi" w:cstheme="majorBidi"/>
        </w:rPr>
      </w:pPr>
      <w:r w:rsidRPr="00566077">
        <w:rPr>
          <w:rFonts w:asciiTheme="majorBidi" w:hAnsiTheme="majorBidi" w:cstheme="majorBidi"/>
        </w:rPr>
        <w:t xml:space="preserve">Integrating the plant disease detection model with a mobile application enables </w:t>
      </w:r>
      <w:proofErr w:type="gramStart"/>
      <w:r w:rsidRPr="00566077">
        <w:rPr>
          <w:rFonts w:asciiTheme="majorBidi" w:hAnsiTheme="majorBidi" w:cstheme="majorBidi"/>
        </w:rPr>
        <w:t>real time, user friendly</w:t>
      </w:r>
      <w:proofErr w:type="gramEnd"/>
      <w:r w:rsidRPr="00566077">
        <w:rPr>
          <w:rFonts w:asciiTheme="majorBidi" w:hAnsiTheme="majorBidi" w:cstheme="majorBidi"/>
        </w:rPr>
        <w:t xml:space="preserve"> access for farmers and agricultural workers. This integration can be implemented using frameworks such as </w:t>
      </w:r>
      <w:r w:rsidRPr="00566077">
        <w:rPr>
          <w:rFonts w:asciiTheme="majorBidi" w:hAnsiTheme="majorBidi" w:cstheme="majorBidi"/>
          <w:b/>
          <w:bCs/>
        </w:rPr>
        <w:t>Flutter/Dart</w:t>
      </w:r>
      <w:r w:rsidRPr="00566077">
        <w:rPr>
          <w:rFonts w:asciiTheme="majorBidi" w:hAnsiTheme="majorBidi" w:cstheme="majorBidi"/>
        </w:rPr>
        <w:t xml:space="preserve">, which offers cross-platform support, or </w:t>
      </w:r>
      <w:proofErr w:type="spellStart"/>
      <w:r w:rsidRPr="00566077">
        <w:rPr>
          <w:rFonts w:asciiTheme="majorBidi" w:hAnsiTheme="majorBidi" w:cstheme="majorBidi"/>
          <w:b/>
          <w:bCs/>
        </w:rPr>
        <w:t>Kivy</w:t>
      </w:r>
      <w:proofErr w:type="spellEnd"/>
      <w:r w:rsidRPr="00566077">
        <w:rPr>
          <w:rFonts w:asciiTheme="majorBidi" w:hAnsiTheme="majorBidi" w:cstheme="majorBidi"/>
        </w:rPr>
        <w:t xml:space="preserve"> with </w:t>
      </w:r>
      <w:proofErr w:type="spellStart"/>
      <w:r w:rsidRPr="00566077">
        <w:rPr>
          <w:rFonts w:asciiTheme="majorBidi" w:hAnsiTheme="majorBidi" w:cstheme="majorBidi"/>
          <w:b/>
          <w:bCs/>
        </w:rPr>
        <w:t>Buildozer</w:t>
      </w:r>
      <w:proofErr w:type="spellEnd"/>
      <w:r w:rsidRPr="00566077">
        <w:rPr>
          <w:rFonts w:asciiTheme="majorBidi" w:hAnsiTheme="majorBidi" w:cstheme="majorBidi"/>
        </w:rPr>
        <w:t xml:space="preserve"> for Python based deployment, which also requires </w:t>
      </w:r>
      <w:r w:rsidRPr="00566077">
        <w:rPr>
          <w:rFonts w:asciiTheme="majorBidi" w:hAnsiTheme="majorBidi" w:cstheme="majorBidi"/>
          <w:b/>
          <w:bCs/>
        </w:rPr>
        <w:t>Windows Subsystem for Linux (WSL)</w:t>
      </w:r>
      <w:r w:rsidRPr="00566077">
        <w:rPr>
          <w:rFonts w:asciiTheme="majorBidi" w:hAnsiTheme="majorBidi" w:cstheme="majorBidi"/>
        </w:rPr>
        <w:t xml:space="preserve"> for building Android packages.</w:t>
      </w:r>
    </w:p>
    <w:p w14:paraId="5D768398" w14:textId="77777777" w:rsidR="007B1832" w:rsidRPr="00566077" w:rsidRDefault="007B1832" w:rsidP="007B1832">
      <w:pPr>
        <w:pStyle w:val="ListParagraph"/>
        <w:spacing w:line="240" w:lineRule="auto"/>
        <w:ind w:left="540"/>
        <w:rPr>
          <w:rFonts w:asciiTheme="majorBidi" w:hAnsiTheme="majorBidi" w:cstheme="majorBidi"/>
        </w:rPr>
      </w:pPr>
    </w:p>
    <w:p w14:paraId="6AFF1568" w14:textId="08F0959A" w:rsidR="007B1832" w:rsidRDefault="007B1832" w:rsidP="007B1832">
      <w:pPr>
        <w:pStyle w:val="ListParagraph"/>
        <w:spacing w:line="240" w:lineRule="auto"/>
        <w:ind w:left="540"/>
        <w:rPr>
          <w:rStyle w:val="Hyperlink"/>
          <w:rFonts w:asciiTheme="majorBidi" w:hAnsiTheme="majorBidi" w:cstheme="majorBidi"/>
        </w:rPr>
      </w:pPr>
      <w:r w:rsidRPr="00566077">
        <w:rPr>
          <w:rFonts w:asciiTheme="majorBidi" w:hAnsiTheme="majorBidi" w:cstheme="majorBidi"/>
        </w:rPr>
        <w:t xml:space="preserve">Later then, a lightweight deep learning architecture </w:t>
      </w:r>
      <w:proofErr w:type="spellStart"/>
      <w:r w:rsidRPr="00566077">
        <w:rPr>
          <w:rFonts w:asciiTheme="majorBidi" w:hAnsiTheme="majorBidi" w:cstheme="majorBidi"/>
          <w:b/>
          <w:bCs/>
        </w:rPr>
        <w:t>MobileNet</w:t>
      </w:r>
      <w:proofErr w:type="spellEnd"/>
      <w:r w:rsidRPr="00566077">
        <w:rPr>
          <w:rFonts w:asciiTheme="majorBidi" w:hAnsiTheme="majorBidi" w:cstheme="majorBidi"/>
        </w:rPr>
        <w:t xml:space="preserve"> is installed, trained and sustained due to their low computational requirements and competitive accuracy, making them ideal for mobile hardwar</w:t>
      </w:r>
      <w:r w:rsidRPr="007B1832">
        <w:rPr>
          <w:rFonts w:asciiTheme="majorBidi" w:hAnsiTheme="majorBidi" w:cstheme="majorBidi"/>
        </w:rPr>
        <w:t>e</w:t>
      </w:r>
      <w:r w:rsidR="00B95E86">
        <w:rPr>
          <w:rFonts w:asciiTheme="majorBidi" w:hAnsiTheme="majorBidi" w:cstheme="majorBidi"/>
        </w:rPr>
        <w:t xml:space="preserve"> devices</w:t>
      </w:r>
      <w:r w:rsidRPr="007B1832">
        <w:rPr>
          <w:rFonts w:asciiTheme="majorBidi" w:hAnsiTheme="majorBidi" w:cstheme="majorBidi"/>
        </w:rPr>
        <w:t>.</w:t>
      </w:r>
      <w:hyperlink w:anchor="six" w:history="1">
        <w:r w:rsidRPr="007B1832">
          <w:rPr>
            <w:rStyle w:val="Hyperlink"/>
            <w:rFonts w:asciiTheme="majorBidi" w:hAnsiTheme="majorBidi" w:cstheme="majorBidi"/>
          </w:rPr>
          <w:t>[6]</w:t>
        </w:r>
      </w:hyperlink>
    </w:p>
    <w:p w14:paraId="73CBBAD8" w14:textId="77777777" w:rsidR="007B1832" w:rsidRPr="007B1832" w:rsidRDefault="007B1832" w:rsidP="007B1832">
      <w:pPr>
        <w:pStyle w:val="ListParagraph"/>
        <w:spacing w:line="240" w:lineRule="auto"/>
        <w:ind w:left="540"/>
        <w:rPr>
          <w:rFonts w:asciiTheme="majorBidi" w:hAnsiTheme="majorBidi" w:cstheme="majorBidi"/>
        </w:rPr>
      </w:pPr>
    </w:p>
    <w:p w14:paraId="48EF83CE" w14:textId="16BFAF90" w:rsidR="00B41460" w:rsidRPr="00B41460" w:rsidRDefault="0010054F" w:rsidP="00C76B07">
      <w:pPr>
        <w:pStyle w:val="ListParagraph"/>
        <w:numPr>
          <w:ilvl w:val="0"/>
          <w:numId w:val="7"/>
        </w:numPr>
        <w:spacing w:line="240" w:lineRule="auto"/>
        <w:rPr>
          <w:rStyle w:val="Hyperlink"/>
          <w:rFonts w:asciiTheme="majorBidi" w:hAnsiTheme="majorBidi" w:cstheme="majorBidi"/>
        </w:rPr>
      </w:pPr>
      <w:r w:rsidRPr="0066015A">
        <w:rPr>
          <w:rStyle w:val="Hyperlink"/>
          <w:rFonts w:asciiTheme="majorBidi" w:hAnsiTheme="majorBidi" w:cstheme="majorBidi"/>
          <w:b/>
          <w:bCs/>
          <w:color w:val="auto"/>
          <w:u w:val="none"/>
        </w:rPr>
        <w:t xml:space="preserve">Integrating Deep Learning and Classical Machine Learning Algorithms: </w:t>
      </w:r>
      <w:r w:rsidR="00B41460" w:rsidRPr="00B41460">
        <w:rPr>
          <w:rStyle w:val="Hyperlink"/>
          <w:rFonts w:asciiTheme="majorBidi" w:hAnsiTheme="majorBidi" w:cstheme="majorBidi"/>
          <w:color w:val="auto"/>
          <w:u w:val="none"/>
        </w:rPr>
        <w:t>While CNNs excel at automated feature extraction from large-scale datasets, traditional models like SVM, Random Forest, or KNN can provide lightweight, interpretable, and computationally efficient classification. By leveraging CNNs for feature extraction and classical ML for decision</w:t>
      </w:r>
      <w:r w:rsidR="00B95E86">
        <w:rPr>
          <w:rStyle w:val="Hyperlink"/>
          <w:rFonts w:asciiTheme="majorBidi" w:hAnsiTheme="majorBidi" w:cstheme="majorBidi"/>
          <w:color w:val="auto"/>
          <w:u w:val="none"/>
        </w:rPr>
        <w:t xml:space="preserve"> </w:t>
      </w:r>
      <w:r w:rsidR="00B41460" w:rsidRPr="00B41460">
        <w:rPr>
          <w:rStyle w:val="Hyperlink"/>
          <w:rFonts w:asciiTheme="majorBidi" w:hAnsiTheme="majorBidi" w:cstheme="majorBidi"/>
          <w:color w:val="auto"/>
          <w:u w:val="none"/>
        </w:rPr>
        <w:t>making, researchers can achieve higher robustness, especially in resource-constrained environments or when training data is limited.</w:t>
      </w:r>
    </w:p>
    <w:p w14:paraId="4C34707C" w14:textId="77777777" w:rsidR="00B41460" w:rsidRDefault="00B41460" w:rsidP="00B41460">
      <w:pPr>
        <w:pStyle w:val="ListParagraph"/>
        <w:spacing w:line="240" w:lineRule="auto"/>
        <w:ind w:left="540"/>
        <w:rPr>
          <w:rStyle w:val="Hyperlink"/>
          <w:rFonts w:asciiTheme="majorBidi" w:hAnsiTheme="majorBidi" w:cstheme="majorBidi"/>
          <w:b/>
          <w:bCs/>
          <w:color w:val="auto"/>
          <w:u w:val="none"/>
        </w:rPr>
      </w:pPr>
    </w:p>
    <w:p w14:paraId="52E5EC6B" w14:textId="7CC75F00" w:rsidR="00C76877" w:rsidRPr="00C76877" w:rsidRDefault="0010054F" w:rsidP="00C76877">
      <w:pPr>
        <w:pStyle w:val="ListParagraph"/>
        <w:spacing w:line="240" w:lineRule="auto"/>
        <w:ind w:left="540"/>
        <w:rPr>
          <w:rStyle w:val="Hyperlink"/>
          <w:rFonts w:asciiTheme="majorBidi" w:hAnsiTheme="majorBidi" w:cstheme="majorBidi"/>
          <w:color w:val="auto"/>
          <w:u w:val="none"/>
        </w:rPr>
      </w:pPr>
      <w:r w:rsidRPr="0066015A">
        <w:rPr>
          <w:rStyle w:val="Hyperlink"/>
          <w:rFonts w:asciiTheme="majorBidi" w:hAnsiTheme="majorBidi" w:cstheme="majorBidi"/>
          <w:color w:val="auto"/>
          <w:u w:val="none"/>
        </w:rPr>
        <w:t xml:space="preserve">By </w:t>
      </w:r>
      <w:r w:rsidRPr="0066015A">
        <w:rPr>
          <w:rStyle w:val="Hyperlink"/>
          <w:rFonts w:asciiTheme="majorBidi" w:hAnsiTheme="majorBidi" w:cstheme="majorBidi"/>
          <w:b/>
          <w:bCs/>
          <w:color w:val="auto"/>
          <w:u w:val="none"/>
        </w:rPr>
        <w:t>combining</w:t>
      </w:r>
      <w:r w:rsidRPr="0066015A">
        <w:rPr>
          <w:rStyle w:val="Hyperlink"/>
          <w:rFonts w:asciiTheme="majorBidi" w:hAnsiTheme="majorBidi" w:cstheme="majorBidi"/>
          <w:color w:val="auto"/>
          <w:u w:val="none"/>
        </w:rPr>
        <w:t xml:space="preserve"> traditional ML models (e.g. decision trees, random forests</w:t>
      </w:r>
      <w:r w:rsidR="00A851BC">
        <w:rPr>
          <w:rStyle w:val="Hyperlink"/>
          <w:rFonts w:asciiTheme="majorBidi" w:hAnsiTheme="majorBidi" w:cstheme="majorBidi"/>
          <w:color w:val="auto"/>
          <w:u w:val="none"/>
        </w:rPr>
        <w:t>…</w:t>
      </w:r>
      <w:proofErr w:type="spellStart"/>
      <w:r w:rsidR="00A851BC">
        <w:rPr>
          <w:rStyle w:val="Hyperlink"/>
          <w:rFonts w:asciiTheme="majorBidi" w:hAnsiTheme="majorBidi" w:cstheme="majorBidi"/>
          <w:color w:val="auto"/>
          <w:u w:val="none"/>
        </w:rPr>
        <w:t>etc</w:t>
      </w:r>
      <w:proofErr w:type="spellEnd"/>
      <w:r w:rsidRPr="0066015A">
        <w:rPr>
          <w:rStyle w:val="Hyperlink"/>
          <w:rFonts w:asciiTheme="majorBidi" w:hAnsiTheme="majorBidi" w:cstheme="majorBidi"/>
          <w:color w:val="auto"/>
          <w:u w:val="none"/>
        </w:rPr>
        <w:t xml:space="preserve">) with deep learning’s neural networks, </w:t>
      </w:r>
      <w:r w:rsidR="0066015A" w:rsidRPr="0066015A">
        <w:rPr>
          <w:rStyle w:val="Hyperlink"/>
          <w:rFonts w:asciiTheme="majorBidi" w:hAnsiTheme="majorBidi" w:cstheme="majorBidi"/>
          <w:color w:val="auto"/>
          <w:u w:val="none"/>
        </w:rPr>
        <w:t xml:space="preserve">researchers and </w:t>
      </w:r>
      <w:r w:rsidRPr="0066015A">
        <w:rPr>
          <w:rStyle w:val="Hyperlink"/>
          <w:rFonts w:asciiTheme="majorBidi" w:hAnsiTheme="majorBidi" w:cstheme="majorBidi"/>
          <w:color w:val="auto"/>
          <w:u w:val="none"/>
        </w:rPr>
        <w:t>organizations can achieve more precise AI</w:t>
      </w:r>
      <w:r w:rsidR="0066015A" w:rsidRPr="0066015A">
        <w:rPr>
          <w:rStyle w:val="Hyperlink"/>
          <w:rFonts w:asciiTheme="majorBidi" w:hAnsiTheme="majorBidi" w:cstheme="majorBidi"/>
          <w:color w:val="auto"/>
          <w:u w:val="none"/>
        </w:rPr>
        <w:t xml:space="preserve"> </w:t>
      </w:r>
      <w:r w:rsidRPr="0066015A">
        <w:rPr>
          <w:rStyle w:val="Hyperlink"/>
          <w:rFonts w:asciiTheme="majorBidi" w:hAnsiTheme="majorBidi" w:cstheme="majorBidi"/>
          <w:color w:val="auto"/>
          <w:u w:val="none"/>
        </w:rPr>
        <w:t>powered data analytics</w:t>
      </w:r>
      <w:r w:rsidR="006D5C0C">
        <w:rPr>
          <w:rStyle w:val="Hyperlink"/>
          <w:rFonts w:asciiTheme="majorBidi" w:hAnsiTheme="majorBidi" w:cstheme="majorBidi"/>
          <w:color w:val="auto"/>
          <w:u w:val="none"/>
        </w:rPr>
        <w:t xml:space="preserve"> </w:t>
      </w:r>
      <w:hyperlink w:anchor="one" w:history="1">
        <w:r w:rsidR="006D5C0C" w:rsidRPr="006D5C0C">
          <w:rPr>
            <w:rStyle w:val="Hyperlink"/>
            <w:rFonts w:asciiTheme="majorBidi" w:hAnsiTheme="majorBidi" w:cstheme="majorBidi"/>
          </w:rPr>
          <w:t>[1]</w:t>
        </w:r>
      </w:hyperlink>
      <w:hyperlink w:anchor="nine" w:history="1">
        <w:r w:rsidR="006D5C0C" w:rsidRPr="006D5C0C">
          <w:rPr>
            <w:rStyle w:val="Hyperlink"/>
            <w:rFonts w:asciiTheme="majorBidi" w:hAnsiTheme="majorBidi" w:cstheme="majorBidi"/>
          </w:rPr>
          <w:t>[9]</w:t>
        </w:r>
      </w:hyperlink>
      <w:hyperlink w:anchor="ten" w:history="1">
        <w:r w:rsidR="006D5C0C" w:rsidRPr="006D5C0C">
          <w:rPr>
            <w:rStyle w:val="Hyperlink"/>
            <w:rFonts w:asciiTheme="majorBidi" w:hAnsiTheme="majorBidi" w:cstheme="majorBidi"/>
          </w:rPr>
          <w:t>[10]</w:t>
        </w:r>
      </w:hyperlink>
      <w:r w:rsidRPr="0066015A">
        <w:rPr>
          <w:rStyle w:val="Hyperlink"/>
          <w:rFonts w:asciiTheme="majorBidi" w:hAnsiTheme="majorBidi" w:cstheme="majorBidi"/>
          <w:color w:val="auto"/>
          <w:u w:val="none"/>
        </w:rPr>
        <w:t xml:space="preserve">. </w:t>
      </w:r>
      <w:r w:rsidR="0066015A" w:rsidRPr="0066015A">
        <w:rPr>
          <w:rStyle w:val="Hyperlink"/>
          <w:rFonts w:asciiTheme="majorBidi" w:hAnsiTheme="majorBidi" w:cstheme="majorBidi"/>
          <w:color w:val="auto"/>
          <w:u w:val="none"/>
        </w:rPr>
        <w:t>This is especially useful in predictive modelling for agriculture</w:t>
      </w:r>
      <w:r w:rsidR="0066015A">
        <w:rPr>
          <w:rStyle w:val="Hyperlink"/>
          <w:rFonts w:asciiTheme="majorBidi" w:hAnsiTheme="majorBidi" w:cstheme="majorBidi"/>
          <w:color w:val="auto"/>
          <w:u w:val="none"/>
        </w:rPr>
        <w:t xml:space="preserve"> industries</w:t>
      </w:r>
      <w:r w:rsidR="0066015A" w:rsidRPr="0066015A">
        <w:rPr>
          <w:rStyle w:val="Hyperlink"/>
          <w:rFonts w:asciiTheme="majorBidi" w:hAnsiTheme="majorBidi" w:cstheme="majorBidi"/>
          <w:color w:val="auto"/>
          <w:u w:val="none"/>
        </w:rPr>
        <w:t>, particularly in plant disease detection.</w:t>
      </w:r>
    </w:p>
    <w:p w14:paraId="42A214B3" w14:textId="559D6C1D" w:rsidR="000D0A58" w:rsidRPr="00C76877" w:rsidRDefault="000D0A58" w:rsidP="00C76877">
      <w:pPr>
        <w:jc w:val="center"/>
        <w:rPr>
          <w:rFonts w:asciiTheme="majorBidi" w:hAnsiTheme="majorBidi" w:cstheme="majorBidi"/>
          <w:b/>
          <w:bCs/>
          <w:sz w:val="36"/>
          <w:szCs w:val="36"/>
          <w:lang w:bidi="ar-JO"/>
        </w:rPr>
      </w:pPr>
      <w:r w:rsidRPr="00C76877">
        <w:rPr>
          <w:rFonts w:asciiTheme="majorBidi" w:hAnsiTheme="majorBidi" w:cstheme="majorBidi"/>
          <w:b/>
          <w:bCs/>
          <w:sz w:val="36"/>
          <w:szCs w:val="36"/>
          <w:lang w:bidi="ar-JO"/>
        </w:rPr>
        <w:lastRenderedPageBreak/>
        <w:t>Appendix: Data Evaluation and Visualization</w:t>
      </w:r>
    </w:p>
    <w:p w14:paraId="132C34D0" w14:textId="18904710" w:rsidR="000D0A58" w:rsidRDefault="0020302E" w:rsidP="000D0A58">
      <w:pPr>
        <w:rPr>
          <w:rFonts w:asciiTheme="majorBidi" w:hAnsiTheme="majorBidi" w:cstheme="majorBidi"/>
          <w:b/>
          <w:bCs/>
          <w:sz w:val="32"/>
          <w:szCs w:val="32"/>
          <w:lang w:bidi="ar-JO"/>
        </w:rPr>
      </w:pPr>
      <w:r>
        <w:rPr>
          <w:noProof/>
        </w:rPr>
        <mc:AlternateContent>
          <mc:Choice Requires="wps">
            <w:drawing>
              <wp:anchor distT="0" distB="0" distL="114300" distR="114300" simplePos="0" relativeHeight="251671552" behindDoc="1" locked="0" layoutInCell="1" allowOverlap="1" wp14:anchorId="178A198A" wp14:editId="79DCBC6B">
                <wp:simplePos x="0" y="0"/>
                <wp:positionH relativeFrom="page">
                  <wp:posOffset>758446</wp:posOffset>
                </wp:positionH>
                <wp:positionV relativeFrom="paragraph">
                  <wp:posOffset>3903477</wp:posOffset>
                </wp:positionV>
                <wp:extent cx="3773805" cy="635"/>
                <wp:effectExtent l="0" t="0" r="0" b="2540"/>
                <wp:wrapNone/>
                <wp:docPr id="13" name="Text Box 13"/>
                <wp:cNvGraphicFramePr/>
                <a:graphic xmlns:a="http://schemas.openxmlformats.org/drawingml/2006/main">
                  <a:graphicData uri="http://schemas.microsoft.com/office/word/2010/wordprocessingShape">
                    <wps:wsp>
                      <wps:cNvSpPr txBox="1"/>
                      <wps:spPr>
                        <a:xfrm>
                          <a:off x="0" y="0"/>
                          <a:ext cx="3773805" cy="635"/>
                        </a:xfrm>
                        <a:prstGeom prst="rect">
                          <a:avLst/>
                        </a:prstGeom>
                        <a:solidFill>
                          <a:prstClr val="white"/>
                        </a:solidFill>
                        <a:ln>
                          <a:noFill/>
                        </a:ln>
                      </wps:spPr>
                      <wps:txbx>
                        <w:txbxContent>
                          <w:p w14:paraId="6959CCE5" w14:textId="4D6A66F4" w:rsidR="005E1C2A" w:rsidRPr="000D0A58" w:rsidRDefault="005E1C2A" w:rsidP="000D0A58">
                            <w:pPr>
                              <w:pStyle w:val="Caption"/>
                              <w:rPr>
                                <w:rFonts w:asciiTheme="majorBidi" w:hAnsiTheme="majorBidi" w:cstheme="majorBidi"/>
                                <w:color w:val="auto"/>
                                <w:sz w:val="36"/>
                                <w:szCs w:val="36"/>
                              </w:rPr>
                            </w:pPr>
                            <w:r w:rsidRPr="000D0A58">
                              <w:rPr>
                                <w:rFonts w:asciiTheme="majorBidi" w:hAnsiTheme="majorBidi" w:cstheme="majorBidi"/>
                                <w:color w:val="auto"/>
                                <w:sz w:val="24"/>
                                <w:szCs w:val="24"/>
                              </w:rPr>
                              <w:t xml:space="preserve">Figure </w:t>
                            </w:r>
                            <w:r>
                              <w:rPr>
                                <w:rFonts w:asciiTheme="majorBidi" w:hAnsiTheme="majorBidi" w:cstheme="majorBidi"/>
                                <w:color w:val="auto"/>
                                <w:sz w:val="24"/>
                                <w:szCs w:val="24"/>
                              </w:rPr>
                              <w:t>A.</w:t>
                            </w:r>
                            <w:r w:rsidRPr="000D0A58">
                              <w:rPr>
                                <w:rFonts w:asciiTheme="majorBidi" w:hAnsiTheme="majorBidi" w:cstheme="majorBidi"/>
                                <w:color w:val="auto"/>
                                <w:sz w:val="24"/>
                                <w:szCs w:val="24"/>
                              </w:rPr>
                              <w:t>1 Training Accuracy comparison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8A198A" id="_x0000_t202" coordsize="21600,21600" o:spt="202" path="m,l,21600r21600,l21600,xe">
                <v:stroke joinstyle="miter"/>
                <v:path gradientshapeok="t" o:connecttype="rect"/>
              </v:shapetype>
              <v:shape id="Text Box 13" o:spid="_x0000_s1026" type="#_x0000_t202" style="position:absolute;margin-left:59.7pt;margin-top:307.35pt;width:297.15pt;height:.05pt;z-index:-25164492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" stroked="f">
                <v:textbox style="mso-fit-shape-to-text:t" inset="0,0,0,0">
                  <w:txbxContent>
                    <w:p w14:paraId="6959CCE5" w14:textId="4D6A66F4" w:rsidR="005E1C2A" w:rsidRPr="000D0A58" w:rsidRDefault="005E1C2A" w:rsidP="000D0A58">
                      <w:pPr>
                        <w:pStyle w:val="Caption"/>
                        <w:rPr>
                          <w:rFonts w:asciiTheme="majorBidi" w:hAnsiTheme="majorBidi" w:cstheme="majorBidi"/>
                          <w:color w:val="auto"/>
                          <w:sz w:val="36"/>
                          <w:szCs w:val="36"/>
                        </w:rPr>
                      </w:pPr>
                      <w:r w:rsidRPr="000D0A58">
                        <w:rPr>
                          <w:rFonts w:asciiTheme="majorBidi" w:hAnsiTheme="majorBidi" w:cstheme="majorBidi"/>
                          <w:color w:val="auto"/>
                          <w:sz w:val="24"/>
                          <w:szCs w:val="24"/>
                        </w:rPr>
                        <w:t xml:space="preserve">Figure </w:t>
                      </w:r>
                      <w:r>
                        <w:rPr>
                          <w:rFonts w:asciiTheme="majorBidi" w:hAnsiTheme="majorBidi" w:cstheme="majorBidi"/>
                          <w:color w:val="auto"/>
                          <w:sz w:val="24"/>
                          <w:szCs w:val="24"/>
                        </w:rPr>
                        <w:t>A.</w:t>
                      </w:r>
                      <w:r w:rsidRPr="000D0A58">
                        <w:rPr>
                          <w:rFonts w:asciiTheme="majorBidi" w:hAnsiTheme="majorBidi" w:cstheme="majorBidi"/>
                          <w:color w:val="auto"/>
                          <w:sz w:val="24"/>
                          <w:szCs w:val="24"/>
                        </w:rPr>
                        <w:t>1 Training Accuracy comparison</w:t>
                      </w:r>
                    </w:p>
                  </w:txbxContent>
                </v:textbox>
                <w10:wrap anchorx="page"/>
              </v:shape>
            </w:pict>
          </mc:Fallback>
        </mc:AlternateContent>
      </w:r>
      <w:r w:rsidR="000D0A58" w:rsidRPr="004D0149">
        <w:rPr>
          <w:rFonts w:asciiTheme="majorBidi" w:hAnsiTheme="majorBidi" w:cstheme="majorBidi"/>
          <w:noProof/>
        </w:rPr>
        <w:drawing>
          <wp:inline distT="0" distB="0" distL="0" distR="0" wp14:anchorId="76AAEDE6" wp14:editId="18ADAF47">
            <wp:extent cx="5771407" cy="3837893"/>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86963" cy="3981234"/>
                    </a:xfrm>
                    <a:prstGeom prst="rect">
                      <a:avLst/>
                    </a:prstGeom>
                  </pic:spPr>
                </pic:pic>
              </a:graphicData>
            </a:graphic>
          </wp:inline>
        </w:drawing>
      </w:r>
    </w:p>
    <w:p w14:paraId="7C0E2753" w14:textId="20E1FC14" w:rsidR="000D0A58" w:rsidRDefault="000D0A58">
      <w:pPr>
        <w:rPr>
          <w:rFonts w:asciiTheme="majorBidi" w:hAnsiTheme="majorBidi" w:cstheme="majorBidi"/>
          <w:b/>
          <w:bCs/>
          <w:sz w:val="32"/>
          <w:szCs w:val="32"/>
          <w:lang w:bidi="ar-JO"/>
        </w:rPr>
      </w:pPr>
    </w:p>
    <w:p w14:paraId="2A8CBE81" w14:textId="4FFEC5C3" w:rsidR="000D0A58" w:rsidRDefault="000D0A58">
      <w:pPr>
        <w:rPr>
          <w:rFonts w:asciiTheme="majorBidi" w:hAnsiTheme="majorBidi" w:cstheme="majorBidi"/>
          <w:b/>
          <w:bCs/>
          <w:sz w:val="32"/>
          <w:szCs w:val="32"/>
          <w:lang w:bidi="ar-JO"/>
        </w:rPr>
      </w:pPr>
      <w:r w:rsidRPr="004D0149">
        <w:rPr>
          <w:rFonts w:asciiTheme="majorBidi" w:hAnsiTheme="majorBidi" w:cstheme="majorBidi"/>
          <w:noProof/>
        </w:rPr>
        <w:drawing>
          <wp:inline distT="0" distB="0" distL="0" distR="0" wp14:anchorId="5EE710D4" wp14:editId="1FF071AB">
            <wp:extent cx="5783283" cy="3845405"/>
            <wp:effectExtent l="0" t="0" r="8255"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01777" cy="3924194"/>
                    </a:xfrm>
                    <a:prstGeom prst="rect">
                      <a:avLst/>
                    </a:prstGeom>
                  </pic:spPr>
                </pic:pic>
              </a:graphicData>
            </a:graphic>
          </wp:inline>
        </w:drawing>
      </w:r>
    </w:p>
    <w:p w14:paraId="37345C1F" w14:textId="24355334" w:rsidR="000D0A58" w:rsidRDefault="000D0A58" w:rsidP="0020302E">
      <w:pPr>
        <w:rPr>
          <w:rFonts w:asciiTheme="majorBidi" w:hAnsiTheme="majorBidi" w:cstheme="majorBidi"/>
          <w:b/>
          <w:bCs/>
          <w:sz w:val="32"/>
          <w:szCs w:val="32"/>
          <w:lang w:bidi="ar-JO"/>
        </w:rPr>
      </w:pPr>
      <w:r>
        <w:rPr>
          <w:noProof/>
        </w:rPr>
        <mc:AlternateContent>
          <mc:Choice Requires="wps">
            <w:drawing>
              <wp:anchor distT="0" distB="0" distL="114300" distR="114300" simplePos="0" relativeHeight="251673600" behindDoc="1" locked="0" layoutInCell="1" allowOverlap="1" wp14:anchorId="72485CAB" wp14:editId="34F08A37">
                <wp:simplePos x="0" y="0"/>
                <wp:positionH relativeFrom="column">
                  <wp:posOffset>228328</wp:posOffset>
                </wp:positionH>
                <wp:positionV relativeFrom="paragraph">
                  <wp:posOffset>7801</wp:posOffset>
                </wp:positionV>
                <wp:extent cx="3587115" cy="63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3587115" cy="635"/>
                        </a:xfrm>
                        <a:prstGeom prst="rect">
                          <a:avLst/>
                        </a:prstGeom>
                        <a:solidFill>
                          <a:prstClr val="white"/>
                        </a:solidFill>
                        <a:ln>
                          <a:noFill/>
                        </a:ln>
                      </wps:spPr>
                      <wps:txbx>
                        <w:txbxContent>
                          <w:p w14:paraId="52DA9159" w14:textId="4034090A" w:rsidR="005E1C2A" w:rsidRPr="00695F02" w:rsidRDefault="005E1C2A" w:rsidP="000D0A58">
                            <w:pPr>
                              <w:pStyle w:val="Caption"/>
                              <w:rPr>
                                <w:rFonts w:asciiTheme="majorBidi" w:hAnsiTheme="majorBidi" w:cstheme="majorBidi"/>
                                <w:color w:val="auto"/>
                                <w:sz w:val="36"/>
                                <w:szCs w:val="36"/>
                              </w:rPr>
                            </w:pPr>
                            <w:r w:rsidRPr="00695F02">
                              <w:rPr>
                                <w:rFonts w:asciiTheme="majorBidi" w:hAnsiTheme="majorBidi" w:cstheme="majorBidi"/>
                                <w:color w:val="auto"/>
                                <w:sz w:val="24"/>
                                <w:szCs w:val="24"/>
                              </w:rPr>
                              <w:t>Figure A.2 Validation Accuracy comparison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485CAB" id="Text Box 14" o:spid="_x0000_s1027" type="#_x0000_t202" style="position:absolute;margin-left:18pt;margin-top:.6pt;width:282.45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NSkGQIAAD8EAAAOAAAAZHJzL2Uyb0RvYy54bWysU8Fu2zAMvQ/YPwi6L05apCu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" stroked="f">
                <v:textbox style="mso-fit-shape-to-text:t" inset="0,0,0,0">
                  <w:txbxContent>
                    <w:p w14:paraId="52DA9159" w14:textId="4034090A" w:rsidR="005E1C2A" w:rsidRPr="00695F02" w:rsidRDefault="005E1C2A" w:rsidP="000D0A58">
                      <w:pPr>
                        <w:pStyle w:val="Caption"/>
                        <w:rPr>
                          <w:rFonts w:asciiTheme="majorBidi" w:hAnsiTheme="majorBidi" w:cstheme="majorBidi"/>
                          <w:color w:val="auto"/>
                          <w:sz w:val="36"/>
                          <w:szCs w:val="36"/>
                        </w:rPr>
                      </w:pPr>
                      <w:r w:rsidRPr="00695F02">
                        <w:rPr>
                          <w:rFonts w:asciiTheme="majorBidi" w:hAnsiTheme="majorBidi" w:cstheme="majorBidi"/>
                          <w:color w:val="auto"/>
                          <w:sz w:val="24"/>
                          <w:szCs w:val="24"/>
                        </w:rPr>
                        <w:t>Figure A.2 Validation Accuracy comparison</w:t>
                      </w:r>
                    </w:p>
                  </w:txbxContent>
                </v:textbox>
              </v:shape>
            </w:pict>
          </mc:Fallback>
        </mc:AlternateContent>
      </w:r>
    </w:p>
    <w:p w14:paraId="2C87BF0B" w14:textId="19C0C009" w:rsidR="000D0A58" w:rsidRDefault="0020302E">
      <w:pPr>
        <w:rPr>
          <w:rFonts w:asciiTheme="majorBidi" w:hAnsiTheme="majorBidi" w:cstheme="majorBidi"/>
          <w:b/>
          <w:bCs/>
          <w:sz w:val="32"/>
          <w:szCs w:val="32"/>
          <w:lang w:bidi="ar-JO"/>
        </w:rPr>
      </w:pPr>
      <w:r w:rsidRPr="000D0A58">
        <w:rPr>
          <w:rFonts w:asciiTheme="majorBidi" w:hAnsiTheme="majorBidi" w:cstheme="majorBidi"/>
          <w:noProof/>
        </w:rPr>
        <w:lastRenderedPageBreak/>
        <w:drawing>
          <wp:anchor distT="0" distB="0" distL="114300" distR="114300" simplePos="0" relativeHeight="251675648" behindDoc="1" locked="0" layoutInCell="1" allowOverlap="1" wp14:anchorId="1B36C28D" wp14:editId="467C007D">
            <wp:simplePos x="0" y="0"/>
            <wp:positionH relativeFrom="margin">
              <wp:align>left</wp:align>
            </wp:positionH>
            <wp:positionV relativeFrom="paragraph">
              <wp:posOffset>8626</wp:posOffset>
            </wp:positionV>
            <wp:extent cx="6132786" cy="4078515"/>
            <wp:effectExtent l="0" t="0" r="190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32786" cy="4078515"/>
                    </a:xfrm>
                    <a:prstGeom prst="rect">
                      <a:avLst/>
                    </a:prstGeom>
                  </pic:spPr>
                </pic:pic>
              </a:graphicData>
            </a:graphic>
            <wp14:sizeRelH relativeFrom="margin">
              <wp14:pctWidth>0</wp14:pctWidth>
            </wp14:sizeRelH>
            <wp14:sizeRelV relativeFrom="margin">
              <wp14:pctHeight>0</wp14:pctHeight>
            </wp14:sizeRelV>
          </wp:anchor>
        </w:drawing>
      </w:r>
    </w:p>
    <w:p w14:paraId="427364FD" w14:textId="0A8E4FF6" w:rsidR="000D0A58" w:rsidRDefault="000D0A58">
      <w:pPr>
        <w:rPr>
          <w:rFonts w:asciiTheme="majorBidi" w:hAnsiTheme="majorBidi" w:cstheme="majorBidi"/>
          <w:b/>
          <w:bCs/>
          <w:sz w:val="32"/>
          <w:szCs w:val="32"/>
          <w:lang w:bidi="ar-JO"/>
        </w:rPr>
      </w:pPr>
    </w:p>
    <w:p w14:paraId="7E2AFBBB" w14:textId="77777777" w:rsidR="000D0A58" w:rsidRDefault="000D0A58">
      <w:pPr>
        <w:rPr>
          <w:rFonts w:asciiTheme="majorBidi" w:hAnsiTheme="majorBidi" w:cstheme="majorBidi"/>
          <w:b/>
          <w:bCs/>
          <w:sz w:val="32"/>
          <w:szCs w:val="32"/>
          <w:lang w:bidi="ar-JO"/>
        </w:rPr>
      </w:pPr>
    </w:p>
    <w:p w14:paraId="25317B8E" w14:textId="1A636194" w:rsidR="000D0A58" w:rsidRDefault="000D0A58">
      <w:pPr>
        <w:rPr>
          <w:rFonts w:asciiTheme="majorBidi" w:hAnsiTheme="majorBidi" w:cstheme="majorBidi"/>
          <w:b/>
          <w:bCs/>
          <w:sz w:val="32"/>
          <w:szCs w:val="32"/>
          <w:lang w:bidi="ar-JO"/>
        </w:rPr>
      </w:pPr>
    </w:p>
    <w:p w14:paraId="0645CBF7" w14:textId="77777777" w:rsidR="000D0A58" w:rsidRDefault="000D0A58">
      <w:pPr>
        <w:rPr>
          <w:rFonts w:asciiTheme="majorBidi" w:hAnsiTheme="majorBidi" w:cstheme="majorBidi"/>
          <w:b/>
          <w:bCs/>
          <w:sz w:val="32"/>
          <w:szCs w:val="32"/>
          <w:lang w:bidi="ar-JO"/>
        </w:rPr>
      </w:pPr>
    </w:p>
    <w:p w14:paraId="47021507" w14:textId="77777777" w:rsidR="000D0A58" w:rsidRDefault="000D0A58">
      <w:pPr>
        <w:rPr>
          <w:rFonts w:asciiTheme="majorBidi" w:hAnsiTheme="majorBidi" w:cstheme="majorBidi"/>
          <w:b/>
          <w:bCs/>
          <w:sz w:val="32"/>
          <w:szCs w:val="32"/>
          <w:lang w:bidi="ar-JO"/>
        </w:rPr>
      </w:pPr>
    </w:p>
    <w:p w14:paraId="750AC549" w14:textId="12B6CF0A" w:rsidR="000D0A58" w:rsidRDefault="000D0A58">
      <w:pPr>
        <w:rPr>
          <w:rFonts w:asciiTheme="majorBidi" w:hAnsiTheme="majorBidi" w:cstheme="majorBidi"/>
          <w:b/>
          <w:bCs/>
          <w:sz w:val="32"/>
          <w:szCs w:val="32"/>
          <w:lang w:bidi="ar-JO"/>
        </w:rPr>
      </w:pPr>
    </w:p>
    <w:p w14:paraId="55745B8A" w14:textId="124C48B7" w:rsidR="000D0A58" w:rsidRDefault="000D0A58">
      <w:pPr>
        <w:rPr>
          <w:rFonts w:asciiTheme="majorBidi" w:hAnsiTheme="majorBidi" w:cstheme="majorBidi"/>
          <w:b/>
          <w:bCs/>
          <w:sz w:val="32"/>
          <w:szCs w:val="32"/>
          <w:lang w:bidi="ar-JO"/>
        </w:rPr>
      </w:pPr>
    </w:p>
    <w:p w14:paraId="138E4782" w14:textId="10B63472" w:rsidR="0020302E" w:rsidRDefault="0020302E">
      <w:pPr>
        <w:rPr>
          <w:rFonts w:asciiTheme="majorBidi" w:hAnsiTheme="majorBidi" w:cstheme="majorBidi"/>
          <w:b/>
          <w:bCs/>
          <w:sz w:val="32"/>
          <w:szCs w:val="32"/>
          <w:lang w:bidi="ar-JO"/>
        </w:rPr>
      </w:pPr>
    </w:p>
    <w:p w14:paraId="1ECF71E5" w14:textId="1B948304" w:rsidR="0020302E" w:rsidRDefault="0020302E">
      <w:pPr>
        <w:rPr>
          <w:rFonts w:asciiTheme="majorBidi" w:hAnsiTheme="majorBidi" w:cstheme="majorBidi"/>
          <w:b/>
          <w:bCs/>
          <w:sz w:val="32"/>
          <w:szCs w:val="32"/>
          <w:lang w:bidi="ar-JO"/>
        </w:rPr>
      </w:pPr>
    </w:p>
    <w:p w14:paraId="5422C992" w14:textId="32B2E0B2" w:rsidR="000D0A58" w:rsidRDefault="000D0A58">
      <w:pPr>
        <w:rPr>
          <w:rFonts w:asciiTheme="majorBidi" w:hAnsiTheme="majorBidi" w:cstheme="majorBidi"/>
          <w:b/>
          <w:bCs/>
          <w:sz w:val="32"/>
          <w:szCs w:val="32"/>
          <w:lang w:bidi="ar-JO"/>
        </w:rPr>
      </w:pPr>
    </w:p>
    <w:p w14:paraId="7A2AEB1F" w14:textId="1362EB4D" w:rsidR="00695F02" w:rsidRDefault="0020302E">
      <w:pPr>
        <w:rPr>
          <w:rFonts w:asciiTheme="majorBidi" w:hAnsiTheme="majorBidi" w:cstheme="majorBidi"/>
          <w:b/>
          <w:bCs/>
          <w:sz w:val="32"/>
          <w:szCs w:val="32"/>
          <w:lang w:bidi="ar-JO"/>
        </w:rPr>
      </w:pPr>
      <w:r>
        <w:rPr>
          <w:noProof/>
        </w:rPr>
        <mc:AlternateContent>
          <mc:Choice Requires="wps">
            <w:drawing>
              <wp:anchor distT="0" distB="0" distL="114300" distR="114300" simplePos="0" relativeHeight="251677696" behindDoc="1" locked="0" layoutInCell="1" allowOverlap="1" wp14:anchorId="25492F68" wp14:editId="12E87B40">
                <wp:simplePos x="0" y="0"/>
                <wp:positionH relativeFrom="column">
                  <wp:posOffset>200803</wp:posOffset>
                </wp:positionH>
                <wp:positionV relativeFrom="paragraph">
                  <wp:posOffset>31486</wp:posOffset>
                </wp:positionV>
                <wp:extent cx="4779645" cy="635"/>
                <wp:effectExtent l="0" t="0" r="0" b="0"/>
                <wp:wrapNone/>
                <wp:docPr id="17" name="Text Box 17"/>
                <wp:cNvGraphicFramePr/>
                <a:graphic xmlns:a="http://schemas.openxmlformats.org/drawingml/2006/main">
                  <a:graphicData uri="http://schemas.microsoft.com/office/word/2010/wordprocessingShape">
                    <wps:wsp>
                      <wps:cNvSpPr txBox="1"/>
                      <wps:spPr>
                        <a:xfrm>
                          <a:off x="0" y="0"/>
                          <a:ext cx="4779645" cy="635"/>
                        </a:xfrm>
                        <a:prstGeom prst="rect">
                          <a:avLst/>
                        </a:prstGeom>
                        <a:solidFill>
                          <a:prstClr val="white"/>
                        </a:solidFill>
                        <a:ln>
                          <a:noFill/>
                        </a:ln>
                      </wps:spPr>
                      <wps:txbx>
                        <w:txbxContent>
                          <w:p w14:paraId="3D46A9D8" w14:textId="7D2632C5" w:rsidR="005E1C2A" w:rsidRPr="00695F02" w:rsidRDefault="005E1C2A" w:rsidP="00695F02">
                            <w:pPr>
                              <w:pStyle w:val="Caption"/>
                              <w:rPr>
                                <w:rFonts w:asciiTheme="majorBidi" w:hAnsiTheme="majorBidi" w:cstheme="majorBidi"/>
                                <w:color w:val="auto"/>
                                <w:sz w:val="24"/>
                                <w:szCs w:val="24"/>
                              </w:rPr>
                            </w:pPr>
                            <w:r w:rsidRPr="00695F02">
                              <w:rPr>
                                <w:rFonts w:asciiTheme="majorBidi" w:hAnsiTheme="majorBidi" w:cstheme="majorBidi"/>
                                <w:color w:val="auto"/>
                                <w:sz w:val="24"/>
                                <w:szCs w:val="24"/>
                              </w:rPr>
                              <w:t>Figure A.3 Training Loss Comparison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492F68" id="Text Box 17" o:spid="_x0000_s1028" type="#_x0000_t202" style="position:absolute;margin-left:15.8pt;margin-top:2.5pt;width:376.35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" stroked="f">
                <v:textbox style="mso-fit-shape-to-text:t" inset="0,0,0,0">
                  <w:txbxContent>
                    <w:p w14:paraId="3D46A9D8" w14:textId="7D2632C5" w:rsidR="005E1C2A" w:rsidRPr="00695F02" w:rsidRDefault="005E1C2A" w:rsidP="00695F02">
                      <w:pPr>
                        <w:pStyle w:val="Caption"/>
                        <w:rPr>
                          <w:rFonts w:asciiTheme="majorBidi" w:hAnsiTheme="majorBidi" w:cstheme="majorBidi"/>
                          <w:color w:val="auto"/>
                          <w:sz w:val="24"/>
                          <w:szCs w:val="24"/>
                        </w:rPr>
                      </w:pPr>
                      <w:r w:rsidRPr="00695F02">
                        <w:rPr>
                          <w:rFonts w:asciiTheme="majorBidi" w:hAnsiTheme="majorBidi" w:cstheme="majorBidi"/>
                          <w:color w:val="auto"/>
                          <w:sz w:val="24"/>
                          <w:szCs w:val="24"/>
                        </w:rPr>
                        <w:t>Figure A.3 Training Loss Comparison</w:t>
                      </w:r>
                    </w:p>
                  </w:txbxContent>
                </v:textbox>
              </v:shape>
            </w:pict>
          </mc:Fallback>
        </mc:AlternateContent>
      </w:r>
    </w:p>
    <w:p w14:paraId="203C42F9" w14:textId="61D2C3B4" w:rsidR="00695F02" w:rsidRDefault="000D0A58" w:rsidP="00695F02">
      <w:pPr>
        <w:keepNext/>
      </w:pPr>
      <w:r w:rsidRPr="000D0A58">
        <w:rPr>
          <w:rFonts w:asciiTheme="majorBidi" w:hAnsiTheme="majorBidi" w:cstheme="majorBidi"/>
          <w:noProof/>
        </w:rPr>
        <w:drawing>
          <wp:inline distT="0" distB="0" distL="0" distR="0" wp14:anchorId="20992217" wp14:editId="79C9B93B">
            <wp:extent cx="6400800" cy="42565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439918" cy="4282549"/>
                    </a:xfrm>
                    <a:prstGeom prst="rect">
                      <a:avLst/>
                    </a:prstGeom>
                  </pic:spPr>
                </pic:pic>
              </a:graphicData>
            </a:graphic>
          </wp:inline>
        </w:drawing>
      </w:r>
    </w:p>
    <w:p w14:paraId="46EFD18F" w14:textId="60652965" w:rsidR="000D0A58" w:rsidRPr="00695F02" w:rsidRDefault="00695F02" w:rsidP="00695F02">
      <w:pPr>
        <w:pStyle w:val="Caption"/>
        <w:rPr>
          <w:rFonts w:asciiTheme="majorBidi" w:hAnsiTheme="majorBidi" w:cstheme="majorBidi"/>
          <w:b/>
          <w:bCs/>
          <w:color w:val="auto"/>
          <w:sz w:val="24"/>
          <w:szCs w:val="24"/>
          <w:lang w:bidi="ar-JO"/>
        </w:rPr>
      </w:pPr>
      <w:r w:rsidRPr="00695F02">
        <w:rPr>
          <w:rFonts w:asciiTheme="majorBidi" w:hAnsiTheme="majorBidi" w:cstheme="majorBidi"/>
          <w:color w:val="auto"/>
          <w:sz w:val="24"/>
          <w:szCs w:val="24"/>
        </w:rPr>
        <w:t xml:space="preserve">Figure </w:t>
      </w:r>
      <w:r>
        <w:rPr>
          <w:rFonts w:asciiTheme="majorBidi" w:hAnsiTheme="majorBidi" w:cstheme="majorBidi"/>
          <w:color w:val="auto"/>
          <w:sz w:val="24"/>
          <w:szCs w:val="24"/>
        </w:rPr>
        <w:t>A</w:t>
      </w:r>
      <w:r w:rsidRPr="00695F02">
        <w:rPr>
          <w:rFonts w:asciiTheme="majorBidi" w:hAnsiTheme="majorBidi" w:cstheme="majorBidi"/>
          <w:color w:val="auto"/>
          <w:sz w:val="24"/>
          <w:szCs w:val="24"/>
        </w:rPr>
        <w:t>.4 Validation Loss Comparison</w:t>
      </w:r>
    </w:p>
    <w:p w14:paraId="54BCEFF0" w14:textId="77777777" w:rsidR="00695F02" w:rsidRDefault="00695F02" w:rsidP="00695F02">
      <w:pPr>
        <w:keepNext/>
      </w:pPr>
      <w:r w:rsidRPr="00695F02">
        <w:rPr>
          <w:rFonts w:asciiTheme="majorBidi" w:hAnsiTheme="majorBidi" w:cstheme="majorBidi"/>
          <w:b/>
          <w:bCs/>
          <w:noProof/>
          <w:sz w:val="32"/>
          <w:szCs w:val="32"/>
          <w:lang w:bidi="ar-JO"/>
        </w:rPr>
        <w:lastRenderedPageBreak/>
        <w:drawing>
          <wp:inline distT="0" distB="0" distL="0" distR="0" wp14:anchorId="0776B61C" wp14:editId="47D329F6">
            <wp:extent cx="4918841" cy="4091291"/>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12974" cy="4169587"/>
                    </a:xfrm>
                    <a:prstGeom prst="rect">
                      <a:avLst/>
                    </a:prstGeom>
                  </pic:spPr>
                </pic:pic>
              </a:graphicData>
            </a:graphic>
          </wp:inline>
        </w:drawing>
      </w:r>
    </w:p>
    <w:p w14:paraId="2E23B939" w14:textId="6DF8C9DB" w:rsidR="00695F02" w:rsidRPr="00695F02" w:rsidRDefault="00695F02" w:rsidP="00695F02">
      <w:pPr>
        <w:pStyle w:val="Caption"/>
        <w:rPr>
          <w:rFonts w:asciiTheme="majorBidi" w:hAnsiTheme="majorBidi" w:cstheme="majorBidi"/>
          <w:b/>
          <w:bCs/>
          <w:color w:val="auto"/>
          <w:sz w:val="24"/>
          <w:szCs w:val="24"/>
          <w:lang w:bidi="ar-JO"/>
        </w:rPr>
      </w:pPr>
      <w:r w:rsidRPr="00695F02">
        <w:rPr>
          <w:rFonts w:asciiTheme="majorBidi" w:hAnsiTheme="majorBidi" w:cstheme="majorBidi"/>
          <w:color w:val="auto"/>
          <w:sz w:val="24"/>
          <w:szCs w:val="24"/>
        </w:rPr>
        <w:t>Figure A.5 ROC Curves Comparison</w:t>
      </w:r>
    </w:p>
    <w:p w14:paraId="17F7BE9A" w14:textId="77777777" w:rsidR="00695F02" w:rsidRDefault="00695F02" w:rsidP="00695F02">
      <w:pPr>
        <w:keepNext/>
      </w:pPr>
      <w:r w:rsidRPr="00695F02">
        <w:rPr>
          <w:rFonts w:asciiTheme="majorBidi" w:hAnsiTheme="majorBidi" w:cstheme="majorBidi"/>
          <w:b/>
          <w:bCs/>
          <w:noProof/>
          <w:sz w:val="32"/>
          <w:szCs w:val="32"/>
          <w:lang w:bidi="ar-JO"/>
        </w:rPr>
        <w:drawing>
          <wp:inline distT="0" distB="0" distL="0" distR="0" wp14:anchorId="62070CE7" wp14:editId="3BEBF4F7">
            <wp:extent cx="4903076" cy="40781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80230" cy="4142353"/>
                    </a:xfrm>
                    <a:prstGeom prst="rect">
                      <a:avLst/>
                    </a:prstGeom>
                  </pic:spPr>
                </pic:pic>
              </a:graphicData>
            </a:graphic>
          </wp:inline>
        </w:drawing>
      </w:r>
    </w:p>
    <w:p w14:paraId="0965743A" w14:textId="44CF42F3" w:rsidR="00695F02" w:rsidRPr="00695F02" w:rsidRDefault="00695F02" w:rsidP="00695F02">
      <w:pPr>
        <w:pStyle w:val="Caption"/>
        <w:rPr>
          <w:rFonts w:asciiTheme="majorBidi" w:hAnsiTheme="majorBidi" w:cstheme="majorBidi"/>
          <w:color w:val="auto"/>
          <w:sz w:val="24"/>
          <w:szCs w:val="24"/>
          <w:lang w:bidi="ar-JO"/>
        </w:rPr>
      </w:pPr>
      <w:r w:rsidRPr="00695F02">
        <w:rPr>
          <w:rFonts w:asciiTheme="majorBidi" w:hAnsiTheme="majorBidi" w:cstheme="majorBidi"/>
          <w:color w:val="auto"/>
          <w:sz w:val="24"/>
          <w:szCs w:val="24"/>
        </w:rPr>
        <w:t>Figure A.6 PR Curves Comparison</w:t>
      </w:r>
    </w:p>
    <w:p w14:paraId="08768585" w14:textId="77777777" w:rsidR="005E1C2A" w:rsidRDefault="005E1C2A" w:rsidP="005E1C2A">
      <w:pPr>
        <w:keepNext/>
      </w:pPr>
      <w:r w:rsidRPr="005E1C2A">
        <w:rPr>
          <w:rFonts w:asciiTheme="majorBidi" w:hAnsiTheme="majorBidi" w:cstheme="majorBidi"/>
          <w:b/>
          <w:bCs/>
          <w:noProof/>
          <w:sz w:val="36"/>
          <w:szCs w:val="36"/>
          <w:lang w:bidi="ar-JO"/>
        </w:rPr>
        <w:lastRenderedPageBreak/>
        <w:drawing>
          <wp:inline distT="0" distB="0" distL="0" distR="0" wp14:anchorId="467A2202" wp14:editId="18337D9A">
            <wp:extent cx="4634865" cy="4035766"/>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52731" cy="4051322"/>
                    </a:xfrm>
                    <a:prstGeom prst="rect">
                      <a:avLst/>
                    </a:prstGeom>
                  </pic:spPr>
                </pic:pic>
              </a:graphicData>
            </a:graphic>
          </wp:inline>
        </w:drawing>
      </w:r>
    </w:p>
    <w:p w14:paraId="72A085FD" w14:textId="4782C6A0" w:rsidR="005E1C2A" w:rsidRPr="005E1C2A" w:rsidRDefault="005E1C2A" w:rsidP="005E1C2A">
      <w:pPr>
        <w:pStyle w:val="Caption"/>
        <w:rPr>
          <w:rFonts w:asciiTheme="majorBidi" w:hAnsiTheme="majorBidi" w:cstheme="majorBidi"/>
          <w:b/>
          <w:bCs/>
          <w:color w:val="auto"/>
          <w:sz w:val="24"/>
          <w:szCs w:val="24"/>
          <w:lang w:bidi="ar-JO"/>
        </w:rPr>
      </w:pPr>
      <w:r w:rsidRPr="005E1C2A">
        <w:rPr>
          <w:rFonts w:asciiTheme="majorBidi" w:hAnsiTheme="majorBidi" w:cstheme="majorBidi"/>
          <w:color w:val="auto"/>
          <w:sz w:val="24"/>
          <w:szCs w:val="24"/>
        </w:rPr>
        <w:t>Figure A.7 Confusion Matrix Heatmap for ResNet50</w:t>
      </w:r>
    </w:p>
    <w:p w14:paraId="0EB68A1E" w14:textId="77777777" w:rsidR="005E1C2A" w:rsidRDefault="005E1C2A" w:rsidP="005E1C2A">
      <w:pPr>
        <w:keepNext/>
      </w:pPr>
      <w:r w:rsidRPr="005E1C2A">
        <w:rPr>
          <w:rFonts w:asciiTheme="majorBidi" w:hAnsiTheme="majorBidi" w:cstheme="majorBidi"/>
          <w:b/>
          <w:bCs/>
          <w:noProof/>
          <w:sz w:val="36"/>
          <w:szCs w:val="36"/>
          <w:lang w:bidi="ar-JO"/>
        </w:rPr>
        <w:drawing>
          <wp:inline distT="0" distB="0" distL="0" distR="0" wp14:anchorId="159A7EF1" wp14:editId="4E3D6959">
            <wp:extent cx="4635101" cy="4035972"/>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77792" cy="4073145"/>
                    </a:xfrm>
                    <a:prstGeom prst="rect">
                      <a:avLst/>
                    </a:prstGeom>
                  </pic:spPr>
                </pic:pic>
              </a:graphicData>
            </a:graphic>
          </wp:inline>
        </w:drawing>
      </w:r>
    </w:p>
    <w:p w14:paraId="4198C710" w14:textId="170AE44B" w:rsidR="005E1C2A" w:rsidRPr="005E1C2A" w:rsidRDefault="005E1C2A" w:rsidP="005E1C2A">
      <w:pPr>
        <w:pStyle w:val="Caption"/>
        <w:rPr>
          <w:rFonts w:asciiTheme="majorBidi" w:hAnsiTheme="majorBidi" w:cstheme="majorBidi"/>
          <w:b/>
          <w:bCs/>
          <w:color w:val="auto"/>
          <w:sz w:val="24"/>
          <w:szCs w:val="24"/>
          <w:lang w:bidi="ar-JO"/>
        </w:rPr>
      </w:pPr>
      <w:r w:rsidRPr="005E1C2A">
        <w:rPr>
          <w:rFonts w:asciiTheme="majorBidi" w:hAnsiTheme="majorBidi" w:cstheme="majorBidi"/>
          <w:color w:val="auto"/>
          <w:sz w:val="24"/>
          <w:szCs w:val="24"/>
        </w:rPr>
        <w:t>Figure A.8 Confusion Matrix Heatmap for VGG16</w:t>
      </w:r>
    </w:p>
    <w:p w14:paraId="29AA72D2" w14:textId="77777777" w:rsidR="005E1C2A" w:rsidRDefault="005E1C2A" w:rsidP="005E1C2A">
      <w:pPr>
        <w:keepNext/>
      </w:pPr>
      <w:r w:rsidRPr="005E1C2A">
        <w:rPr>
          <w:rFonts w:asciiTheme="majorBidi" w:hAnsiTheme="majorBidi" w:cstheme="majorBidi"/>
          <w:b/>
          <w:bCs/>
          <w:noProof/>
          <w:sz w:val="36"/>
          <w:szCs w:val="36"/>
          <w:lang w:bidi="ar-JO"/>
        </w:rPr>
        <w:lastRenderedPageBreak/>
        <w:drawing>
          <wp:inline distT="0" distB="0" distL="0" distR="0" wp14:anchorId="6D22DDCB" wp14:editId="4481A479">
            <wp:extent cx="4653208" cy="4051738"/>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33137" cy="4121335"/>
                    </a:xfrm>
                    <a:prstGeom prst="rect">
                      <a:avLst/>
                    </a:prstGeom>
                  </pic:spPr>
                </pic:pic>
              </a:graphicData>
            </a:graphic>
          </wp:inline>
        </w:drawing>
      </w:r>
    </w:p>
    <w:p w14:paraId="771723C7" w14:textId="71CDB609" w:rsidR="005E1C2A" w:rsidRPr="005E1C2A" w:rsidRDefault="005E1C2A" w:rsidP="005E1C2A">
      <w:pPr>
        <w:pStyle w:val="Caption"/>
        <w:rPr>
          <w:rFonts w:asciiTheme="majorBidi" w:hAnsiTheme="majorBidi" w:cstheme="majorBidi"/>
          <w:b/>
          <w:bCs/>
          <w:color w:val="auto"/>
          <w:sz w:val="24"/>
          <w:szCs w:val="24"/>
          <w:lang w:bidi="ar-JO"/>
        </w:rPr>
      </w:pPr>
      <w:r w:rsidRPr="005E1C2A">
        <w:rPr>
          <w:rFonts w:asciiTheme="majorBidi" w:hAnsiTheme="majorBidi" w:cstheme="majorBidi"/>
          <w:color w:val="auto"/>
          <w:sz w:val="24"/>
          <w:szCs w:val="24"/>
        </w:rPr>
        <w:t>Figure</w:t>
      </w:r>
      <w:r>
        <w:rPr>
          <w:rFonts w:asciiTheme="majorBidi" w:hAnsiTheme="majorBidi" w:cstheme="majorBidi"/>
          <w:color w:val="auto"/>
          <w:sz w:val="24"/>
          <w:szCs w:val="24"/>
        </w:rPr>
        <w:t xml:space="preserve"> </w:t>
      </w:r>
      <w:r w:rsidRPr="005E1C2A">
        <w:rPr>
          <w:rFonts w:asciiTheme="majorBidi" w:hAnsiTheme="majorBidi" w:cstheme="majorBidi"/>
          <w:color w:val="auto"/>
          <w:sz w:val="24"/>
          <w:szCs w:val="24"/>
        </w:rPr>
        <w:t>A.</w:t>
      </w:r>
      <w:r>
        <w:rPr>
          <w:rFonts w:asciiTheme="majorBidi" w:hAnsiTheme="majorBidi" w:cstheme="majorBidi"/>
          <w:color w:val="auto"/>
          <w:sz w:val="24"/>
          <w:szCs w:val="24"/>
        </w:rPr>
        <w:t>9</w:t>
      </w:r>
      <w:r w:rsidRPr="005E1C2A">
        <w:rPr>
          <w:rFonts w:asciiTheme="majorBidi" w:hAnsiTheme="majorBidi" w:cstheme="majorBidi"/>
          <w:color w:val="auto"/>
          <w:sz w:val="24"/>
          <w:szCs w:val="24"/>
        </w:rPr>
        <w:t xml:space="preserve"> Confusion Matrix Heatmap for </w:t>
      </w:r>
      <w:r w:rsidRPr="005E1C2A">
        <w:rPr>
          <w:rFonts w:asciiTheme="majorBidi" w:hAnsiTheme="majorBidi" w:cstheme="majorBidi"/>
          <w:noProof/>
          <w:color w:val="auto"/>
          <w:sz w:val="24"/>
          <w:szCs w:val="24"/>
        </w:rPr>
        <w:t>DenseNet121</w:t>
      </w:r>
    </w:p>
    <w:p w14:paraId="4DC365BB" w14:textId="77777777" w:rsidR="00982F71" w:rsidRDefault="00982F71" w:rsidP="00982F71">
      <w:pPr>
        <w:keepNext/>
      </w:pPr>
      <w:r w:rsidRPr="00982F71">
        <w:rPr>
          <w:rFonts w:asciiTheme="majorBidi" w:hAnsiTheme="majorBidi" w:cstheme="majorBidi"/>
          <w:b/>
          <w:bCs/>
          <w:noProof/>
          <w:sz w:val="36"/>
          <w:szCs w:val="36"/>
          <w:lang w:bidi="ar-JO"/>
        </w:rPr>
        <w:drawing>
          <wp:inline distT="0" distB="0" distL="0" distR="0" wp14:anchorId="4A15D411" wp14:editId="782D76F5">
            <wp:extent cx="4635062" cy="4035937"/>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04142" cy="4096088"/>
                    </a:xfrm>
                    <a:prstGeom prst="rect">
                      <a:avLst/>
                    </a:prstGeom>
                  </pic:spPr>
                </pic:pic>
              </a:graphicData>
            </a:graphic>
          </wp:inline>
        </w:drawing>
      </w:r>
    </w:p>
    <w:p w14:paraId="06E18A10" w14:textId="61C2FF02" w:rsidR="005E1C2A" w:rsidRPr="00982F71" w:rsidRDefault="00982F71" w:rsidP="00982F71">
      <w:pPr>
        <w:pStyle w:val="Caption"/>
        <w:rPr>
          <w:rFonts w:asciiTheme="majorBidi" w:hAnsiTheme="majorBidi" w:cstheme="majorBidi"/>
          <w:b/>
          <w:bCs/>
          <w:color w:val="auto"/>
          <w:sz w:val="24"/>
          <w:szCs w:val="24"/>
          <w:lang w:bidi="ar-JO"/>
        </w:rPr>
      </w:pPr>
      <w:r w:rsidRPr="00982F71">
        <w:rPr>
          <w:rFonts w:asciiTheme="majorBidi" w:hAnsiTheme="majorBidi" w:cstheme="majorBidi"/>
          <w:color w:val="auto"/>
          <w:sz w:val="24"/>
          <w:szCs w:val="24"/>
        </w:rPr>
        <w:t>Figure A.10 Confusion Matrix Heatmap for InceptionV3</w:t>
      </w:r>
    </w:p>
    <w:p w14:paraId="579497A1" w14:textId="77777777" w:rsidR="00982F71" w:rsidRDefault="00982F71" w:rsidP="00982F71">
      <w:pPr>
        <w:keepNext/>
      </w:pPr>
      <w:r w:rsidRPr="00982F71">
        <w:rPr>
          <w:rFonts w:asciiTheme="majorBidi" w:hAnsiTheme="majorBidi" w:cstheme="majorBidi"/>
          <w:b/>
          <w:bCs/>
          <w:noProof/>
          <w:sz w:val="36"/>
          <w:szCs w:val="36"/>
          <w:lang w:bidi="ar-JO"/>
        </w:rPr>
        <w:lastRenderedPageBreak/>
        <w:drawing>
          <wp:inline distT="0" distB="0" distL="0" distR="0" wp14:anchorId="0F0C79F8" wp14:editId="71607FAE">
            <wp:extent cx="4724400" cy="4113728"/>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75843" cy="4158521"/>
                    </a:xfrm>
                    <a:prstGeom prst="rect">
                      <a:avLst/>
                    </a:prstGeom>
                  </pic:spPr>
                </pic:pic>
              </a:graphicData>
            </a:graphic>
          </wp:inline>
        </w:drawing>
      </w:r>
    </w:p>
    <w:p w14:paraId="0F2CE171" w14:textId="744D4175" w:rsidR="005E1C2A" w:rsidRPr="00982F71" w:rsidRDefault="00982F71" w:rsidP="00982F71">
      <w:pPr>
        <w:pStyle w:val="Caption"/>
        <w:rPr>
          <w:rFonts w:asciiTheme="majorBidi" w:hAnsiTheme="majorBidi" w:cstheme="majorBidi"/>
          <w:b/>
          <w:bCs/>
          <w:color w:val="auto"/>
          <w:sz w:val="24"/>
          <w:szCs w:val="24"/>
          <w:lang w:bidi="ar-JO"/>
        </w:rPr>
      </w:pPr>
      <w:r w:rsidRPr="00982F71">
        <w:rPr>
          <w:rFonts w:asciiTheme="majorBidi" w:hAnsiTheme="majorBidi" w:cstheme="majorBidi"/>
          <w:color w:val="auto"/>
          <w:sz w:val="24"/>
          <w:szCs w:val="24"/>
        </w:rPr>
        <w:t>Figure A.11</w:t>
      </w:r>
      <w:r>
        <w:rPr>
          <w:rFonts w:asciiTheme="majorBidi" w:hAnsiTheme="majorBidi" w:cstheme="majorBidi"/>
          <w:color w:val="auto"/>
          <w:sz w:val="24"/>
          <w:szCs w:val="24"/>
        </w:rPr>
        <w:t xml:space="preserve"> </w:t>
      </w:r>
      <w:r w:rsidRPr="00982F71">
        <w:rPr>
          <w:rFonts w:asciiTheme="majorBidi" w:hAnsiTheme="majorBidi" w:cstheme="majorBidi"/>
          <w:color w:val="auto"/>
          <w:sz w:val="24"/>
          <w:szCs w:val="24"/>
        </w:rPr>
        <w:t>Confusion Matrix Heatmap for EfficientNetB0</w:t>
      </w:r>
    </w:p>
    <w:p w14:paraId="00580CFD" w14:textId="77777777" w:rsidR="00982F71" w:rsidRDefault="00982F71" w:rsidP="00982F71">
      <w:pPr>
        <w:keepNext/>
      </w:pPr>
      <w:r w:rsidRPr="00982F71">
        <w:rPr>
          <w:rFonts w:asciiTheme="majorBidi" w:hAnsiTheme="majorBidi" w:cstheme="majorBidi"/>
          <w:b/>
          <w:bCs/>
          <w:noProof/>
          <w:sz w:val="36"/>
          <w:szCs w:val="36"/>
          <w:lang w:bidi="ar-JO"/>
        </w:rPr>
        <w:lastRenderedPageBreak/>
        <w:drawing>
          <wp:inline distT="0" distB="0" distL="0" distR="0" wp14:anchorId="1CBB0256" wp14:editId="38FB5A65">
            <wp:extent cx="4781550" cy="4163492"/>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31571" cy="4207048"/>
                    </a:xfrm>
                    <a:prstGeom prst="rect">
                      <a:avLst/>
                    </a:prstGeom>
                  </pic:spPr>
                </pic:pic>
              </a:graphicData>
            </a:graphic>
          </wp:inline>
        </w:drawing>
      </w:r>
    </w:p>
    <w:p w14:paraId="49D9C6B8" w14:textId="4AA41408" w:rsidR="005E1C2A" w:rsidRPr="00982F71" w:rsidRDefault="00982F71" w:rsidP="00982F71">
      <w:pPr>
        <w:pStyle w:val="Caption"/>
        <w:rPr>
          <w:rFonts w:asciiTheme="majorBidi" w:hAnsiTheme="majorBidi" w:cstheme="majorBidi"/>
          <w:b/>
          <w:bCs/>
          <w:color w:val="auto"/>
          <w:sz w:val="24"/>
          <w:szCs w:val="24"/>
          <w:lang w:bidi="ar-JO"/>
        </w:rPr>
      </w:pPr>
      <w:r w:rsidRPr="00982F71">
        <w:rPr>
          <w:rFonts w:asciiTheme="majorBidi" w:hAnsiTheme="majorBidi" w:cstheme="majorBidi"/>
          <w:color w:val="auto"/>
          <w:sz w:val="24"/>
          <w:szCs w:val="24"/>
        </w:rPr>
        <w:t>Figure A.12 Confusion Matrix Heatmap for Custom CNN</w:t>
      </w:r>
    </w:p>
    <w:p w14:paraId="242B03AA" w14:textId="02DC62C7" w:rsidR="00B60E83" w:rsidRPr="00C76877" w:rsidRDefault="00B60E83">
      <w:pPr>
        <w:rPr>
          <w:rFonts w:asciiTheme="majorBidi" w:hAnsiTheme="majorBidi" w:cstheme="majorBidi"/>
          <w:b/>
          <w:bCs/>
          <w:sz w:val="36"/>
          <w:szCs w:val="36"/>
          <w:lang w:bidi="ar-JO"/>
        </w:rPr>
      </w:pPr>
      <w:r w:rsidRPr="00C76877">
        <w:rPr>
          <w:rFonts w:asciiTheme="majorBidi" w:hAnsiTheme="majorBidi" w:cstheme="majorBidi"/>
          <w:b/>
          <w:bCs/>
          <w:sz w:val="36"/>
          <w:szCs w:val="36"/>
          <w:lang w:bidi="ar-JO"/>
        </w:rPr>
        <w:t>Glossary:</w:t>
      </w:r>
    </w:p>
    <w:p w14:paraId="38A424BC" w14:textId="0D3C4E08" w:rsidR="00C22708" w:rsidRPr="001672C1" w:rsidRDefault="00C22708" w:rsidP="00A62B51">
      <w:pPr>
        <w:spacing w:after="0"/>
        <w:rPr>
          <w:rFonts w:asciiTheme="majorBidi" w:hAnsiTheme="majorBidi" w:cstheme="majorBidi"/>
          <w:lang w:bidi="ar-JO"/>
        </w:rPr>
      </w:pPr>
      <w:r w:rsidRPr="001672C1">
        <w:rPr>
          <w:rFonts w:asciiTheme="majorBidi" w:hAnsiTheme="majorBidi" w:cstheme="majorBidi"/>
          <w:b/>
          <w:bCs/>
          <w:color w:val="385623" w:themeColor="accent6" w:themeShade="80"/>
          <w:lang w:bidi="ar-JO"/>
        </w:rPr>
        <w:t>Accuracy</w:t>
      </w:r>
      <w:r w:rsidR="00A62B51" w:rsidRPr="001672C1">
        <w:rPr>
          <w:rFonts w:asciiTheme="majorBidi" w:hAnsiTheme="majorBidi" w:cstheme="majorBidi"/>
          <w:b/>
          <w:bCs/>
          <w:color w:val="385623" w:themeColor="accent6" w:themeShade="80"/>
          <w:lang w:bidi="ar-JO"/>
        </w:rPr>
        <w:t>:</w:t>
      </w:r>
      <w:r w:rsidR="00A62B51" w:rsidRPr="001672C1">
        <w:rPr>
          <w:rFonts w:asciiTheme="majorBidi" w:hAnsiTheme="majorBidi" w:cstheme="majorBidi"/>
          <w:color w:val="385623" w:themeColor="accent6" w:themeShade="80"/>
          <w:lang w:bidi="ar-JO"/>
        </w:rPr>
        <w:t xml:space="preserve"> </w:t>
      </w:r>
      <w:r w:rsidR="00A62B51" w:rsidRPr="001672C1">
        <w:rPr>
          <w:rFonts w:asciiTheme="majorBidi" w:hAnsiTheme="majorBidi" w:cstheme="majorBidi"/>
          <w:lang w:bidi="ar-JO"/>
        </w:rPr>
        <w:t>The proportion of total correct predictions (both true positives and true negatives) out of all predictions.</w:t>
      </w:r>
    </w:p>
    <w:p w14:paraId="0C22053C" w14:textId="538A1F56" w:rsidR="00C22708" w:rsidRPr="001672C1" w:rsidRDefault="00C22708" w:rsidP="00C22708">
      <w:pPr>
        <w:spacing w:after="0"/>
        <w:rPr>
          <w:rFonts w:asciiTheme="majorBidi" w:hAnsiTheme="majorBidi" w:cstheme="majorBidi"/>
          <w:lang w:bidi="ar-JO"/>
        </w:rPr>
      </w:pPr>
      <w:proofErr w:type="spellStart"/>
      <w:r w:rsidRPr="001672C1">
        <w:rPr>
          <w:rFonts w:asciiTheme="majorBidi" w:hAnsiTheme="majorBidi" w:cstheme="majorBidi"/>
          <w:b/>
          <w:bCs/>
          <w:color w:val="385623" w:themeColor="accent6" w:themeShade="80"/>
          <w:lang w:bidi="ar-JO"/>
        </w:rPr>
        <w:t>AlexNet</w:t>
      </w:r>
      <w:proofErr w:type="spellEnd"/>
      <w:r w:rsidR="00321AE5" w:rsidRPr="001672C1">
        <w:rPr>
          <w:rFonts w:asciiTheme="majorBidi" w:hAnsiTheme="majorBidi" w:cstheme="majorBidi"/>
          <w:b/>
          <w:bCs/>
          <w:color w:val="385623" w:themeColor="accent6" w:themeShade="80"/>
          <w:lang w:bidi="ar-JO"/>
        </w:rPr>
        <w:t>:</w:t>
      </w:r>
      <w:r w:rsidR="00321AE5" w:rsidRPr="001672C1">
        <w:rPr>
          <w:rFonts w:asciiTheme="majorBidi" w:hAnsiTheme="majorBidi" w:cstheme="majorBidi"/>
          <w:color w:val="385623" w:themeColor="accent6" w:themeShade="80"/>
          <w:lang w:bidi="ar-JO"/>
        </w:rPr>
        <w:t xml:space="preserve"> </w:t>
      </w:r>
      <w:r w:rsidR="002175F0" w:rsidRPr="001672C1">
        <w:rPr>
          <w:rFonts w:asciiTheme="majorBidi" w:hAnsiTheme="majorBidi" w:cstheme="majorBidi"/>
          <w:lang w:bidi="ar-JO"/>
        </w:rPr>
        <w:t>One of the first</w:t>
      </w:r>
      <w:r w:rsidR="00840861" w:rsidRPr="001672C1">
        <w:rPr>
          <w:rFonts w:asciiTheme="majorBidi" w:hAnsiTheme="majorBidi" w:cstheme="majorBidi"/>
          <w:lang w:bidi="ar-JO"/>
        </w:rPr>
        <w:t xml:space="preserve"> convolutional neural network architecture</w:t>
      </w:r>
      <w:r w:rsidR="002175F0" w:rsidRPr="001672C1">
        <w:rPr>
          <w:rFonts w:asciiTheme="majorBidi" w:hAnsiTheme="majorBidi" w:cstheme="majorBidi"/>
          <w:lang w:bidi="ar-JO"/>
        </w:rPr>
        <w:t>s</w:t>
      </w:r>
      <w:r w:rsidR="00840861" w:rsidRPr="001672C1">
        <w:rPr>
          <w:rFonts w:asciiTheme="majorBidi" w:hAnsiTheme="majorBidi" w:cstheme="majorBidi"/>
          <w:lang w:bidi="ar-JO"/>
        </w:rPr>
        <w:t xml:space="preserve"> developed for image classification tasks</w:t>
      </w:r>
      <w:r w:rsidR="002175F0" w:rsidRPr="001672C1">
        <w:rPr>
          <w:rFonts w:asciiTheme="majorBidi" w:hAnsiTheme="majorBidi" w:cstheme="majorBidi"/>
          <w:lang w:bidi="ar-JO"/>
        </w:rPr>
        <w:t xml:space="preserve"> including the usage of ImageNet dataset.</w:t>
      </w:r>
    </w:p>
    <w:p w14:paraId="102F8679" w14:textId="286BEC4F" w:rsidR="00C22708" w:rsidRPr="001672C1" w:rsidRDefault="00C22708" w:rsidP="00C22708">
      <w:pPr>
        <w:spacing w:after="0"/>
        <w:rPr>
          <w:rFonts w:asciiTheme="majorBidi" w:hAnsiTheme="majorBidi" w:cstheme="majorBidi"/>
          <w:lang w:bidi="ar-JO"/>
        </w:rPr>
      </w:pPr>
      <w:r w:rsidRPr="001672C1">
        <w:rPr>
          <w:rFonts w:asciiTheme="majorBidi" w:hAnsiTheme="majorBidi" w:cstheme="majorBidi"/>
          <w:b/>
          <w:bCs/>
          <w:color w:val="385623" w:themeColor="accent6" w:themeShade="80"/>
          <w:lang w:bidi="ar-JO"/>
        </w:rPr>
        <w:t>Artificial Intelligence (AI)</w:t>
      </w:r>
      <w:r w:rsidR="00A325E8" w:rsidRPr="001672C1">
        <w:rPr>
          <w:rFonts w:asciiTheme="majorBidi" w:hAnsiTheme="majorBidi" w:cstheme="majorBidi"/>
          <w:b/>
          <w:bCs/>
          <w:color w:val="385623" w:themeColor="accent6" w:themeShade="80"/>
          <w:lang w:bidi="ar-JO"/>
        </w:rPr>
        <w:t>:</w:t>
      </w:r>
      <w:r w:rsidR="00A325E8" w:rsidRPr="001672C1">
        <w:rPr>
          <w:rFonts w:asciiTheme="majorBidi" w:hAnsiTheme="majorBidi" w:cstheme="majorBidi"/>
          <w:color w:val="385623" w:themeColor="accent6" w:themeShade="80"/>
          <w:lang w:bidi="ar-JO"/>
        </w:rPr>
        <w:t xml:space="preserve"> </w:t>
      </w:r>
      <w:r w:rsidR="00A325E8" w:rsidRPr="001672C1">
        <w:rPr>
          <w:rFonts w:asciiTheme="majorBidi" w:hAnsiTheme="majorBidi" w:cstheme="majorBidi"/>
          <w:lang w:bidi="ar-JO"/>
        </w:rPr>
        <w:t>The capacity of computers or other machines to exhibit or simulate intelligent behavior</w:t>
      </w:r>
      <w:r w:rsidR="002175F0" w:rsidRPr="001672C1">
        <w:rPr>
          <w:rFonts w:asciiTheme="majorBidi" w:hAnsiTheme="majorBidi" w:cstheme="majorBidi"/>
          <w:lang w:bidi="ar-JO"/>
        </w:rPr>
        <w:t>.</w:t>
      </w:r>
    </w:p>
    <w:p w14:paraId="4F555935" w14:textId="362479C8" w:rsidR="00FE611A" w:rsidRPr="001672C1" w:rsidRDefault="00FE611A" w:rsidP="00D60E04">
      <w:pPr>
        <w:spacing w:after="0"/>
        <w:rPr>
          <w:rFonts w:asciiTheme="majorBidi" w:hAnsiTheme="majorBidi" w:cstheme="majorBidi"/>
          <w:lang w:bidi="ar-JO"/>
        </w:rPr>
      </w:pPr>
      <w:r w:rsidRPr="001672C1">
        <w:rPr>
          <w:rFonts w:asciiTheme="majorBidi" w:hAnsiTheme="majorBidi" w:cstheme="majorBidi"/>
          <w:b/>
          <w:bCs/>
          <w:color w:val="385623" w:themeColor="accent6" w:themeShade="80"/>
          <w:lang w:bidi="ar-JO"/>
        </w:rPr>
        <w:t xml:space="preserve">Artificial Neural Network (ANN): </w:t>
      </w:r>
      <w:r w:rsidR="00D60E04" w:rsidRPr="001672C1">
        <w:rPr>
          <w:rFonts w:asciiTheme="majorBidi" w:hAnsiTheme="majorBidi" w:cstheme="majorBidi"/>
          <w:lang w:bidi="ar-JO"/>
        </w:rPr>
        <w:t>Computer technology that attempts to build computers that operate like a human brain.</w:t>
      </w:r>
    </w:p>
    <w:p w14:paraId="0A4681DD" w14:textId="78A52338" w:rsidR="00C22708" w:rsidRDefault="00C22708" w:rsidP="00C22708">
      <w:pPr>
        <w:spacing w:after="0"/>
        <w:rPr>
          <w:rFonts w:asciiTheme="majorBidi" w:hAnsiTheme="majorBidi" w:cstheme="majorBidi"/>
          <w:lang w:bidi="ar-JO"/>
        </w:rPr>
      </w:pPr>
      <w:r w:rsidRPr="001672C1">
        <w:rPr>
          <w:rFonts w:asciiTheme="majorBidi" w:hAnsiTheme="majorBidi" w:cstheme="majorBidi"/>
          <w:b/>
          <w:bCs/>
          <w:color w:val="385623" w:themeColor="accent6" w:themeShade="80"/>
          <w:lang w:bidi="ar-JO"/>
        </w:rPr>
        <w:t>Convolutional Neural Network (CNN)</w:t>
      </w:r>
      <w:r w:rsidR="00A462FB" w:rsidRPr="001672C1">
        <w:rPr>
          <w:rFonts w:asciiTheme="majorBidi" w:hAnsiTheme="majorBidi" w:cstheme="majorBidi"/>
          <w:b/>
          <w:bCs/>
          <w:color w:val="385623" w:themeColor="accent6" w:themeShade="80"/>
          <w:lang w:bidi="ar-JO"/>
        </w:rPr>
        <w:t>:</w:t>
      </w:r>
      <w:r w:rsidR="00072887" w:rsidRPr="001672C1">
        <w:rPr>
          <w:rFonts w:asciiTheme="majorBidi" w:hAnsiTheme="majorBidi" w:cstheme="majorBidi"/>
          <w:lang w:bidi="ar-JO"/>
        </w:rPr>
        <w:t xml:space="preserve"> </w:t>
      </w:r>
      <w:r w:rsidR="00A64C40" w:rsidRPr="001672C1">
        <w:rPr>
          <w:rFonts w:asciiTheme="majorBidi" w:hAnsiTheme="majorBidi" w:cstheme="majorBidi"/>
          <w:lang w:bidi="ar-JO"/>
        </w:rPr>
        <w:t>T</w:t>
      </w:r>
      <w:r w:rsidR="00072887" w:rsidRPr="001672C1">
        <w:rPr>
          <w:rFonts w:asciiTheme="majorBidi" w:hAnsiTheme="majorBidi" w:cstheme="majorBidi"/>
          <w:lang w:bidi="ar-JO"/>
        </w:rPr>
        <w:t>ype of neural network that is primarily used for analyzing visual data, such as images and videos</w:t>
      </w:r>
      <w:r w:rsidR="002175F0" w:rsidRPr="001672C1">
        <w:rPr>
          <w:rFonts w:asciiTheme="majorBidi" w:hAnsiTheme="majorBidi" w:cstheme="majorBidi"/>
          <w:lang w:bidi="ar-JO"/>
        </w:rPr>
        <w:t>.</w:t>
      </w:r>
    </w:p>
    <w:p w14:paraId="7245195F" w14:textId="594F1F10" w:rsidR="00D43DF0" w:rsidRPr="00D43DF0" w:rsidRDefault="00D43DF0" w:rsidP="00C22708">
      <w:pPr>
        <w:spacing w:after="0"/>
        <w:rPr>
          <w:rFonts w:asciiTheme="majorBidi" w:hAnsiTheme="majorBidi" w:cstheme="majorBidi"/>
          <w:lang w:bidi="ar-JO"/>
        </w:rPr>
      </w:pPr>
      <w:r w:rsidRPr="00D43DF0">
        <w:rPr>
          <w:rFonts w:asciiTheme="majorBidi" w:hAnsiTheme="majorBidi" w:cstheme="majorBidi"/>
          <w:b/>
          <w:bCs/>
          <w:color w:val="385623" w:themeColor="accent6" w:themeShade="80"/>
          <w:lang w:bidi="ar-JO"/>
        </w:rPr>
        <w:t xml:space="preserve">Confusion Matrix: </w:t>
      </w:r>
      <w:r>
        <w:rPr>
          <w:rFonts w:asciiTheme="majorBidi" w:hAnsiTheme="majorBidi" w:cstheme="majorBidi"/>
          <w:lang w:bidi="ar-JO"/>
        </w:rPr>
        <w:t xml:space="preserve">Also known as “Truth Table”; is a </w:t>
      </w:r>
      <w:r w:rsidRPr="00D43DF0">
        <w:rPr>
          <w:rFonts w:asciiTheme="majorBidi" w:hAnsiTheme="majorBidi" w:cstheme="majorBidi"/>
          <w:lang w:bidi="ar-JO"/>
        </w:rPr>
        <w:t>tab</w:t>
      </w:r>
      <w:r>
        <w:rPr>
          <w:rFonts w:asciiTheme="majorBidi" w:hAnsiTheme="majorBidi" w:cstheme="majorBidi"/>
          <w:lang w:bidi="ar-JO"/>
        </w:rPr>
        <w:t>ular data</w:t>
      </w:r>
      <w:r w:rsidRPr="00D43DF0">
        <w:rPr>
          <w:rFonts w:asciiTheme="majorBidi" w:hAnsiTheme="majorBidi" w:cstheme="majorBidi"/>
          <w:lang w:bidi="ar-JO"/>
        </w:rPr>
        <w:t xml:space="preserve"> that is used to define the performance of a classification algorithm</w:t>
      </w:r>
      <w:r w:rsidR="00591A33">
        <w:rPr>
          <w:rFonts w:asciiTheme="majorBidi" w:hAnsiTheme="majorBidi" w:cstheme="majorBidi"/>
          <w:lang w:bidi="ar-JO"/>
        </w:rPr>
        <w:t>.</w:t>
      </w:r>
    </w:p>
    <w:p w14:paraId="4DF0ADB6" w14:textId="3AC0D611" w:rsidR="00C22708" w:rsidRPr="001672C1" w:rsidRDefault="00C22708" w:rsidP="00072887">
      <w:pPr>
        <w:spacing w:after="0"/>
        <w:rPr>
          <w:rFonts w:asciiTheme="majorBidi" w:hAnsiTheme="majorBidi" w:cstheme="majorBidi"/>
          <w:lang w:bidi="ar-JO"/>
        </w:rPr>
      </w:pPr>
      <w:r w:rsidRPr="001672C1">
        <w:rPr>
          <w:rFonts w:asciiTheme="majorBidi" w:hAnsiTheme="majorBidi" w:cstheme="majorBidi"/>
          <w:b/>
          <w:bCs/>
          <w:color w:val="385623" w:themeColor="accent6" w:themeShade="80"/>
          <w:lang w:bidi="ar-JO"/>
        </w:rPr>
        <w:t>Data Augmentation</w:t>
      </w:r>
      <w:r w:rsidR="00072887" w:rsidRPr="001672C1">
        <w:rPr>
          <w:rFonts w:asciiTheme="majorBidi" w:hAnsiTheme="majorBidi" w:cstheme="majorBidi"/>
          <w:b/>
          <w:bCs/>
          <w:color w:val="385623" w:themeColor="accent6" w:themeShade="80"/>
          <w:lang w:bidi="ar-JO"/>
        </w:rPr>
        <w:t>:</w:t>
      </w:r>
      <w:r w:rsidR="00072887" w:rsidRPr="001672C1">
        <w:rPr>
          <w:rFonts w:asciiTheme="majorBidi" w:hAnsiTheme="majorBidi" w:cstheme="majorBidi"/>
          <w:lang w:bidi="ar-JO"/>
        </w:rPr>
        <w:t xml:space="preserve"> a technique used in machine learning to artificially expand the training set by generating new training examples from existing ones</w:t>
      </w:r>
      <w:r w:rsidR="002175F0" w:rsidRPr="001672C1">
        <w:rPr>
          <w:rFonts w:asciiTheme="majorBidi" w:hAnsiTheme="majorBidi" w:cstheme="majorBidi"/>
          <w:lang w:bidi="ar-JO"/>
        </w:rPr>
        <w:t>.</w:t>
      </w:r>
    </w:p>
    <w:p w14:paraId="15551A91" w14:textId="5F7C4022" w:rsidR="00072887" w:rsidRPr="001672C1" w:rsidRDefault="00C22708" w:rsidP="00072887">
      <w:pPr>
        <w:spacing w:after="0"/>
        <w:rPr>
          <w:rFonts w:asciiTheme="majorBidi" w:hAnsiTheme="majorBidi" w:cstheme="majorBidi"/>
          <w:lang w:bidi="ar-JO"/>
        </w:rPr>
      </w:pPr>
      <w:r w:rsidRPr="001672C1">
        <w:rPr>
          <w:rFonts w:asciiTheme="majorBidi" w:hAnsiTheme="majorBidi" w:cstheme="majorBidi"/>
          <w:b/>
          <w:bCs/>
          <w:color w:val="385623" w:themeColor="accent6" w:themeShade="80"/>
          <w:lang w:bidi="ar-JO"/>
        </w:rPr>
        <w:t>Deep Learning (DL)</w:t>
      </w:r>
      <w:r w:rsidR="00072887" w:rsidRPr="001672C1">
        <w:rPr>
          <w:rFonts w:asciiTheme="majorBidi" w:hAnsiTheme="majorBidi" w:cstheme="majorBidi"/>
          <w:b/>
          <w:bCs/>
          <w:color w:val="385623" w:themeColor="accent6" w:themeShade="80"/>
          <w:lang w:bidi="ar-JO"/>
        </w:rPr>
        <w:t>:</w:t>
      </w:r>
      <w:r w:rsidR="00072887" w:rsidRPr="001672C1">
        <w:rPr>
          <w:rFonts w:asciiTheme="majorBidi" w:hAnsiTheme="majorBidi" w:cstheme="majorBidi"/>
          <w:lang w:bidi="ar-JO"/>
        </w:rPr>
        <w:t xml:space="preserve"> </w:t>
      </w:r>
      <w:r w:rsidR="00A64C40" w:rsidRPr="001672C1">
        <w:rPr>
          <w:rFonts w:asciiTheme="majorBidi" w:hAnsiTheme="majorBidi" w:cstheme="majorBidi"/>
          <w:lang w:bidi="ar-JO"/>
        </w:rPr>
        <w:t>A</w:t>
      </w:r>
      <w:r w:rsidR="00072887" w:rsidRPr="001672C1">
        <w:rPr>
          <w:rFonts w:asciiTheme="majorBidi" w:hAnsiTheme="majorBidi" w:cstheme="majorBidi"/>
          <w:lang w:bidi="ar-JO"/>
        </w:rPr>
        <w:t xml:space="preserve"> machine learning method that uses hierarchical neural networks</w:t>
      </w:r>
    </w:p>
    <w:p w14:paraId="25450253" w14:textId="64E18539" w:rsidR="00C22708" w:rsidRPr="001672C1" w:rsidRDefault="00072887" w:rsidP="00072887">
      <w:pPr>
        <w:spacing w:after="0"/>
        <w:rPr>
          <w:rFonts w:asciiTheme="majorBidi" w:hAnsiTheme="majorBidi" w:cstheme="majorBidi"/>
          <w:lang w:bidi="ar-JO"/>
        </w:rPr>
      </w:pPr>
      <w:r w:rsidRPr="001672C1">
        <w:rPr>
          <w:rFonts w:asciiTheme="majorBidi" w:hAnsiTheme="majorBidi" w:cstheme="majorBidi"/>
          <w:lang w:bidi="ar-JO"/>
        </w:rPr>
        <w:t>to learn from data in an iterative and adaptive manner</w:t>
      </w:r>
      <w:r w:rsidR="002175F0" w:rsidRPr="001672C1">
        <w:rPr>
          <w:rFonts w:asciiTheme="majorBidi" w:hAnsiTheme="majorBidi" w:cstheme="majorBidi"/>
          <w:lang w:bidi="ar-JO"/>
        </w:rPr>
        <w:t>.</w:t>
      </w:r>
    </w:p>
    <w:p w14:paraId="6376F082" w14:textId="37A425B6" w:rsidR="00C22708" w:rsidRDefault="00C22708" w:rsidP="00C22708">
      <w:pPr>
        <w:spacing w:after="0"/>
        <w:rPr>
          <w:rFonts w:asciiTheme="majorBidi" w:hAnsiTheme="majorBidi" w:cstheme="majorBidi"/>
          <w:lang w:bidi="ar-JO"/>
        </w:rPr>
      </w:pPr>
      <w:proofErr w:type="spellStart"/>
      <w:r w:rsidRPr="001672C1">
        <w:rPr>
          <w:rFonts w:asciiTheme="majorBidi" w:hAnsiTheme="majorBidi" w:cstheme="majorBidi"/>
          <w:b/>
          <w:bCs/>
          <w:color w:val="385623" w:themeColor="accent6" w:themeShade="80"/>
          <w:lang w:bidi="ar-JO"/>
        </w:rPr>
        <w:t>DenseNet</w:t>
      </w:r>
      <w:proofErr w:type="spellEnd"/>
      <w:r w:rsidR="00A64C40" w:rsidRPr="001672C1">
        <w:rPr>
          <w:rFonts w:asciiTheme="majorBidi" w:hAnsiTheme="majorBidi" w:cstheme="majorBidi"/>
          <w:b/>
          <w:bCs/>
          <w:color w:val="385623" w:themeColor="accent6" w:themeShade="80"/>
          <w:lang w:bidi="ar-JO"/>
        </w:rPr>
        <w:t xml:space="preserve">: </w:t>
      </w:r>
      <w:r w:rsidR="00A64C40" w:rsidRPr="001672C1">
        <w:rPr>
          <w:rFonts w:asciiTheme="majorBidi" w:hAnsiTheme="majorBidi" w:cstheme="majorBidi"/>
          <w:lang w:bidi="ar-JO"/>
        </w:rPr>
        <w:t>Short for Densely Connected Convolutional Network; is a feed-forward convolutional neural network (CNN) architecture that links each layer to every other layer.</w:t>
      </w:r>
    </w:p>
    <w:p w14:paraId="2F4776BC" w14:textId="45506EB0" w:rsidR="00463FF3" w:rsidRPr="001672C1" w:rsidRDefault="00463FF3" w:rsidP="00463FF3">
      <w:pPr>
        <w:spacing w:after="0"/>
        <w:rPr>
          <w:rFonts w:asciiTheme="majorBidi" w:hAnsiTheme="majorBidi" w:cstheme="majorBidi"/>
          <w:lang w:bidi="ar-JO"/>
        </w:rPr>
      </w:pPr>
      <w:proofErr w:type="spellStart"/>
      <w:r w:rsidRPr="001672C1">
        <w:rPr>
          <w:rFonts w:asciiTheme="majorBidi" w:hAnsiTheme="majorBidi" w:cstheme="majorBidi"/>
          <w:b/>
          <w:bCs/>
          <w:color w:val="385623" w:themeColor="accent6" w:themeShade="80"/>
          <w:lang w:bidi="ar-JO"/>
        </w:rPr>
        <w:t>Efficient</w:t>
      </w:r>
      <w:r>
        <w:rPr>
          <w:rFonts w:asciiTheme="majorBidi" w:hAnsiTheme="majorBidi" w:cstheme="majorBidi"/>
          <w:b/>
          <w:bCs/>
          <w:color w:val="385623" w:themeColor="accent6" w:themeShade="80"/>
          <w:lang w:bidi="ar-JO"/>
        </w:rPr>
        <w:t>N</w:t>
      </w:r>
      <w:r w:rsidRPr="001672C1">
        <w:rPr>
          <w:rFonts w:asciiTheme="majorBidi" w:hAnsiTheme="majorBidi" w:cstheme="majorBidi"/>
          <w:b/>
          <w:bCs/>
          <w:color w:val="385623" w:themeColor="accent6" w:themeShade="80"/>
          <w:lang w:bidi="ar-JO"/>
        </w:rPr>
        <w:t>et</w:t>
      </w:r>
      <w:proofErr w:type="spellEnd"/>
      <w:r w:rsidRPr="001672C1">
        <w:rPr>
          <w:rFonts w:asciiTheme="majorBidi" w:hAnsiTheme="majorBidi" w:cstheme="majorBidi"/>
          <w:b/>
          <w:bCs/>
          <w:color w:val="385623" w:themeColor="accent6" w:themeShade="80"/>
          <w:lang w:bidi="ar-JO"/>
        </w:rPr>
        <w:t xml:space="preserve">: </w:t>
      </w:r>
      <w:r w:rsidRPr="001672C1">
        <w:rPr>
          <w:rFonts w:asciiTheme="majorBidi" w:hAnsiTheme="majorBidi" w:cstheme="majorBidi"/>
          <w:lang w:bidi="ar-JO"/>
        </w:rPr>
        <w:t>a family of scalable object detection models developed by the Google Brain tea</w:t>
      </w:r>
      <w:r>
        <w:rPr>
          <w:rFonts w:asciiTheme="majorBidi" w:hAnsiTheme="majorBidi" w:cstheme="majorBidi"/>
          <w:lang w:bidi="ar-JO"/>
        </w:rPr>
        <w:t>m.</w:t>
      </w:r>
    </w:p>
    <w:p w14:paraId="64F59A91" w14:textId="27C532AC" w:rsidR="00C22708" w:rsidRPr="001672C1" w:rsidRDefault="00C22708" w:rsidP="00C22708">
      <w:pPr>
        <w:spacing w:after="0"/>
        <w:rPr>
          <w:rFonts w:asciiTheme="majorBidi" w:hAnsiTheme="majorBidi" w:cstheme="majorBidi"/>
          <w:lang w:bidi="ar-JO"/>
        </w:rPr>
      </w:pPr>
      <w:proofErr w:type="spellStart"/>
      <w:r w:rsidRPr="001672C1">
        <w:rPr>
          <w:rFonts w:asciiTheme="majorBidi" w:hAnsiTheme="majorBidi" w:cstheme="majorBidi"/>
          <w:b/>
          <w:bCs/>
          <w:color w:val="385623" w:themeColor="accent6" w:themeShade="80"/>
          <w:lang w:bidi="ar-JO"/>
        </w:rPr>
        <w:lastRenderedPageBreak/>
        <w:t>EfficientDet</w:t>
      </w:r>
      <w:proofErr w:type="spellEnd"/>
      <w:r w:rsidR="000B6589" w:rsidRPr="001672C1">
        <w:rPr>
          <w:rFonts w:asciiTheme="majorBidi" w:hAnsiTheme="majorBidi" w:cstheme="majorBidi"/>
          <w:b/>
          <w:bCs/>
          <w:color w:val="385623" w:themeColor="accent6" w:themeShade="80"/>
          <w:lang w:bidi="ar-JO"/>
        </w:rPr>
        <w:t xml:space="preserve">: </w:t>
      </w:r>
      <w:r w:rsidR="000B6589" w:rsidRPr="001672C1">
        <w:rPr>
          <w:rFonts w:asciiTheme="majorBidi" w:hAnsiTheme="majorBidi" w:cstheme="majorBidi"/>
          <w:lang w:bidi="ar-JO"/>
        </w:rPr>
        <w:t>a family of scalable object detection models developed by the Google Brain team</w:t>
      </w:r>
      <w:r w:rsidR="00463FF3">
        <w:rPr>
          <w:rFonts w:asciiTheme="majorBidi" w:hAnsiTheme="majorBidi" w:cstheme="majorBidi"/>
          <w:lang w:bidi="ar-JO"/>
        </w:rPr>
        <w:t>.</w:t>
      </w:r>
    </w:p>
    <w:p w14:paraId="3D37A9BB" w14:textId="4804595C" w:rsidR="00C22708" w:rsidRPr="001672C1" w:rsidRDefault="00C22708" w:rsidP="00C22708">
      <w:pPr>
        <w:spacing w:after="0"/>
        <w:rPr>
          <w:rFonts w:asciiTheme="majorBidi" w:hAnsiTheme="majorBidi" w:cstheme="majorBidi"/>
          <w:lang w:bidi="ar-JO"/>
        </w:rPr>
      </w:pPr>
      <w:r w:rsidRPr="001672C1">
        <w:rPr>
          <w:rFonts w:asciiTheme="majorBidi" w:hAnsiTheme="majorBidi" w:cstheme="majorBidi"/>
          <w:b/>
          <w:bCs/>
          <w:color w:val="385623" w:themeColor="accent6" w:themeShade="80"/>
          <w:lang w:bidi="ar-JO"/>
        </w:rPr>
        <w:t>F1</w:t>
      </w:r>
      <w:r w:rsidR="0062036D">
        <w:rPr>
          <w:rFonts w:asciiTheme="majorBidi" w:hAnsiTheme="majorBidi" w:cstheme="majorBidi"/>
          <w:b/>
          <w:bCs/>
          <w:color w:val="385623" w:themeColor="accent6" w:themeShade="80"/>
          <w:lang w:bidi="ar-JO"/>
        </w:rPr>
        <w:t>-</w:t>
      </w:r>
      <w:r w:rsidRPr="001672C1">
        <w:rPr>
          <w:rFonts w:asciiTheme="majorBidi" w:hAnsiTheme="majorBidi" w:cstheme="majorBidi"/>
          <w:b/>
          <w:bCs/>
          <w:color w:val="385623" w:themeColor="accent6" w:themeShade="80"/>
          <w:lang w:bidi="ar-JO"/>
        </w:rPr>
        <w:t>Score</w:t>
      </w:r>
      <w:r w:rsidR="00537935" w:rsidRPr="001672C1">
        <w:rPr>
          <w:rFonts w:asciiTheme="majorBidi" w:hAnsiTheme="majorBidi" w:cstheme="majorBidi"/>
          <w:b/>
          <w:bCs/>
          <w:color w:val="385623" w:themeColor="accent6" w:themeShade="80"/>
          <w:lang w:bidi="ar-JO"/>
        </w:rPr>
        <w:t xml:space="preserve">: </w:t>
      </w:r>
      <w:r w:rsidR="00537935" w:rsidRPr="001672C1">
        <w:rPr>
          <w:rFonts w:asciiTheme="majorBidi" w:hAnsiTheme="majorBidi" w:cstheme="majorBidi"/>
          <w:lang w:bidi="ar-JO"/>
        </w:rPr>
        <w:t>harmonic mean of precision &amp; recall, assumes equal cost of confusion matrix components</w:t>
      </w:r>
      <w:r w:rsidR="002175F0" w:rsidRPr="001672C1">
        <w:rPr>
          <w:rFonts w:asciiTheme="majorBidi" w:hAnsiTheme="majorBidi" w:cstheme="majorBidi"/>
          <w:lang w:bidi="ar-JO"/>
        </w:rPr>
        <w:t>.</w:t>
      </w:r>
    </w:p>
    <w:p w14:paraId="1B774AD8" w14:textId="1729E71B" w:rsidR="00C22708" w:rsidRPr="001672C1" w:rsidRDefault="00C22708" w:rsidP="00C22708">
      <w:pPr>
        <w:spacing w:after="0"/>
        <w:rPr>
          <w:rFonts w:asciiTheme="majorBidi" w:hAnsiTheme="majorBidi" w:cstheme="majorBidi"/>
          <w:lang w:bidi="ar-JO"/>
        </w:rPr>
      </w:pPr>
      <w:r w:rsidRPr="001672C1">
        <w:rPr>
          <w:rFonts w:asciiTheme="majorBidi" w:hAnsiTheme="majorBidi" w:cstheme="majorBidi"/>
          <w:b/>
          <w:bCs/>
          <w:color w:val="385623" w:themeColor="accent6" w:themeShade="80"/>
          <w:lang w:bidi="ar-JO"/>
        </w:rPr>
        <w:t>Feature Extraction</w:t>
      </w:r>
      <w:r w:rsidR="00537935" w:rsidRPr="001672C1">
        <w:rPr>
          <w:rFonts w:asciiTheme="majorBidi" w:hAnsiTheme="majorBidi" w:cstheme="majorBidi"/>
          <w:b/>
          <w:bCs/>
          <w:color w:val="385623" w:themeColor="accent6" w:themeShade="80"/>
          <w:lang w:bidi="ar-JO"/>
        </w:rPr>
        <w:t xml:space="preserve">: </w:t>
      </w:r>
      <w:r w:rsidR="00537935" w:rsidRPr="001672C1">
        <w:rPr>
          <w:rFonts w:asciiTheme="majorBidi" w:hAnsiTheme="majorBidi" w:cstheme="majorBidi"/>
          <w:lang w:bidi="ar-JO"/>
        </w:rPr>
        <w:t xml:space="preserve">Technique that reduces the dimensionality or complexity of data to improve </w:t>
      </w:r>
      <w:proofErr w:type="gramStart"/>
      <w:r w:rsidR="00537935" w:rsidRPr="001672C1">
        <w:rPr>
          <w:rFonts w:asciiTheme="majorBidi" w:hAnsiTheme="majorBidi" w:cstheme="majorBidi"/>
          <w:lang w:bidi="ar-JO"/>
        </w:rPr>
        <w:t>the performance</w:t>
      </w:r>
      <w:proofErr w:type="gramEnd"/>
      <w:r w:rsidR="00537935" w:rsidRPr="001672C1">
        <w:rPr>
          <w:rFonts w:asciiTheme="majorBidi" w:hAnsiTheme="majorBidi" w:cstheme="majorBidi"/>
          <w:lang w:bidi="ar-JO"/>
        </w:rPr>
        <w:t xml:space="preserve"> and efficiency</w:t>
      </w:r>
      <w:r w:rsidR="002175F0" w:rsidRPr="001672C1">
        <w:rPr>
          <w:rFonts w:asciiTheme="majorBidi" w:hAnsiTheme="majorBidi" w:cstheme="majorBidi"/>
          <w:lang w:bidi="ar-JO"/>
        </w:rPr>
        <w:t>.</w:t>
      </w:r>
    </w:p>
    <w:p w14:paraId="4A7F0720" w14:textId="1E8DEB76" w:rsidR="00C22708" w:rsidRPr="001672C1" w:rsidRDefault="00C22708" w:rsidP="00C22708">
      <w:pPr>
        <w:spacing w:after="0"/>
        <w:rPr>
          <w:rFonts w:asciiTheme="majorBidi" w:hAnsiTheme="majorBidi" w:cstheme="majorBidi"/>
          <w:lang w:bidi="ar-JO"/>
        </w:rPr>
      </w:pPr>
      <w:r w:rsidRPr="001672C1">
        <w:rPr>
          <w:rFonts w:asciiTheme="majorBidi" w:hAnsiTheme="majorBidi" w:cstheme="majorBidi"/>
          <w:b/>
          <w:bCs/>
          <w:color w:val="385623" w:themeColor="accent6" w:themeShade="80"/>
          <w:lang w:bidi="ar-JO"/>
        </w:rPr>
        <w:t>Generative Adversarial Network (GAN)</w:t>
      </w:r>
      <w:r w:rsidR="00537935" w:rsidRPr="001672C1">
        <w:rPr>
          <w:rFonts w:asciiTheme="majorBidi" w:hAnsiTheme="majorBidi" w:cstheme="majorBidi"/>
          <w:b/>
          <w:bCs/>
          <w:color w:val="385623" w:themeColor="accent6" w:themeShade="80"/>
          <w:lang w:bidi="ar-JO"/>
        </w:rPr>
        <w:t>:</w:t>
      </w:r>
      <w:r w:rsidR="000C2CC7" w:rsidRPr="001672C1">
        <w:rPr>
          <w:rFonts w:asciiTheme="majorBidi" w:hAnsiTheme="majorBidi" w:cstheme="majorBidi"/>
          <w:b/>
          <w:bCs/>
          <w:color w:val="385623" w:themeColor="accent6" w:themeShade="80"/>
          <w:lang w:bidi="ar-JO"/>
        </w:rPr>
        <w:t xml:space="preserve"> I</w:t>
      </w:r>
      <w:r w:rsidR="000C2CC7" w:rsidRPr="001672C1">
        <w:rPr>
          <w:rFonts w:asciiTheme="majorBidi" w:hAnsiTheme="majorBidi" w:cstheme="majorBidi"/>
          <w:lang w:bidi="ar-JO"/>
        </w:rPr>
        <w:t>s a deep learning architecture that is designed to generate realistic data by learning patterns from existing training datasets.</w:t>
      </w:r>
    </w:p>
    <w:p w14:paraId="06413B7B" w14:textId="3A504F15" w:rsidR="00C22708" w:rsidRPr="001672C1" w:rsidRDefault="00C22708" w:rsidP="00C22708">
      <w:pPr>
        <w:spacing w:after="0"/>
        <w:rPr>
          <w:rFonts w:asciiTheme="majorBidi" w:hAnsiTheme="majorBidi" w:cstheme="majorBidi"/>
          <w:lang w:bidi="ar-JO"/>
        </w:rPr>
      </w:pPr>
      <w:proofErr w:type="spellStart"/>
      <w:r w:rsidRPr="001672C1">
        <w:rPr>
          <w:rFonts w:asciiTheme="majorBidi" w:hAnsiTheme="majorBidi" w:cstheme="majorBidi"/>
          <w:b/>
          <w:bCs/>
          <w:color w:val="385623" w:themeColor="accent6" w:themeShade="80"/>
          <w:lang w:bidi="ar-JO"/>
        </w:rPr>
        <w:t>GoogLeNet</w:t>
      </w:r>
      <w:proofErr w:type="spellEnd"/>
      <w:r w:rsidR="00321F7E" w:rsidRPr="001672C1">
        <w:rPr>
          <w:rFonts w:asciiTheme="majorBidi" w:hAnsiTheme="majorBidi" w:cstheme="majorBidi"/>
          <w:b/>
          <w:bCs/>
          <w:color w:val="385623" w:themeColor="accent6" w:themeShade="80"/>
          <w:lang w:bidi="ar-JO"/>
        </w:rPr>
        <w:t xml:space="preserve">: </w:t>
      </w:r>
      <w:r w:rsidR="00321F7E" w:rsidRPr="001672C1">
        <w:rPr>
          <w:rFonts w:asciiTheme="majorBidi" w:hAnsiTheme="majorBidi" w:cstheme="majorBidi"/>
          <w:lang w:bidi="ar-JO"/>
        </w:rPr>
        <w:t>Also known as InceptionV1;</w:t>
      </w:r>
      <w:r w:rsidR="009F3629" w:rsidRPr="001672C1">
        <w:rPr>
          <w:rFonts w:asciiTheme="majorBidi" w:hAnsiTheme="majorBidi" w:cstheme="majorBidi"/>
          <w:lang w:bidi="ar-JO"/>
        </w:rPr>
        <w:t xml:space="preserve"> is a deep convolutional neural network (CNN) developed by researchers at Google for efficient image classification.</w:t>
      </w:r>
    </w:p>
    <w:p w14:paraId="0F93A3E5" w14:textId="7985A578" w:rsidR="00C22708" w:rsidRPr="001672C1" w:rsidRDefault="00C22708" w:rsidP="00C22708">
      <w:pPr>
        <w:spacing w:after="0"/>
        <w:rPr>
          <w:rFonts w:asciiTheme="majorBidi" w:hAnsiTheme="majorBidi" w:cstheme="majorBidi"/>
          <w:lang w:bidi="ar-JO"/>
        </w:rPr>
      </w:pPr>
      <w:r w:rsidRPr="001672C1">
        <w:rPr>
          <w:rFonts w:asciiTheme="majorBidi" w:hAnsiTheme="majorBidi" w:cstheme="majorBidi"/>
          <w:b/>
          <w:bCs/>
          <w:color w:val="385623" w:themeColor="accent6" w:themeShade="80"/>
          <w:lang w:bidi="ar-JO"/>
        </w:rPr>
        <w:t>Hyperspectral Imaging</w:t>
      </w:r>
      <w:r w:rsidR="009F3629" w:rsidRPr="001672C1">
        <w:rPr>
          <w:rFonts w:asciiTheme="majorBidi" w:hAnsiTheme="majorBidi" w:cstheme="majorBidi"/>
          <w:b/>
          <w:bCs/>
          <w:color w:val="385623" w:themeColor="accent6" w:themeShade="80"/>
          <w:lang w:bidi="ar-JO"/>
        </w:rPr>
        <w:t xml:space="preserve">: </w:t>
      </w:r>
      <w:r w:rsidR="009F3629" w:rsidRPr="001672C1">
        <w:rPr>
          <w:rFonts w:asciiTheme="majorBidi" w:hAnsiTheme="majorBidi" w:cstheme="majorBidi"/>
          <w:lang w:bidi="ar-JO"/>
        </w:rPr>
        <w:t>Technique involved in data acquisition that collects detailed spectral data for every pixel in an image</w:t>
      </w:r>
      <w:r w:rsidR="002175F0" w:rsidRPr="001672C1">
        <w:rPr>
          <w:rFonts w:asciiTheme="majorBidi" w:hAnsiTheme="majorBidi" w:cstheme="majorBidi"/>
          <w:lang w:bidi="ar-JO"/>
        </w:rPr>
        <w:t>.</w:t>
      </w:r>
    </w:p>
    <w:p w14:paraId="2E03433C" w14:textId="392FCAD8" w:rsidR="00C22708" w:rsidRPr="001672C1" w:rsidRDefault="00C22708" w:rsidP="00C22708">
      <w:pPr>
        <w:spacing w:after="0"/>
        <w:rPr>
          <w:rFonts w:asciiTheme="majorBidi" w:hAnsiTheme="majorBidi" w:cstheme="majorBidi"/>
          <w:lang w:bidi="ar-JO"/>
        </w:rPr>
      </w:pPr>
      <w:r w:rsidRPr="001672C1">
        <w:rPr>
          <w:rFonts w:asciiTheme="majorBidi" w:hAnsiTheme="majorBidi" w:cstheme="majorBidi"/>
          <w:b/>
          <w:bCs/>
          <w:color w:val="385623" w:themeColor="accent6" w:themeShade="80"/>
          <w:lang w:bidi="ar-JO"/>
        </w:rPr>
        <w:t>Image Classification</w:t>
      </w:r>
      <w:r w:rsidR="002175F0" w:rsidRPr="001672C1">
        <w:rPr>
          <w:rFonts w:asciiTheme="majorBidi" w:hAnsiTheme="majorBidi" w:cstheme="majorBidi"/>
          <w:b/>
          <w:bCs/>
          <w:color w:val="385623" w:themeColor="accent6" w:themeShade="80"/>
          <w:lang w:bidi="ar-JO"/>
        </w:rPr>
        <w:t xml:space="preserve">: </w:t>
      </w:r>
      <w:r w:rsidR="002175F0" w:rsidRPr="001672C1">
        <w:rPr>
          <w:rFonts w:asciiTheme="majorBidi" w:hAnsiTheme="majorBidi" w:cstheme="majorBidi"/>
          <w:lang w:bidi="ar-JO"/>
        </w:rPr>
        <w:t>Classifies an image into one of a set of predefined categories.</w:t>
      </w:r>
    </w:p>
    <w:p w14:paraId="4E3733BB" w14:textId="16A453CE" w:rsidR="00C22708" w:rsidRPr="001672C1" w:rsidRDefault="00C22708" w:rsidP="00C22708">
      <w:pPr>
        <w:spacing w:after="0"/>
        <w:rPr>
          <w:rFonts w:asciiTheme="majorBidi" w:hAnsiTheme="majorBidi" w:cstheme="majorBidi"/>
          <w:lang w:bidi="ar-JO"/>
        </w:rPr>
      </w:pPr>
      <w:r w:rsidRPr="001672C1">
        <w:rPr>
          <w:rFonts w:asciiTheme="majorBidi" w:hAnsiTheme="majorBidi" w:cstheme="majorBidi"/>
          <w:b/>
          <w:bCs/>
          <w:color w:val="385623" w:themeColor="accent6" w:themeShade="80"/>
          <w:lang w:bidi="ar-JO"/>
        </w:rPr>
        <w:t>Image Preprocessing</w:t>
      </w:r>
      <w:r w:rsidR="002175F0" w:rsidRPr="001672C1">
        <w:rPr>
          <w:rFonts w:asciiTheme="majorBidi" w:hAnsiTheme="majorBidi" w:cstheme="majorBidi"/>
          <w:b/>
          <w:bCs/>
          <w:color w:val="385623" w:themeColor="accent6" w:themeShade="80"/>
          <w:lang w:bidi="ar-JO"/>
        </w:rPr>
        <w:t xml:space="preserve">: </w:t>
      </w:r>
      <w:r w:rsidR="002175F0" w:rsidRPr="001672C1">
        <w:rPr>
          <w:rFonts w:asciiTheme="majorBidi" w:hAnsiTheme="majorBidi" w:cstheme="majorBidi"/>
          <w:lang w:bidi="ar-JO"/>
        </w:rPr>
        <w:t>Set of techniques employed to enhance the quality and extract relevant information from digital images.</w:t>
      </w:r>
    </w:p>
    <w:p w14:paraId="36C86C18" w14:textId="1B90C16F" w:rsidR="00C22708" w:rsidRDefault="00C22708" w:rsidP="00C22708">
      <w:pPr>
        <w:spacing w:after="0"/>
        <w:rPr>
          <w:rFonts w:asciiTheme="majorBidi" w:hAnsiTheme="majorBidi" w:cstheme="majorBidi"/>
          <w:lang w:bidi="ar-JO"/>
        </w:rPr>
      </w:pPr>
      <w:r w:rsidRPr="001672C1">
        <w:rPr>
          <w:rFonts w:asciiTheme="majorBidi" w:hAnsiTheme="majorBidi" w:cstheme="majorBidi"/>
          <w:b/>
          <w:bCs/>
          <w:color w:val="385623" w:themeColor="accent6" w:themeShade="80"/>
          <w:lang w:bidi="ar-JO"/>
        </w:rPr>
        <w:t>Image Segmentation</w:t>
      </w:r>
      <w:r w:rsidR="00FE611A" w:rsidRPr="001672C1">
        <w:rPr>
          <w:rFonts w:asciiTheme="majorBidi" w:hAnsiTheme="majorBidi" w:cstheme="majorBidi"/>
          <w:b/>
          <w:bCs/>
          <w:color w:val="385623" w:themeColor="accent6" w:themeShade="80"/>
          <w:lang w:bidi="ar-JO"/>
        </w:rPr>
        <w:t xml:space="preserve">: </w:t>
      </w:r>
      <w:r w:rsidR="00FE611A" w:rsidRPr="001672C1">
        <w:rPr>
          <w:rFonts w:asciiTheme="majorBidi" w:hAnsiTheme="majorBidi" w:cstheme="majorBidi"/>
          <w:lang w:bidi="ar-JO"/>
        </w:rPr>
        <w:t>Process that partitions a digital image into discrete groups of pixels</w:t>
      </w:r>
      <w:r w:rsidR="00AD4A38" w:rsidRPr="001672C1">
        <w:rPr>
          <w:rFonts w:asciiTheme="majorBidi" w:hAnsiTheme="majorBidi" w:cstheme="majorBidi"/>
          <w:lang w:bidi="ar-JO"/>
        </w:rPr>
        <w:t>.</w:t>
      </w:r>
    </w:p>
    <w:p w14:paraId="41E7A26B" w14:textId="4C72DD54" w:rsidR="00C22708" w:rsidRPr="001672C1" w:rsidRDefault="00C22708" w:rsidP="00C22708">
      <w:pPr>
        <w:spacing w:after="0"/>
        <w:rPr>
          <w:rFonts w:asciiTheme="majorBidi" w:hAnsiTheme="majorBidi" w:cstheme="majorBidi"/>
          <w:lang w:bidi="ar-JO"/>
        </w:rPr>
      </w:pPr>
      <w:r w:rsidRPr="001672C1">
        <w:rPr>
          <w:rFonts w:asciiTheme="majorBidi" w:hAnsiTheme="majorBidi" w:cstheme="majorBidi"/>
          <w:b/>
          <w:bCs/>
          <w:color w:val="385623" w:themeColor="accent6" w:themeShade="80"/>
          <w:lang w:bidi="ar-JO"/>
        </w:rPr>
        <w:t>K-Nearest Neighbors (KNN)</w:t>
      </w:r>
      <w:r w:rsidR="00FE611A" w:rsidRPr="001672C1">
        <w:rPr>
          <w:rFonts w:asciiTheme="majorBidi" w:hAnsiTheme="majorBidi" w:cstheme="majorBidi"/>
          <w:b/>
          <w:bCs/>
          <w:color w:val="385623" w:themeColor="accent6" w:themeShade="80"/>
          <w:lang w:bidi="ar-JO"/>
        </w:rPr>
        <w:t xml:space="preserve">: </w:t>
      </w:r>
      <w:r w:rsidR="00FE611A" w:rsidRPr="001672C1">
        <w:rPr>
          <w:rFonts w:asciiTheme="majorBidi" w:hAnsiTheme="majorBidi" w:cstheme="majorBidi"/>
          <w:lang w:bidi="ar-JO"/>
        </w:rPr>
        <w:t>Supervised machine learning algorithm that behaves as a lazy learner where no model is generalized</w:t>
      </w:r>
      <w:r w:rsidR="00AD4A38" w:rsidRPr="001672C1">
        <w:rPr>
          <w:rFonts w:asciiTheme="majorBidi" w:hAnsiTheme="majorBidi" w:cstheme="majorBidi"/>
          <w:lang w:bidi="ar-JO"/>
        </w:rPr>
        <w:t>.</w:t>
      </w:r>
    </w:p>
    <w:p w14:paraId="6E4ECA92" w14:textId="0E542096" w:rsidR="00C22708" w:rsidRPr="001672C1" w:rsidRDefault="00C22708" w:rsidP="00C22708">
      <w:pPr>
        <w:spacing w:after="0"/>
        <w:rPr>
          <w:rFonts w:asciiTheme="majorBidi" w:hAnsiTheme="majorBidi" w:cstheme="majorBidi"/>
          <w:b/>
          <w:bCs/>
          <w:color w:val="385623" w:themeColor="accent6" w:themeShade="80"/>
          <w:lang w:bidi="ar-JO"/>
        </w:rPr>
      </w:pPr>
      <w:r w:rsidRPr="001672C1">
        <w:rPr>
          <w:rFonts w:asciiTheme="majorBidi" w:hAnsiTheme="majorBidi" w:cstheme="majorBidi"/>
          <w:b/>
          <w:bCs/>
          <w:color w:val="385623" w:themeColor="accent6" w:themeShade="80"/>
          <w:lang w:bidi="ar-JO"/>
        </w:rPr>
        <w:t>Machine Learning (ML)</w:t>
      </w:r>
      <w:r w:rsidR="00AD4A38" w:rsidRPr="001672C1">
        <w:rPr>
          <w:rFonts w:asciiTheme="majorBidi" w:hAnsiTheme="majorBidi" w:cstheme="majorBidi"/>
          <w:b/>
          <w:bCs/>
          <w:color w:val="385623" w:themeColor="accent6" w:themeShade="80"/>
          <w:lang w:bidi="ar-JO"/>
        </w:rPr>
        <w:t xml:space="preserve">: </w:t>
      </w:r>
      <w:r w:rsidR="00AD4A38" w:rsidRPr="001672C1">
        <w:rPr>
          <w:rFonts w:asciiTheme="majorBidi" w:hAnsiTheme="majorBidi" w:cstheme="majorBidi"/>
          <w:lang w:bidi="ar-JO"/>
        </w:rPr>
        <w:t xml:space="preserve">Considered a subfield of artificial intelligence; provides machines with the capability of learning from experiences that </w:t>
      </w:r>
      <w:proofErr w:type="gramStart"/>
      <w:r w:rsidR="00AD4A38" w:rsidRPr="001672C1">
        <w:rPr>
          <w:rFonts w:asciiTheme="majorBidi" w:hAnsiTheme="majorBidi" w:cstheme="majorBidi"/>
          <w:lang w:bidi="ar-JO"/>
        </w:rPr>
        <w:t>comes</w:t>
      </w:r>
      <w:proofErr w:type="gramEnd"/>
      <w:r w:rsidR="00AD4A38" w:rsidRPr="001672C1">
        <w:rPr>
          <w:rFonts w:asciiTheme="majorBidi" w:hAnsiTheme="majorBidi" w:cstheme="majorBidi"/>
          <w:lang w:bidi="ar-JO"/>
        </w:rPr>
        <w:t xml:space="preserve"> in the form of data.</w:t>
      </w:r>
    </w:p>
    <w:p w14:paraId="1DA59B9F" w14:textId="5CA8313D" w:rsidR="00C22708" w:rsidRPr="001672C1" w:rsidRDefault="00C22708" w:rsidP="00AD4A38">
      <w:pPr>
        <w:spacing w:after="0"/>
        <w:rPr>
          <w:rFonts w:asciiTheme="majorBidi" w:hAnsiTheme="majorBidi" w:cstheme="majorBidi"/>
          <w:lang w:bidi="ar-JO"/>
        </w:rPr>
      </w:pPr>
      <w:proofErr w:type="spellStart"/>
      <w:r w:rsidRPr="001672C1">
        <w:rPr>
          <w:rFonts w:asciiTheme="majorBidi" w:hAnsiTheme="majorBidi" w:cstheme="majorBidi"/>
          <w:b/>
          <w:bCs/>
          <w:color w:val="385623" w:themeColor="accent6" w:themeShade="80"/>
          <w:lang w:bidi="ar-JO"/>
        </w:rPr>
        <w:t>MobileNet</w:t>
      </w:r>
      <w:proofErr w:type="spellEnd"/>
      <w:r w:rsidR="00AD4A38" w:rsidRPr="001672C1">
        <w:rPr>
          <w:rFonts w:asciiTheme="majorBidi" w:hAnsiTheme="majorBidi" w:cstheme="majorBidi"/>
          <w:b/>
          <w:bCs/>
          <w:color w:val="385623" w:themeColor="accent6" w:themeShade="80"/>
          <w:lang w:bidi="ar-JO"/>
        </w:rPr>
        <w:t xml:space="preserve">: </w:t>
      </w:r>
      <w:r w:rsidR="00AD4A38" w:rsidRPr="001672C1">
        <w:rPr>
          <w:rFonts w:asciiTheme="majorBidi" w:hAnsiTheme="majorBidi" w:cstheme="majorBidi"/>
          <w:lang w:bidi="ar-JO"/>
        </w:rPr>
        <w:t>Family of convolutional neural networks (CNNs) developed by Google for efficient image classification, object detection, and other computer vision tasks on devices like mobile phones.</w:t>
      </w:r>
    </w:p>
    <w:p w14:paraId="754FF089" w14:textId="544030D5" w:rsidR="00C22708" w:rsidRPr="001672C1" w:rsidRDefault="00C22708" w:rsidP="00C22708">
      <w:pPr>
        <w:spacing w:after="0"/>
        <w:rPr>
          <w:rFonts w:asciiTheme="majorBidi" w:hAnsiTheme="majorBidi" w:cstheme="majorBidi"/>
          <w:rtl/>
          <w:lang w:bidi="ar-JO"/>
        </w:rPr>
      </w:pPr>
      <w:r w:rsidRPr="001672C1">
        <w:rPr>
          <w:rFonts w:asciiTheme="majorBidi" w:hAnsiTheme="majorBidi" w:cstheme="majorBidi"/>
          <w:b/>
          <w:bCs/>
          <w:color w:val="385623" w:themeColor="accent6" w:themeShade="80"/>
          <w:lang w:bidi="ar-JO"/>
        </w:rPr>
        <w:t>Multiclass Classification</w:t>
      </w:r>
      <w:r w:rsidR="00AD4A38" w:rsidRPr="001672C1">
        <w:rPr>
          <w:rFonts w:asciiTheme="majorBidi" w:hAnsiTheme="majorBidi" w:cstheme="majorBidi"/>
          <w:b/>
          <w:bCs/>
          <w:color w:val="385623" w:themeColor="accent6" w:themeShade="80"/>
          <w:lang w:bidi="ar-JO"/>
        </w:rPr>
        <w:t>:</w:t>
      </w:r>
      <w:r w:rsidR="00C26173" w:rsidRPr="001672C1">
        <w:rPr>
          <w:rFonts w:asciiTheme="majorBidi" w:hAnsiTheme="majorBidi" w:cstheme="majorBidi"/>
          <w:b/>
          <w:bCs/>
          <w:color w:val="385623" w:themeColor="accent6" w:themeShade="80"/>
          <w:lang w:bidi="ar-JO"/>
        </w:rPr>
        <w:t xml:space="preserve"> </w:t>
      </w:r>
      <w:r w:rsidR="00C26173" w:rsidRPr="001672C1">
        <w:rPr>
          <w:rFonts w:asciiTheme="majorBidi" w:hAnsiTheme="majorBidi" w:cstheme="majorBidi"/>
          <w:lang w:bidi="ar-JO"/>
        </w:rPr>
        <w:t>A machine and deep learning problem</w:t>
      </w:r>
      <w:r w:rsidR="003C1370" w:rsidRPr="001672C1">
        <w:rPr>
          <w:rFonts w:asciiTheme="majorBidi" w:hAnsiTheme="majorBidi" w:cstheme="majorBidi"/>
          <w:lang w:bidi="ar-JO"/>
        </w:rPr>
        <w:t xml:space="preserve"> where each input is assigned to one class from three or more possible categories.</w:t>
      </w:r>
    </w:p>
    <w:p w14:paraId="16CBA671" w14:textId="5839B334" w:rsidR="00C22708" w:rsidRPr="001672C1" w:rsidRDefault="00C22708" w:rsidP="003C1370">
      <w:pPr>
        <w:spacing w:after="0"/>
        <w:rPr>
          <w:rFonts w:asciiTheme="majorBidi" w:hAnsiTheme="majorBidi" w:cstheme="majorBidi"/>
          <w:lang w:bidi="ar-JO"/>
        </w:rPr>
      </w:pPr>
      <w:r w:rsidRPr="001672C1">
        <w:rPr>
          <w:rFonts w:asciiTheme="majorBidi" w:hAnsiTheme="majorBidi" w:cstheme="majorBidi"/>
          <w:b/>
          <w:bCs/>
          <w:color w:val="385623" w:themeColor="accent6" w:themeShade="80"/>
          <w:lang w:bidi="ar-JO"/>
        </w:rPr>
        <w:t>Object Detection</w:t>
      </w:r>
      <w:r w:rsidR="003C1370" w:rsidRPr="001672C1">
        <w:rPr>
          <w:rFonts w:asciiTheme="majorBidi" w:hAnsiTheme="majorBidi" w:cstheme="majorBidi"/>
          <w:b/>
          <w:bCs/>
          <w:color w:val="385623" w:themeColor="accent6" w:themeShade="80"/>
          <w:lang w:bidi="ar-JO"/>
        </w:rPr>
        <w:t xml:space="preserve">: </w:t>
      </w:r>
      <w:r w:rsidR="003C1370" w:rsidRPr="001672C1">
        <w:rPr>
          <w:rFonts w:asciiTheme="majorBidi" w:hAnsiTheme="majorBidi" w:cstheme="majorBidi"/>
          <w:lang w:bidi="ar-JO"/>
        </w:rPr>
        <w:t>A computer vision technique that aims to locate and recognize objects in digital images or videos.</w:t>
      </w:r>
    </w:p>
    <w:p w14:paraId="1DBCFB78" w14:textId="5C8BD094" w:rsidR="00C22708" w:rsidRPr="001672C1" w:rsidRDefault="00C22708" w:rsidP="00A352DE">
      <w:pPr>
        <w:spacing w:after="0"/>
        <w:rPr>
          <w:rFonts w:asciiTheme="majorBidi" w:hAnsiTheme="majorBidi" w:cstheme="majorBidi"/>
          <w:lang w:bidi="ar-JO"/>
        </w:rPr>
      </w:pPr>
      <w:r w:rsidRPr="001672C1">
        <w:rPr>
          <w:rFonts w:asciiTheme="majorBidi" w:hAnsiTheme="majorBidi" w:cstheme="majorBidi"/>
          <w:b/>
          <w:bCs/>
          <w:color w:val="385623" w:themeColor="accent6" w:themeShade="80"/>
          <w:lang w:bidi="ar-JO"/>
        </w:rPr>
        <w:t>Overfitting</w:t>
      </w:r>
      <w:r w:rsidR="003C1370" w:rsidRPr="001672C1">
        <w:rPr>
          <w:rFonts w:asciiTheme="majorBidi" w:hAnsiTheme="majorBidi" w:cstheme="majorBidi"/>
          <w:b/>
          <w:bCs/>
          <w:color w:val="385623" w:themeColor="accent6" w:themeShade="80"/>
          <w:lang w:bidi="ar-JO"/>
        </w:rPr>
        <w:t>:</w:t>
      </w:r>
      <w:r w:rsidR="00A352DE" w:rsidRPr="001672C1">
        <w:rPr>
          <w:rFonts w:asciiTheme="majorBidi" w:hAnsiTheme="majorBidi" w:cstheme="majorBidi"/>
          <w:b/>
          <w:bCs/>
          <w:color w:val="385623" w:themeColor="accent6" w:themeShade="80"/>
          <w:lang w:bidi="ar-JO"/>
        </w:rPr>
        <w:t xml:space="preserve"> </w:t>
      </w:r>
      <w:r w:rsidR="00A352DE" w:rsidRPr="001672C1">
        <w:rPr>
          <w:rFonts w:asciiTheme="majorBidi" w:hAnsiTheme="majorBidi" w:cstheme="majorBidi"/>
          <w:lang w:bidi="ar-JO"/>
        </w:rPr>
        <w:t xml:space="preserve">A disadvantageous event </w:t>
      </w:r>
      <w:proofErr w:type="gramStart"/>
      <w:r w:rsidR="00A352DE" w:rsidRPr="001672C1">
        <w:rPr>
          <w:rFonts w:asciiTheme="majorBidi" w:hAnsiTheme="majorBidi" w:cstheme="majorBidi"/>
          <w:lang w:bidi="ar-JO"/>
        </w:rPr>
        <w:t>where when</w:t>
      </w:r>
      <w:proofErr w:type="gramEnd"/>
      <w:r w:rsidR="00A352DE" w:rsidRPr="001672C1">
        <w:rPr>
          <w:rFonts w:asciiTheme="majorBidi" w:hAnsiTheme="majorBidi" w:cstheme="majorBidi"/>
          <w:lang w:bidi="ar-JO"/>
        </w:rPr>
        <w:t xml:space="preserve"> the trained model is highly fitted to the training data set but performs poorly </w:t>
      </w:r>
      <w:proofErr w:type="gramStart"/>
      <w:r w:rsidR="00A352DE" w:rsidRPr="001672C1">
        <w:rPr>
          <w:rFonts w:asciiTheme="majorBidi" w:hAnsiTheme="majorBidi" w:cstheme="majorBidi"/>
          <w:lang w:bidi="ar-JO"/>
        </w:rPr>
        <w:t>with regard to</w:t>
      </w:r>
      <w:proofErr w:type="gramEnd"/>
      <w:r w:rsidR="00A352DE" w:rsidRPr="001672C1">
        <w:rPr>
          <w:rFonts w:asciiTheme="majorBidi" w:hAnsiTheme="majorBidi" w:cstheme="majorBidi"/>
          <w:lang w:bidi="ar-JO"/>
        </w:rPr>
        <w:t xml:space="preserve"> </w:t>
      </w:r>
      <w:r w:rsidR="008B7648" w:rsidRPr="001672C1">
        <w:rPr>
          <w:rFonts w:asciiTheme="majorBidi" w:hAnsiTheme="majorBidi" w:cstheme="majorBidi"/>
          <w:lang w:bidi="ar-JO"/>
        </w:rPr>
        <w:t>testing/external/unseen</w:t>
      </w:r>
      <w:r w:rsidR="00A352DE" w:rsidRPr="001672C1">
        <w:rPr>
          <w:rFonts w:asciiTheme="majorBidi" w:hAnsiTheme="majorBidi" w:cstheme="majorBidi"/>
          <w:lang w:bidi="ar-JO"/>
        </w:rPr>
        <w:t xml:space="preserve"> datasets.</w:t>
      </w:r>
    </w:p>
    <w:p w14:paraId="7607E9D5" w14:textId="47077940" w:rsidR="00C22708" w:rsidRPr="001672C1" w:rsidRDefault="00C22708" w:rsidP="00C22708">
      <w:pPr>
        <w:spacing w:after="0"/>
        <w:rPr>
          <w:rFonts w:asciiTheme="majorBidi" w:hAnsiTheme="majorBidi" w:cstheme="majorBidi"/>
          <w:lang w:bidi="ar-JO"/>
        </w:rPr>
      </w:pPr>
      <w:proofErr w:type="spellStart"/>
      <w:r w:rsidRPr="001672C1">
        <w:rPr>
          <w:rFonts w:asciiTheme="majorBidi" w:hAnsiTheme="majorBidi" w:cstheme="majorBidi"/>
          <w:b/>
          <w:bCs/>
          <w:color w:val="385623" w:themeColor="accent6" w:themeShade="80"/>
          <w:lang w:bidi="ar-JO"/>
        </w:rPr>
        <w:t>PlantDoc</w:t>
      </w:r>
      <w:proofErr w:type="spellEnd"/>
      <w:r w:rsidRPr="001672C1">
        <w:rPr>
          <w:rFonts w:asciiTheme="majorBidi" w:hAnsiTheme="majorBidi" w:cstheme="majorBidi"/>
          <w:b/>
          <w:bCs/>
          <w:color w:val="385623" w:themeColor="accent6" w:themeShade="80"/>
          <w:lang w:bidi="ar-JO"/>
        </w:rPr>
        <w:t xml:space="preserve"> Dataset</w:t>
      </w:r>
      <w:r w:rsidR="005C754B" w:rsidRPr="001672C1">
        <w:rPr>
          <w:rFonts w:asciiTheme="majorBidi" w:hAnsiTheme="majorBidi" w:cstheme="majorBidi"/>
          <w:b/>
          <w:bCs/>
          <w:color w:val="385623" w:themeColor="accent6" w:themeShade="80"/>
          <w:lang w:bidi="ar-JO"/>
        </w:rPr>
        <w:t xml:space="preserve">: </w:t>
      </w:r>
      <w:r w:rsidR="005C754B" w:rsidRPr="001672C1">
        <w:rPr>
          <w:rFonts w:asciiTheme="majorBidi" w:hAnsiTheme="majorBidi" w:cstheme="majorBidi"/>
          <w:lang w:bidi="ar-JO"/>
        </w:rPr>
        <w:t>Publicly available dataset designed for plant disease classification and detection</w:t>
      </w:r>
      <w:r w:rsidR="00D11746" w:rsidRPr="001672C1">
        <w:rPr>
          <w:rFonts w:asciiTheme="majorBidi" w:hAnsiTheme="majorBidi" w:cstheme="majorBidi"/>
          <w:lang w:bidi="ar-JO"/>
        </w:rPr>
        <w:t>.</w:t>
      </w:r>
    </w:p>
    <w:p w14:paraId="28A275E9" w14:textId="3C028079" w:rsidR="00C22708" w:rsidRPr="001672C1" w:rsidRDefault="00C22708" w:rsidP="00C22708">
      <w:pPr>
        <w:spacing w:after="0"/>
        <w:rPr>
          <w:rFonts w:asciiTheme="majorBidi" w:hAnsiTheme="majorBidi" w:cstheme="majorBidi"/>
          <w:lang w:bidi="ar-JO"/>
        </w:rPr>
      </w:pPr>
      <w:proofErr w:type="spellStart"/>
      <w:r w:rsidRPr="001672C1">
        <w:rPr>
          <w:rFonts w:asciiTheme="majorBidi" w:hAnsiTheme="majorBidi" w:cstheme="majorBidi"/>
          <w:b/>
          <w:bCs/>
          <w:color w:val="385623" w:themeColor="accent6" w:themeShade="80"/>
          <w:lang w:bidi="ar-JO"/>
        </w:rPr>
        <w:t>PlantVillage</w:t>
      </w:r>
      <w:proofErr w:type="spellEnd"/>
      <w:r w:rsidRPr="001672C1">
        <w:rPr>
          <w:rFonts w:asciiTheme="majorBidi" w:hAnsiTheme="majorBidi" w:cstheme="majorBidi"/>
          <w:b/>
          <w:bCs/>
          <w:color w:val="385623" w:themeColor="accent6" w:themeShade="80"/>
          <w:lang w:bidi="ar-JO"/>
        </w:rPr>
        <w:t xml:space="preserve"> Dataset</w:t>
      </w:r>
      <w:r w:rsidR="00D11746" w:rsidRPr="001672C1">
        <w:rPr>
          <w:rFonts w:asciiTheme="majorBidi" w:hAnsiTheme="majorBidi" w:cstheme="majorBidi"/>
          <w:b/>
          <w:bCs/>
          <w:color w:val="385623" w:themeColor="accent6" w:themeShade="80"/>
          <w:lang w:bidi="ar-JO"/>
        </w:rPr>
        <w:t xml:space="preserve">: </w:t>
      </w:r>
      <w:r w:rsidR="00D11746" w:rsidRPr="001672C1">
        <w:rPr>
          <w:rFonts w:asciiTheme="majorBidi" w:hAnsiTheme="majorBidi" w:cstheme="majorBidi"/>
          <w:lang w:bidi="ar-JO"/>
        </w:rPr>
        <w:t>Public repository that contains 54,323 images of 14 crops and 38 different types of plant diseases.</w:t>
      </w:r>
    </w:p>
    <w:p w14:paraId="7B9223EA" w14:textId="639DE90D" w:rsidR="00C22708" w:rsidRPr="001672C1" w:rsidRDefault="00C22708" w:rsidP="00C22708">
      <w:pPr>
        <w:spacing w:after="0"/>
        <w:rPr>
          <w:rFonts w:asciiTheme="majorBidi" w:hAnsiTheme="majorBidi" w:cstheme="majorBidi"/>
          <w:lang w:bidi="ar-JO"/>
        </w:rPr>
      </w:pPr>
      <w:r w:rsidRPr="001672C1">
        <w:rPr>
          <w:rFonts w:asciiTheme="majorBidi" w:hAnsiTheme="majorBidi" w:cstheme="majorBidi"/>
          <w:b/>
          <w:bCs/>
          <w:color w:val="385623" w:themeColor="accent6" w:themeShade="80"/>
          <w:lang w:bidi="ar-JO"/>
        </w:rPr>
        <w:t>Precision</w:t>
      </w:r>
      <w:r w:rsidR="00D11746" w:rsidRPr="001672C1">
        <w:rPr>
          <w:rFonts w:asciiTheme="majorBidi" w:hAnsiTheme="majorBidi" w:cstheme="majorBidi"/>
          <w:b/>
          <w:bCs/>
          <w:color w:val="385623" w:themeColor="accent6" w:themeShade="80"/>
          <w:lang w:bidi="ar-JO"/>
        </w:rPr>
        <w:t xml:space="preserve">: </w:t>
      </w:r>
      <w:r w:rsidR="00D11746" w:rsidRPr="001672C1">
        <w:rPr>
          <w:rFonts w:asciiTheme="majorBidi" w:hAnsiTheme="majorBidi" w:cstheme="majorBidi"/>
          <w:lang w:bidi="ar-JO"/>
        </w:rPr>
        <w:t>An accuracy of positive predictions.</w:t>
      </w:r>
    </w:p>
    <w:p w14:paraId="3078B1A8" w14:textId="3F8BA1DF" w:rsidR="00C22708" w:rsidRPr="001672C1" w:rsidRDefault="00C22708" w:rsidP="00C22708">
      <w:pPr>
        <w:spacing w:after="0"/>
        <w:rPr>
          <w:rFonts w:asciiTheme="majorBidi" w:hAnsiTheme="majorBidi" w:cstheme="majorBidi"/>
          <w:lang w:bidi="ar-JO"/>
        </w:rPr>
      </w:pPr>
      <w:r w:rsidRPr="001672C1">
        <w:rPr>
          <w:rFonts w:asciiTheme="majorBidi" w:hAnsiTheme="majorBidi" w:cstheme="majorBidi"/>
          <w:b/>
          <w:bCs/>
          <w:color w:val="385623" w:themeColor="accent6" w:themeShade="80"/>
          <w:lang w:bidi="ar-JO"/>
        </w:rPr>
        <w:t>RGB Image</w:t>
      </w:r>
      <w:r w:rsidR="00593CEF" w:rsidRPr="001672C1">
        <w:rPr>
          <w:rFonts w:asciiTheme="majorBidi" w:hAnsiTheme="majorBidi" w:cstheme="majorBidi"/>
          <w:b/>
          <w:bCs/>
          <w:color w:val="385623" w:themeColor="accent6" w:themeShade="80"/>
          <w:lang w:bidi="ar-JO"/>
        </w:rPr>
        <w:t xml:space="preserve">: </w:t>
      </w:r>
      <w:r w:rsidR="00593CEF" w:rsidRPr="001672C1">
        <w:rPr>
          <w:rFonts w:asciiTheme="majorBidi" w:hAnsiTheme="majorBidi" w:cstheme="majorBidi"/>
          <w:lang w:bidi="ar-JO"/>
        </w:rPr>
        <w:t xml:space="preserve">An image that is represented using the </w:t>
      </w:r>
      <w:proofErr w:type="gramStart"/>
      <w:r w:rsidR="00593CEF" w:rsidRPr="001672C1">
        <w:rPr>
          <w:rFonts w:asciiTheme="majorBidi" w:hAnsiTheme="majorBidi" w:cstheme="majorBidi"/>
          <w:lang w:bidi="ar-JO"/>
        </w:rPr>
        <w:t>Red, Green, and Blue</w:t>
      </w:r>
      <w:proofErr w:type="gramEnd"/>
      <w:r w:rsidR="00593CEF" w:rsidRPr="001672C1">
        <w:rPr>
          <w:rFonts w:asciiTheme="majorBidi" w:hAnsiTheme="majorBidi" w:cstheme="majorBidi"/>
          <w:lang w:bidi="ar-JO"/>
        </w:rPr>
        <w:t xml:space="preserve"> color channels.</w:t>
      </w:r>
    </w:p>
    <w:p w14:paraId="2144585E" w14:textId="7FBDC254" w:rsidR="00C22708" w:rsidRPr="001672C1" w:rsidRDefault="00C22708" w:rsidP="00FD19DC">
      <w:pPr>
        <w:spacing w:after="0"/>
        <w:rPr>
          <w:rFonts w:asciiTheme="majorBidi" w:hAnsiTheme="majorBidi" w:cstheme="majorBidi"/>
          <w:lang w:bidi="ar-JO"/>
        </w:rPr>
      </w:pPr>
      <w:r w:rsidRPr="001672C1">
        <w:rPr>
          <w:rFonts w:asciiTheme="majorBidi" w:hAnsiTheme="majorBidi" w:cstheme="majorBidi"/>
          <w:b/>
          <w:bCs/>
          <w:color w:val="385623" w:themeColor="accent6" w:themeShade="80"/>
          <w:lang w:bidi="ar-JO"/>
        </w:rPr>
        <w:t>Random Forest (RF)</w:t>
      </w:r>
      <w:r w:rsidR="00593CEF" w:rsidRPr="001672C1">
        <w:rPr>
          <w:rFonts w:asciiTheme="majorBidi" w:hAnsiTheme="majorBidi" w:cstheme="majorBidi"/>
          <w:b/>
          <w:bCs/>
          <w:color w:val="385623" w:themeColor="accent6" w:themeShade="80"/>
          <w:lang w:bidi="ar-JO"/>
        </w:rPr>
        <w:t xml:space="preserve">: </w:t>
      </w:r>
      <w:r w:rsidR="00FD19DC" w:rsidRPr="001672C1">
        <w:rPr>
          <w:rFonts w:asciiTheme="majorBidi" w:hAnsiTheme="majorBidi" w:cstheme="majorBidi"/>
          <w:lang w:bidi="ar-JO"/>
        </w:rPr>
        <w:t xml:space="preserve">An ensemble learning method for classification, implied as a modification to the simple </w:t>
      </w:r>
      <w:proofErr w:type="gramStart"/>
      <w:r w:rsidR="00FD19DC" w:rsidRPr="001672C1">
        <w:rPr>
          <w:rFonts w:asciiTheme="majorBidi" w:hAnsiTheme="majorBidi" w:cstheme="majorBidi"/>
          <w:lang w:bidi="ar-JO"/>
        </w:rPr>
        <w:t>bagging</w:t>
      </w:r>
      <w:proofErr w:type="gramEnd"/>
      <w:r w:rsidR="00FD19DC" w:rsidRPr="001672C1">
        <w:rPr>
          <w:rFonts w:asciiTheme="majorBidi" w:hAnsiTheme="majorBidi" w:cstheme="majorBidi"/>
          <w:lang w:bidi="ar-JO"/>
        </w:rPr>
        <w:t xml:space="preserve"> algorithm</w:t>
      </w:r>
    </w:p>
    <w:p w14:paraId="2D47DB68" w14:textId="66D3E962" w:rsidR="00C22708" w:rsidRPr="001672C1" w:rsidRDefault="00C22708" w:rsidP="00C22708">
      <w:pPr>
        <w:spacing w:after="0"/>
        <w:rPr>
          <w:rFonts w:asciiTheme="majorBidi" w:hAnsiTheme="majorBidi" w:cstheme="majorBidi"/>
          <w:lang w:bidi="ar-JO"/>
        </w:rPr>
      </w:pPr>
      <w:proofErr w:type="spellStart"/>
      <w:r w:rsidRPr="001672C1">
        <w:rPr>
          <w:rFonts w:asciiTheme="majorBidi" w:hAnsiTheme="majorBidi" w:cstheme="majorBidi"/>
          <w:b/>
          <w:bCs/>
          <w:color w:val="385623" w:themeColor="accent6" w:themeShade="80"/>
          <w:lang w:bidi="ar-JO"/>
        </w:rPr>
        <w:t>ResNet</w:t>
      </w:r>
      <w:proofErr w:type="spellEnd"/>
      <w:r w:rsidR="0095637F" w:rsidRPr="001672C1">
        <w:rPr>
          <w:rFonts w:asciiTheme="majorBidi" w:hAnsiTheme="majorBidi" w:cstheme="majorBidi"/>
          <w:b/>
          <w:bCs/>
          <w:color w:val="385623" w:themeColor="accent6" w:themeShade="80"/>
          <w:lang w:bidi="ar-JO"/>
        </w:rPr>
        <w:t xml:space="preserve">: </w:t>
      </w:r>
      <w:r w:rsidR="0095637F" w:rsidRPr="001672C1">
        <w:rPr>
          <w:rFonts w:asciiTheme="majorBidi" w:hAnsiTheme="majorBidi" w:cstheme="majorBidi"/>
          <w:lang w:bidi="ar-JO"/>
        </w:rPr>
        <w:t>A deep learning architecture known for its ability to train very deep neural networks</w:t>
      </w:r>
      <w:r w:rsidR="000F110A" w:rsidRPr="001672C1">
        <w:rPr>
          <w:rFonts w:asciiTheme="majorBidi" w:hAnsiTheme="majorBidi" w:cstheme="majorBidi"/>
          <w:lang w:bidi="ar-JO"/>
        </w:rPr>
        <w:t xml:space="preserve"> </w:t>
      </w:r>
      <w:r w:rsidR="0095637F" w:rsidRPr="001672C1">
        <w:rPr>
          <w:rFonts w:asciiTheme="majorBidi" w:hAnsiTheme="majorBidi" w:cstheme="majorBidi"/>
          <w:lang w:bidi="ar-JO"/>
        </w:rPr>
        <w:t>with hundreds or thousands of layers</w:t>
      </w:r>
      <w:r w:rsidR="000F110A" w:rsidRPr="001672C1">
        <w:rPr>
          <w:rFonts w:asciiTheme="majorBidi" w:hAnsiTheme="majorBidi" w:cstheme="majorBidi"/>
          <w:lang w:bidi="ar-JO"/>
        </w:rPr>
        <w:t>.</w:t>
      </w:r>
    </w:p>
    <w:p w14:paraId="6FBF0CD6" w14:textId="48546D16" w:rsidR="00C22708" w:rsidRPr="001672C1" w:rsidRDefault="00C22708" w:rsidP="00C22708">
      <w:pPr>
        <w:spacing w:after="0"/>
        <w:rPr>
          <w:rFonts w:asciiTheme="majorBidi" w:hAnsiTheme="majorBidi" w:cstheme="majorBidi"/>
          <w:lang w:bidi="ar-JO"/>
        </w:rPr>
      </w:pPr>
      <w:r w:rsidRPr="001672C1">
        <w:rPr>
          <w:rFonts w:asciiTheme="majorBidi" w:hAnsiTheme="majorBidi" w:cstheme="majorBidi"/>
          <w:b/>
          <w:bCs/>
          <w:color w:val="385623" w:themeColor="accent6" w:themeShade="80"/>
          <w:lang w:bidi="ar-JO"/>
        </w:rPr>
        <w:t>Support Vector Machine (SVM)</w:t>
      </w:r>
      <w:r w:rsidR="000F110A" w:rsidRPr="001672C1">
        <w:rPr>
          <w:rFonts w:asciiTheme="majorBidi" w:hAnsiTheme="majorBidi" w:cstheme="majorBidi"/>
          <w:b/>
          <w:bCs/>
          <w:color w:val="385623" w:themeColor="accent6" w:themeShade="80"/>
          <w:lang w:bidi="ar-JO"/>
        </w:rPr>
        <w:t xml:space="preserve">: </w:t>
      </w:r>
      <w:r w:rsidR="000F110A" w:rsidRPr="001672C1">
        <w:rPr>
          <w:rFonts w:asciiTheme="majorBidi" w:hAnsiTheme="majorBidi" w:cstheme="majorBidi"/>
          <w:lang w:bidi="ar-JO"/>
        </w:rPr>
        <w:t xml:space="preserve">Boundary detection algorithm that </w:t>
      </w:r>
      <w:proofErr w:type="gramStart"/>
      <w:r w:rsidR="000F110A" w:rsidRPr="001672C1">
        <w:rPr>
          <w:rFonts w:asciiTheme="majorBidi" w:hAnsiTheme="majorBidi" w:cstheme="majorBidi"/>
          <w:lang w:bidi="ar-JO"/>
        </w:rPr>
        <w:t>achieve</w:t>
      </w:r>
      <w:proofErr w:type="gramEnd"/>
      <w:r w:rsidR="000F110A" w:rsidRPr="001672C1">
        <w:rPr>
          <w:rFonts w:asciiTheme="majorBidi" w:hAnsiTheme="majorBidi" w:cstheme="majorBidi"/>
          <w:lang w:bidi="ar-JO"/>
        </w:rPr>
        <w:t xml:space="preserve"> a classification or regression decision based on the value of the linear combination of input features.</w:t>
      </w:r>
    </w:p>
    <w:p w14:paraId="0F5C724B" w14:textId="2B23EE4C" w:rsidR="00C22708" w:rsidRPr="001672C1" w:rsidRDefault="00C22708" w:rsidP="00C22708">
      <w:pPr>
        <w:spacing w:after="0"/>
        <w:rPr>
          <w:rFonts w:asciiTheme="majorBidi" w:hAnsiTheme="majorBidi" w:cstheme="majorBidi"/>
          <w:lang w:bidi="ar-JO"/>
        </w:rPr>
      </w:pPr>
      <w:r w:rsidRPr="001672C1">
        <w:rPr>
          <w:rFonts w:asciiTheme="majorBidi" w:hAnsiTheme="majorBidi" w:cstheme="majorBidi"/>
          <w:b/>
          <w:bCs/>
          <w:color w:val="385623" w:themeColor="accent6" w:themeShade="80"/>
          <w:lang w:bidi="ar-JO"/>
        </w:rPr>
        <w:t>Test Dataset</w:t>
      </w:r>
      <w:r w:rsidR="000F110A" w:rsidRPr="001672C1">
        <w:rPr>
          <w:rFonts w:asciiTheme="majorBidi" w:hAnsiTheme="majorBidi" w:cstheme="majorBidi"/>
          <w:b/>
          <w:bCs/>
          <w:color w:val="385623" w:themeColor="accent6" w:themeShade="80"/>
          <w:lang w:bidi="ar-JO"/>
        </w:rPr>
        <w:t xml:space="preserve">: </w:t>
      </w:r>
      <w:r w:rsidR="000F110A" w:rsidRPr="001672C1">
        <w:rPr>
          <w:rFonts w:asciiTheme="majorBidi" w:hAnsiTheme="majorBidi" w:cstheme="majorBidi"/>
          <w:lang w:bidi="ar-JO"/>
        </w:rPr>
        <w:t>The validity of the trained model that is evaluated using a separate test dataset.</w:t>
      </w:r>
    </w:p>
    <w:p w14:paraId="68996728" w14:textId="3101D514" w:rsidR="00C22708" w:rsidRPr="001672C1" w:rsidRDefault="00C22708" w:rsidP="000F110A">
      <w:pPr>
        <w:spacing w:after="0"/>
        <w:rPr>
          <w:rFonts w:asciiTheme="majorBidi" w:hAnsiTheme="majorBidi" w:cstheme="majorBidi"/>
          <w:lang w:bidi="ar-JO"/>
        </w:rPr>
      </w:pPr>
      <w:r w:rsidRPr="001672C1">
        <w:rPr>
          <w:rFonts w:asciiTheme="majorBidi" w:hAnsiTheme="majorBidi" w:cstheme="majorBidi"/>
          <w:b/>
          <w:bCs/>
          <w:color w:val="385623" w:themeColor="accent6" w:themeShade="80"/>
          <w:lang w:bidi="ar-JO"/>
        </w:rPr>
        <w:t>Training Dataset</w:t>
      </w:r>
      <w:r w:rsidR="000F110A" w:rsidRPr="001672C1">
        <w:rPr>
          <w:rFonts w:asciiTheme="majorBidi" w:hAnsiTheme="majorBidi" w:cstheme="majorBidi"/>
          <w:b/>
          <w:bCs/>
          <w:color w:val="385623" w:themeColor="accent6" w:themeShade="80"/>
          <w:lang w:bidi="ar-JO"/>
        </w:rPr>
        <w:t xml:space="preserve">: </w:t>
      </w:r>
      <w:r w:rsidR="000F110A" w:rsidRPr="001672C1">
        <w:rPr>
          <w:rFonts w:asciiTheme="majorBidi" w:hAnsiTheme="majorBidi" w:cstheme="majorBidi"/>
          <w:lang w:bidi="ar-JO"/>
        </w:rPr>
        <w:t xml:space="preserve">The dataset </w:t>
      </w:r>
      <w:proofErr w:type="gramStart"/>
      <w:r w:rsidR="000F110A" w:rsidRPr="001672C1">
        <w:rPr>
          <w:rFonts w:asciiTheme="majorBidi" w:hAnsiTheme="majorBidi" w:cstheme="majorBidi"/>
          <w:lang w:bidi="ar-JO"/>
        </w:rPr>
        <w:t>used</w:t>
      </w:r>
      <w:proofErr w:type="gramEnd"/>
      <w:r w:rsidR="000F110A" w:rsidRPr="001672C1">
        <w:rPr>
          <w:rFonts w:asciiTheme="majorBidi" w:hAnsiTheme="majorBidi" w:cstheme="majorBidi"/>
          <w:lang w:bidi="ar-JO"/>
        </w:rPr>
        <w:t xml:space="preserve"> to train the model with known attributes (input features) and target labels.</w:t>
      </w:r>
    </w:p>
    <w:p w14:paraId="60176769" w14:textId="18A8CB13" w:rsidR="00C22708" w:rsidRPr="001672C1" w:rsidRDefault="00C22708" w:rsidP="00C22708">
      <w:pPr>
        <w:spacing w:after="0"/>
        <w:rPr>
          <w:rFonts w:asciiTheme="majorBidi" w:hAnsiTheme="majorBidi" w:cstheme="majorBidi"/>
          <w:lang w:bidi="ar-JO"/>
        </w:rPr>
      </w:pPr>
      <w:r w:rsidRPr="001672C1">
        <w:rPr>
          <w:rFonts w:asciiTheme="majorBidi" w:hAnsiTheme="majorBidi" w:cstheme="majorBidi"/>
          <w:b/>
          <w:bCs/>
          <w:color w:val="385623" w:themeColor="accent6" w:themeShade="80"/>
          <w:lang w:bidi="ar-JO"/>
        </w:rPr>
        <w:t>Transfer Learning</w:t>
      </w:r>
      <w:r w:rsidR="000F110A" w:rsidRPr="001672C1">
        <w:rPr>
          <w:rFonts w:asciiTheme="majorBidi" w:hAnsiTheme="majorBidi" w:cstheme="majorBidi"/>
          <w:b/>
          <w:bCs/>
          <w:color w:val="385623" w:themeColor="accent6" w:themeShade="80"/>
          <w:lang w:bidi="ar-JO"/>
        </w:rPr>
        <w:t xml:space="preserve">: </w:t>
      </w:r>
      <w:r w:rsidR="000F110A" w:rsidRPr="001672C1">
        <w:rPr>
          <w:rFonts w:asciiTheme="majorBidi" w:hAnsiTheme="majorBidi" w:cstheme="majorBidi"/>
          <w:lang w:bidi="ar-JO"/>
        </w:rPr>
        <w:t xml:space="preserve">A deep learning technique where a model trained </w:t>
      </w:r>
      <w:proofErr w:type="gramStart"/>
      <w:r w:rsidR="000F110A" w:rsidRPr="001672C1">
        <w:rPr>
          <w:rFonts w:asciiTheme="majorBidi" w:hAnsiTheme="majorBidi" w:cstheme="majorBidi"/>
          <w:lang w:bidi="ar-JO"/>
        </w:rPr>
        <w:t>on</w:t>
      </w:r>
      <w:proofErr w:type="gramEnd"/>
      <w:r w:rsidR="000F110A" w:rsidRPr="001672C1">
        <w:rPr>
          <w:rFonts w:asciiTheme="majorBidi" w:hAnsiTheme="majorBidi" w:cstheme="majorBidi"/>
          <w:lang w:bidi="ar-JO"/>
        </w:rPr>
        <w:t xml:space="preserve"> one task is </w:t>
      </w:r>
      <w:r w:rsidR="008B7648" w:rsidRPr="001672C1">
        <w:rPr>
          <w:rFonts w:asciiTheme="majorBidi" w:hAnsiTheme="majorBidi" w:cstheme="majorBidi"/>
          <w:lang w:bidi="ar-JO"/>
        </w:rPr>
        <w:t>reused</w:t>
      </w:r>
      <w:r w:rsidR="000F110A" w:rsidRPr="001672C1">
        <w:rPr>
          <w:rFonts w:asciiTheme="majorBidi" w:hAnsiTheme="majorBidi" w:cstheme="majorBidi"/>
          <w:lang w:bidi="ar-JO"/>
        </w:rPr>
        <w:t xml:space="preserve"> as the foundation for a second task</w:t>
      </w:r>
      <w:r w:rsidR="008B7648" w:rsidRPr="001672C1">
        <w:rPr>
          <w:rFonts w:asciiTheme="majorBidi" w:hAnsiTheme="majorBidi" w:cstheme="majorBidi"/>
          <w:lang w:bidi="ar-JO"/>
        </w:rPr>
        <w:t>.</w:t>
      </w:r>
    </w:p>
    <w:p w14:paraId="46038ADF" w14:textId="7F264F30" w:rsidR="00C22708" w:rsidRPr="001672C1" w:rsidRDefault="00C22708" w:rsidP="008B7648">
      <w:pPr>
        <w:spacing w:after="0"/>
        <w:rPr>
          <w:rFonts w:asciiTheme="majorBidi" w:hAnsiTheme="majorBidi" w:cstheme="majorBidi"/>
          <w:lang w:bidi="ar-JO"/>
        </w:rPr>
      </w:pPr>
      <w:r w:rsidRPr="001672C1">
        <w:rPr>
          <w:rFonts w:asciiTheme="majorBidi" w:hAnsiTheme="majorBidi" w:cstheme="majorBidi"/>
          <w:b/>
          <w:bCs/>
          <w:color w:val="385623" w:themeColor="accent6" w:themeShade="80"/>
          <w:lang w:bidi="ar-JO"/>
        </w:rPr>
        <w:t>VGG</w:t>
      </w:r>
      <w:r w:rsidR="008B7648" w:rsidRPr="001672C1">
        <w:rPr>
          <w:rFonts w:asciiTheme="majorBidi" w:hAnsiTheme="majorBidi" w:cstheme="majorBidi"/>
          <w:b/>
          <w:bCs/>
          <w:color w:val="385623" w:themeColor="accent6" w:themeShade="80"/>
          <w:lang w:bidi="ar-JO"/>
        </w:rPr>
        <w:t>/VGG</w:t>
      </w:r>
      <w:r w:rsidRPr="001672C1">
        <w:rPr>
          <w:rFonts w:asciiTheme="majorBidi" w:hAnsiTheme="majorBidi" w:cstheme="majorBidi"/>
          <w:b/>
          <w:bCs/>
          <w:color w:val="385623" w:themeColor="accent6" w:themeShade="80"/>
          <w:lang w:bidi="ar-JO"/>
        </w:rPr>
        <w:t>16</w:t>
      </w:r>
      <w:r w:rsidR="008B7648" w:rsidRPr="001672C1">
        <w:rPr>
          <w:rFonts w:asciiTheme="majorBidi" w:hAnsiTheme="majorBidi" w:cstheme="majorBidi"/>
          <w:b/>
          <w:bCs/>
          <w:color w:val="385623" w:themeColor="accent6" w:themeShade="80"/>
          <w:lang w:bidi="ar-JO"/>
        </w:rPr>
        <w:t xml:space="preserve">: </w:t>
      </w:r>
      <w:r w:rsidR="008B7648" w:rsidRPr="001672C1">
        <w:rPr>
          <w:rFonts w:asciiTheme="majorBidi" w:hAnsiTheme="majorBidi" w:cstheme="majorBidi"/>
          <w:lang w:bidi="ar-JO"/>
        </w:rPr>
        <w:t>Short for Visual Geometry Group, is a typical convolutional network architecture</w:t>
      </w:r>
      <w:r w:rsidR="001B776B" w:rsidRPr="001672C1">
        <w:rPr>
          <w:rFonts w:asciiTheme="majorBidi" w:hAnsiTheme="majorBidi" w:cstheme="majorBidi"/>
          <w:lang w:bidi="ar-JO"/>
        </w:rPr>
        <w:t xml:space="preserve"> used for large scale image recognition. </w:t>
      </w:r>
      <w:r w:rsidR="008B7648" w:rsidRPr="001672C1">
        <w:rPr>
          <w:rFonts w:asciiTheme="majorBidi" w:hAnsiTheme="majorBidi" w:cstheme="majorBidi"/>
          <w:lang w:bidi="ar-JO"/>
        </w:rPr>
        <w:t>The number 16 refers to the number of learnable layers in the model</w:t>
      </w:r>
    </w:p>
    <w:p w14:paraId="4D1D380E" w14:textId="73DD9254" w:rsidR="00B60E83" w:rsidRPr="001672C1" w:rsidRDefault="00C22708" w:rsidP="00C22708">
      <w:pPr>
        <w:spacing w:after="0"/>
        <w:rPr>
          <w:rFonts w:asciiTheme="majorBidi" w:hAnsiTheme="majorBidi" w:cstheme="majorBidi"/>
          <w:lang w:bidi="ar-JO"/>
        </w:rPr>
      </w:pPr>
      <w:r w:rsidRPr="001672C1">
        <w:rPr>
          <w:rFonts w:asciiTheme="majorBidi" w:hAnsiTheme="majorBidi" w:cstheme="majorBidi"/>
          <w:b/>
          <w:bCs/>
          <w:color w:val="385623" w:themeColor="accent6" w:themeShade="80"/>
          <w:lang w:bidi="ar-JO"/>
        </w:rPr>
        <w:lastRenderedPageBreak/>
        <w:t>YOLO (You Only Look Once)</w:t>
      </w:r>
      <w:r w:rsidR="001B776B" w:rsidRPr="001672C1">
        <w:rPr>
          <w:rFonts w:asciiTheme="majorBidi" w:hAnsiTheme="majorBidi" w:cstheme="majorBidi"/>
          <w:b/>
          <w:bCs/>
          <w:color w:val="385623" w:themeColor="accent6" w:themeShade="80"/>
          <w:lang w:bidi="ar-JO"/>
        </w:rPr>
        <w:t xml:space="preserve">: </w:t>
      </w:r>
      <w:r w:rsidR="001B776B" w:rsidRPr="001672C1">
        <w:rPr>
          <w:rFonts w:asciiTheme="majorBidi" w:hAnsiTheme="majorBidi" w:cstheme="majorBidi"/>
          <w:lang w:bidi="ar-JO"/>
        </w:rPr>
        <w:t>A real time object detection algorithm, known for its speed and accuracy, making it suitable for real time applications.</w:t>
      </w:r>
    </w:p>
    <w:p w14:paraId="0A337A38" w14:textId="77777777" w:rsidR="00B60E83" w:rsidRDefault="00B60E83">
      <w:pPr>
        <w:rPr>
          <w:rFonts w:asciiTheme="majorBidi" w:hAnsiTheme="majorBidi" w:cstheme="majorBidi"/>
          <w:sz w:val="28"/>
          <w:szCs w:val="28"/>
          <w:lang w:bidi="ar-JO"/>
        </w:rPr>
      </w:pPr>
    </w:p>
    <w:p w14:paraId="28421A4D" w14:textId="77777777" w:rsidR="00C76877" w:rsidRDefault="00C76877">
      <w:pPr>
        <w:rPr>
          <w:rFonts w:asciiTheme="majorBidi" w:hAnsiTheme="majorBidi" w:cstheme="majorBidi"/>
          <w:b/>
          <w:bCs/>
          <w:sz w:val="36"/>
          <w:szCs w:val="36"/>
          <w:lang w:bidi="ar-JO"/>
        </w:rPr>
      </w:pPr>
    </w:p>
    <w:p w14:paraId="5B93FAA1" w14:textId="77777777" w:rsidR="00C76877" w:rsidRDefault="00C76877">
      <w:pPr>
        <w:rPr>
          <w:rFonts w:asciiTheme="majorBidi" w:hAnsiTheme="majorBidi" w:cstheme="majorBidi"/>
          <w:b/>
          <w:bCs/>
          <w:sz w:val="36"/>
          <w:szCs w:val="36"/>
          <w:lang w:bidi="ar-JO"/>
        </w:rPr>
      </w:pPr>
    </w:p>
    <w:p w14:paraId="224899F9" w14:textId="77777777" w:rsidR="00C76877" w:rsidRDefault="00C76877">
      <w:pPr>
        <w:rPr>
          <w:rFonts w:asciiTheme="majorBidi" w:hAnsiTheme="majorBidi" w:cstheme="majorBidi"/>
          <w:b/>
          <w:bCs/>
          <w:sz w:val="36"/>
          <w:szCs w:val="36"/>
          <w:lang w:bidi="ar-JO"/>
        </w:rPr>
      </w:pPr>
    </w:p>
    <w:p w14:paraId="16A59943" w14:textId="77777777" w:rsidR="00C76877" w:rsidRDefault="00C76877">
      <w:pPr>
        <w:rPr>
          <w:rFonts w:asciiTheme="majorBidi" w:hAnsiTheme="majorBidi" w:cstheme="majorBidi"/>
          <w:b/>
          <w:bCs/>
          <w:sz w:val="36"/>
          <w:szCs w:val="36"/>
          <w:lang w:bidi="ar-JO"/>
        </w:rPr>
      </w:pPr>
    </w:p>
    <w:p w14:paraId="05A77462" w14:textId="77777777" w:rsidR="00C76877" w:rsidRDefault="00C76877">
      <w:pPr>
        <w:rPr>
          <w:rFonts w:asciiTheme="majorBidi" w:hAnsiTheme="majorBidi" w:cstheme="majorBidi"/>
          <w:b/>
          <w:bCs/>
          <w:sz w:val="36"/>
          <w:szCs w:val="36"/>
          <w:lang w:bidi="ar-JO"/>
        </w:rPr>
      </w:pPr>
    </w:p>
    <w:p w14:paraId="220F3939" w14:textId="77777777" w:rsidR="00C76877" w:rsidRDefault="00C76877">
      <w:pPr>
        <w:rPr>
          <w:rFonts w:asciiTheme="majorBidi" w:hAnsiTheme="majorBidi" w:cstheme="majorBidi"/>
          <w:b/>
          <w:bCs/>
          <w:sz w:val="36"/>
          <w:szCs w:val="36"/>
          <w:lang w:bidi="ar-JO"/>
        </w:rPr>
      </w:pPr>
    </w:p>
    <w:p w14:paraId="1F3E1340" w14:textId="77777777" w:rsidR="00C76877" w:rsidRDefault="00C76877">
      <w:pPr>
        <w:rPr>
          <w:rFonts w:asciiTheme="majorBidi" w:hAnsiTheme="majorBidi" w:cstheme="majorBidi"/>
          <w:b/>
          <w:bCs/>
          <w:sz w:val="36"/>
          <w:szCs w:val="36"/>
          <w:lang w:bidi="ar-JO"/>
        </w:rPr>
      </w:pPr>
    </w:p>
    <w:p w14:paraId="4E0F2F8E" w14:textId="77777777" w:rsidR="00C76877" w:rsidRDefault="00C76877">
      <w:pPr>
        <w:rPr>
          <w:rFonts w:asciiTheme="majorBidi" w:hAnsiTheme="majorBidi" w:cstheme="majorBidi"/>
          <w:b/>
          <w:bCs/>
          <w:sz w:val="36"/>
          <w:szCs w:val="36"/>
          <w:lang w:bidi="ar-JO"/>
        </w:rPr>
      </w:pPr>
    </w:p>
    <w:p w14:paraId="193B9D6F" w14:textId="77777777" w:rsidR="00C76877" w:rsidRDefault="00C76877">
      <w:pPr>
        <w:rPr>
          <w:rFonts w:asciiTheme="majorBidi" w:hAnsiTheme="majorBidi" w:cstheme="majorBidi"/>
          <w:b/>
          <w:bCs/>
          <w:sz w:val="36"/>
          <w:szCs w:val="36"/>
          <w:lang w:bidi="ar-JO"/>
        </w:rPr>
      </w:pPr>
    </w:p>
    <w:p w14:paraId="150080E8" w14:textId="77777777" w:rsidR="00C76877" w:rsidRDefault="00C76877">
      <w:pPr>
        <w:rPr>
          <w:rFonts w:asciiTheme="majorBidi" w:hAnsiTheme="majorBidi" w:cstheme="majorBidi"/>
          <w:b/>
          <w:bCs/>
          <w:sz w:val="36"/>
          <w:szCs w:val="36"/>
          <w:lang w:bidi="ar-JO"/>
        </w:rPr>
      </w:pPr>
    </w:p>
    <w:p w14:paraId="5F1BA03F" w14:textId="2A72EF0D" w:rsidR="00490F68" w:rsidRDefault="00A25CE3">
      <w:pPr>
        <w:rPr>
          <w:rFonts w:asciiTheme="majorBidi" w:hAnsiTheme="majorBidi" w:cstheme="majorBidi"/>
          <w:b/>
          <w:bCs/>
          <w:sz w:val="36"/>
          <w:szCs w:val="36"/>
          <w:lang w:bidi="ar-JO"/>
        </w:rPr>
      </w:pPr>
      <w:r w:rsidRPr="00C76877">
        <w:rPr>
          <w:rFonts w:asciiTheme="majorBidi" w:hAnsiTheme="majorBidi" w:cstheme="majorBidi"/>
          <w:b/>
          <w:bCs/>
          <w:sz w:val="36"/>
          <w:szCs w:val="36"/>
          <w:lang w:bidi="ar-JO"/>
        </w:rPr>
        <w:t>References:</w:t>
      </w:r>
    </w:p>
    <w:p w14:paraId="16499B25" w14:textId="22A5BD64" w:rsidR="00862C94" w:rsidRPr="00862C94" w:rsidRDefault="00862C94" w:rsidP="00862C94">
      <w:pPr>
        <w:pStyle w:val="NormalWeb"/>
      </w:pPr>
      <w:bookmarkStart w:id="2" w:name="three"/>
      <w:r w:rsidRPr="007501D7">
        <w:t xml:space="preserve">[3] </w:t>
      </w:r>
      <w:bookmarkEnd w:id="2"/>
      <w:r w:rsidRPr="007501D7">
        <w:t xml:space="preserve">Singh, P. P., Kanth, D. R., Madhuri, G. S., Yadav, A., Chauhan, S. S., Kundu, P., Bhattacharyya, U. K., Banoo, S., Ritu, &amp; Rajput, U. S. (2025). Deep Learning Techniques for Plant Disease Detection and Classification: A Comprehensive Review. </w:t>
      </w:r>
      <w:r w:rsidRPr="007501D7">
        <w:rPr>
          <w:rStyle w:val="Emphasis"/>
          <w:rFonts w:eastAsiaTheme="majorEastAsia"/>
        </w:rPr>
        <w:t>International Journal of Advanced Biochemistry Research</w:t>
      </w:r>
      <w:r w:rsidRPr="007501D7">
        <w:t>, SP</w:t>
      </w:r>
      <w:r>
        <w:t xml:space="preserve"> </w:t>
      </w:r>
      <w:r w:rsidRPr="007501D7">
        <w:t xml:space="preserve">9(1), 187–200. </w:t>
      </w:r>
      <w:hyperlink r:id="rId25" w:tgtFrame="_new" w:history="1">
        <w:r w:rsidRPr="007501D7">
          <w:rPr>
            <w:rStyle w:val="Hyperlink"/>
            <w:rFonts w:eastAsiaTheme="majorEastAsia"/>
          </w:rPr>
          <w:t>https://doi.org/10.33545/26174693.2025.v9.i1Sc.3457</w:t>
        </w:r>
      </w:hyperlink>
    </w:p>
    <w:p w14:paraId="09EDCB55" w14:textId="498CDEBB" w:rsidR="007501D7" w:rsidRDefault="007501D7" w:rsidP="007501D7">
      <w:pPr>
        <w:pStyle w:val="NormalWeb"/>
      </w:pPr>
      <w:bookmarkStart w:id="3" w:name="one"/>
      <w:r w:rsidRPr="007501D7">
        <w:t>[1]</w:t>
      </w:r>
      <w:bookmarkEnd w:id="3"/>
      <w:r w:rsidRPr="007501D7">
        <w:t xml:space="preserve"> Das, P., Adhikary, D. N., &amp; Sen, P. (2022). Automated Detection of Plant Diseases </w:t>
      </w:r>
      <w:r w:rsidR="00BD3CE9">
        <w:t xml:space="preserve"> </w:t>
      </w:r>
      <w:r w:rsidRPr="007501D7">
        <w:t xml:space="preserve"> </w:t>
      </w:r>
      <w:proofErr w:type="gramStart"/>
      <w:r w:rsidRPr="007501D7">
        <w:t>A</w:t>
      </w:r>
      <w:proofErr w:type="gramEnd"/>
      <w:r w:rsidRPr="007501D7">
        <w:t xml:space="preserve"> Promising Tool for Smart Agriculture. </w:t>
      </w:r>
      <w:r w:rsidRPr="007501D7">
        <w:rPr>
          <w:rStyle w:val="Emphasis"/>
          <w:rFonts w:eastAsiaTheme="majorEastAsia"/>
        </w:rPr>
        <w:t>Asian Journal of Biological and Life Sciences</w:t>
      </w:r>
      <w:r w:rsidRPr="007501D7">
        <w:t xml:space="preserve">, 11(3), 656–661. </w:t>
      </w:r>
      <w:hyperlink r:id="rId26" w:history="1">
        <w:r w:rsidR="00862C94" w:rsidRPr="00877226">
          <w:rPr>
            <w:rStyle w:val="Hyperlink"/>
          </w:rPr>
          <w:t>https://doi.org/10.5530/ajbls.2022.11.87</w:t>
        </w:r>
      </w:hyperlink>
    </w:p>
    <w:p w14:paraId="650101D6" w14:textId="1EF46561" w:rsidR="00862C94" w:rsidRDefault="00862C94" w:rsidP="00862C94">
      <w:pPr>
        <w:pStyle w:val="NormalWeb"/>
        <w:rPr>
          <w:rStyle w:val="Hyperlink"/>
          <w:rFonts w:eastAsiaTheme="majorEastAsia"/>
        </w:rPr>
      </w:pPr>
      <w:r w:rsidRPr="007501D7">
        <w:t xml:space="preserve">[4] Bhagwat, R., &amp; Dandawate, Y. (2021). A Review on Advances in Automated Plant Disease Detection. </w:t>
      </w:r>
      <w:r w:rsidRPr="007501D7">
        <w:rPr>
          <w:rStyle w:val="Emphasis"/>
          <w:rFonts w:eastAsiaTheme="majorEastAsia"/>
        </w:rPr>
        <w:t>International Journal of Engineering and Technology Innovation</w:t>
      </w:r>
      <w:r w:rsidRPr="007501D7">
        <w:t xml:space="preserve">, 11(4), 251–264. </w:t>
      </w:r>
      <w:hyperlink r:id="rId27" w:tgtFrame="_new" w:history="1">
        <w:r w:rsidRPr="007501D7">
          <w:rPr>
            <w:rStyle w:val="Hyperlink"/>
            <w:rFonts w:eastAsiaTheme="majorEastAsia"/>
          </w:rPr>
          <w:t>https://doi.org/10.46604/ijeti.2021.8244</w:t>
        </w:r>
      </w:hyperlink>
    </w:p>
    <w:p w14:paraId="20E1EA6B" w14:textId="54D5C6CB" w:rsidR="00862C94" w:rsidRDefault="00862C94" w:rsidP="00862C94">
      <w:pPr>
        <w:pStyle w:val="NormalWeb"/>
        <w:rPr>
          <w:rStyle w:val="Hyperlink"/>
          <w:rFonts w:eastAsiaTheme="majorEastAsia"/>
        </w:rPr>
      </w:pPr>
      <w:r w:rsidRPr="007501D7">
        <w:t xml:space="preserve">[7] Mohanty, S. P., Hughes, D. P., &amp; </w:t>
      </w:r>
      <w:proofErr w:type="spellStart"/>
      <w:r w:rsidRPr="007501D7">
        <w:t>Salathé</w:t>
      </w:r>
      <w:proofErr w:type="spellEnd"/>
      <w:r w:rsidRPr="007501D7">
        <w:t>, M. (2016). Using Deep Learning for Image</w:t>
      </w:r>
      <w:r>
        <w:t xml:space="preserve"> </w:t>
      </w:r>
      <w:r w:rsidRPr="007501D7">
        <w:t xml:space="preserve">Based Plant Disease Detection. </w:t>
      </w:r>
      <w:r w:rsidRPr="007501D7">
        <w:rPr>
          <w:rStyle w:val="Emphasis"/>
          <w:rFonts w:eastAsiaTheme="majorEastAsia"/>
        </w:rPr>
        <w:t>Frontiers in Plant Science</w:t>
      </w:r>
      <w:r w:rsidRPr="007501D7">
        <w:t xml:space="preserve">, 7, 1419. </w:t>
      </w:r>
      <w:hyperlink r:id="rId28" w:tgtFrame="_new" w:history="1">
        <w:r w:rsidRPr="007501D7">
          <w:rPr>
            <w:rStyle w:val="Hyperlink"/>
            <w:rFonts w:eastAsiaTheme="majorEastAsia"/>
          </w:rPr>
          <w:t>https://doi.org/10.3389/fpls.2016.01419</w:t>
        </w:r>
      </w:hyperlink>
    </w:p>
    <w:p w14:paraId="28383217" w14:textId="357485D6" w:rsidR="00862C94" w:rsidRPr="007501D7" w:rsidRDefault="00862C94" w:rsidP="00862C94">
      <w:pPr>
        <w:pStyle w:val="NormalWeb"/>
      </w:pPr>
      <w:bookmarkStart w:id="4" w:name="nine"/>
      <w:r w:rsidRPr="007501D7">
        <w:t xml:space="preserve">[9] </w:t>
      </w:r>
      <w:bookmarkEnd w:id="4"/>
      <w:r w:rsidRPr="007501D7">
        <w:t>Andrew, J., Eunice, J., Popescu, D. E., Chowdary, M. K., &amp; Hemanth, J. (2022). Deep Learning</w:t>
      </w:r>
      <w:r>
        <w:t xml:space="preserve"> </w:t>
      </w:r>
      <w:r w:rsidRPr="007501D7">
        <w:t xml:space="preserve">Based Leaf Disease Detection in Crops Using Images for Agricultural Applications. </w:t>
      </w:r>
      <w:r w:rsidRPr="007501D7">
        <w:rPr>
          <w:rStyle w:val="Emphasis"/>
          <w:rFonts w:eastAsiaTheme="majorEastAsia"/>
        </w:rPr>
        <w:t>Agronomy</w:t>
      </w:r>
      <w:r w:rsidRPr="007501D7">
        <w:t xml:space="preserve">, 12(10), 2395. </w:t>
      </w:r>
      <w:hyperlink r:id="rId29" w:tgtFrame="_new" w:history="1">
        <w:r w:rsidRPr="007501D7">
          <w:rPr>
            <w:rStyle w:val="Hyperlink"/>
            <w:rFonts w:eastAsiaTheme="majorEastAsia"/>
          </w:rPr>
          <w:t>https://doi.org/10.3390/agronomy12102395</w:t>
        </w:r>
      </w:hyperlink>
    </w:p>
    <w:p w14:paraId="029E43E4" w14:textId="7FB7C11B" w:rsidR="007501D7" w:rsidRDefault="007501D7" w:rsidP="007501D7">
      <w:pPr>
        <w:pStyle w:val="NormalWeb"/>
      </w:pPr>
      <w:bookmarkStart w:id="5" w:name="two"/>
      <w:r w:rsidRPr="007501D7">
        <w:lastRenderedPageBreak/>
        <w:t xml:space="preserve">[2] </w:t>
      </w:r>
      <w:bookmarkEnd w:id="5"/>
      <w:r w:rsidRPr="007501D7">
        <w:t xml:space="preserve">Mustofa, S., Munna, M. M. H., Emon, Y. R., Rabbany, G., &amp; Ahad, M. T. (2023). A Comprehensive Review </w:t>
      </w:r>
      <w:proofErr w:type="gramStart"/>
      <w:r w:rsidRPr="007501D7">
        <w:t>on</w:t>
      </w:r>
      <w:proofErr w:type="gramEnd"/>
      <w:r w:rsidRPr="007501D7">
        <w:t xml:space="preserve"> Plant Leaf Disease Detection Using Deep Learning.</w:t>
      </w:r>
    </w:p>
    <w:p w14:paraId="47781993" w14:textId="150AA1A0" w:rsidR="00862C94" w:rsidRPr="007501D7" w:rsidRDefault="00862C94" w:rsidP="00862C94">
      <w:pPr>
        <w:pStyle w:val="NormalWeb"/>
      </w:pPr>
      <w:bookmarkStart w:id="6" w:name="six"/>
      <w:r w:rsidRPr="007501D7">
        <w:t xml:space="preserve">[6] </w:t>
      </w:r>
      <w:bookmarkEnd w:id="6"/>
      <w:r w:rsidRPr="007501D7">
        <w:t xml:space="preserve">Abade, A. S., Ferreira, P. A., &amp; Vidal, F. B. (2020). Plant Diseases Recognition on Images Using Convolutional Neural Networks: A Systematic Review. </w:t>
      </w:r>
      <w:r w:rsidRPr="007501D7">
        <w:rPr>
          <w:rStyle w:val="Emphasis"/>
          <w:rFonts w:eastAsiaTheme="majorEastAsia"/>
        </w:rPr>
        <w:t>[Preprint]</w:t>
      </w:r>
      <w:r w:rsidRPr="007501D7">
        <w:t>. arXiv:2009.04365</w:t>
      </w:r>
    </w:p>
    <w:p w14:paraId="4BF22EEE" w14:textId="636A1D4D" w:rsidR="007501D7" w:rsidRPr="007501D7" w:rsidRDefault="007501D7" w:rsidP="007501D7">
      <w:pPr>
        <w:pStyle w:val="NormalWeb"/>
      </w:pPr>
      <w:bookmarkStart w:id="7" w:name="five"/>
      <w:r w:rsidRPr="007501D7">
        <w:t xml:space="preserve">[5] </w:t>
      </w:r>
      <w:bookmarkEnd w:id="7"/>
      <w:proofErr w:type="spellStart"/>
      <w:r w:rsidRPr="007501D7">
        <w:t>Kamilaris</w:t>
      </w:r>
      <w:proofErr w:type="spellEnd"/>
      <w:r w:rsidRPr="007501D7">
        <w:t xml:space="preserve">, A., &amp; </w:t>
      </w:r>
      <w:proofErr w:type="spellStart"/>
      <w:r w:rsidRPr="007501D7">
        <w:t>Prenafeta</w:t>
      </w:r>
      <w:proofErr w:type="spellEnd"/>
      <w:r w:rsidR="00BD3CE9">
        <w:t xml:space="preserve"> </w:t>
      </w:r>
      <w:proofErr w:type="spellStart"/>
      <w:r w:rsidRPr="007501D7">
        <w:t>Boldú</w:t>
      </w:r>
      <w:proofErr w:type="spellEnd"/>
      <w:r w:rsidRPr="007501D7">
        <w:t xml:space="preserve">, F. X. (2018). Deep Learning in Agriculture: A Survey. </w:t>
      </w:r>
      <w:r w:rsidRPr="007501D7">
        <w:rPr>
          <w:rStyle w:val="Emphasis"/>
          <w:rFonts w:eastAsiaTheme="majorEastAsia"/>
        </w:rPr>
        <w:t>Computers and Electronics in Agriculture</w:t>
      </w:r>
      <w:r w:rsidRPr="007501D7">
        <w:t>, 147, 70–90. https://doi.org/10.1016/j.compag.2018.02.016</w:t>
      </w:r>
    </w:p>
    <w:p w14:paraId="48FC7EF8" w14:textId="30F69B7C" w:rsidR="007501D7" w:rsidRPr="007501D7" w:rsidRDefault="007501D7" w:rsidP="007501D7">
      <w:pPr>
        <w:pStyle w:val="NormalWeb"/>
      </w:pPr>
      <w:bookmarkStart w:id="8" w:name="eight"/>
      <w:r w:rsidRPr="007501D7">
        <w:t xml:space="preserve">[8] </w:t>
      </w:r>
      <w:bookmarkEnd w:id="8"/>
      <w:proofErr w:type="spellStart"/>
      <w:r w:rsidRPr="007501D7">
        <w:t>Balafas</w:t>
      </w:r>
      <w:proofErr w:type="spellEnd"/>
      <w:r w:rsidRPr="007501D7">
        <w:t xml:space="preserve">, V., Karantoumanis, E., Louta, M., &amp; </w:t>
      </w:r>
      <w:proofErr w:type="spellStart"/>
      <w:r w:rsidRPr="007501D7">
        <w:t>Ploskas</w:t>
      </w:r>
      <w:proofErr w:type="spellEnd"/>
      <w:r w:rsidRPr="007501D7">
        <w:t xml:space="preserve">, N. (2023). Machine Learning and Deep Learning for Plant Disease Classification and Detection. </w:t>
      </w:r>
      <w:r w:rsidRPr="007501D7">
        <w:rPr>
          <w:rStyle w:val="Emphasis"/>
          <w:rFonts w:eastAsiaTheme="majorEastAsia"/>
        </w:rPr>
        <w:t>IEEE Access</w:t>
      </w:r>
      <w:r w:rsidRPr="007501D7">
        <w:t>, 11, 114352–114367. https://doi.org/10.1109/ACCESS.2023.3324722</w:t>
      </w:r>
    </w:p>
    <w:p w14:paraId="43FD50B1" w14:textId="55D12DC5" w:rsidR="003D3EC2" w:rsidRDefault="003D3EC2" w:rsidP="007501D7">
      <w:pPr>
        <w:pStyle w:val="NormalWeb"/>
      </w:pPr>
      <w:bookmarkStart w:id="9" w:name="ten"/>
      <w:r w:rsidRPr="003D3EC2">
        <w:rPr>
          <w:rStyle w:val="Strong"/>
          <w:rFonts w:eastAsiaTheme="majorEastAsia"/>
          <w:b w:val="0"/>
          <w:bCs w:val="0"/>
        </w:rPr>
        <w:t>[10]</w:t>
      </w:r>
      <w:bookmarkEnd w:id="9"/>
      <w:r>
        <w:t xml:space="preserve"> Yao, J., Tran, S. N., Sawyer, S., &amp; Garg, S. (2023). </w:t>
      </w:r>
      <w:r>
        <w:rPr>
          <w:rStyle w:val="Emphasis"/>
          <w:rFonts w:eastAsiaTheme="majorEastAsia"/>
        </w:rPr>
        <w:t>Machine Learning for Leaf Disease Classification: Data, Techniques and Applications</w:t>
      </w:r>
      <w:r>
        <w:t xml:space="preserve">. </w:t>
      </w:r>
      <w:proofErr w:type="spellStart"/>
      <w:r>
        <w:t>arXiv</w:t>
      </w:r>
      <w:proofErr w:type="spellEnd"/>
      <w:r>
        <w:t xml:space="preserve"> preprint arXiv:2310.12509. </w:t>
      </w:r>
      <w:hyperlink r:id="rId30" w:tgtFrame="_new" w:history="1">
        <w:r>
          <w:rPr>
            <w:rStyle w:val="Hyperlink"/>
            <w:rFonts w:eastAsiaTheme="majorEastAsia"/>
          </w:rPr>
          <w:t>https://arxiv.org/abs/2310.12509</w:t>
        </w:r>
      </w:hyperlink>
    </w:p>
    <w:p w14:paraId="6AA74F49" w14:textId="240F986F" w:rsidR="00490F68" w:rsidRPr="00CE0385" w:rsidRDefault="00D459D2" w:rsidP="00CE0385">
      <w:pPr>
        <w:pStyle w:val="NormalWeb"/>
        <w:rPr>
          <w:rtl/>
        </w:rPr>
      </w:pPr>
      <w:bookmarkStart w:id="10" w:name="eleven"/>
      <w:r w:rsidRPr="00D459D2">
        <w:rPr>
          <w:rStyle w:val="Strong"/>
          <w:rFonts w:eastAsiaTheme="majorEastAsia"/>
          <w:b w:val="0"/>
          <w:bCs w:val="0"/>
        </w:rPr>
        <w:t>[11]</w:t>
      </w:r>
      <w:bookmarkEnd w:id="10"/>
      <w:r>
        <w:rPr>
          <w:rStyle w:val="Strong"/>
          <w:rFonts w:eastAsiaTheme="majorEastAsia"/>
        </w:rPr>
        <w:t xml:space="preserve"> </w:t>
      </w:r>
      <w:r>
        <w:t xml:space="preserve">Ferentinos, K. P. (2018). Deep learning models for plant disease detection and diagnosis. </w:t>
      </w:r>
      <w:r>
        <w:rPr>
          <w:rStyle w:val="Emphasis"/>
          <w:rFonts w:eastAsiaTheme="majorEastAsia"/>
        </w:rPr>
        <w:t>Computers and Electronics in Agriculture</w:t>
      </w:r>
      <w:r>
        <w:t>, 145, 311–318. https://doi.org/10.1016/j.compag.2018.01.009</w:t>
      </w:r>
    </w:p>
    <w:sectPr w:rsidR="00490F68" w:rsidRPr="00CE0385" w:rsidSect="00BE0BD0">
      <w:footerReference w:type="default" r:id="rId31"/>
      <w:pgSz w:w="12240" w:h="15840"/>
      <w:pgMar w:top="720" w:right="720" w:bottom="720" w:left="720" w:header="720" w:footer="28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2728C" w14:textId="77777777" w:rsidR="00A1565C" w:rsidRDefault="00A1565C" w:rsidP="00DC1D3B">
      <w:pPr>
        <w:spacing w:after="0" w:line="240" w:lineRule="auto"/>
      </w:pPr>
      <w:r>
        <w:separator/>
      </w:r>
    </w:p>
  </w:endnote>
  <w:endnote w:type="continuationSeparator" w:id="0">
    <w:p w14:paraId="161A680B" w14:textId="77777777" w:rsidR="00A1565C" w:rsidRDefault="00A1565C" w:rsidP="00DC1D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9297089"/>
      <w:docPartObj>
        <w:docPartGallery w:val="Page Numbers (Bottom of Page)"/>
        <w:docPartUnique/>
      </w:docPartObj>
    </w:sdtPr>
    <w:sdtEndPr>
      <w:rPr>
        <w:noProof/>
      </w:rPr>
    </w:sdtEndPr>
    <w:sdtContent>
      <w:p w14:paraId="689BAA31" w14:textId="58500BA9" w:rsidR="005E1C2A" w:rsidRDefault="005E1C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7D1811" w14:textId="77777777" w:rsidR="005E1C2A" w:rsidRDefault="005E1C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A0E8A" w14:textId="77777777" w:rsidR="00A1565C" w:rsidRDefault="00A1565C" w:rsidP="00DC1D3B">
      <w:pPr>
        <w:spacing w:after="0" w:line="240" w:lineRule="auto"/>
      </w:pPr>
      <w:r>
        <w:separator/>
      </w:r>
    </w:p>
  </w:footnote>
  <w:footnote w:type="continuationSeparator" w:id="0">
    <w:p w14:paraId="50C059BE" w14:textId="77777777" w:rsidR="00A1565C" w:rsidRDefault="00A1565C" w:rsidP="00DC1D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0161"/>
    <w:multiLevelType w:val="hybridMultilevel"/>
    <w:tmpl w:val="3578CC84"/>
    <w:lvl w:ilvl="0" w:tplc="04090011">
      <w:start w:val="1"/>
      <w:numFmt w:val="decimal"/>
      <w:lvlText w:val="%1)"/>
      <w:lvlJc w:val="left"/>
      <w:pPr>
        <w:ind w:left="45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0ACC5B66"/>
    <w:multiLevelType w:val="hybridMultilevel"/>
    <w:tmpl w:val="4AAC1C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C240D"/>
    <w:multiLevelType w:val="hybridMultilevel"/>
    <w:tmpl w:val="8CF86C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44509"/>
    <w:multiLevelType w:val="hybridMultilevel"/>
    <w:tmpl w:val="50762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F70CC6"/>
    <w:multiLevelType w:val="hybridMultilevel"/>
    <w:tmpl w:val="A604612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E43588"/>
    <w:multiLevelType w:val="hybridMultilevel"/>
    <w:tmpl w:val="43125C7A"/>
    <w:lvl w:ilvl="0" w:tplc="04090001">
      <w:start w:val="1"/>
      <w:numFmt w:val="bullet"/>
      <w:lvlText w:val=""/>
      <w:lvlJc w:val="left"/>
      <w:pPr>
        <w:ind w:left="1440" w:hanging="360"/>
      </w:pPr>
      <w:rPr>
        <w:rFonts w:ascii="Symbol" w:hAnsi="Symbol" w:hint="default"/>
      </w:rPr>
    </w:lvl>
    <w:lvl w:ilvl="1" w:tplc="47A26420">
      <w:numFmt w:val="bullet"/>
      <w:lvlText w:val="-"/>
      <w:lvlJc w:val="left"/>
      <w:pPr>
        <w:ind w:left="2160" w:hanging="36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84520A9"/>
    <w:multiLevelType w:val="hybridMultilevel"/>
    <w:tmpl w:val="51C67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7869BE"/>
    <w:multiLevelType w:val="hybridMultilevel"/>
    <w:tmpl w:val="D8FE0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AD5A3D"/>
    <w:multiLevelType w:val="hybridMultilevel"/>
    <w:tmpl w:val="1C7C0E7C"/>
    <w:lvl w:ilvl="0" w:tplc="EB4C68D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370F0A"/>
    <w:multiLevelType w:val="hybridMultilevel"/>
    <w:tmpl w:val="30F45410"/>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15:restartNumberingAfterBreak="0">
    <w:nsid w:val="36C307F2"/>
    <w:multiLevelType w:val="hybridMultilevel"/>
    <w:tmpl w:val="F8F443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C57DB"/>
    <w:multiLevelType w:val="hybridMultilevel"/>
    <w:tmpl w:val="BA143728"/>
    <w:lvl w:ilvl="0" w:tplc="6C86A95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331F89"/>
    <w:multiLevelType w:val="hybridMultilevel"/>
    <w:tmpl w:val="FE50F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1123ED"/>
    <w:multiLevelType w:val="hybridMultilevel"/>
    <w:tmpl w:val="C23277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E04FAA"/>
    <w:multiLevelType w:val="hybridMultilevel"/>
    <w:tmpl w:val="C4D6F76A"/>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 w15:restartNumberingAfterBreak="0">
    <w:nsid w:val="4A9336FB"/>
    <w:multiLevelType w:val="hybridMultilevel"/>
    <w:tmpl w:val="C5503BB2"/>
    <w:lvl w:ilvl="0" w:tplc="7A300DF0">
      <w:start w:val="1"/>
      <w:numFmt w:val="decimal"/>
      <w:lvlText w:val="%1)"/>
      <w:lvlJc w:val="left"/>
      <w:pPr>
        <w:ind w:left="720" w:hanging="360"/>
      </w:pPr>
      <w:rPr>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922015"/>
    <w:multiLevelType w:val="hybridMultilevel"/>
    <w:tmpl w:val="03567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886765"/>
    <w:multiLevelType w:val="hybridMultilevel"/>
    <w:tmpl w:val="CDB8C39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835C70"/>
    <w:multiLevelType w:val="hybridMultilevel"/>
    <w:tmpl w:val="08064AB2"/>
    <w:lvl w:ilvl="0" w:tplc="5C2EA8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BA5710"/>
    <w:multiLevelType w:val="hybridMultilevel"/>
    <w:tmpl w:val="80EEC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96B7D"/>
    <w:multiLevelType w:val="hybridMultilevel"/>
    <w:tmpl w:val="C028539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5C185A94"/>
    <w:multiLevelType w:val="hybridMultilevel"/>
    <w:tmpl w:val="44C6EE22"/>
    <w:lvl w:ilvl="0" w:tplc="5178C64E">
      <w:start w:val="1"/>
      <w:numFmt w:val="decimal"/>
      <w:lvlText w:val="%1)"/>
      <w:lvlJc w:val="left"/>
      <w:pPr>
        <w:ind w:left="54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0C3F76"/>
    <w:multiLevelType w:val="hybridMultilevel"/>
    <w:tmpl w:val="8D1CD3A0"/>
    <w:lvl w:ilvl="0" w:tplc="5C2EA8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5F7F38"/>
    <w:multiLevelType w:val="hybridMultilevel"/>
    <w:tmpl w:val="A08A5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8F4F92"/>
    <w:multiLevelType w:val="multilevel"/>
    <w:tmpl w:val="A39C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7E568E"/>
    <w:multiLevelType w:val="hybridMultilevel"/>
    <w:tmpl w:val="15269B26"/>
    <w:lvl w:ilvl="0" w:tplc="761CA58C">
      <w:start w:val="1"/>
      <w:numFmt w:val="decimal"/>
      <w:lvlText w:val="%1)"/>
      <w:lvlJc w:val="left"/>
      <w:pPr>
        <w:ind w:left="540" w:hanging="360"/>
      </w:pPr>
      <w:rPr>
        <w:b w:val="0"/>
        <w:bCs w:val="0"/>
        <w:color w:val="auto"/>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6" w15:restartNumberingAfterBreak="0">
    <w:nsid w:val="77EA1AEC"/>
    <w:multiLevelType w:val="hybridMultilevel"/>
    <w:tmpl w:val="6B5411A8"/>
    <w:lvl w:ilvl="0" w:tplc="B022BE6A">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9DF348E"/>
    <w:multiLevelType w:val="hybridMultilevel"/>
    <w:tmpl w:val="CA1E7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8D61D0"/>
    <w:multiLevelType w:val="hybridMultilevel"/>
    <w:tmpl w:val="CBD2DF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1214256">
    <w:abstractNumId w:val="24"/>
  </w:num>
  <w:num w:numId="2" w16cid:durableId="1302345544">
    <w:abstractNumId w:val="13"/>
  </w:num>
  <w:num w:numId="3" w16cid:durableId="1145779747">
    <w:abstractNumId w:val="7"/>
  </w:num>
  <w:num w:numId="4" w16cid:durableId="1548182894">
    <w:abstractNumId w:val="10"/>
  </w:num>
  <w:num w:numId="5" w16cid:durableId="683555102">
    <w:abstractNumId w:val="0"/>
  </w:num>
  <w:num w:numId="6" w16cid:durableId="1647931545">
    <w:abstractNumId w:val="21"/>
  </w:num>
  <w:num w:numId="7" w16cid:durableId="929698573">
    <w:abstractNumId w:val="25"/>
  </w:num>
  <w:num w:numId="8" w16cid:durableId="852693204">
    <w:abstractNumId w:val="14"/>
  </w:num>
  <w:num w:numId="9" w16cid:durableId="1385594639">
    <w:abstractNumId w:val="2"/>
  </w:num>
  <w:num w:numId="10" w16cid:durableId="1478255689">
    <w:abstractNumId w:val="9"/>
  </w:num>
  <w:num w:numId="11" w16cid:durableId="1817259342">
    <w:abstractNumId w:val="27"/>
  </w:num>
  <w:num w:numId="12" w16cid:durableId="1004825124">
    <w:abstractNumId w:val="17"/>
  </w:num>
  <w:num w:numId="13" w16cid:durableId="892733232">
    <w:abstractNumId w:val="1"/>
  </w:num>
  <w:num w:numId="14" w16cid:durableId="461115139">
    <w:abstractNumId w:val="15"/>
  </w:num>
  <w:num w:numId="15" w16cid:durableId="224149303">
    <w:abstractNumId w:val="4"/>
  </w:num>
  <w:num w:numId="16" w16cid:durableId="1527253179">
    <w:abstractNumId w:val="22"/>
  </w:num>
  <w:num w:numId="17" w16cid:durableId="1484471768">
    <w:abstractNumId w:val="26"/>
  </w:num>
  <w:num w:numId="18" w16cid:durableId="2030716683">
    <w:abstractNumId w:val="18"/>
  </w:num>
  <w:num w:numId="19" w16cid:durableId="37441168">
    <w:abstractNumId w:val="5"/>
  </w:num>
  <w:num w:numId="20" w16cid:durableId="410347894">
    <w:abstractNumId w:val="16"/>
  </w:num>
  <w:num w:numId="21" w16cid:durableId="1514219055">
    <w:abstractNumId w:val="6"/>
  </w:num>
  <w:num w:numId="22" w16cid:durableId="805514455">
    <w:abstractNumId w:val="28"/>
  </w:num>
  <w:num w:numId="23" w16cid:durableId="1517380153">
    <w:abstractNumId w:val="11"/>
  </w:num>
  <w:num w:numId="24" w16cid:durableId="1070423630">
    <w:abstractNumId w:val="19"/>
  </w:num>
  <w:num w:numId="25" w16cid:durableId="1372799400">
    <w:abstractNumId w:val="8"/>
  </w:num>
  <w:num w:numId="26" w16cid:durableId="1323922362">
    <w:abstractNumId w:val="3"/>
  </w:num>
  <w:num w:numId="27" w16cid:durableId="1297488631">
    <w:abstractNumId w:val="20"/>
  </w:num>
  <w:num w:numId="28" w16cid:durableId="584727484">
    <w:abstractNumId w:val="12"/>
  </w:num>
  <w:num w:numId="29" w16cid:durableId="138694817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56A"/>
    <w:rsid w:val="00021B9B"/>
    <w:rsid w:val="00047168"/>
    <w:rsid w:val="00060FF6"/>
    <w:rsid w:val="00063374"/>
    <w:rsid w:val="00071EAB"/>
    <w:rsid w:val="00072887"/>
    <w:rsid w:val="000768FD"/>
    <w:rsid w:val="000818F5"/>
    <w:rsid w:val="00085541"/>
    <w:rsid w:val="000923C0"/>
    <w:rsid w:val="00094E5D"/>
    <w:rsid w:val="000A0881"/>
    <w:rsid w:val="000A2C4E"/>
    <w:rsid w:val="000A56DA"/>
    <w:rsid w:val="000A6DCA"/>
    <w:rsid w:val="000B6589"/>
    <w:rsid w:val="000C1F9A"/>
    <w:rsid w:val="000C2CC7"/>
    <w:rsid w:val="000D0A58"/>
    <w:rsid w:val="000E069B"/>
    <w:rsid w:val="000E409F"/>
    <w:rsid w:val="000F110A"/>
    <w:rsid w:val="000F7551"/>
    <w:rsid w:val="0010054F"/>
    <w:rsid w:val="001062E1"/>
    <w:rsid w:val="001672C1"/>
    <w:rsid w:val="001713E9"/>
    <w:rsid w:val="00196D27"/>
    <w:rsid w:val="001A5565"/>
    <w:rsid w:val="001B0C8B"/>
    <w:rsid w:val="001B776B"/>
    <w:rsid w:val="001E601F"/>
    <w:rsid w:val="001F2131"/>
    <w:rsid w:val="0020302E"/>
    <w:rsid w:val="00203720"/>
    <w:rsid w:val="002175F0"/>
    <w:rsid w:val="002203B2"/>
    <w:rsid w:val="00230370"/>
    <w:rsid w:val="00240162"/>
    <w:rsid w:val="00242BBB"/>
    <w:rsid w:val="00246468"/>
    <w:rsid w:val="00253403"/>
    <w:rsid w:val="00257AA6"/>
    <w:rsid w:val="00282D1A"/>
    <w:rsid w:val="00287941"/>
    <w:rsid w:val="002A594C"/>
    <w:rsid w:val="002C1599"/>
    <w:rsid w:val="002C50CE"/>
    <w:rsid w:val="002D05B6"/>
    <w:rsid w:val="002D75FF"/>
    <w:rsid w:val="00302E58"/>
    <w:rsid w:val="003104F2"/>
    <w:rsid w:val="00313A5E"/>
    <w:rsid w:val="00317F16"/>
    <w:rsid w:val="00321AE5"/>
    <w:rsid w:val="00321F7E"/>
    <w:rsid w:val="00344342"/>
    <w:rsid w:val="003473D0"/>
    <w:rsid w:val="00354B9B"/>
    <w:rsid w:val="00355278"/>
    <w:rsid w:val="00361C67"/>
    <w:rsid w:val="00370787"/>
    <w:rsid w:val="00373E78"/>
    <w:rsid w:val="00381EE8"/>
    <w:rsid w:val="00382FEF"/>
    <w:rsid w:val="00386C44"/>
    <w:rsid w:val="003961D7"/>
    <w:rsid w:val="00397CC0"/>
    <w:rsid w:val="003A6320"/>
    <w:rsid w:val="003C1370"/>
    <w:rsid w:val="003C4322"/>
    <w:rsid w:val="003C6DBD"/>
    <w:rsid w:val="003D2DE1"/>
    <w:rsid w:val="003D3EC2"/>
    <w:rsid w:val="003D49EF"/>
    <w:rsid w:val="003E2E3E"/>
    <w:rsid w:val="003E6C9C"/>
    <w:rsid w:val="003F41D0"/>
    <w:rsid w:val="003F68E9"/>
    <w:rsid w:val="00404E26"/>
    <w:rsid w:val="00416311"/>
    <w:rsid w:val="00431569"/>
    <w:rsid w:val="00435BAD"/>
    <w:rsid w:val="00444270"/>
    <w:rsid w:val="0044517F"/>
    <w:rsid w:val="0045207E"/>
    <w:rsid w:val="00454B2E"/>
    <w:rsid w:val="0046063B"/>
    <w:rsid w:val="00463B14"/>
    <w:rsid w:val="00463FF3"/>
    <w:rsid w:val="0047611B"/>
    <w:rsid w:val="00490F68"/>
    <w:rsid w:val="004B180E"/>
    <w:rsid w:val="004D0149"/>
    <w:rsid w:val="004D3BC5"/>
    <w:rsid w:val="00507A2E"/>
    <w:rsid w:val="00510A55"/>
    <w:rsid w:val="00513302"/>
    <w:rsid w:val="005149E5"/>
    <w:rsid w:val="00515CAD"/>
    <w:rsid w:val="0052032C"/>
    <w:rsid w:val="005317F2"/>
    <w:rsid w:val="005368A9"/>
    <w:rsid w:val="00537935"/>
    <w:rsid w:val="00543E7C"/>
    <w:rsid w:val="005444CD"/>
    <w:rsid w:val="00546958"/>
    <w:rsid w:val="005516E2"/>
    <w:rsid w:val="00551B2F"/>
    <w:rsid w:val="00555279"/>
    <w:rsid w:val="00566077"/>
    <w:rsid w:val="00572F6E"/>
    <w:rsid w:val="005829F1"/>
    <w:rsid w:val="00591A33"/>
    <w:rsid w:val="00593CEF"/>
    <w:rsid w:val="005A2F8A"/>
    <w:rsid w:val="005B45FE"/>
    <w:rsid w:val="005C304D"/>
    <w:rsid w:val="005C754B"/>
    <w:rsid w:val="005D359F"/>
    <w:rsid w:val="005E1C2A"/>
    <w:rsid w:val="005F4F07"/>
    <w:rsid w:val="00605CE0"/>
    <w:rsid w:val="00607A02"/>
    <w:rsid w:val="006103F8"/>
    <w:rsid w:val="0062036D"/>
    <w:rsid w:val="00622A27"/>
    <w:rsid w:val="00623FA3"/>
    <w:rsid w:val="00632BBA"/>
    <w:rsid w:val="006330BD"/>
    <w:rsid w:val="006339DB"/>
    <w:rsid w:val="0064393D"/>
    <w:rsid w:val="00656F9B"/>
    <w:rsid w:val="0066015A"/>
    <w:rsid w:val="006614FE"/>
    <w:rsid w:val="0067100E"/>
    <w:rsid w:val="00685C5B"/>
    <w:rsid w:val="00687DC9"/>
    <w:rsid w:val="00695F02"/>
    <w:rsid w:val="00697501"/>
    <w:rsid w:val="006A08F9"/>
    <w:rsid w:val="006B0AF6"/>
    <w:rsid w:val="006B1E32"/>
    <w:rsid w:val="006B206B"/>
    <w:rsid w:val="006C3B74"/>
    <w:rsid w:val="006D1405"/>
    <w:rsid w:val="006D5C0C"/>
    <w:rsid w:val="006F2B71"/>
    <w:rsid w:val="00704B5B"/>
    <w:rsid w:val="00713ABC"/>
    <w:rsid w:val="007144FF"/>
    <w:rsid w:val="00726400"/>
    <w:rsid w:val="00747649"/>
    <w:rsid w:val="007501D7"/>
    <w:rsid w:val="007506CE"/>
    <w:rsid w:val="007550F3"/>
    <w:rsid w:val="0076339D"/>
    <w:rsid w:val="007715E5"/>
    <w:rsid w:val="0077245D"/>
    <w:rsid w:val="00775FA1"/>
    <w:rsid w:val="007820B7"/>
    <w:rsid w:val="007945B8"/>
    <w:rsid w:val="0079519B"/>
    <w:rsid w:val="007A34EA"/>
    <w:rsid w:val="007A5170"/>
    <w:rsid w:val="007B0660"/>
    <w:rsid w:val="007B1832"/>
    <w:rsid w:val="007B403C"/>
    <w:rsid w:val="007C4159"/>
    <w:rsid w:val="007D3F3D"/>
    <w:rsid w:val="007E2018"/>
    <w:rsid w:val="007E2AC4"/>
    <w:rsid w:val="00803EEF"/>
    <w:rsid w:val="00814071"/>
    <w:rsid w:val="00814868"/>
    <w:rsid w:val="00816B1D"/>
    <w:rsid w:val="00840861"/>
    <w:rsid w:val="008432D8"/>
    <w:rsid w:val="00854497"/>
    <w:rsid w:val="00856576"/>
    <w:rsid w:val="00856A9F"/>
    <w:rsid w:val="0086021C"/>
    <w:rsid w:val="00862C94"/>
    <w:rsid w:val="0087092B"/>
    <w:rsid w:val="00897468"/>
    <w:rsid w:val="008B5DEC"/>
    <w:rsid w:val="008B7648"/>
    <w:rsid w:val="008C386F"/>
    <w:rsid w:val="008E220F"/>
    <w:rsid w:val="008E498F"/>
    <w:rsid w:val="008E5444"/>
    <w:rsid w:val="009020FD"/>
    <w:rsid w:val="00907A51"/>
    <w:rsid w:val="00910AB5"/>
    <w:rsid w:val="00923218"/>
    <w:rsid w:val="00927B0A"/>
    <w:rsid w:val="00927B16"/>
    <w:rsid w:val="00933084"/>
    <w:rsid w:val="00934F75"/>
    <w:rsid w:val="00940E5B"/>
    <w:rsid w:val="009414CD"/>
    <w:rsid w:val="00944081"/>
    <w:rsid w:val="0095637F"/>
    <w:rsid w:val="009625E7"/>
    <w:rsid w:val="0097165D"/>
    <w:rsid w:val="009758E2"/>
    <w:rsid w:val="00977EB9"/>
    <w:rsid w:val="00982F71"/>
    <w:rsid w:val="00984748"/>
    <w:rsid w:val="00990628"/>
    <w:rsid w:val="009B64CB"/>
    <w:rsid w:val="009E29A5"/>
    <w:rsid w:val="009F3629"/>
    <w:rsid w:val="00A00079"/>
    <w:rsid w:val="00A1565C"/>
    <w:rsid w:val="00A24CEA"/>
    <w:rsid w:val="00A25CE3"/>
    <w:rsid w:val="00A325E8"/>
    <w:rsid w:val="00A352DE"/>
    <w:rsid w:val="00A43B4E"/>
    <w:rsid w:val="00A462FB"/>
    <w:rsid w:val="00A473BD"/>
    <w:rsid w:val="00A54122"/>
    <w:rsid w:val="00A62B51"/>
    <w:rsid w:val="00A64C40"/>
    <w:rsid w:val="00A747CB"/>
    <w:rsid w:val="00A851BC"/>
    <w:rsid w:val="00A92774"/>
    <w:rsid w:val="00A92F0F"/>
    <w:rsid w:val="00A93B9E"/>
    <w:rsid w:val="00AD3606"/>
    <w:rsid w:val="00AD4A38"/>
    <w:rsid w:val="00AE6E59"/>
    <w:rsid w:val="00B14374"/>
    <w:rsid w:val="00B34E0B"/>
    <w:rsid w:val="00B4107E"/>
    <w:rsid w:val="00B41460"/>
    <w:rsid w:val="00B463BD"/>
    <w:rsid w:val="00B56C42"/>
    <w:rsid w:val="00B60E83"/>
    <w:rsid w:val="00B75654"/>
    <w:rsid w:val="00B821C7"/>
    <w:rsid w:val="00B87726"/>
    <w:rsid w:val="00B95E86"/>
    <w:rsid w:val="00BA3E4B"/>
    <w:rsid w:val="00BB3BCE"/>
    <w:rsid w:val="00BB3DC9"/>
    <w:rsid w:val="00BC5FF2"/>
    <w:rsid w:val="00BD3CE9"/>
    <w:rsid w:val="00BE0BD0"/>
    <w:rsid w:val="00BE4E3C"/>
    <w:rsid w:val="00C03268"/>
    <w:rsid w:val="00C15681"/>
    <w:rsid w:val="00C208A6"/>
    <w:rsid w:val="00C22708"/>
    <w:rsid w:val="00C26173"/>
    <w:rsid w:val="00C27D75"/>
    <w:rsid w:val="00C33562"/>
    <w:rsid w:val="00C3560C"/>
    <w:rsid w:val="00C43D31"/>
    <w:rsid w:val="00C44297"/>
    <w:rsid w:val="00C60613"/>
    <w:rsid w:val="00C60E80"/>
    <w:rsid w:val="00C61AC5"/>
    <w:rsid w:val="00C76877"/>
    <w:rsid w:val="00C76B07"/>
    <w:rsid w:val="00C82292"/>
    <w:rsid w:val="00C847C4"/>
    <w:rsid w:val="00C84BE6"/>
    <w:rsid w:val="00C85CDB"/>
    <w:rsid w:val="00C934AA"/>
    <w:rsid w:val="00CE0385"/>
    <w:rsid w:val="00CE0C6C"/>
    <w:rsid w:val="00CE20AE"/>
    <w:rsid w:val="00CE5140"/>
    <w:rsid w:val="00CF3780"/>
    <w:rsid w:val="00D03389"/>
    <w:rsid w:val="00D0605D"/>
    <w:rsid w:val="00D11746"/>
    <w:rsid w:val="00D12183"/>
    <w:rsid w:val="00D259AC"/>
    <w:rsid w:val="00D35037"/>
    <w:rsid w:val="00D35A76"/>
    <w:rsid w:val="00D402BA"/>
    <w:rsid w:val="00D43DF0"/>
    <w:rsid w:val="00D459D2"/>
    <w:rsid w:val="00D466F6"/>
    <w:rsid w:val="00D53261"/>
    <w:rsid w:val="00D55040"/>
    <w:rsid w:val="00D606F8"/>
    <w:rsid w:val="00D60E04"/>
    <w:rsid w:val="00D64827"/>
    <w:rsid w:val="00D76E09"/>
    <w:rsid w:val="00D81891"/>
    <w:rsid w:val="00D9285D"/>
    <w:rsid w:val="00D934C6"/>
    <w:rsid w:val="00DB2DD9"/>
    <w:rsid w:val="00DB5E14"/>
    <w:rsid w:val="00DC1D3B"/>
    <w:rsid w:val="00DC338C"/>
    <w:rsid w:val="00DD6388"/>
    <w:rsid w:val="00E0356A"/>
    <w:rsid w:val="00E11BB5"/>
    <w:rsid w:val="00E24032"/>
    <w:rsid w:val="00E254BC"/>
    <w:rsid w:val="00E26D38"/>
    <w:rsid w:val="00E31588"/>
    <w:rsid w:val="00E41A7D"/>
    <w:rsid w:val="00E609B6"/>
    <w:rsid w:val="00E64FF3"/>
    <w:rsid w:val="00E67A0B"/>
    <w:rsid w:val="00E832BC"/>
    <w:rsid w:val="00E9093C"/>
    <w:rsid w:val="00E95DB3"/>
    <w:rsid w:val="00E966EE"/>
    <w:rsid w:val="00EA0B4E"/>
    <w:rsid w:val="00EA373A"/>
    <w:rsid w:val="00EB18FC"/>
    <w:rsid w:val="00EC1DFD"/>
    <w:rsid w:val="00EC39B6"/>
    <w:rsid w:val="00EF4F8A"/>
    <w:rsid w:val="00F02410"/>
    <w:rsid w:val="00F11257"/>
    <w:rsid w:val="00F51EBB"/>
    <w:rsid w:val="00F6662A"/>
    <w:rsid w:val="00F73E3A"/>
    <w:rsid w:val="00F764BE"/>
    <w:rsid w:val="00F764F5"/>
    <w:rsid w:val="00FA71A0"/>
    <w:rsid w:val="00FB2892"/>
    <w:rsid w:val="00FB4938"/>
    <w:rsid w:val="00FB6D42"/>
    <w:rsid w:val="00FC7525"/>
    <w:rsid w:val="00FD19DC"/>
    <w:rsid w:val="00FD2A3C"/>
    <w:rsid w:val="00FD476F"/>
    <w:rsid w:val="00FD7C5B"/>
    <w:rsid w:val="00FE29CE"/>
    <w:rsid w:val="00FE611A"/>
    <w:rsid w:val="00FF3C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17DB8"/>
  <w15:chartTrackingRefBased/>
  <w15:docId w15:val="{D36BD548-142A-43E7-9134-EF12BC815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B1D"/>
  </w:style>
  <w:style w:type="paragraph" w:styleId="Heading1">
    <w:name w:val="heading 1"/>
    <w:basedOn w:val="Normal"/>
    <w:next w:val="Normal"/>
    <w:link w:val="Heading1Char"/>
    <w:uiPriority w:val="9"/>
    <w:qFormat/>
    <w:rsid w:val="00373E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73E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73E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3E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3E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3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E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73E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73E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3E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3E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3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E78"/>
    <w:rPr>
      <w:rFonts w:eastAsiaTheme="majorEastAsia" w:cstheme="majorBidi"/>
      <w:color w:val="272727" w:themeColor="text1" w:themeTint="D8"/>
    </w:rPr>
  </w:style>
  <w:style w:type="paragraph" w:styleId="Title">
    <w:name w:val="Title"/>
    <w:basedOn w:val="Normal"/>
    <w:next w:val="Normal"/>
    <w:link w:val="TitleChar"/>
    <w:uiPriority w:val="10"/>
    <w:qFormat/>
    <w:rsid w:val="00373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E78"/>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373E78"/>
    <w:pPr>
      <w:ind w:left="720"/>
      <w:contextualSpacing/>
    </w:pPr>
  </w:style>
  <w:style w:type="paragraph" w:styleId="Quote">
    <w:name w:val="Quote"/>
    <w:basedOn w:val="Normal"/>
    <w:next w:val="Normal"/>
    <w:link w:val="QuoteChar"/>
    <w:uiPriority w:val="29"/>
    <w:qFormat/>
    <w:rsid w:val="00373E78"/>
    <w:pPr>
      <w:spacing w:before="160"/>
      <w:jc w:val="center"/>
    </w:pPr>
    <w:rPr>
      <w:i/>
      <w:iCs/>
      <w:color w:val="404040" w:themeColor="text1" w:themeTint="BF"/>
    </w:rPr>
  </w:style>
  <w:style w:type="character" w:customStyle="1" w:styleId="QuoteChar">
    <w:name w:val="Quote Char"/>
    <w:basedOn w:val="DefaultParagraphFont"/>
    <w:link w:val="Quote"/>
    <w:uiPriority w:val="29"/>
    <w:rsid w:val="00373E78"/>
    <w:rPr>
      <w:i/>
      <w:iCs/>
      <w:color w:val="404040" w:themeColor="text1" w:themeTint="BF"/>
    </w:rPr>
  </w:style>
  <w:style w:type="paragraph" w:styleId="IntenseQuote">
    <w:name w:val="Intense Quote"/>
    <w:basedOn w:val="Normal"/>
    <w:next w:val="Normal"/>
    <w:link w:val="IntenseQuoteChar"/>
    <w:uiPriority w:val="30"/>
    <w:qFormat/>
    <w:rsid w:val="00373E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3E78"/>
    <w:rPr>
      <w:i/>
      <w:iCs/>
      <w:color w:val="2F5496" w:themeColor="accent1" w:themeShade="BF"/>
    </w:rPr>
  </w:style>
  <w:style w:type="character" w:styleId="IntenseEmphasis">
    <w:name w:val="Intense Emphasis"/>
    <w:basedOn w:val="DefaultParagraphFont"/>
    <w:uiPriority w:val="21"/>
    <w:qFormat/>
    <w:rsid w:val="00373E78"/>
    <w:rPr>
      <w:i/>
      <w:iCs/>
      <w:color w:val="2F5496" w:themeColor="accent1" w:themeShade="BF"/>
    </w:rPr>
  </w:style>
  <w:style w:type="character" w:styleId="IntenseReference">
    <w:name w:val="Intense Reference"/>
    <w:basedOn w:val="DefaultParagraphFont"/>
    <w:uiPriority w:val="32"/>
    <w:qFormat/>
    <w:rsid w:val="00373E78"/>
    <w:rPr>
      <w:b/>
      <w:bCs/>
      <w:smallCaps/>
      <w:color w:val="2F5496" w:themeColor="accent1" w:themeShade="BF"/>
      <w:spacing w:val="5"/>
    </w:rPr>
  </w:style>
  <w:style w:type="paragraph" w:styleId="NoSpacing">
    <w:name w:val="No Spacing"/>
    <w:link w:val="NoSpacingChar"/>
    <w:uiPriority w:val="1"/>
    <w:qFormat/>
    <w:rsid w:val="00E0356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0356A"/>
    <w:rPr>
      <w:rFonts w:eastAsiaTheme="minorEastAsia"/>
      <w:kern w:val="0"/>
      <w:sz w:val="22"/>
      <w:szCs w:val="22"/>
      <w14:ligatures w14:val="none"/>
    </w:rPr>
  </w:style>
  <w:style w:type="paragraph" w:styleId="TOCHeading">
    <w:name w:val="TOC Heading"/>
    <w:basedOn w:val="Heading1"/>
    <w:next w:val="Normal"/>
    <w:uiPriority w:val="39"/>
    <w:unhideWhenUsed/>
    <w:qFormat/>
    <w:rsid w:val="00E95DB3"/>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E9093C"/>
    <w:pPr>
      <w:spacing w:after="100" w:line="259" w:lineRule="auto"/>
      <w:ind w:left="216"/>
    </w:pPr>
    <w:rPr>
      <w:rFonts w:asciiTheme="majorBidi" w:eastAsiaTheme="minorEastAsia" w:hAnsiTheme="majorBidi" w:cstheme="majorBidi"/>
      <w:kern w:val="0"/>
      <w:sz w:val="28"/>
      <w:szCs w:val="28"/>
      <w14:ligatures w14:val="none"/>
    </w:rPr>
  </w:style>
  <w:style w:type="paragraph" w:styleId="TOC1">
    <w:name w:val="toc 1"/>
    <w:basedOn w:val="Normal"/>
    <w:next w:val="Normal"/>
    <w:autoRedefine/>
    <w:uiPriority w:val="39"/>
    <w:unhideWhenUsed/>
    <w:rsid w:val="00C76877"/>
    <w:pPr>
      <w:spacing w:after="100" w:line="259" w:lineRule="auto"/>
      <w:jc w:val="center"/>
    </w:pPr>
    <w:rPr>
      <w:rFonts w:asciiTheme="majorBidi" w:eastAsiaTheme="minorEastAsia" w:hAnsiTheme="majorBidi" w:cstheme="majorBidi"/>
      <w:b/>
      <w:bCs/>
      <w:kern w:val="0"/>
      <w:sz w:val="36"/>
      <w:szCs w:val="36"/>
      <w14:ligatures w14:val="none"/>
    </w:rPr>
  </w:style>
  <w:style w:type="paragraph" w:styleId="TOC3">
    <w:name w:val="toc 3"/>
    <w:basedOn w:val="Normal"/>
    <w:next w:val="Normal"/>
    <w:autoRedefine/>
    <w:uiPriority w:val="39"/>
    <w:unhideWhenUsed/>
    <w:rsid w:val="00E95DB3"/>
    <w:pPr>
      <w:spacing w:after="100" w:line="259" w:lineRule="auto"/>
      <w:ind w:left="440"/>
    </w:pPr>
    <w:rPr>
      <w:rFonts w:eastAsiaTheme="minorEastAsia" w:cs="Times New Roman"/>
      <w:kern w:val="0"/>
      <w:sz w:val="22"/>
      <w:szCs w:val="22"/>
      <w14:ligatures w14:val="none"/>
    </w:rPr>
  </w:style>
  <w:style w:type="table" w:styleId="TableGrid">
    <w:name w:val="Table Grid"/>
    <w:basedOn w:val="TableNormal"/>
    <w:uiPriority w:val="39"/>
    <w:rsid w:val="00E90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E9093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E9093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7501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501D7"/>
    <w:rPr>
      <w:i/>
      <w:iCs/>
    </w:rPr>
  </w:style>
  <w:style w:type="character" w:styleId="Hyperlink">
    <w:name w:val="Hyperlink"/>
    <w:basedOn w:val="DefaultParagraphFont"/>
    <w:uiPriority w:val="99"/>
    <w:unhideWhenUsed/>
    <w:rsid w:val="007501D7"/>
    <w:rPr>
      <w:color w:val="0000FF"/>
      <w:u w:val="single"/>
    </w:rPr>
  </w:style>
  <w:style w:type="character" w:styleId="Strong">
    <w:name w:val="Strong"/>
    <w:basedOn w:val="DefaultParagraphFont"/>
    <w:uiPriority w:val="22"/>
    <w:qFormat/>
    <w:rsid w:val="00F11257"/>
    <w:rPr>
      <w:b/>
      <w:bCs/>
    </w:rPr>
  </w:style>
  <w:style w:type="character" w:styleId="UnresolvedMention">
    <w:name w:val="Unresolved Mention"/>
    <w:basedOn w:val="DefaultParagraphFont"/>
    <w:uiPriority w:val="99"/>
    <w:semiHidden/>
    <w:unhideWhenUsed/>
    <w:rsid w:val="00923218"/>
    <w:rPr>
      <w:color w:val="605E5C"/>
      <w:shd w:val="clear" w:color="auto" w:fill="E1DFDD"/>
    </w:rPr>
  </w:style>
  <w:style w:type="character" w:styleId="FollowedHyperlink">
    <w:name w:val="FollowedHyperlink"/>
    <w:basedOn w:val="DefaultParagraphFont"/>
    <w:uiPriority w:val="99"/>
    <w:semiHidden/>
    <w:unhideWhenUsed/>
    <w:rsid w:val="00923218"/>
    <w:rPr>
      <w:color w:val="954F72" w:themeColor="followedHyperlink"/>
      <w:u w:val="single"/>
    </w:rPr>
  </w:style>
  <w:style w:type="table" w:styleId="GridTable4-Accent6">
    <w:name w:val="Grid Table 4 Accent 6"/>
    <w:basedOn w:val="TableNormal"/>
    <w:uiPriority w:val="49"/>
    <w:rsid w:val="00685C5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Caption">
    <w:name w:val="caption"/>
    <w:basedOn w:val="Normal"/>
    <w:next w:val="Normal"/>
    <w:uiPriority w:val="35"/>
    <w:unhideWhenUsed/>
    <w:qFormat/>
    <w:rsid w:val="00D12183"/>
    <w:pPr>
      <w:spacing w:after="200" w:line="240" w:lineRule="auto"/>
    </w:pPr>
    <w:rPr>
      <w:i/>
      <w:iCs/>
      <w:color w:val="44546A" w:themeColor="text2"/>
      <w:sz w:val="18"/>
      <w:szCs w:val="18"/>
    </w:rPr>
  </w:style>
  <w:style w:type="paragraph" w:styleId="Header">
    <w:name w:val="header"/>
    <w:basedOn w:val="Normal"/>
    <w:link w:val="HeaderChar"/>
    <w:uiPriority w:val="99"/>
    <w:unhideWhenUsed/>
    <w:rsid w:val="00DC1D3B"/>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1D3B"/>
  </w:style>
  <w:style w:type="paragraph" w:styleId="Footer">
    <w:name w:val="footer"/>
    <w:basedOn w:val="Normal"/>
    <w:link w:val="FooterChar"/>
    <w:uiPriority w:val="99"/>
    <w:unhideWhenUsed/>
    <w:rsid w:val="00DC1D3B"/>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1D3B"/>
  </w:style>
  <w:style w:type="character" w:styleId="PlaceholderText">
    <w:name w:val="Placeholder Text"/>
    <w:basedOn w:val="DefaultParagraphFont"/>
    <w:uiPriority w:val="99"/>
    <w:semiHidden/>
    <w:rsid w:val="007B1832"/>
    <w:rPr>
      <w:color w:val="808080"/>
    </w:rPr>
  </w:style>
  <w:style w:type="table" w:styleId="TableGridLight">
    <w:name w:val="Grid Table Light"/>
    <w:basedOn w:val="TableNormal"/>
    <w:uiPriority w:val="40"/>
    <w:rsid w:val="00A93B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f0">
    <w:name w:val="pf0"/>
    <w:basedOn w:val="Normal"/>
    <w:rsid w:val="0055527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f01">
    <w:name w:val="cf01"/>
    <w:basedOn w:val="DefaultParagraphFont"/>
    <w:rsid w:val="00555279"/>
    <w:rPr>
      <w:rFonts w:ascii="Consolas" w:hAnsi="Consolas" w:hint="default"/>
      <w:color w:val="FFFFFF"/>
      <w:sz w:val="22"/>
      <w:szCs w:val="22"/>
    </w:rPr>
  </w:style>
  <w:style w:type="paragraph" w:customStyle="1" w:styleId="FirstParagraph">
    <w:name w:val="First Paragraph"/>
    <w:basedOn w:val="BodyText"/>
    <w:next w:val="BodyText"/>
    <w:qFormat/>
    <w:rsid w:val="00246468"/>
    <w:pPr>
      <w:spacing w:before="180" w:after="180" w:line="240" w:lineRule="auto"/>
    </w:pPr>
    <w:rPr>
      <w:kern w:val="0"/>
      <w14:ligatures w14:val="none"/>
    </w:rPr>
  </w:style>
  <w:style w:type="paragraph" w:styleId="BodyText">
    <w:name w:val="Body Text"/>
    <w:basedOn w:val="Normal"/>
    <w:link w:val="BodyTextChar"/>
    <w:uiPriority w:val="99"/>
    <w:semiHidden/>
    <w:unhideWhenUsed/>
    <w:rsid w:val="00246468"/>
    <w:pPr>
      <w:spacing w:after="120"/>
    </w:pPr>
  </w:style>
  <w:style w:type="character" w:customStyle="1" w:styleId="BodyTextChar">
    <w:name w:val="Body Text Char"/>
    <w:basedOn w:val="DefaultParagraphFont"/>
    <w:link w:val="BodyText"/>
    <w:uiPriority w:val="99"/>
    <w:semiHidden/>
    <w:rsid w:val="00246468"/>
  </w:style>
  <w:style w:type="table" w:styleId="GridTable5Dark-Accent6">
    <w:name w:val="Grid Table 5 Dark Accent 6"/>
    <w:basedOn w:val="TableNormal"/>
    <w:uiPriority w:val="50"/>
    <w:rsid w:val="002A59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70195">
      <w:bodyDiv w:val="1"/>
      <w:marLeft w:val="0"/>
      <w:marRight w:val="0"/>
      <w:marTop w:val="0"/>
      <w:marBottom w:val="0"/>
      <w:divBdr>
        <w:top w:val="none" w:sz="0" w:space="0" w:color="auto"/>
        <w:left w:val="none" w:sz="0" w:space="0" w:color="auto"/>
        <w:bottom w:val="none" w:sz="0" w:space="0" w:color="auto"/>
        <w:right w:val="none" w:sz="0" w:space="0" w:color="auto"/>
      </w:divBdr>
    </w:div>
    <w:div w:id="35743862">
      <w:bodyDiv w:val="1"/>
      <w:marLeft w:val="0"/>
      <w:marRight w:val="0"/>
      <w:marTop w:val="0"/>
      <w:marBottom w:val="0"/>
      <w:divBdr>
        <w:top w:val="none" w:sz="0" w:space="0" w:color="auto"/>
        <w:left w:val="none" w:sz="0" w:space="0" w:color="auto"/>
        <w:bottom w:val="none" w:sz="0" w:space="0" w:color="auto"/>
        <w:right w:val="none" w:sz="0" w:space="0" w:color="auto"/>
      </w:divBdr>
    </w:div>
    <w:div w:id="55400654">
      <w:bodyDiv w:val="1"/>
      <w:marLeft w:val="0"/>
      <w:marRight w:val="0"/>
      <w:marTop w:val="0"/>
      <w:marBottom w:val="0"/>
      <w:divBdr>
        <w:top w:val="none" w:sz="0" w:space="0" w:color="auto"/>
        <w:left w:val="none" w:sz="0" w:space="0" w:color="auto"/>
        <w:bottom w:val="none" w:sz="0" w:space="0" w:color="auto"/>
        <w:right w:val="none" w:sz="0" w:space="0" w:color="auto"/>
      </w:divBdr>
    </w:div>
    <w:div w:id="79108085">
      <w:bodyDiv w:val="1"/>
      <w:marLeft w:val="0"/>
      <w:marRight w:val="0"/>
      <w:marTop w:val="0"/>
      <w:marBottom w:val="0"/>
      <w:divBdr>
        <w:top w:val="none" w:sz="0" w:space="0" w:color="auto"/>
        <w:left w:val="none" w:sz="0" w:space="0" w:color="auto"/>
        <w:bottom w:val="none" w:sz="0" w:space="0" w:color="auto"/>
        <w:right w:val="none" w:sz="0" w:space="0" w:color="auto"/>
      </w:divBdr>
    </w:div>
    <w:div w:id="126707346">
      <w:bodyDiv w:val="1"/>
      <w:marLeft w:val="0"/>
      <w:marRight w:val="0"/>
      <w:marTop w:val="0"/>
      <w:marBottom w:val="0"/>
      <w:divBdr>
        <w:top w:val="none" w:sz="0" w:space="0" w:color="auto"/>
        <w:left w:val="none" w:sz="0" w:space="0" w:color="auto"/>
        <w:bottom w:val="none" w:sz="0" w:space="0" w:color="auto"/>
        <w:right w:val="none" w:sz="0" w:space="0" w:color="auto"/>
      </w:divBdr>
    </w:div>
    <w:div w:id="180515309">
      <w:bodyDiv w:val="1"/>
      <w:marLeft w:val="0"/>
      <w:marRight w:val="0"/>
      <w:marTop w:val="0"/>
      <w:marBottom w:val="0"/>
      <w:divBdr>
        <w:top w:val="none" w:sz="0" w:space="0" w:color="auto"/>
        <w:left w:val="none" w:sz="0" w:space="0" w:color="auto"/>
        <w:bottom w:val="none" w:sz="0" w:space="0" w:color="auto"/>
        <w:right w:val="none" w:sz="0" w:space="0" w:color="auto"/>
      </w:divBdr>
    </w:div>
    <w:div w:id="197816640">
      <w:bodyDiv w:val="1"/>
      <w:marLeft w:val="0"/>
      <w:marRight w:val="0"/>
      <w:marTop w:val="0"/>
      <w:marBottom w:val="0"/>
      <w:divBdr>
        <w:top w:val="none" w:sz="0" w:space="0" w:color="auto"/>
        <w:left w:val="none" w:sz="0" w:space="0" w:color="auto"/>
        <w:bottom w:val="none" w:sz="0" w:space="0" w:color="auto"/>
        <w:right w:val="none" w:sz="0" w:space="0" w:color="auto"/>
      </w:divBdr>
    </w:div>
    <w:div w:id="220217967">
      <w:bodyDiv w:val="1"/>
      <w:marLeft w:val="0"/>
      <w:marRight w:val="0"/>
      <w:marTop w:val="0"/>
      <w:marBottom w:val="0"/>
      <w:divBdr>
        <w:top w:val="none" w:sz="0" w:space="0" w:color="auto"/>
        <w:left w:val="none" w:sz="0" w:space="0" w:color="auto"/>
        <w:bottom w:val="none" w:sz="0" w:space="0" w:color="auto"/>
        <w:right w:val="none" w:sz="0" w:space="0" w:color="auto"/>
      </w:divBdr>
    </w:div>
    <w:div w:id="236595949">
      <w:bodyDiv w:val="1"/>
      <w:marLeft w:val="0"/>
      <w:marRight w:val="0"/>
      <w:marTop w:val="0"/>
      <w:marBottom w:val="0"/>
      <w:divBdr>
        <w:top w:val="none" w:sz="0" w:space="0" w:color="auto"/>
        <w:left w:val="none" w:sz="0" w:space="0" w:color="auto"/>
        <w:bottom w:val="none" w:sz="0" w:space="0" w:color="auto"/>
        <w:right w:val="none" w:sz="0" w:space="0" w:color="auto"/>
      </w:divBdr>
    </w:div>
    <w:div w:id="265041975">
      <w:bodyDiv w:val="1"/>
      <w:marLeft w:val="0"/>
      <w:marRight w:val="0"/>
      <w:marTop w:val="0"/>
      <w:marBottom w:val="0"/>
      <w:divBdr>
        <w:top w:val="none" w:sz="0" w:space="0" w:color="auto"/>
        <w:left w:val="none" w:sz="0" w:space="0" w:color="auto"/>
        <w:bottom w:val="none" w:sz="0" w:space="0" w:color="auto"/>
        <w:right w:val="none" w:sz="0" w:space="0" w:color="auto"/>
      </w:divBdr>
    </w:div>
    <w:div w:id="343871511">
      <w:bodyDiv w:val="1"/>
      <w:marLeft w:val="0"/>
      <w:marRight w:val="0"/>
      <w:marTop w:val="0"/>
      <w:marBottom w:val="0"/>
      <w:divBdr>
        <w:top w:val="none" w:sz="0" w:space="0" w:color="auto"/>
        <w:left w:val="none" w:sz="0" w:space="0" w:color="auto"/>
        <w:bottom w:val="none" w:sz="0" w:space="0" w:color="auto"/>
        <w:right w:val="none" w:sz="0" w:space="0" w:color="auto"/>
      </w:divBdr>
    </w:div>
    <w:div w:id="408036492">
      <w:bodyDiv w:val="1"/>
      <w:marLeft w:val="0"/>
      <w:marRight w:val="0"/>
      <w:marTop w:val="0"/>
      <w:marBottom w:val="0"/>
      <w:divBdr>
        <w:top w:val="none" w:sz="0" w:space="0" w:color="auto"/>
        <w:left w:val="none" w:sz="0" w:space="0" w:color="auto"/>
        <w:bottom w:val="none" w:sz="0" w:space="0" w:color="auto"/>
        <w:right w:val="none" w:sz="0" w:space="0" w:color="auto"/>
      </w:divBdr>
    </w:div>
    <w:div w:id="463892729">
      <w:bodyDiv w:val="1"/>
      <w:marLeft w:val="0"/>
      <w:marRight w:val="0"/>
      <w:marTop w:val="0"/>
      <w:marBottom w:val="0"/>
      <w:divBdr>
        <w:top w:val="none" w:sz="0" w:space="0" w:color="auto"/>
        <w:left w:val="none" w:sz="0" w:space="0" w:color="auto"/>
        <w:bottom w:val="none" w:sz="0" w:space="0" w:color="auto"/>
        <w:right w:val="none" w:sz="0" w:space="0" w:color="auto"/>
      </w:divBdr>
    </w:div>
    <w:div w:id="529493494">
      <w:bodyDiv w:val="1"/>
      <w:marLeft w:val="0"/>
      <w:marRight w:val="0"/>
      <w:marTop w:val="0"/>
      <w:marBottom w:val="0"/>
      <w:divBdr>
        <w:top w:val="none" w:sz="0" w:space="0" w:color="auto"/>
        <w:left w:val="none" w:sz="0" w:space="0" w:color="auto"/>
        <w:bottom w:val="none" w:sz="0" w:space="0" w:color="auto"/>
        <w:right w:val="none" w:sz="0" w:space="0" w:color="auto"/>
      </w:divBdr>
    </w:div>
    <w:div w:id="541746967">
      <w:bodyDiv w:val="1"/>
      <w:marLeft w:val="0"/>
      <w:marRight w:val="0"/>
      <w:marTop w:val="0"/>
      <w:marBottom w:val="0"/>
      <w:divBdr>
        <w:top w:val="none" w:sz="0" w:space="0" w:color="auto"/>
        <w:left w:val="none" w:sz="0" w:space="0" w:color="auto"/>
        <w:bottom w:val="none" w:sz="0" w:space="0" w:color="auto"/>
        <w:right w:val="none" w:sz="0" w:space="0" w:color="auto"/>
      </w:divBdr>
    </w:div>
    <w:div w:id="548997436">
      <w:bodyDiv w:val="1"/>
      <w:marLeft w:val="0"/>
      <w:marRight w:val="0"/>
      <w:marTop w:val="0"/>
      <w:marBottom w:val="0"/>
      <w:divBdr>
        <w:top w:val="none" w:sz="0" w:space="0" w:color="auto"/>
        <w:left w:val="none" w:sz="0" w:space="0" w:color="auto"/>
        <w:bottom w:val="none" w:sz="0" w:space="0" w:color="auto"/>
        <w:right w:val="none" w:sz="0" w:space="0" w:color="auto"/>
      </w:divBdr>
    </w:div>
    <w:div w:id="558171543">
      <w:bodyDiv w:val="1"/>
      <w:marLeft w:val="0"/>
      <w:marRight w:val="0"/>
      <w:marTop w:val="0"/>
      <w:marBottom w:val="0"/>
      <w:divBdr>
        <w:top w:val="none" w:sz="0" w:space="0" w:color="auto"/>
        <w:left w:val="none" w:sz="0" w:space="0" w:color="auto"/>
        <w:bottom w:val="none" w:sz="0" w:space="0" w:color="auto"/>
        <w:right w:val="none" w:sz="0" w:space="0" w:color="auto"/>
      </w:divBdr>
    </w:div>
    <w:div w:id="579368960">
      <w:bodyDiv w:val="1"/>
      <w:marLeft w:val="0"/>
      <w:marRight w:val="0"/>
      <w:marTop w:val="0"/>
      <w:marBottom w:val="0"/>
      <w:divBdr>
        <w:top w:val="none" w:sz="0" w:space="0" w:color="auto"/>
        <w:left w:val="none" w:sz="0" w:space="0" w:color="auto"/>
        <w:bottom w:val="none" w:sz="0" w:space="0" w:color="auto"/>
        <w:right w:val="none" w:sz="0" w:space="0" w:color="auto"/>
      </w:divBdr>
    </w:div>
    <w:div w:id="606619587">
      <w:bodyDiv w:val="1"/>
      <w:marLeft w:val="0"/>
      <w:marRight w:val="0"/>
      <w:marTop w:val="0"/>
      <w:marBottom w:val="0"/>
      <w:divBdr>
        <w:top w:val="none" w:sz="0" w:space="0" w:color="auto"/>
        <w:left w:val="none" w:sz="0" w:space="0" w:color="auto"/>
        <w:bottom w:val="none" w:sz="0" w:space="0" w:color="auto"/>
        <w:right w:val="none" w:sz="0" w:space="0" w:color="auto"/>
      </w:divBdr>
    </w:div>
    <w:div w:id="611521169">
      <w:bodyDiv w:val="1"/>
      <w:marLeft w:val="0"/>
      <w:marRight w:val="0"/>
      <w:marTop w:val="0"/>
      <w:marBottom w:val="0"/>
      <w:divBdr>
        <w:top w:val="none" w:sz="0" w:space="0" w:color="auto"/>
        <w:left w:val="none" w:sz="0" w:space="0" w:color="auto"/>
        <w:bottom w:val="none" w:sz="0" w:space="0" w:color="auto"/>
        <w:right w:val="none" w:sz="0" w:space="0" w:color="auto"/>
      </w:divBdr>
    </w:div>
    <w:div w:id="620189611">
      <w:bodyDiv w:val="1"/>
      <w:marLeft w:val="0"/>
      <w:marRight w:val="0"/>
      <w:marTop w:val="0"/>
      <w:marBottom w:val="0"/>
      <w:divBdr>
        <w:top w:val="none" w:sz="0" w:space="0" w:color="auto"/>
        <w:left w:val="none" w:sz="0" w:space="0" w:color="auto"/>
        <w:bottom w:val="none" w:sz="0" w:space="0" w:color="auto"/>
        <w:right w:val="none" w:sz="0" w:space="0" w:color="auto"/>
      </w:divBdr>
    </w:div>
    <w:div w:id="632056999">
      <w:bodyDiv w:val="1"/>
      <w:marLeft w:val="0"/>
      <w:marRight w:val="0"/>
      <w:marTop w:val="0"/>
      <w:marBottom w:val="0"/>
      <w:divBdr>
        <w:top w:val="none" w:sz="0" w:space="0" w:color="auto"/>
        <w:left w:val="none" w:sz="0" w:space="0" w:color="auto"/>
        <w:bottom w:val="none" w:sz="0" w:space="0" w:color="auto"/>
        <w:right w:val="none" w:sz="0" w:space="0" w:color="auto"/>
      </w:divBdr>
    </w:div>
    <w:div w:id="632902048">
      <w:bodyDiv w:val="1"/>
      <w:marLeft w:val="0"/>
      <w:marRight w:val="0"/>
      <w:marTop w:val="0"/>
      <w:marBottom w:val="0"/>
      <w:divBdr>
        <w:top w:val="none" w:sz="0" w:space="0" w:color="auto"/>
        <w:left w:val="none" w:sz="0" w:space="0" w:color="auto"/>
        <w:bottom w:val="none" w:sz="0" w:space="0" w:color="auto"/>
        <w:right w:val="none" w:sz="0" w:space="0" w:color="auto"/>
      </w:divBdr>
    </w:div>
    <w:div w:id="648292982">
      <w:bodyDiv w:val="1"/>
      <w:marLeft w:val="0"/>
      <w:marRight w:val="0"/>
      <w:marTop w:val="0"/>
      <w:marBottom w:val="0"/>
      <w:divBdr>
        <w:top w:val="none" w:sz="0" w:space="0" w:color="auto"/>
        <w:left w:val="none" w:sz="0" w:space="0" w:color="auto"/>
        <w:bottom w:val="none" w:sz="0" w:space="0" w:color="auto"/>
        <w:right w:val="none" w:sz="0" w:space="0" w:color="auto"/>
      </w:divBdr>
      <w:divsChild>
        <w:div w:id="767889470">
          <w:marLeft w:val="0"/>
          <w:marRight w:val="360"/>
          <w:marTop w:val="330"/>
          <w:marBottom w:val="0"/>
          <w:divBdr>
            <w:top w:val="none" w:sz="0" w:space="0" w:color="auto"/>
            <w:left w:val="none" w:sz="0" w:space="0" w:color="auto"/>
            <w:bottom w:val="none" w:sz="0" w:space="0" w:color="auto"/>
            <w:right w:val="none" w:sz="0" w:space="0" w:color="auto"/>
          </w:divBdr>
        </w:div>
      </w:divsChild>
    </w:div>
    <w:div w:id="669451470">
      <w:bodyDiv w:val="1"/>
      <w:marLeft w:val="0"/>
      <w:marRight w:val="0"/>
      <w:marTop w:val="0"/>
      <w:marBottom w:val="0"/>
      <w:divBdr>
        <w:top w:val="none" w:sz="0" w:space="0" w:color="auto"/>
        <w:left w:val="none" w:sz="0" w:space="0" w:color="auto"/>
        <w:bottom w:val="none" w:sz="0" w:space="0" w:color="auto"/>
        <w:right w:val="none" w:sz="0" w:space="0" w:color="auto"/>
      </w:divBdr>
    </w:div>
    <w:div w:id="691954484">
      <w:bodyDiv w:val="1"/>
      <w:marLeft w:val="0"/>
      <w:marRight w:val="0"/>
      <w:marTop w:val="0"/>
      <w:marBottom w:val="0"/>
      <w:divBdr>
        <w:top w:val="none" w:sz="0" w:space="0" w:color="auto"/>
        <w:left w:val="none" w:sz="0" w:space="0" w:color="auto"/>
        <w:bottom w:val="none" w:sz="0" w:space="0" w:color="auto"/>
        <w:right w:val="none" w:sz="0" w:space="0" w:color="auto"/>
      </w:divBdr>
    </w:div>
    <w:div w:id="787509550">
      <w:bodyDiv w:val="1"/>
      <w:marLeft w:val="0"/>
      <w:marRight w:val="0"/>
      <w:marTop w:val="0"/>
      <w:marBottom w:val="0"/>
      <w:divBdr>
        <w:top w:val="none" w:sz="0" w:space="0" w:color="auto"/>
        <w:left w:val="none" w:sz="0" w:space="0" w:color="auto"/>
        <w:bottom w:val="none" w:sz="0" w:space="0" w:color="auto"/>
        <w:right w:val="none" w:sz="0" w:space="0" w:color="auto"/>
      </w:divBdr>
    </w:div>
    <w:div w:id="841776723">
      <w:bodyDiv w:val="1"/>
      <w:marLeft w:val="0"/>
      <w:marRight w:val="0"/>
      <w:marTop w:val="0"/>
      <w:marBottom w:val="0"/>
      <w:divBdr>
        <w:top w:val="none" w:sz="0" w:space="0" w:color="auto"/>
        <w:left w:val="none" w:sz="0" w:space="0" w:color="auto"/>
        <w:bottom w:val="none" w:sz="0" w:space="0" w:color="auto"/>
        <w:right w:val="none" w:sz="0" w:space="0" w:color="auto"/>
      </w:divBdr>
    </w:div>
    <w:div w:id="854467340">
      <w:bodyDiv w:val="1"/>
      <w:marLeft w:val="0"/>
      <w:marRight w:val="0"/>
      <w:marTop w:val="0"/>
      <w:marBottom w:val="0"/>
      <w:divBdr>
        <w:top w:val="none" w:sz="0" w:space="0" w:color="auto"/>
        <w:left w:val="none" w:sz="0" w:space="0" w:color="auto"/>
        <w:bottom w:val="none" w:sz="0" w:space="0" w:color="auto"/>
        <w:right w:val="none" w:sz="0" w:space="0" w:color="auto"/>
      </w:divBdr>
    </w:div>
    <w:div w:id="872228870">
      <w:bodyDiv w:val="1"/>
      <w:marLeft w:val="0"/>
      <w:marRight w:val="0"/>
      <w:marTop w:val="0"/>
      <w:marBottom w:val="0"/>
      <w:divBdr>
        <w:top w:val="none" w:sz="0" w:space="0" w:color="auto"/>
        <w:left w:val="none" w:sz="0" w:space="0" w:color="auto"/>
        <w:bottom w:val="none" w:sz="0" w:space="0" w:color="auto"/>
        <w:right w:val="none" w:sz="0" w:space="0" w:color="auto"/>
      </w:divBdr>
    </w:div>
    <w:div w:id="936138854">
      <w:bodyDiv w:val="1"/>
      <w:marLeft w:val="0"/>
      <w:marRight w:val="0"/>
      <w:marTop w:val="0"/>
      <w:marBottom w:val="0"/>
      <w:divBdr>
        <w:top w:val="none" w:sz="0" w:space="0" w:color="auto"/>
        <w:left w:val="none" w:sz="0" w:space="0" w:color="auto"/>
        <w:bottom w:val="none" w:sz="0" w:space="0" w:color="auto"/>
        <w:right w:val="none" w:sz="0" w:space="0" w:color="auto"/>
      </w:divBdr>
    </w:div>
    <w:div w:id="1062145343">
      <w:bodyDiv w:val="1"/>
      <w:marLeft w:val="0"/>
      <w:marRight w:val="0"/>
      <w:marTop w:val="0"/>
      <w:marBottom w:val="0"/>
      <w:divBdr>
        <w:top w:val="none" w:sz="0" w:space="0" w:color="auto"/>
        <w:left w:val="none" w:sz="0" w:space="0" w:color="auto"/>
        <w:bottom w:val="none" w:sz="0" w:space="0" w:color="auto"/>
        <w:right w:val="none" w:sz="0" w:space="0" w:color="auto"/>
      </w:divBdr>
    </w:div>
    <w:div w:id="1151949110">
      <w:bodyDiv w:val="1"/>
      <w:marLeft w:val="0"/>
      <w:marRight w:val="0"/>
      <w:marTop w:val="0"/>
      <w:marBottom w:val="0"/>
      <w:divBdr>
        <w:top w:val="none" w:sz="0" w:space="0" w:color="auto"/>
        <w:left w:val="none" w:sz="0" w:space="0" w:color="auto"/>
        <w:bottom w:val="none" w:sz="0" w:space="0" w:color="auto"/>
        <w:right w:val="none" w:sz="0" w:space="0" w:color="auto"/>
      </w:divBdr>
    </w:div>
    <w:div w:id="1205560246">
      <w:bodyDiv w:val="1"/>
      <w:marLeft w:val="0"/>
      <w:marRight w:val="0"/>
      <w:marTop w:val="0"/>
      <w:marBottom w:val="0"/>
      <w:divBdr>
        <w:top w:val="none" w:sz="0" w:space="0" w:color="auto"/>
        <w:left w:val="none" w:sz="0" w:space="0" w:color="auto"/>
        <w:bottom w:val="none" w:sz="0" w:space="0" w:color="auto"/>
        <w:right w:val="none" w:sz="0" w:space="0" w:color="auto"/>
      </w:divBdr>
    </w:div>
    <w:div w:id="1206795678">
      <w:bodyDiv w:val="1"/>
      <w:marLeft w:val="0"/>
      <w:marRight w:val="0"/>
      <w:marTop w:val="0"/>
      <w:marBottom w:val="0"/>
      <w:divBdr>
        <w:top w:val="none" w:sz="0" w:space="0" w:color="auto"/>
        <w:left w:val="none" w:sz="0" w:space="0" w:color="auto"/>
        <w:bottom w:val="none" w:sz="0" w:space="0" w:color="auto"/>
        <w:right w:val="none" w:sz="0" w:space="0" w:color="auto"/>
      </w:divBdr>
    </w:div>
    <w:div w:id="1218663134">
      <w:bodyDiv w:val="1"/>
      <w:marLeft w:val="0"/>
      <w:marRight w:val="0"/>
      <w:marTop w:val="0"/>
      <w:marBottom w:val="0"/>
      <w:divBdr>
        <w:top w:val="none" w:sz="0" w:space="0" w:color="auto"/>
        <w:left w:val="none" w:sz="0" w:space="0" w:color="auto"/>
        <w:bottom w:val="none" w:sz="0" w:space="0" w:color="auto"/>
        <w:right w:val="none" w:sz="0" w:space="0" w:color="auto"/>
      </w:divBdr>
    </w:div>
    <w:div w:id="1274896862">
      <w:bodyDiv w:val="1"/>
      <w:marLeft w:val="0"/>
      <w:marRight w:val="0"/>
      <w:marTop w:val="0"/>
      <w:marBottom w:val="0"/>
      <w:divBdr>
        <w:top w:val="none" w:sz="0" w:space="0" w:color="auto"/>
        <w:left w:val="none" w:sz="0" w:space="0" w:color="auto"/>
        <w:bottom w:val="none" w:sz="0" w:space="0" w:color="auto"/>
        <w:right w:val="none" w:sz="0" w:space="0" w:color="auto"/>
      </w:divBdr>
    </w:div>
    <w:div w:id="1291010523">
      <w:bodyDiv w:val="1"/>
      <w:marLeft w:val="0"/>
      <w:marRight w:val="0"/>
      <w:marTop w:val="0"/>
      <w:marBottom w:val="0"/>
      <w:divBdr>
        <w:top w:val="none" w:sz="0" w:space="0" w:color="auto"/>
        <w:left w:val="none" w:sz="0" w:space="0" w:color="auto"/>
        <w:bottom w:val="none" w:sz="0" w:space="0" w:color="auto"/>
        <w:right w:val="none" w:sz="0" w:space="0" w:color="auto"/>
      </w:divBdr>
    </w:div>
    <w:div w:id="1312950140">
      <w:bodyDiv w:val="1"/>
      <w:marLeft w:val="0"/>
      <w:marRight w:val="0"/>
      <w:marTop w:val="0"/>
      <w:marBottom w:val="0"/>
      <w:divBdr>
        <w:top w:val="none" w:sz="0" w:space="0" w:color="auto"/>
        <w:left w:val="none" w:sz="0" w:space="0" w:color="auto"/>
        <w:bottom w:val="none" w:sz="0" w:space="0" w:color="auto"/>
        <w:right w:val="none" w:sz="0" w:space="0" w:color="auto"/>
      </w:divBdr>
    </w:div>
    <w:div w:id="1412897504">
      <w:bodyDiv w:val="1"/>
      <w:marLeft w:val="0"/>
      <w:marRight w:val="0"/>
      <w:marTop w:val="0"/>
      <w:marBottom w:val="0"/>
      <w:divBdr>
        <w:top w:val="none" w:sz="0" w:space="0" w:color="auto"/>
        <w:left w:val="none" w:sz="0" w:space="0" w:color="auto"/>
        <w:bottom w:val="none" w:sz="0" w:space="0" w:color="auto"/>
        <w:right w:val="none" w:sz="0" w:space="0" w:color="auto"/>
      </w:divBdr>
    </w:div>
    <w:div w:id="1476993026">
      <w:bodyDiv w:val="1"/>
      <w:marLeft w:val="0"/>
      <w:marRight w:val="0"/>
      <w:marTop w:val="0"/>
      <w:marBottom w:val="0"/>
      <w:divBdr>
        <w:top w:val="none" w:sz="0" w:space="0" w:color="auto"/>
        <w:left w:val="none" w:sz="0" w:space="0" w:color="auto"/>
        <w:bottom w:val="none" w:sz="0" w:space="0" w:color="auto"/>
        <w:right w:val="none" w:sz="0" w:space="0" w:color="auto"/>
      </w:divBdr>
    </w:div>
    <w:div w:id="1590581629">
      <w:bodyDiv w:val="1"/>
      <w:marLeft w:val="0"/>
      <w:marRight w:val="0"/>
      <w:marTop w:val="0"/>
      <w:marBottom w:val="0"/>
      <w:divBdr>
        <w:top w:val="none" w:sz="0" w:space="0" w:color="auto"/>
        <w:left w:val="none" w:sz="0" w:space="0" w:color="auto"/>
        <w:bottom w:val="none" w:sz="0" w:space="0" w:color="auto"/>
        <w:right w:val="none" w:sz="0" w:space="0" w:color="auto"/>
      </w:divBdr>
    </w:div>
    <w:div w:id="1638795428">
      <w:bodyDiv w:val="1"/>
      <w:marLeft w:val="0"/>
      <w:marRight w:val="0"/>
      <w:marTop w:val="0"/>
      <w:marBottom w:val="0"/>
      <w:divBdr>
        <w:top w:val="none" w:sz="0" w:space="0" w:color="auto"/>
        <w:left w:val="none" w:sz="0" w:space="0" w:color="auto"/>
        <w:bottom w:val="none" w:sz="0" w:space="0" w:color="auto"/>
        <w:right w:val="none" w:sz="0" w:space="0" w:color="auto"/>
      </w:divBdr>
    </w:div>
    <w:div w:id="1688289578">
      <w:bodyDiv w:val="1"/>
      <w:marLeft w:val="0"/>
      <w:marRight w:val="0"/>
      <w:marTop w:val="0"/>
      <w:marBottom w:val="0"/>
      <w:divBdr>
        <w:top w:val="none" w:sz="0" w:space="0" w:color="auto"/>
        <w:left w:val="none" w:sz="0" w:space="0" w:color="auto"/>
        <w:bottom w:val="none" w:sz="0" w:space="0" w:color="auto"/>
        <w:right w:val="none" w:sz="0" w:space="0" w:color="auto"/>
      </w:divBdr>
    </w:div>
    <w:div w:id="1712225011">
      <w:bodyDiv w:val="1"/>
      <w:marLeft w:val="0"/>
      <w:marRight w:val="0"/>
      <w:marTop w:val="0"/>
      <w:marBottom w:val="0"/>
      <w:divBdr>
        <w:top w:val="none" w:sz="0" w:space="0" w:color="auto"/>
        <w:left w:val="none" w:sz="0" w:space="0" w:color="auto"/>
        <w:bottom w:val="none" w:sz="0" w:space="0" w:color="auto"/>
        <w:right w:val="none" w:sz="0" w:space="0" w:color="auto"/>
      </w:divBdr>
    </w:div>
    <w:div w:id="1821189402">
      <w:bodyDiv w:val="1"/>
      <w:marLeft w:val="0"/>
      <w:marRight w:val="0"/>
      <w:marTop w:val="0"/>
      <w:marBottom w:val="0"/>
      <w:divBdr>
        <w:top w:val="none" w:sz="0" w:space="0" w:color="auto"/>
        <w:left w:val="none" w:sz="0" w:space="0" w:color="auto"/>
        <w:bottom w:val="none" w:sz="0" w:space="0" w:color="auto"/>
        <w:right w:val="none" w:sz="0" w:space="0" w:color="auto"/>
      </w:divBdr>
    </w:div>
    <w:div w:id="1992101114">
      <w:bodyDiv w:val="1"/>
      <w:marLeft w:val="0"/>
      <w:marRight w:val="0"/>
      <w:marTop w:val="0"/>
      <w:marBottom w:val="0"/>
      <w:divBdr>
        <w:top w:val="none" w:sz="0" w:space="0" w:color="auto"/>
        <w:left w:val="none" w:sz="0" w:space="0" w:color="auto"/>
        <w:bottom w:val="none" w:sz="0" w:space="0" w:color="auto"/>
        <w:right w:val="none" w:sz="0" w:space="0" w:color="auto"/>
      </w:divBdr>
    </w:div>
    <w:div w:id="2041317046">
      <w:bodyDiv w:val="1"/>
      <w:marLeft w:val="0"/>
      <w:marRight w:val="0"/>
      <w:marTop w:val="0"/>
      <w:marBottom w:val="0"/>
      <w:divBdr>
        <w:top w:val="none" w:sz="0" w:space="0" w:color="auto"/>
        <w:left w:val="none" w:sz="0" w:space="0" w:color="auto"/>
        <w:bottom w:val="none" w:sz="0" w:space="0" w:color="auto"/>
        <w:right w:val="none" w:sz="0" w:space="0" w:color="auto"/>
      </w:divBdr>
    </w:div>
    <w:div w:id="2057509171">
      <w:bodyDiv w:val="1"/>
      <w:marLeft w:val="0"/>
      <w:marRight w:val="0"/>
      <w:marTop w:val="0"/>
      <w:marBottom w:val="0"/>
      <w:divBdr>
        <w:top w:val="none" w:sz="0" w:space="0" w:color="auto"/>
        <w:left w:val="none" w:sz="0" w:space="0" w:color="auto"/>
        <w:bottom w:val="none" w:sz="0" w:space="0" w:color="auto"/>
        <w:right w:val="none" w:sz="0" w:space="0" w:color="auto"/>
      </w:divBdr>
    </w:div>
    <w:div w:id="2140297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5530/ajbls.2022.11.87"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hyperlink" Target="https://doi.org/10.33545/26174693.2025.v9.i1Sc.3457"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3390/agronomy1210239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3389/fpls.2016.01419"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46604/ijeti.2021.8244" TargetMode="External"/><Relationship Id="rId30" Type="http://schemas.openxmlformats.org/officeDocument/2006/relationships/hyperlink" Target="https://arxiv.org/abs/2310.12509"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0F1C9B-2FFE-45FA-BDE2-930CEF2E1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38</Pages>
  <Words>11322</Words>
  <Characters>64542</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اسامه جمال يوسف نايفه</dc:creator>
  <cp:keywords/>
  <dc:description/>
  <cp:lastModifiedBy>أسامة نايفة</cp:lastModifiedBy>
  <cp:revision>2</cp:revision>
  <dcterms:created xsi:type="dcterms:W3CDTF">2026-05-03T08:29:00Z</dcterms:created>
  <dcterms:modified xsi:type="dcterms:W3CDTF">2026-05-03T08:29:00Z</dcterms:modified>
</cp:coreProperties>
</file>