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Indelingstabel voor het invoeren van logo, factuurnummer, datum, vervaldatum, bedrijfsnaam, adres, telefoon- en faxnummers, e-mailadres, factuuradres en contactgegevens"/>
      </w:tblPr>
      <w:tblGrid>
        <w:gridCol w:w="3539"/>
        <w:gridCol w:w="3539"/>
        <w:gridCol w:w="3539"/>
      </w:tblGrid>
      <w:tr w:rsidR="00A340F2" w:rsidRPr="00E57F6E" w14:paraId="19381004" w14:textId="77777777" w:rsidTr="002B06E9">
        <w:trPr>
          <w:trHeight w:val="1256"/>
          <w:jc w:val="center"/>
        </w:trPr>
        <w:sdt>
          <w:sdtPr>
            <w:alias w:val="Factuur:"/>
            <w:tag w:val="Factuur:"/>
            <w:id w:val="-1014992444"/>
            <w:placeholder>
              <w:docPart w:val="4CCBA2AD3B514C3AB7F47E94453C4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0FB45AB2" w14:textId="77777777" w:rsidR="00A340F2" w:rsidRPr="00E57F6E" w:rsidRDefault="00FE0263" w:rsidP="00064E3E">
                <w:pPr>
                  <w:pStyle w:val="Titel"/>
                </w:pPr>
                <w:r w:rsidRPr="00E57F6E">
                  <w:rPr>
                    <w:lang w:bidi="nl-NL"/>
                  </w:rPr>
                  <w:t>FACTUUr</w:t>
                </w:r>
              </w:p>
            </w:tc>
          </w:sdtContent>
        </w:sdt>
        <w:tc>
          <w:tcPr>
            <w:tcW w:w="3539" w:type="dxa"/>
          </w:tcPr>
          <w:p w14:paraId="1508118B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195C1C8" w14:textId="30E1719E" w:rsidR="00A340F2" w:rsidRPr="00E57F6E" w:rsidRDefault="00A340F2" w:rsidP="002F5404"/>
        </w:tc>
      </w:tr>
      <w:tr w:rsidR="00A340F2" w:rsidRPr="00E57F6E" w14:paraId="05386EA0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6CB34C2" w14:textId="069FA9C8" w:rsidR="00A340F2" w:rsidRPr="00E57F6E" w:rsidRDefault="00F76C3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um:"/>
                <w:tag w:val="Datum:"/>
                <w:id w:val="-865594733"/>
                <w:placeholder>
                  <w:docPart w:val="DDFB7EE3CDE941E3931456467E59121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Style w:val="DatumChar"/>
                    <w:lang w:bidi="nl-NL"/>
                  </w:rPr>
                  <w:t>DATUM</w:t>
                </w:r>
              </w:sdtContent>
            </w:sdt>
          </w:p>
          <w:p w14:paraId="0CB3BF03" w14:textId="58A4F94E" w:rsidR="00A340F2" w:rsidRPr="00E57F6E" w:rsidRDefault="00344480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15-04-2024</w:t>
            </w:r>
          </w:p>
        </w:tc>
        <w:tc>
          <w:tcPr>
            <w:tcW w:w="3539" w:type="dxa"/>
            <w:hideMark/>
          </w:tcPr>
          <w:p w14:paraId="66B382F8" w14:textId="77777777" w:rsidR="00A340F2" w:rsidRPr="00E57F6E" w:rsidRDefault="00F76C3C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actuurnummer:"/>
                <w:tag w:val="Factuurnummer:"/>
                <w:id w:val="453919090"/>
                <w:placeholder>
                  <w:docPart w:val="82149A616F1B4FF9B214C5F6F487331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nl-NL"/>
                  </w:rPr>
                  <w:t>FACTUURNUMMER</w:t>
                </w:r>
              </w:sdtContent>
            </w:sdt>
          </w:p>
          <w:p w14:paraId="0FB45CBB" w14:textId="38388E0F" w:rsidR="00A340F2" w:rsidRPr="00E57F6E" w:rsidRDefault="00344480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20240415</w:t>
            </w:r>
          </w:p>
        </w:tc>
        <w:tc>
          <w:tcPr>
            <w:tcW w:w="3539" w:type="dxa"/>
            <w:hideMark/>
          </w:tcPr>
          <w:p w14:paraId="15563659" w14:textId="501F5D87" w:rsidR="00A340F2" w:rsidRPr="00F76C3C" w:rsidRDefault="00344480" w:rsidP="002F540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 w:rsidRPr="00F76C3C"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OM Diensten</w:t>
            </w:r>
          </w:p>
          <w:p w14:paraId="27168AA5" w14:textId="1C740199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Osama </w:t>
            </w:r>
            <w:proofErr w:type="spellStart"/>
            <w:r>
              <w:rPr>
                <w:rFonts w:cstheme="minorHAnsi"/>
                <w:color w:val="000000" w:themeColor="text1"/>
                <w:szCs w:val="24"/>
              </w:rPr>
              <w:t>Mohti</w:t>
            </w:r>
            <w:proofErr w:type="spellEnd"/>
          </w:p>
          <w:p w14:paraId="154F0D71" w14:textId="03EE33B8" w:rsidR="00344480" w:rsidRPr="00E57F6E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Lindelaan 56</w:t>
            </w:r>
          </w:p>
          <w:p w14:paraId="0096EC9C" w14:textId="2592979D" w:rsidR="00CF2287" w:rsidRPr="00E57F6E" w:rsidRDefault="0034448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2651 TL, Berkel en Rodenrijs</w:t>
            </w:r>
          </w:p>
          <w:p w14:paraId="38FFCC7A" w14:textId="12726535" w:rsidR="00A340F2" w:rsidRPr="00E57F6E" w:rsidRDefault="00344480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0618383611</w:t>
            </w:r>
          </w:p>
          <w:p w14:paraId="623ACF88" w14:textId="4C3C1FC6" w:rsidR="00A340F2" w:rsidRPr="00E57F6E" w:rsidRDefault="00344480" w:rsidP="002F540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Oosama.motee@gmail.com</w:t>
            </w:r>
          </w:p>
        </w:tc>
      </w:tr>
      <w:tr w:rsidR="00A340F2" w:rsidRPr="00E57F6E" w14:paraId="3EEE6399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60F897E9" w14:textId="07524AEB" w:rsidR="00A340F2" w:rsidRPr="00E57F6E" w:rsidRDefault="00F76C3C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ur aan:"/>
                <w:tag w:val="Factuur aan:"/>
                <w:id w:val="-1178570525"/>
                <w:placeholder>
                  <w:docPart w:val="11306744B2C3440FA30F8F49505D943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rFonts w:ascii="Franklin Gothic Demi" w:hAnsi="Franklin Gothic Demi"/>
                    <w:color w:val="000000" w:themeColor="text1"/>
                    <w:szCs w:val="24"/>
                    <w:lang w:bidi="nl-NL"/>
                  </w:rPr>
                  <w:t>FACTUUR AAN:</w:t>
                </w:r>
              </w:sdtContent>
            </w:sdt>
          </w:p>
          <w:p w14:paraId="227784CA" w14:textId="35BAE9E4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Lithe Jnaid</w:t>
            </w:r>
          </w:p>
          <w:p w14:paraId="7B36EFAD" w14:textId="7779EAFF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Waalstraat 21</w:t>
            </w:r>
          </w:p>
          <w:p w14:paraId="7A413BA4" w14:textId="62F4771D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 xml:space="preserve">2991 AL, Barendrecht </w:t>
            </w:r>
          </w:p>
          <w:p w14:paraId="751147DB" w14:textId="20F6A1FC" w:rsidR="00344480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0628799719</w:t>
            </w:r>
          </w:p>
          <w:p w14:paraId="13BE8B9E" w14:textId="6F858F4F" w:rsidR="00344480" w:rsidRPr="00E57F6E" w:rsidRDefault="00344480" w:rsidP="00344480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Lithejnaid27@gmail.com</w:t>
            </w:r>
          </w:p>
          <w:p w14:paraId="6A0BBD2B" w14:textId="018B813B" w:rsidR="00A340F2" w:rsidRPr="00E57F6E" w:rsidRDefault="00A340F2" w:rsidP="002F5404">
            <w:pPr>
              <w:rPr>
                <w:szCs w:val="24"/>
              </w:rPr>
            </w:pPr>
          </w:p>
        </w:tc>
        <w:tc>
          <w:tcPr>
            <w:tcW w:w="3539" w:type="dxa"/>
          </w:tcPr>
          <w:p w14:paraId="5F650A56" w14:textId="77777777" w:rsidR="00A340F2" w:rsidRPr="00E57F6E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24A7EC7" w14:textId="77777777" w:rsidR="00A340F2" w:rsidRPr="00E57F6E" w:rsidRDefault="00A340F2" w:rsidP="002F5404">
            <w:pPr>
              <w:jc w:val="center"/>
            </w:pPr>
          </w:p>
        </w:tc>
      </w:tr>
    </w:tbl>
    <w:p w14:paraId="5A6FAD1D" w14:textId="3FD20F7E" w:rsidR="00A340F2" w:rsidRPr="00E57F6E" w:rsidRDefault="00A340F2" w:rsidP="002F5404">
      <w:pPr>
        <w:rPr>
          <w:noProof/>
        </w:rPr>
      </w:pPr>
    </w:p>
    <w:p w14:paraId="04067CAD" w14:textId="77777777" w:rsidR="00A340F2" w:rsidRPr="00E57F6E" w:rsidRDefault="00A340F2" w:rsidP="00A340F2">
      <w:pPr>
        <w:rPr>
          <w:noProof/>
        </w:rPr>
      </w:pPr>
    </w:p>
    <w:tbl>
      <w:tblPr>
        <w:tblStyle w:val="Inhoudstabel"/>
        <w:tblW w:w="5006" w:type="pct"/>
        <w:tblLook w:val="04A0" w:firstRow="1" w:lastRow="0" w:firstColumn="1" w:lastColumn="0" w:noHBand="0" w:noVBand="1"/>
        <w:tblDescription w:val="Voer aantal, beschrijving, eenheidsprijs, korting, en regeltotaal in de tabelkolommen en subtotaal, btw en totaal aan het einde van deze tabel in"/>
      </w:tblPr>
      <w:tblGrid>
        <w:gridCol w:w="2433"/>
        <w:gridCol w:w="2670"/>
        <w:gridCol w:w="2835"/>
        <w:gridCol w:w="2685"/>
      </w:tblGrid>
      <w:tr w:rsidR="002F5404" w:rsidRPr="00E57F6E" w14:paraId="57B63658" w14:textId="77777777" w:rsidTr="00E5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33" w:type="dxa"/>
            <w:hideMark/>
          </w:tcPr>
          <w:p w14:paraId="07E9A462" w14:textId="77777777" w:rsidR="00A340F2" w:rsidRPr="00E57F6E" w:rsidRDefault="00F76C3C" w:rsidP="002F5404">
            <w:pPr>
              <w:pStyle w:val="Stijl1"/>
              <w:framePr w:hSpace="0" w:wrap="auto" w:vAnchor="margin" w:hAnchor="text" w:xAlign="left" w:yAlign="inline"/>
            </w:pPr>
            <w:sdt>
              <w:sdtPr>
                <w:alias w:val="Aantal:"/>
                <w:tag w:val="Aantal:"/>
                <w:id w:val="871653143"/>
                <w:placeholder>
                  <w:docPart w:val="29DA4711B6E5487D9712416692F7C6E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Aantal</w:t>
                </w:r>
              </w:sdtContent>
            </w:sdt>
          </w:p>
        </w:tc>
        <w:sdt>
          <w:sdtPr>
            <w:alias w:val="Omschrijving:"/>
            <w:tag w:val="Omschrijving:"/>
            <w:id w:val="329724175"/>
            <w:placeholder>
              <w:docPart w:val="6C0585DEEAFE44A2A83AE76944F9F6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70" w:type="dxa"/>
                <w:hideMark/>
              </w:tcPr>
              <w:p w14:paraId="29540B89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Omschrijving</w:t>
                </w:r>
              </w:p>
            </w:tc>
          </w:sdtContent>
        </w:sdt>
        <w:sdt>
          <w:sdtPr>
            <w:alias w:val="Eenheidsprijs:"/>
            <w:tag w:val="Eenheidsprijs:"/>
            <w:id w:val="-1233764391"/>
            <w:placeholder>
              <w:docPart w:val="549A4790E8A04D4C9498C1B9B471B0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5" w:type="dxa"/>
                <w:hideMark/>
              </w:tcPr>
              <w:p w14:paraId="184B48A2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Prijs per eenheid</w:t>
                </w:r>
              </w:p>
            </w:tc>
          </w:sdtContent>
        </w:sdt>
        <w:sdt>
          <w:sdtPr>
            <w:alias w:val="Regeltotaal:"/>
            <w:tag w:val="Regeltotaal:"/>
            <w:id w:val="-1547060432"/>
            <w:placeholder>
              <w:docPart w:val="F0B138AFB2DF47058875C5C2EB0F03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85" w:type="dxa"/>
                <w:hideMark/>
              </w:tcPr>
              <w:p w14:paraId="1B2E3BBB" w14:textId="77777777" w:rsidR="00A340F2" w:rsidRPr="00E57F6E" w:rsidRDefault="00CF2287" w:rsidP="002F5404">
                <w:pPr>
                  <w:pStyle w:val="Stijl1"/>
                  <w:framePr w:hSpace="0" w:wrap="auto" w:vAnchor="margin" w:hAnchor="text" w:xAlign="left" w:yAlign="inline"/>
                </w:pPr>
                <w:r w:rsidRPr="00E57F6E">
                  <w:rPr>
                    <w:lang w:bidi="nl-NL"/>
                  </w:rPr>
                  <w:t>Regeltotaal</w:t>
                </w:r>
              </w:p>
            </w:tc>
          </w:sdtContent>
        </w:sdt>
      </w:tr>
    </w:tbl>
    <w:p w14:paraId="044FBDC4" w14:textId="77777777" w:rsidR="000E7C40" w:rsidRPr="00E57F6E" w:rsidRDefault="000E7C40"/>
    <w:p w14:paraId="022FBBFC" w14:textId="77777777" w:rsidR="000E7C40" w:rsidRPr="00E57F6E" w:rsidRDefault="000E7C40"/>
    <w:tbl>
      <w:tblPr>
        <w:tblW w:w="5260" w:type="pct"/>
        <w:tblLook w:val="0600" w:firstRow="0" w:lastRow="0" w:firstColumn="0" w:lastColumn="0" w:noHBand="1" w:noVBand="1"/>
        <w:tblDescription w:val="Voer aantal, beschrijving, eenheidsprijs, korting, en regeltotaal in de tabelkolommen en subtotaal, btw en totaal aan het einde van deze tabel in"/>
      </w:tblPr>
      <w:tblGrid>
        <w:gridCol w:w="2555"/>
        <w:gridCol w:w="2802"/>
        <w:gridCol w:w="2976"/>
        <w:gridCol w:w="2829"/>
      </w:tblGrid>
      <w:tr w:rsidR="00EB63A0" w:rsidRPr="00E57F6E" w14:paraId="0FB16506" w14:textId="77777777" w:rsidTr="00344480">
        <w:trPr>
          <w:trHeight w:hRule="exact" w:val="341"/>
        </w:trPr>
        <w:tc>
          <w:tcPr>
            <w:tcW w:w="2555" w:type="dxa"/>
          </w:tcPr>
          <w:p w14:paraId="7C4B535D" w14:textId="5AA3E17B" w:rsidR="00EB63A0" w:rsidRPr="00E57F6E" w:rsidRDefault="00344480" w:rsidP="00EB63A0">
            <w:pPr>
              <w:pStyle w:val="Normaalrechts"/>
            </w:pPr>
            <w:r>
              <w:t>5</w:t>
            </w:r>
          </w:p>
        </w:tc>
        <w:tc>
          <w:tcPr>
            <w:tcW w:w="2802" w:type="dxa"/>
          </w:tcPr>
          <w:p w14:paraId="70CA060E" w14:textId="7C8819F0" w:rsidR="00EB63A0" w:rsidRPr="00E57F6E" w:rsidRDefault="00344480" w:rsidP="00EB63A0">
            <w:pPr>
              <w:pStyle w:val="Normaalrechts"/>
            </w:pPr>
            <w:r>
              <w:t>Mouse</w:t>
            </w:r>
          </w:p>
        </w:tc>
        <w:tc>
          <w:tcPr>
            <w:tcW w:w="2976" w:type="dxa"/>
          </w:tcPr>
          <w:p w14:paraId="11572DD1" w14:textId="279A89CE" w:rsidR="00EB63A0" w:rsidRPr="00E57F6E" w:rsidRDefault="00F76C3C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83613AB7FC684BE2A345B0EA211BADA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8,99</w:t>
            </w:r>
          </w:p>
        </w:tc>
        <w:tc>
          <w:tcPr>
            <w:tcW w:w="2829" w:type="dxa"/>
          </w:tcPr>
          <w:p w14:paraId="58855F99" w14:textId="0B4167C2" w:rsidR="00EB63A0" w:rsidRPr="00E57F6E" w:rsidRDefault="00F76C3C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816956535"/>
                <w:placeholder>
                  <w:docPart w:val="8644968707794B55A874A7EC3C8E2D16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44,95</w:t>
            </w:r>
          </w:p>
        </w:tc>
      </w:tr>
      <w:tr w:rsidR="00EB63A0" w:rsidRPr="00E57F6E" w14:paraId="7E5BF2C6" w14:textId="77777777" w:rsidTr="00344480">
        <w:trPr>
          <w:trHeight w:hRule="exact" w:val="341"/>
        </w:trPr>
        <w:tc>
          <w:tcPr>
            <w:tcW w:w="2555" w:type="dxa"/>
          </w:tcPr>
          <w:p w14:paraId="237D54FF" w14:textId="21E548B6" w:rsidR="00EB63A0" w:rsidRPr="00E57F6E" w:rsidRDefault="00344480" w:rsidP="00EB63A0">
            <w:pPr>
              <w:pStyle w:val="Normaalrechts"/>
            </w:pPr>
            <w:r>
              <w:t>3</w:t>
            </w:r>
          </w:p>
        </w:tc>
        <w:tc>
          <w:tcPr>
            <w:tcW w:w="2802" w:type="dxa"/>
          </w:tcPr>
          <w:p w14:paraId="1A328EDC" w14:textId="028287E7" w:rsidR="00EB63A0" w:rsidRPr="00E57F6E" w:rsidRDefault="00344480" w:rsidP="00EB63A0">
            <w:pPr>
              <w:pStyle w:val="Normaalrechts"/>
            </w:pPr>
            <w:r>
              <w:t>Toetsenboord</w:t>
            </w:r>
          </w:p>
        </w:tc>
        <w:tc>
          <w:tcPr>
            <w:tcW w:w="2976" w:type="dxa"/>
          </w:tcPr>
          <w:p w14:paraId="209F47B2" w14:textId="58E98100" w:rsidR="00EB63A0" w:rsidRPr="00E57F6E" w:rsidRDefault="00F76C3C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-1646959923"/>
                <w:placeholder>
                  <w:docPart w:val="101A9E57F9114E5EADA066668740EC3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17,99</w:t>
            </w:r>
          </w:p>
        </w:tc>
        <w:tc>
          <w:tcPr>
            <w:tcW w:w="2829" w:type="dxa"/>
          </w:tcPr>
          <w:p w14:paraId="198E2CDE" w14:textId="480A9F37" w:rsidR="00EB63A0" w:rsidRPr="00E57F6E" w:rsidRDefault="00F76C3C" w:rsidP="00EB63A0">
            <w:pPr>
              <w:pStyle w:val="Normaalrechts"/>
            </w:pPr>
            <w:sdt>
              <w:sdtPr>
                <w:rPr>
                  <w:lang w:eastAsia="ja-JP"/>
                </w:rPr>
                <w:alias w:val="€:"/>
                <w:tag w:val="€:"/>
                <w:id w:val="83964745"/>
                <w:placeholder>
                  <w:docPart w:val="5337DDB1EE184B1EA58479453A74BCD4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E57F6E">
                  <w:rPr>
                    <w:lang w:bidi="nl-NL"/>
                  </w:rPr>
                  <w:t>€</w:t>
                </w:r>
                <w:r w:rsidR="00E57F6E" w:rsidRPr="00E57F6E">
                  <w:rPr>
                    <w:lang w:bidi="nl-NL"/>
                  </w:rPr>
                  <w:t xml:space="preserve"> </w:t>
                </w:r>
              </w:sdtContent>
            </w:sdt>
            <w:r w:rsidR="00344480">
              <w:rPr>
                <w:lang w:eastAsia="ja-JP"/>
              </w:rPr>
              <w:t>53,97</w:t>
            </w:r>
          </w:p>
        </w:tc>
      </w:tr>
      <w:tr w:rsidR="00EB63A0" w:rsidRPr="00E57F6E" w14:paraId="5659820E" w14:textId="77777777" w:rsidTr="00344480">
        <w:trPr>
          <w:trHeight w:hRule="exact" w:val="341"/>
        </w:trPr>
        <w:tc>
          <w:tcPr>
            <w:tcW w:w="2555" w:type="dxa"/>
          </w:tcPr>
          <w:p w14:paraId="287D83A0" w14:textId="780ABA46" w:rsidR="00EB63A0" w:rsidRPr="00E57F6E" w:rsidRDefault="00EB63A0" w:rsidP="00EB63A0">
            <w:pPr>
              <w:pStyle w:val="Normaalrechts"/>
            </w:pPr>
          </w:p>
        </w:tc>
        <w:tc>
          <w:tcPr>
            <w:tcW w:w="2802" w:type="dxa"/>
          </w:tcPr>
          <w:p w14:paraId="722F67F7" w14:textId="3711C0CA" w:rsidR="00EB63A0" w:rsidRPr="00E57F6E" w:rsidRDefault="00EB63A0" w:rsidP="00EB63A0">
            <w:pPr>
              <w:pStyle w:val="Normaalrechts"/>
            </w:pPr>
          </w:p>
        </w:tc>
        <w:tc>
          <w:tcPr>
            <w:tcW w:w="2976" w:type="dxa"/>
          </w:tcPr>
          <w:p w14:paraId="1FB45C94" w14:textId="6C7B0274" w:rsidR="00EB63A0" w:rsidRPr="00E57F6E" w:rsidRDefault="00EB63A0" w:rsidP="00EB63A0">
            <w:pPr>
              <w:pStyle w:val="Normaalrechts"/>
            </w:pPr>
          </w:p>
        </w:tc>
        <w:tc>
          <w:tcPr>
            <w:tcW w:w="2829" w:type="dxa"/>
          </w:tcPr>
          <w:p w14:paraId="65505854" w14:textId="39F25D3D" w:rsidR="00EB63A0" w:rsidRPr="00E57F6E" w:rsidRDefault="00EB63A0" w:rsidP="00EB63A0">
            <w:pPr>
              <w:pStyle w:val="Normaalrechts"/>
            </w:pPr>
          </w:p>
        </w:tc>
      </w:tr>
      <w:tr w:rsidR="00EB63A0" w:rsidRPr="00E57F6E" w14:paraId="00A20A2A" w14:textId="77777777" w:rsidTr="00344480">
        <w:trPr>
          <w:trHeight w:hRule="exact" w:val="341"/>
        </w:trPr>
        <w:tc>
          <w:tcPr>
            <w:tcW w:w="2555" w:type="dxa"/>
          </w:tcPr>
          <w:p w14:paraId="42DF305F" w14:textId="392C5898" w:rsidR="00EB63A0" w:rsidRPr="00E57F6E" w:rsidRDefault="00EB63A0" w:rsidP="00EB63A0">
            <w:pPr>
              <w:pStyle w:val="Normaalrechts"/>
            </w:pPr>
          </w:p>
        </w:tc>
        <w:tc>
          <w:tcPr>
            <w:tcW w:w="2802" w:type="dxa"/>
          </w:tcPr>
          <w:p w14:paraId="074F8BD3" w14:textId="0550F20E" w:rsidR="00EB63A0" w:rsidRPr="00E57F6E" w:rsidRDefault="00EB63A0" w:rsidP="00EB63A0">
            <w:pPr>
              <w:pStyle w:val="Normaalrechts"/>
            </w:pPr>
          </w:p>
        </w:tc>
        <w:tc>
          <w:tcPr>
            <w:tcW w:w="2976" w:type="dxa"/>
          </w:tcPr>
          <w:p w14:paraId="11B3D2EE" w14:textId="15A7E322" w:rsidR="00EB63A0" w:rsidRPr="00E57F6E" w:rsidRDefault="00EB63A0" w:rsidP="00EB63A0">
            <w:pPr>
              <w:pStyle w:val="Normaalrechts"/>
            </w:pPr>
          </w:p>
        </w:tc>
        <w:tc>
          <w:tcPr>
            <w:tcW w:w="2829" w:type="dxa"/>
          </w:tcPr>
          <w:p w14:paraId="3AAFAD8F" w14:textId="03CDA515" w:rsidR="00EB63A0" w:rsidRPr="00E57F6E" w:rsidRDefault="00EB63A0" w:rsidP="00EB63A0">
            <w:pPr>
              <w:pStyle w:val="Normaalrechts"/>
            </w:pPr>
          </w:p>
        </w:tc>
      </w:tr>
    </w:tbl>
    <w:tbl>
      <w:tblPr>
        <w:tblStyle w:val="Totaletabel"/>
        <w:tblW w:w="5000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Voer aantal, beschrijving, eenheidsprijs, korting, en regeltotaal in de tabelkolommen en subtotaal, btw en totaal aan het einde van deze tabel in"/>
      </w:tblPr>
      <w:tblGrid>
        <w:gridCol w:w="7959"/>
        <w:gridCol w:w="2646"/>
      </w:tblGrid>
      <w:tr w:rsidR="00A340F2" w:rsidRPr="00E57F6E" w14:paraId="1D6D1DC7" w14:textId="77777777" w:rsidTr="00344480">
        <w:trPr>
          <w:trHeight w:hRule="exact" w:val="2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4" w:type="dxa"/>
            <w:shd w:val="clear" w:color="auto" w:fill="auto"/>
            <w:hideMark/>
          </w:tcPr>
          <w:p w14:paraId="636C9E1C" w14:textId="77777777" w:rsidR="00A340F2" w:rsidRPr="00E57F6E" w:rsidRDefault="00F76C3C" w:rsidP="002F5404">
            <w:sdt>
              <w:sdtPr>
                <w:alias w:val="Subtotaal:"/>
                <w:tag w:val="Subtotaal:"/>
                <w:id w:val="-2109183924"/>
                <w:placeholder>
                  <w:docPart w:val="612804BF2DB445198C1769F5EECA37A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57F6E">
                  <w:rPr>
                    <w:lang w:bidi="nl-NL"/>
                  </w:rPr>
                  <w:t>Subtotaal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58FA827F" w14:textId="64041627" w:rsidR="00A340F2" w:rsidRPr="00E57F6E" w:rsidRDefault="00F76C3C" w:rsidP="00344480">
            <w:pPr>
              <w:jc w:val="center"/>
            </w:pPr>
            <w:sdt>
              <w:sdtPr>
                <w:alias w:val="€:"/>
                <w:tag w:val="€:"/>
                <w:id w:val="1186951037"/>
                <w:placeholder>
                  <w:docPart w:val="AF534EE196E241E8ABC7AE3784508AF2"/>
                </w:placeholder>
                <w:temporary/>
                <w:showingPlcHdr/>
                <w15:appearance w15:val="hidden"/>
              </w:sdtPr>
              <w:sdtEndPr/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 xml:space="preserve"> 98,92</w:t>
            </w:r>
          </w:p>
        </w:tc>
      </w:tr>
      <w:tr w:rsidR="00A340F2" w:rsidRPr="00E57F6E" w14:paraId="3D5F9C6D" w14:textId="77777777" w:rsidTr="00344480">
        <w:trPr>
          <w:trHeight w:hRule="exact" w:val="269"/>
        </w:trPr>
        <w:sdt>
          <w:sdtPr>
            <w:alias w:val="Btw:"/>
            <w:tag w:val="Btw:"/>
            <w:id w:val="1543863646"/>
            <w:placeholder>
              <w:docPart w:val="3795161775F947979F5F9477F72472E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084" w:type="dxa"/>
                <w:shd w:val="clear" w:color="auto" w:fill="auto"/>
                <w:hideMark/>
              </w:tcPr>
              <w:p w14:paraId="7E1C1463" w14:textId="77777777" w:rsidR="00A340F2" w:rsidRPr="00E57F6E" w:rsidRDefault="00CF2287" w:rsidP="002F5404">
                <w:r w:rsidRPr="00E57F6E">
                  <w:rPr>
                    <w:lang w:bidi="nl-NL"/>
                  </w:rPr>
                  <w:t>Btw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1647038B" w14:textId="2BB69B7B" w:rsidR="00A340F2" w:rsidRPr="00E57F6E" w:rsidRDefault="00F76C3C" w:rsidP="00344480">
            <w:pPr>
              <w:jc w:val="center"/>
            </w:pPr>
            <w:sdt>
              <w:sdtPr>
                <w:alias w:val="€:"/>
                <w:tag w:val="€:"/>
                <w:id w:val="571625532"/>
                <w:placeholder>
                  <w:docPart w:val="C9630DBB089144E997C18F1699AD6D84"/>
                </w:placeholder>
                <w:temporary/>
                <w:showingPlcHdr/>
                <w15:appearance w15:val="hidden"/>
              </w:sdtPr>
              <w:sdtEndPr/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 xml:space="preserve"> 20,77</w:t>
            </w:r>
          </w:p>
        </w:tc>
      </w:tr>
      <w:tr w:rsidR="00A340F2" w:rsidRPr="00E57F6E" w14:paraId="00563793" w14:textId="77777777" w:rsidTr="00344480">
        <w:trPr>
          <w:trHeight w:hRule="exact" w:val="269"/>
        </w:trPr>
        <w:sdt>
          <w:sdtPr>
            <w:alias w:val="Totaal:"/>
            <w:tag w:val="Totaal:"/>
            <w:id w:val="-1550988335"/>
            <w:placeholder>
              <w:docPart w:val="7BAAB3EBE04145A98D1CD6F59CF027B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084" w:type="dxa"/>
                <w:shd w:val="clear" w:color="auto" w:fill="auto"/>
                <w:hideMark/>
              </w:tcPr>
              <w:p w14:paraId="1800CC87" w14:textId="77777777" w:rsidR="00A340F2" w:rsidRPr="00E57F6E" w:rsidRDefault="00CF2287" w:rsidP="002F5404">
                <w:r w:rsidRPr="00E57F6E">
                  <w:rPr>
                    <w:lang w:bidi="nl-NL"/>
                  </w:rPr>
                  <w:t>Totaal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79" w:type="dxa"/>
            <w:shd w:val="clear" w:color="auto" w:fill="auto"/>
          </w:tcPr>
          <w:p w14:paraId="71B32318" w14:textId="527AAFC0" w:rsidR="00A340F2" w:rsidRPr="00E57F6E" w:rsidRDefault="00F76C3C" w:rsidP="00344480">
            <w:pPr>
              <w:jc w:val="center"/>
            </w:pPr>
            <w:sdt>
              <w:sdtPr>
                <w:alias w:val="€:"/>
                <w:tag w:val="€:"/>
                <w:id w:val="146325033"/>
                <w:placeholder>
                  <w:docPart w:val="6B6EE6FC701048F396C611BBCC1990C1"/>
                </w:placeholder>
                <w:temporary/>
                <w:showingPlcHdr/>
                <w15:appearance w15:val="hidden"/>
              </w:sdtPr>
              <w:sdtEndPr/>
              <w:sdtContent>
                <w:r w:rsidR="00344480" w:rsidRPr="00E57F6E">
                  <w:rPr>
                    <w:lang w:bidi="nl-NL"/>
                  </w:rPr>
                  <w:t xml:space="preserve">€ </w:t>
                </w:r>
              </w:sdtContent>
            </w:sdt>
            <w:r w:rsidR="00344480">
              <w:t>119.69</w:t>
            </w:r>
          </w:p>
        </w:tc>
      </w:tr>
    </w:tbl>
    <w:p w14:paraId="069EAC97" w14:textId="77777777" w:rsidR="007201A7" w:rsidRDefault="007201A7" w:rsidP="00A36725"/>
    <w:p w14:paraId="10BB35FE" w14:textId="77777777" w:rsidR="00344480" w:rsidRDefault="00344480" w:rsidP="00A36725"/>
    <w:p w14:paraId="08F0D7C6" w14:textId="00187D56" w:rsidR="00344480" w:rsidRDefault="00344480" w:rsidP="00344480"/>
    <w:p w14:paraId="2B71798D" w14:textId="0ED57675" w:rsidR="00344480" w:rsidRDefault="00344480" w:rsidP="00344480">
      <w:r>
        <w:t>U wordt verzocht het vermelde bedrag</w:t>
      </w:r>
      <w:r w:rsidRPr="00344480">
        <w:rPr>
          <w:b/>
          <w:bCs/>
        </w:rPr>
        <w:t xml:space="preserve"> binnen 14 dagen </w:t>
      </w:r>
      <w:r>
        <w:t>over te maken op het onderstaande rekeningnummer. Het totaal bedrag dien binnen 14 dagen te worden voldaan.</w:t>
      </w:r>
    </w:p>
    <w:p w14:paraId="3CA9E132" w14:textId="51C7E5AF" w:rsidR="00344480" w:rsidRDefault="00344480" w:rsidP="00344480">
      <w:r>
        <w:t>Bij achterstallige rekeningen wordt de wettelijk verschuldigde rente in rekening gebracht.</w:t>
      </w:r>
    </w:p>
    <w:p w14:paraId="6ADF3FC5" w14:textId="3AC72C31" w:rsidR="00344480" w:rsidRDefault="00344480" w:rsidP="00344480">
      <w:r>
        <w:t xml:space="preserve">NL00INGB123321456 </w:t>
      </w:r>
      <w:proofErr w:type="spellStart"/>
      <w:r>
        <w:t>tav</w:t>
      </w:r>
      <w:proofErr w:type="spellEnd"/>
      <w:r>
        <w:t xml:space="preserve"> O </w:t>
      </w:r>
      <w:proofErr w:type="spellStart"/>
      <w:r>
        <w:t>Mohti</w:t>
      </w:r>
      <w:proofErr w:type="spellEnd"/>
      <w:r>
        <w:t>.</w:t>
      </w:r>
    </w:p>
    <w:p w14:paraId="7C868147" w14:textId="77777777" w:rsidR="00344480" w:rsidRDefault="00344480" w:rsidP="00344480"/>
    <w:p w14:paraId="76346308" w14:textId="770B66FB" w:rsidR="00344480" w:rsidRPr="00344480" w:rsidRDefault="00344480" w:rsidP="00344480">
      <w:pPr>
        <w:jc w:val="center"/>
        <w:rPr>
          <w:b/>
          <w:bCs/>
          <w:i/>
          <w:iCs/>
        </w:rPr>
      </w:pPr>
      <w:r w:rsidRPr="00344480">
        <w:rPr>
          <w:b/>
          <w:bCs/>
          <w:i/>
          <w:iCs/>
        </w:rPr>
        <w:t>Wij danken u voor uw vertrouwen in ons.</w:t>
      </w:r>
    </w:p>
    <w:sectPr w:rsidR="00344480" w:rsidRPr="00344480" w:rsidSect="002D1C0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64E21" w14:textId="77777777" w:rsidR="00344480" w:rsidRDefault="00344480">
      <w:pPr>
        <w:spacing w:line="240" w:lineRule="auto"/>
      </w:pPr>
      <w:r>
        <w:separator/>
      </w:r>
    </w:p>
    <w:p w14:paraId="0910384F" w14:textId="77777777" w:rsidR="00344480" w:rsidRDefault="00344480"/>
  </w:endnote>
  <w:endnote w:type="continuationSeparator" w:id="0">
    <w:p w14:paraId="7828B786" w14:textId="77777777" w:rsidR="00344480" w:rsidRDefault="00344480">
      <w:pPr>
        <w:spacing w:line="240" w:lineRule="auto"/>
      </w:pPr>
      <w:r>
        <w:continuationSeparator/>
      </w:r>
    </w:p>
    <w:p w14:paraId="4D158192" w14:textId="77777777" w:rsidR="00344480" w:rsidRDefault="00344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C361A" w14:textId="77777777" w:rsidR="007201A7" w:rsidRPr="00486AFC" w:rsidRDefault="007201A7">
    <w:pPr>
      <w:pStyle w:val="Voettekst"/>
      <w:rPr>
        <w:lang w:val="fy-NL"/>
      </w:rPr>
    </w:pPr>
  </w:p>
  <w:p w14:paraId="3BC457D1" w14:textId="77777777" w:rsidR="007201A7" w:rsidRPr="00486AFC" w:rsidRDefault="007201A7">
    <w:pPr>
      <w:rPr>
        <w:lang w:val="fy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6C5C" w14:textId="77777777" w:rsidR="00A36725" w:rsidRDefault="00A36725">
    <w:pPr>
      <w:pStyle w:val="Voet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498EA9D" wp14:editId="296D775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rije vorm: Vorm 8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0B15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98EA9D" id="Vrije vorm: Vorm 8" o:spid="_x0000_s1027" alt="Groene kleurovergang in rechthoek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D90B15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E09D6" w14:textId="77777777" w:rsidR="00344480" w:rsidRDefault="00344480">
      <w:pPr>
        <w:spacing w:line="240" w:lineRule="auto"/>
      </w:pPr>
      <w:r>
        <w:separator/>
      </w:r>
    </w:p>
    <w:p w14:paraId="73FC0B1D" w14:textId="77777777" w:rsidR="00344480" w:rsidRDefault="00344480"/>
  </w:footnote>
  <w:footnote w:type="continuationSeparator" w:id="0">
    <w:p w14:paraId="5D58E1AE" w14:textId="77777777" w:rsidR="00344480" w:rsidRDefault="00344480">
      <w:pPr>
        <w:spacing w:line="240" w:lineRule="auto"/>
      </w:pPr>
      <w:r>
        <w:continuationSeparator/>
      </w:r>
    </w:p>
    <w:p w14:paraId="35D6B0DF" w14:textId="77777777" w:rsidR="00344480" w:rsidRDefault="003444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15E34" w14:textId="77777777" w:rsidR="007201A7" w:rsidRPr="00486AFC" w:rsidRDefault="007201A7">
    <w:pPr>
      <w:rPr>
        <w:lang w:val="fy-NL"/>
      </w:rPr>
    </w:pPr>
  </w:p>
  <w:p w14:paraId="6957C449" w14:textId="77777777" w:rsidR="007201A7" w:rsidRPr="00486AFC" w:rsidRDefault="007201A7">
    <w:pPr>
      <w:rPr>
        <w:lang w:val="fy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7E2C" w14:textId="77777777" w:rsidR="00A36725" w:rsidRDefault="00A36725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DD0C02" wp14:editId="0622801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rije vorm: Vorm 5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87B9B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D0C02" id="Vrije vorm: Vorm 5" o:spid="_x0000_s1026" alt="Groene kleurovergang in rechthoek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787B9B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1EDED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402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1CAA82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98BC08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CCA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28CC3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2774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76C0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9E2F7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D606E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3828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768E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28427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3560438">
    <w:abstractNumId w:val="9"/>
  </w:num>
  <w:num w:numId="2" w16cid:durableId="1356883375">
    <w:abstractNumId w:val="7"/>
  </w:num>
  <w:num w:numId="3" w16cid:durableId="305279314">
    <w:abstractNumId w:val="6"/>
  </w:num>
  <w:num w:numId="4" w16cid:durableId="460148665">
    <w:abstractNumId w:val="5"/>
  </w:num>
  <w:num w:numId="5" w16cid:durableId="436946060">
    <w:abstractNumId w:val="4"/>
  </w:num>
  <w:num w:numId="6" w16cid:durableId="243496738">
    <w:abstractNumId w:val="8"/>
  </w:num>
  <w:num w:numId="7" w16cid:durableId="860820981">
    <w:abstractNumId w:val="3"/>
  </w:num>
  <w:num w:numId="8" w16cid:durableId="320013011">
    <w:abstractNumId w:val="2"/>
  </w:num>
  <w:num w:numId="9" w16cid:durableId="1794247948">
    <w:abstractNumId w:val="1"/>
  </w:num>
  <w:num w:numId="10" w16cid:durableId="1682463693">
    <w:abstractNumId w:val="0"/>
  </w:num>
  <w:num w:numId="11" w16cid:durableId="1345205432">
    <w:abstractNumId w:val="10"/>
  </w:num>
  <w:num w:numId="12" w16cid:durableId="1661426854">
    <w:abstractNumId w:val="11"/>
  </w:num>
  <w:num w:numId="13" w16cid:durableId="11732961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80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2879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44480"/>
    <w:rsid w:val="003D23A0"/>
    <w:rsid w:val="004858C9"/>
    <w:rsid w:val="00486AFC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E1CD7"/>
    <w:rsid w:val="009415D1"/>
    <w:rsid w:val="00947F34"/>
    <w:rsid w:val="009D3F3C"/>
    <w:rsid w:val="00A14102"/>
    <w:rsid w:val="00A340F2"/>
    <w:rsid w:val="00A36725"/>
    <w:rsid w:val="00A75635"/>
    <w:rsid w:val="00B66C63"/>
    <w:rsid w:val="00B727BE"/>
    <w:rsid w:val="00CE3710"/>
    <w:rsid w:val="00CF2287"/>
    <w:rsid w:val="00D33124"/>
    <w:rsid w:val="00D73210"/>
    <w:rsid w:val="00E57F6E"/>
    <w:rsid w:val="00EB63A0"/>
    <w:rsid w:val="00EC16CD"/>
    <w:rsid w:val="00F65B05"/>
    <w:rsid w:val="00F76C3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23D1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nl-NL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6AFC"/>
    <w:rPr>
      <w:rFonts w:ascii="Microsoft Sans Serif" w:hAnsi="Microsoft Sans Serif" w:cs="Microsoft Sans Serif"/>
      <w:sz w:val="24"/>
    </w:rPr>
  </w:style>
  <w:style w:type="paragraph" w:styleId="Kop1">
    <w:name w:val="heading 1"/>
    <w:basedOn w:val="Standaard"/>
    <w:link w:val="Kop1Char"/>
    <w:autoRedefine/>
    <w:uiPriority w:val="2"/>
    <w:qFormat/>
    <w:rsid w:val="00486AF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Kop2">
    <w:name w:val="heading 2"/>
    <w:basedOn w:val="Standaard"/>
    <w:link w:val="Kop2Char"/>
    <w:uiPriority w:val="2"/>
    <w:unhideWhenUsed/>
    <w:qFormat/>
    <w:rsid w:val="00486AF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486AF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486AF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486AF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486AF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486AF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486AF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486AF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sid w:val="00486AFC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86AF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Kop1Char">
    <w:name w:val="Kop 1 Char"/>
    <w:basedOn w:val="Standaardalinea-lettertype"/>
    <w:link w:val="Kop1"/>
    <w:uiPriority w:val="2"/>
    <w:rsid w:val="00486AF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ard"/>
    <w:link w:val="TitelChar"/>
    <w:uiPriority w:val="1"/>
    <w:qFormat/>
    <w:rsid w:val="00486AFC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486AFC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Koptekst">
    <w:name w:val="header"/>
    <w:basedOn w:val="Standaard"/>
    <w:link w:val="KoptekstChar"/>
    <w:uiPriority w:val="99"/>
    <w:rsid w:val="00486AFC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AFC"/>
    <w:rPr>
      <w:rFonts w:ascii="Microsoft Sans Serif" w:hAnsi="Microsoft Sans Serif" w:cs="Microsoft Sans Serif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486AFC"/>
    <w:rPr>
      <w:rFonts w:ascii="Microsoft Sans Serif" w:hAnsi="Microsoft Sans Serif" w:cs="Microsoft Sans Serif"/>
      <w:color w:val="808080"/>
    </w:rPr>
  </w:style>
  <w:style w:type="table" w:styleId="Tabelraster">
    <w:name w:val="Table Grid"/>
    <w:basedOn w:val="Standaardtabel"/>
    <w:uiPriority w:val="39"/>
    <w:rsid w:val="00486A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2"/>
    <w:semiHidden/>
    <w:rsid w:val="00486AF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alrechts">
    <w:name w:val="Normaal rechts"/>
    <w:basedOn w:val="Standaard"/>
    <w:qFormat/>
    <w:rsid w:val="00486AF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486AF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486AFC"/>
    <w:rPr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86AFC"/>
    <w:rPr>
      <w:rFonts w:ascii="Microsoft Sans Serif" w:hAnsi="Microsoft Sans Serif" w:cs="Microsoft Sans Serif"/>
      <w:sz w:val="24"/>
      <w:lang w:eastAsia="en-US"/>
    </w:rPr>
  </w:style>
  <w:style w:type="table" w:styleId="Tabelrasterlicht">
    <w:name w:val="Grid Table Light"/>
    <w:basedOn w:val="Standaardtabel"/>
    <w:uiPriority w:val="40"/>
    <w:rsid w:val="00486AF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2"/>
    <w:rsid w:val="00486AFC"/>
    <w:rPr>
      <w:rFonts w:ascii="Franklin Gothic Demi" w:hAnsi="Franklin Gothic Demi" w:cs="Microsoft Sans Serif"/>
      <w:spacing w:val="40"/>
      <w:sz w:val="24"/>
    </w:rPr>
  </w:style>
  <w:style w:type="table" w:customStyle="1" w:styleId="Verkoopinformatie">
    <w:name w:val="Verkoopinformatie"/>
    <w:basedOn w:val="Standaardtabel"/>
    <w:uiPriority w:val="99"/>
    <w:rsid w:val="00486AF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Inhoudstabel">
    <w:name w:val="Inhoudstabel"/>
    <w:basedOn w:val="Standaardtabel"/>
    <w:uiPriority w:val="99"/>
    <w:rsid w:val="00486AF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Kop9Char">
    <w:name w:val="Kop 9 Char"/>
    <w:basedOn w:val="Standaardalinea-lettertype"/>
    <w:link w:val="Kop9"/>
    <w:uiPriority w:val="2"/>
    <w:semiHidden/>
    <w:rsid w:val="00486AF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etabel">
    <w:name w:val="Totale tabel"/>
    <w:basedOn w:val="Standaardtabel"/>
    <w:uiPriority w:val="99"/>
    <w:rsid w:val="00486AF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Onopgemaaktetabel2">
    <w:name w:val="Plain Table 2"/>
    <w:basedOn w:val="Standaardtabel"/>
    <w:uiPriority w:val="42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486AF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ijl1">
    <w:name w:val="Stijl 1"/>
    <w:basedOn w:val="Standaard"/>
    <w:link w:val="Tekensvoorstijl1"/>
    <w:qFormat/>
    <w:rsid w:val="00486AF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Tekensvoorstijl1">
    <w:name w:val="Tekens voor stijl 1"/>
    <w:basedOn w:val="Standaardalinea-lettertype"/>
    <w:link w:val="Stijl1"/>
    <w:rsid w:val="00486AF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486AF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86AF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86AF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486AF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AF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486AF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Onopgelostevermelding1">
    <w:name w:val="Onopgeloste vermelding 1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486AF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86AF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ard"/>
    <w:next w:val="Standaard"/>
    <w:link w:val="DatumChar"/>
    <w:uiPriority w:val="99"/>
    <w:rsid w:val="00486AF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ardalinea-lettertype"/>
    <w:link w:val="Datum"/>
    <w:uiPriority w:val="99"/>
    <w:rsid w:val="00486AF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Vermelding">
    <w:name w:val="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486AFC"/>
    <w:pPr>
      <w:numPr>
        <w:numId w:val="11"/>
      </w:numPr>
    </w:pPr>
  </w:style>
  <w:style w:type="numbering" w:styleId="1ai">
    <w:name w:val="Outline List 1"/>
    <w:basedOn w:val="Geenlijst"/>
    <w:uiPriority w:val="99"/>
    <w:semiHidden/>
    <w:unhideWhenUsed/>
    <w:rsid w:val="00486AFC"/>
    <w:pPr>
      <w:numPr>
        <w:numId w:val="1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86AFC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486AFC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486AFC"/>
    <w:rPr>
      <w:rFonts w:ascii="Consolas" w:hAnsi="Consolas" w:cs="Microsoft Sans Serif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character" w:styleId="HTML-toetsenbord">
    <w:name w:val="HTML Keyboard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86A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86AF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86AF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86AFC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86AFC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86AFC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86AFC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86AFC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86AFC"/>
    <w:pPr>
      <w:spacing w:after="100"/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86AFC"/>
    <w:pPr>
      <w:spacing w:after="100"/>
      <w:ind w:left="1920"/>
    </w:p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86AF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86AF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486AFC"/>
  </w:style>
  <w:style w:type="character" w:styleId="Hashtag">
    <w:name w:val="Hashtag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86A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486AF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486A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486AFC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86AFC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86AFC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86AFC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86AFC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86A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86A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86A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86A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486AFC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86AFC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86AFC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86AFC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86AFC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486AFC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486AFC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486AFC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86AFC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86AFC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86AFC"/>
    <w:pPr>
      <w:numPr>
        <w:numId w:val="10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86AFC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86AFC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86AFC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86AFC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86AFC"/>
    <w:pPr>
      <w:numPr>
        <w:numId w:val="5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86A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86AFC"/>
  </w:style>
  <w:style w:type="paragraph" w:styleId="Macrotekst">
    <w:name w:val="macro"/>
    <w:link w:val="MacrotekstChar"/>
    <w:uiPriority w:val="99"/>
    <w:semiHidden/>
    <w:unhideWhenUsed/>
    <w:rsid w:val="00486A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486AF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86AFC"/>
    <w:pPr>
      <w:ind w:left="240" w:hanging="24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486AF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486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486AF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adruk">
    <w:name w:val="Emphasis"/>
    <w:basedOn w:val="Standaardalinea-lettertype"/>
    <w:uiPriority w:val="20"/>
    <w:semiHidden/>
    <w:unhideWhenUsed/>
    <w:qFormat/>
    <w:rsid w:val="00486AFC"/>
    <w:rPr>
      <w:rFonts w:ascii="Microsoft Sans Serif" w:hAnsi="Microsoft Sans Serif" w:cs="Microsoft Sans Serif"/>
      <w:i/>
      <w:iCs/>
    </w:rPr>
  </w:style>
  <w:style w:type="table" w:styleId="Kleurrijkelijst">
    <w:name w:val="Colorful List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86A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86A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86A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AF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86AFC"/>
    <w:rPr>
      <w:rFonts w:ascii="Microsoft Sans Serif" w:hAnsi="Microsoft Sans Serif" w:cs="Microsoft Sans Serif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6AFC"/>
    <w:rPr>
      <w:rFonts w:ascii="Microsoft YaHei UI" w:eastAsia="Microsoft YaHei UI" w:hAnsi="Microsoft YaHei UI" w:cs="Microsoft Sans Serif"/>
    </w:rPr>
  </w:style>
  <w:style w:type="paragraph" w:styleId="Adresenvelop">
    <w:name w:val="envelope address"/>
    <w:basedOn w:val="Standaard"/>
    <w:uiPriority w:val="99"/>
    <w:semiHidden/>
    <w:unhideWhenUsed/>
    <w:rsid w:val="00486AF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86AF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86AFC"/>
    <w:rPr>
      <w:rFonts w:ascii="Microsoft YaHei UI" w:eastAsia="Microsoft YaHei UI" w:hAnsi="Microsoft YaHei UI" w:cs="Microsoft Sans Serif"/>
    </w:rPr>
  </w:style>
  <w:style w:type="numbering" w:styleId="Artikelsectie">
    <w:name w:val="Outline List 3"/>
    <w:basedOn w:val="Geenlijst"/>
    <w:uiPriority w:val="99"/>
    <w:semiHidden/>
    <w:unhideWhenUsed/>
    <w:rsid w:val="00486AFC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86AF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alweb">
    <w:name w:val="Normal (Web)"/>
    <w:basedOn w:val="Standaard"/>
    <w:uiPriority w:val="99"/>
    <w:semiHidden/>
    <w:unhideWhenUsed/>
    <w:rsid w:val="00486AFC"/>
    <w:rPr>
      <w:rFonts w:ascii="Times New Roman" w:hAnsi="Times New Roman" w:cs="Times New Roman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86AFC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86AFC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86AFC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86AFC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86AFC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86AFC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86AFC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Standaardinspringing">
    <w:name w:val="Normal Indent"/>
    <w:basedOn w:val="Standaard"/>
    <w:uiPriority w:val="99"/>
    <w:semiHidden/>
    <w:unhideWhenUsed/>
    <w:rsid w:val="00486AFC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86AFC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igentijdsetabel">
    <w:name w:val="Table Contemporary"/>
    <w:basedOn w:val="Standaardtabel"/>
    <w:uiPriority w:val="99"/>
    <w:semiHidden/>
    <w:unhideWhenUsed/>
    <w:rsid w:val="00486A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86AF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2">
    <w:name w:val="List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3">
    <w:name w:val="List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86AFC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86AFC"/>
  </w:style>
  <w:style w:type="character" w:customStyle="1" w:styleId="AanhefChar">
    <w:name w:val="Aanhef Char"/>
    <w:basedOn w:val="Standaardalinea-lettertype"/>
    <w:link w:val="Aanhef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kolommen1">
    <w:name w:val="Table Columns 1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86A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86A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envoudigetabel1">
    <w:name w:val="Table Simple 1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86A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86A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86A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86AFC"/>
    <w:rPr>
      <w:rFonts w:ascii="Franklin Gothic Demi" w:eastAsiaTheme="majorEastAsia" w:hAnsi="Franklin Gothic Demi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86A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486AFC"/>
    <w:rPr>
      <w:rFonts w:ascii="Consolas" w:hAnsi="Consolas" w:cs="Microsoft Sans Serif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86AFC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raster1">
    <w:name w:val="Table Grid 1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86A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86A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86A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86A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86A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3">
    <w:name w:val="Grid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table" w:styleId="3D-effectenvoortabel1">
    <w:name w:val="Table 3D effects 1"/>
    <w:basedOn w:val="Standaardtabel"/>
    <w:uiPriority w:val="99"/>
    <w:semiHidden/>
    <w:unhideWhenUsed/>
    <w:rsid w:val="00486A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86A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86A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8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unhideWhenUsed/>
    <w:qFormat/>
    <w:rsid w:val="00486AFC"/>
    <w:rPr>
      <w:rFonts w:ascii="Microsoft Sans Serif" w:hAnsi="Microsoft Sans Serif" w:cs="Microsoft Sans Serif"/>
      <w:b/>
      <w:bCs/>
    </w:rPr>
  </w:style>
  <w:style w:type="character" w:styleId="Paginanummer">
    <w:name w:val="pag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AF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the\AppData\Roaming\Microsoft\Templates\Verkoopfactuur%20(Groene%20kleuroverga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CBA2AD3B514C3AB7F47E94453C42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80A2B3-FE55-4D6B-A17B-7673A8C7E1C1}"/>
      </w:docPartPr>
      <w:docPartBody>
        <w:p w:rsidR="00217DED" w:rsidRDefault="00217DED">
          <w:pPr>
            <w:pStyle w:val="4CCBA2AD3B514C3AB7F47E94453C42C2"/>
          </w:pPr>
          <w:r w:rsidRPr="00486AFC">
            <w:rPr>
              <w:lang w:val="fy-NL" w:bidi="nl-NL"/>
            </w:rPr>
            <w:t>FACTUUr</w:t>
          </w:r>
        </w:p>
      </w:docPartBody>
    </w:docPart>
    <w:docPart>
      <w:docPartPr>
        <w:name w:val="DDFB7EE3CDE941E3931456467E5912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C5C9D6-7347-4DD9-951D-F6E39D4BB772}"/>
      </w:docPartPr>
      <w:docPartBody>
        <w:p w:rsidR="00217DED" w:rsidRDefault="00217DED">
          <w:pPr>
            <w:pStyle w:val="DDFB7EE3CDE941E3931456467E59121C"/>
          </w:pPr>
          <w:r w:rsidRPr="00486AFC">
            <w:rPr>
              <w:rStyle w:val="DatumChar"/>
              <w:lang w:val="fy-NL" w:bidi="nl-NL"/>
            </w:rPr>
            <w:t>DATUM</w:t>
          </w:r>
        </w:p>
      </w:docPartBody>
    </w:docPart>
    <w:docPart>
      <w:docPartPr>
        <w:name w:val="82149A616F1B4FF9B214C5F6F48733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EF5079-72F3-4F78-B099-13BBC1173715}"/>
      </w:docPartPr>
      <w:docPartBody>
        <w:p w:rsidR="00217DED" w:rsidRDefault="00217DED">
          <w:pPr>
            <w:pStyle w:val="82149A616F1B4FF9B214C5F6F4873316"/>
          </w:pPr>
          <w:r w:rsidRPr="00486AFC">
            <w:rPr>
              <w:rFonts w:ascii="Franklin Gothic Demi" w:hAnsi="Franklin Gothic Demi"/>
              <w:color w:val="000000" w:themeColor="text1"/>
              <w:sz w:val="32"/>
              <w:szCs w:val="32"/>
              <w:lang w:val="fy-NL" w:bidi="nl-NL"/>
            </w:rPr>
            <w:t>FACTUURNUMMER</w:t>
          </w:r>
        </w:p>
      </w:docPartBody>
    </w:docPart>
    <w:docPart>
      <w:docPartPr>
        <w:name w:val="11306744B2C3440FA30F8F49505D94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028260-AD7A-42F1-8A5A-D98E08126A89}"/>
      </w:docPartPr>
      <w:docPartBody>
        <w:p w:rsidR="00217DED" w:rsidRDefault="00217DED">
          <w:pPr>
            <w:pStyle w:val="11306744B2C3440FA30F8F49505D943A"/>
          </w:pPr>
          <w:r w:rsidRPr="00486AFC">
            <w:rPr>
              <w:rFonts w:ascii="Franklin Gothic Demi" w:hAnsi="Franklin Gothic Demi"/>
              <w:color w:val="000000" w:themeColor="text1"/>
              <w:lang w:val="fy-NL" w:bidi="nl-NL"/>
            </w:rPr>
            <w:t>FACTUUR AAN:</w:t>
          </w:r>
        </w:p>
      </w:docPartBody>
    </w:docPart>
    <w:docPart>
      <w:docPartPr>
        <w:name w:val="29DA4711B6E5487D9712416692F7C6E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4A88B3-6013-4F65-8CEF-0517EEB52AA7}"/>
      </w:docPartPr>
      <w:docPartBody>
        <w:p w:rsidR="00217DED" w:rsidRDefault="00217DED">
          <w:pPr>
            <w:pStyle w:val="29DA4711B6E5487D9712416692F7C6E3"/>
          </w:pPr>
          <w:r w:rsidRPr="00486AFC">
            <w:rPr>
              <w:lang w:val="fy-NL" w:bidi="nl-NL"/>
            </w:rPr>
            <w:t>Aantal</w:t>
          </w:r>
        </w:p>
      </w:docPartBody>
    </w:docPart>
    <w:docPart>
      <w:docPartPr>
        <w:name w:val="6C0585DEEAFE44A2A83AE76944F9F6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A7F169-CEC1-4A89-B14B-DD148A5AB087}"/>
      </w:docPartPr>
      <w:docPartBody>
        <w:p w:rsidR="00217DED" w:rsidRDefault="00217DED">
          <w:pPr>
            <w:pStyle w:val="6C0585DEEAFE44A2A83AE76944F9F693"/>
          </w:pPr>
          <w:r w:rsidRPr="00486AFC">
            <w:rPr>
              <w:lang w:val="fy-NL" w:bidi="nl-NL"/>
            </w:rPr>
            <w:t>Omschrijving</w:t>
          </w:r>
        </w:p>
      </w:docPartBody>
    </w:docPart>
    <w:docPart>
      <w:docPartPr>
        <w:name w:val="549A4790E8A04D4C9498C1B9B471B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0DB381-DF7E-40E8-B2EE-E9B1D3EC6F23}"/>
      </w:docPartPr>
      <w:docPartBody>
        <w:p w:rsidR="00217DED" w:rsidRDefault="00217DED">
          <w:pPr>
            <w:pStyle w:val="549A4790E8A04D4C9498C1B9B471B01E"/>
          </w:pPr>
          <w:r w:rsidRPr="00486AFC">
            <w:rPr>
              <w:lang w:val="fy-NL" w:bidi="nl-NL"/>
            </w:rPr>
            <w:t>Prijs per eenheid</w:t>
          </w:r>
        </w:p>
      </w:docPartBody>
    </w:docPart>
    <w:docPart>
      <w:docPartPr>
        <w:name w:val="F0B138AFB2DF47058875C5C2EB0F03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594B20-04A5-4483-8CD1-D1D060DC5FE5}"/>
      </w:docPartPr>
      <w:docPartBody>
        <w:p w:rsidR="00217DED" w:rsidRDefault="00217DED">
          <w:pPr>
            <w:pStyle w:val="F0B138AFB2DF47058875C5C2EB0F0361"/>
          </w:pPr>
          <w:r w:rsidRPr="00486AFC">
            <w:rPr>
              <w:lang w:val="fy-NL" w:bidi="nl-NL"/>
            </w:rPr>
            <w:t>Regeltotaal</w:t>
          </w:r>
        </w:p>
      </w:docPartBody>
    </w:docPart>
    <w:docPart>
      <w:docPartPr>
        <w:name w:val="83613AB7FC684BE2A345B0EA211BAD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6A6CD6-81D8-4558-BEB4-E6AE57908192}"/>
      </w:docPartPr>
      <w:docPartBody>
        <w:p w:rsidR="00217DED" w:rsidRDefault="00217DED">
          <w:pPr>
            <w:pStyle w:val="83613AB7FC684BE2A345B0EA211BADA0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8644968707794B55A874A7EC3C8E2D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317F7C-40E2-4337-A616-3B3FE3F89AA3}"/>
      </w:docPartPr>
      <w:docPartBody>
        <w:p w:rsidR="00217DED" w:rsidRDefault="00217DED">
          <w:pPr>
            <w:pStyle w:val="8644968707794B55A874A7EC3C8E2D16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101A9E57F9114E5EADA066668740EC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0B96DE-D077-47A4-9580-B0A81764E594}"/>
      </w:docPartPr>
      <w:docPartBody>
        <w:p w:rsidR="00217DED" w:rsidRDefault="00217DED">
          <w:pPr>
            <w:pStyle w:val="101A9E57F9114E5EADA066668740EC38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5337DDB1EE184B1EA58479453A74BC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953B68-8022-4B84-8F19-851A401942C3}"/>
      </w:docPartPr>
      <w:docPartBody>
        <w:p w:rsidR="00217DED" w:rsidRDefault="00217DED">
          <w:pPr>
            <w:pStyle w:val="5337DDB1EE184B1EA58479453A74BCD4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612804BF2DB445198C1769F5EECA37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AB94B7-484A-46D5-92A0-9B82C4189BEC}"/>
      </w:docPartPr>
      <w:docPartBody>
        <w:p w:rsidR="00217DED" w:rsidRDefault="00217DED">
          <w:pPr>
            <w:pStyle w:val="612804BF2DB445198C1769F5EECA37A4"/>
          </w:pPr>
          <w:r w:rsidRPr="00486AFC">
            <w:rPr>
              <w:lang w:val="fy-NL" w:bidi="nl-NL"/>
            </w:rPr>
            <w:t>Subtotaal</w:t>
          </w:r>
        </w:p>
      </w:docPartBody>
    </w:docPart>
    <w:docPart>
      <w:docPartPr>
        <w:name w:val="3795161775F947979F5F9477F72472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CA7033-3B93-4A4E-A0AA-046404A0AFA0}"/>
      </w:docPartPr>
      <w:docPartBody>
        <w:p w:rsidR="00217DED" w:rsidRDefault="00217DED">
          <w:pPr>
            <w:pStyle w:val="3795161775F947979F5F9477F72472E5"/>
          </w:pPr>
          <w:r w:rsidRPr="00486AFC">
            <w:rPr>
              <w:lang w:val="fy-NL" w:bidi="nl-NL"/>
            </w:rPr>
            <w:t>Btw</w:t>
          </w:r>
        </w:p>
      </w:docPartBody>
    </w:docPart>
    <w:docPart>
      <w:docPartPr>
        <w:name w:val="7BAAB3EBE04145A98D1CD6F59CF027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E70B3F-BB04-4C8E-9617-E9CCBA414692}"/>
      </w:docPartPr>
      <w:docPartBody>
        <w:p w:rsidR="00217DED" w:rsidRDefault="00217DED">
          <w:pPr>
            <w:pStyle w:val="7BAAB3EBE04145A98D1CD6F59CF027B2"/>
          </w:pPr>
          <w:r w:rsidRPr="00486AFC">
            <w:rPr>
              <w:lang w:val="fy-NL" w:bidi="nl-NL"/>
            </w:rPr>
            <w:t>Totaal</w:t>
          </w:r>
        </w:p>
      </w:docPartBody>
    </w:docPart>
    <w:docPart>
      <w:docPartPr>
        <w:name w:val="AF534EE196E241E8ABC7AE3784508A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A77C85-AB3A-4DAC-B684-14F1AB6939F2}"/>
      </w:docPartPr>
      <w:docPartBody>
        <w:p w:rsidR="00217DED" w:rsidRDefault="00217DED" w:rsidP="00217DED">
          <w:pPr>
            <w:pStyle w:val="AF534EE196E241E8ABC7AE3784508AF2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C9630DBB089144E997C18F1699AD6D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7184EE-4135-45DF-AA12-73723865C239}"/>
      </w:docPartPr>
      <w:docPartBody>
        <w:p w:rsidR="00217DED" w:rsidRDefault="00217DED" w:rsidP="00217DED">
          <w:pPr>
            <w:pStyle w:val="C9630DBB089144E997C18F1699AD6D84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6B6EE6FC701048F396C611BBCC1990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7E3E5A-BBB7-4B52-AF5B-E72DA8D1BB78}"/>
      </w:docPartPr>
      <w:docPartBody>
        <w:p w:rsidR="00217DED" w:rsidRDefault="00217DED" w:rsidP="00217DED">
          <w:pPr>
            <w:pStyle w:val="6B6EE6FC701048F396C611BBCC1990C1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ED"/>
    <w:rsid w:val="002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CCBA2AD3B514C3AB7F47E94453C42C2">
    <w:name w:val="4CCBA2AD3B514C3AB7F47E94453C42C2"/>
  </w:style>
  <w:style w:type="paragraph" w:styleId="Datum">
    <w:name w:val="Date"/>
    <w:basedOn w:val="Standaard"/>
    <w:next w:val="Standaard"/>
    <w:link w:val="Datum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DDFB7EE3CDE941E3931456467E59121C">
    <w:name w:val="DDFB7EE3CDE941E3931456467E59121C"/>
  </w:style>
  <w:style w:type="paragraph" w:customStyle="1" w:styleId="82149A616F1B4FF9B214C5F6F4873316">
    <w:name w:val="82149A616F1B4FF9B214C5F6F4873316"/>
  </w:style>
  <w:style w:type="paragraph" w:customStyle="1" w:styleId="11306744B2C3440FA30F8F49505D943A">
    <w:name w:val="11306744B2C3440FA30F8F49505D943A"/>
  </w:style>
  <w:style w:type="paragraph" w:customStyle="1" w:styleId="29DA4711B6E5487D9712416692F7C6E3">
    <w:name w:val="29DA4711B6E5487D9712416692F7C6E3"/>
  </w:style>
  <w:style w:type="paragraph" w:customStyle="1" w:styleId="6C0585DEEAFE44A2A83AE76944F9F693">
    <w:name w:val="6C0585DEEAFE44A2A83AE76944F9F693"/>
  </w:style>
  <w:style w:type="paragraph" w:customStyle="1" w:styleId="549A4790E8A04D4C9498C1B9B471B01E">
    <w:name w:val="549A4790E8A04D4C9498C1B9B471B01E"/>
  </w:style>
  <w:style w:type="paragraph" w:customStyle="1" w:styleId="F0B138AFB2DF47058875C5C2EB0F0361">
    <w:name w:val="F0B138AFB2DF47058875C5C2EB0F0361"/>
  </w:style>
  <w:style w:type="paragraph" w:customStyle="1" w:styleId="83613AB7FC684BE2A345B0EA211BADA0">
    <w:name w:val="83613AB7FC684BE2A345B0EA211BADA0"/>
  </w:style>
  <w:style w:type="paragraph" w:customStyle="1" w:styleId="8644968707794B55A874A7EC3C8E2D16">
    <w:name w:val="8644968707794B55A874A7EC3C8E2D16"/>
  </w:style>
  <w:style w:type="paragraph" w:customStyle="1" w:styleId="101A9E57F9114E5EADA066668740EC38">
    <w:name w:val="101A9E57F9114E5EADA066668740EC38"/>
  </w:style>
  <w:style w:type="paragraph" w:customStyle="1" w:styleId="5337DDB1EE184B1EA58479453A74BCD4">
    <w:name w:val="5337DDB1EE184B1EA58479453A74BCD4"/>
  </w:style>
  <w:style w:type="paragraph" w:customStyle="1" w:styleId="612804BF2DB445198C1769F5EECA37A4">
    <w:name w:val="612804BF2DB445198C1769F5EECA37A4"/>
  </w:style>
  <w:style w:type="paragraph" w:customStyle="1" w:styleId="3795161775F947979F5F9477F72472E5">
    <w:name w:val="3795161775F947979F5F9477F72472E5"/>
  </w:style>
  <w:style w:type="paragraph" w:customStyle="1" w:styleId="7BAAB3EBE04145A98D1CD6F59CF027B2">
    <w:name w:val="7BAAB3EBE04145A98D1CD6F59CF027B2"/>
  </w:style>
  <w:style w:type="paragraph" w:customStyle="1" w:styleId="AF534EE196E241E8ABC7AE3784508AF2">
    <w:name w:val="AF534EE196E241E8ABC7AE3784508AF2"/>
    <w:rsid w:val="00217DED"/>
  </w:style>
  <w:style w:type="paragraph" w:customStyle="1" w:styleId="C9630DBB089144E997C18F1699AD6D84">
    <w:name w:val="C9630DBB089144E997C18F1699AD6D84"/>
    <w:rsid w:val="00217DED"/>
  </w:style>
  <w:style w:type="paragraph" w:customStyle="1" w:styleId="6B6EE6FC701048F396C611BBCC1990C1">
    <w:name w:val="6B6EE6FC701048F396C611BBCC1990C1"/>
    <w:rsid w:val="00217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Verkoopfactuur (Groene kleurovergang).dotx</Template>
  <TotalTime>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2024-04-15T07:43:00Z</dcterms:created>
  <dcterms:modified xsi:type="dcterms:W3CDTF">2024-04-15T08:03:00Z</dcterms:modified>
</cp:coreProperties>
</file>