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79A0" w14:textId="4965E17E" w:rsidR="00B85206" w:rsidRDefault="00B85206" w:rsidP="00B8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opdrachten geven je meer dan 3000 ervaringspunten?</w:t>
      </w:r>
    </w:p>
    <w:p w14:paraId="62937030" w14:textId="3D813513" w:rsidR="00B85206" w:rsidRPr="00B85206" w:rsidRDefault="00B85206" w:rsidP="00B85206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quest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experience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B85206">
        <w:rPr>
          <w:rFonts w:ascii="Courier New" w:hAnsi="Courier New" w:cs="Courier New"/>
          <w:color w:val="C0C0C0"/>
          <w:sz w:val="20"/>
          <w:szCs w:val="20"/>
          <w:lang w:val="en-US"/>
        </w:rPr>
        <w:t>3000</w:t>
      </w:r>
    </w:p>
    <w:p w14:paraId="7DC5E7C1" w14:textId="58BB72C5" w:rsidR="00B85206" w:rsidRDefault="00B85206" w:rsidP="00B8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meer dan 1800 goud hebben?</w:t>
      </w:r>
    </w:p>
    <w:p w14:paraId="44636465" w14:textId="77777777" w:rsidR="00B85206" w:rsidRPr="00B85206" w:rsidRDefault="00B85206" w:rsidP="00B85206">
      <w:pPr>
        <w:pStyle w:val="Normaalweb"/>
        <w:shd w:val="clear" w:color="auto" w:fill="373737"/>
        <w:spacing w:before="0" w:beforeAutospacing="0" w:after="0" w:afterAutospacing="0"/>
        <w:ind w:left="708" w:firstLine="708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gold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B85206">
        <w:rPr>
          <w:rFonts w:ascii="Courier New" w:hAnsi="Courier New" w:cs="Courier New"/>
          <w:color w:val="C0C0C0"/>
          <w:sz w:val="20"/>
          <w:szCs w:val="20"/>
          <w:lang w:val="en-US"/>
        </w:rPr>
        <w:t>1800</w:t>
      </w:r>
    </w:p>
    <w:p w14:paraId="5F3C5499" w14:textId="77777777" w:rsidR="00B85206" w:rsidRPr="00B85206" w:rsidRDefault="00B85206" w:rsidP="00B852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</w:pPr>
    </w:p>
    <w:p w14:paraId="221C61BA" w14:textId="156242B4" w:rsidR="00B85206" w:rsidRDefault="00B85206" w:rsidP="00B8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minder dan 1850 goud hebben?</w:t>
      </w:r>
    </w:p>
    <w:p w14:paraId="6B3D3C59" w14:textId="5ED09721" w:rsidR="00B85206" w:rsidRPr="00B85206" w:rsidRDefault="00B85206" w:rsidP="00B85206">
      <w:pPr>
        <w:pStyle w:val="Normaalweb"/>
        <w:shd w:val="clear" w:color="auto" w:fill="2F2F2F"/>
        <w:spacing w:before="0" w:beforeAutospacing="0" w:after="0" w:afterAutospacing="0"/>
        <w:ind w:left="1068" w:firstLine="348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gold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B85206">
        <w:rPr>
          <w:rFonts w:ascii="Courier New" w:hAnsi="Courier New" w:cs="Courier New"/>
          <w:color w:val="C0C0C0"/>
          <w:sz w:val="20"/>
          <w:szCs w:val="20"/>
          <w:lang w:val="en-US"/>
        </w:rPr>
        <w:t>1850</w:t>
      </w:r>
    </w:p>
    <w:p w14:paraId="06ACBE1C" w14:textId="338A35CE" w:rsidR="00B85206" w:rsidRDefault="00B85206" w:rsidP="00B8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personen laten zien die 1300 of meer goud hebben?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ab/>
      </w:r>
    </w:p>
    <w:p w14:paraId="039E2C48" w14:textId="053C9FC5" w:rsidR="00B85206" w:rsidRPr="00B85206" w:rsidRDefault="00B85206" w:rsidP="00B85206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gold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B85206">
        <w:rPr>
          <w:rFonts w:ascii="Courier New" w:hAnsi="Courier New" w:cs="Courier New"/>
          <w:color w:val="C0C0C0"/>
          <w:sz w:val="20"/>
          <w:szCs w:val="20"/>
          <w:lang w:val="en-US"/>
        </w:rPr>
        <w:t>1300</w:t>
      </w:r>
    </w:p>
    <w:p w14:paraId="6928B66D" w14:textId="77777777" w:rsidR="00B85206" w:rsidRDefault="00B85206" w:rsidP="00B8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wapens laten zien die minder dan 300 kosten?</w:t>
      </w:r>
    </w:p>
    <w:p w14:paraId="3C97C683" w14:textId="72C67961" w:rsidR="00B85206" w:rsidRPr="00B85206" w:rsidRDefault="00B85206" w:rsidP="00B85206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price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B85206">
        <w:rPr>
          <w:rFonts w:ascii="Courier New" w:hAnsi="Courier New" w:cs="Courier New"/>
          <w:color w:val="C0C0C0"/>
          <w:sz w:val="20"/>
          <w:szCs w:val="20"/>
          <w:lang w:val="en-US"/>
        </w:rPr>
        <w:t>300</w:t>
      </w:r>
    </w:p>
    <w:p w14:paraId="722C3A02" w14:textId="62AA30CC" w:rsidR="00B85206" w:rsidRDefault="00B85206" w:rsidP="00B8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nagaan welke opdracht meer geld dan ervaring uitgeeft?</w:t>
      </w:r>
    </w:p>
    <w:p w14:paraId="5DD0F26F" w14:textId="40EE9905" w:rsidR="00B85206" w:rsidRPr="00B85206" w:rsidRDefault="00B85206" w:rsidP="00B85206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quest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experience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B85206">
        <w:rPr>
          <w:rFonts w:ascii="Courier New" w:hAnsi="Courier New" w:cs="Courier New"/>
          <w:color w:val="9E9E9E"/>
          <w:sz w:val="20"/>
          <w:szCs w:val="20"/>
          <w:lang w:val="en-US"/>
        </w:rPr>
        <w:t>gold</w:t>
      </w:r>
      <w:r w:rsidRPr="00B85206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335CCF7B" w14:textId="77777777" w:rsidR="00B85206" w:rsidRDefault="00B85206" w:rsidP="00B85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vraag je de namen van de wezens op die gewond zijn?</w:t>
      </w:r>
    </w:p>
    <w:p w14:paraId="3BC1A418" w14:textId="686FDC58" w:rsidR="00B85206" w:rsidRPr="00B85206" w:rsidRDefault="0012017D" w:rsidP="0012017D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1201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1201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2017D">
        <w:rPr>
          <w:rFonts w:ascii="Courier New" w:hAnsi="Courier New" w:cs="Courier New"/>
          <w:color w:val="9E9E9E"/>
          <w:sz w:val="20"/>
          <w:szCs w:val="20"/>
          <w:lang w:val="en-US"/>
        </w:rPr>
        <w:t>creature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201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12017D">
        <w:rPr>
          <w:rFonts w:ascii="Courier New" w:hAnsi="Courier New" w:cs="Courier New"/>
          <w:color w:val="9E9E9E"/>
          <w:sz w:val="20"/>
          <w:szCs w:val="20"/>
          <w:lang w:val="en-US"/>
        </w:rPr>
        <w:t>max_health</w:t>
      </w:r>
      <w:proofErr w:type="spellEnd"/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12017D">
        <w:rPr>
          <w:rFonts w:ascii="Courier New" w:hAnsi="Courier New" w:cs="Courier New"/>
          <w:color w:val="9E9E9E"/>
          <w:sz w:val="20"/>
          <w:szCs w:val="20"/>
          <w:lang w:val="en-US"/>
        </w:rPr>
        <w:t>health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</w:p>
    <w:p w14:paraId="0F1C1F7D" w14:textId="0D4B7AAE" w:rsidR="0012017D" w:rsidRDefault="00B85206" w:rsidP="00120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8520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alle dieren laten zien behalve de schapen?</w:t>
      </w:r>
    </w:p>
    <w:p w14:paraId="5E218920" w14:textId="77777777" w:rsidR="0012017D" w:rsidRPr="0012017D" w:rsidRDefault="0012017D" w:rsidP="0012017D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1201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2017D">
        <w:rPr>
          <w:rFonts w:ascii="Courier New" w:hAnsi="Courier New" w:cs="Courier New"/>
          <w:color w:val="C1AA6C"/>
          <w:sz w:val="20"/>
          <w:szCs w:val="20"/>
          <w:lang w:val="en-US"/>
        </w:rPr>
        <w:t>"type"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1201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2017D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201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12017D">
        <w:rPr>
          <w:rFonts w:ascii="Courier New" w:hAnsi="Courier New" w:cs="Courier New"/>
          <w:color w:val="9E9E9E"/>
          <w:sz w:val="20"/>
          <w:szCs w:val="20"/>
          <w:lang w:val="en-US"/>
        </w:rPr>
        <w:t>speed</w:t>
      </w:r>
      <w:r w:rsidRPr="001201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12017D">
        <w:rPr>
          <w:rFonts w:ascii="Courier New" w:hAnsi="Courier New" w:cs="Courier New"/>
          <w:color w:val="C0C0C0"/>
          <w:sz w:val="20"/>
          <w:szCs w:val="20"/>
          <w:lang w:val="en-US"/>
        </w:rPr>
        <w:t>3</w:t>
      </w:r>
    </w:p>
    <w:p w14:paraId="68B98C53" w14:textId="77777777" w:rsidR="0012017D" w:rsidRPr="00B85206" w:rsidRDefault="0012017D" w:rsidP="001201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</w:pPr>
    </w:p>
    <w:p w14:paraId="4007BACD" w14:textId="77777777" w:rsidR="00740F70" w:rsidRPr="0012017D" w:rsidRDefault="00740F70">
      <w:pPr>
        <w:rPr>
          <w:lang w:val="en-US"/>
        </w:rPr>
      </w:pPr>
    </w:p>
    <w:sectPr w:rsidR="00740F70" w:rsidRPr="0012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0FA4"/>
    <w:multiLevelType w:val="multilevel"/>
    <w:tmpl w:val="9522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90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06"/>
    <w:rsid w:val="0012017D"/>
    <w:rsid w:val="00740F70"/>
    <w:rsid w:val="008933D9"/>
    <w:rsid w:val="00B85206"/>
    <w:rsid w:val="00D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35AC"/>
  <w15:chartTrackingRefBased/>
  <w15:docId w15:val="{303413A2-677F-45F0-BE7E-DFD371DA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B8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2023-09-27T07:36:00Z</dcterms:created>
  <dcterms:modified xsi:type="dcterms:W3CDTF">2023-09-27T07:54:00Z</dcterms:modified>
</cp:coreProperties>
</file>