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color w:val="980000"/>
          <w:sz w:val="28"/>
          <w:szCs w:val="28"/>
          <w:u w:val="single"/>
        </w:rPr>
        <w:t>*</w:t>
      </w:r>
      <w:r>
        <w:rPr>
          <w:color w:val="980000"/>
          <w:u w:val="single"/>
        </w:rPr>
        <w:t xml:space="preserve"> [: fname: unary operator expected  </w:t>
      </w:r>
      <w:r>
        <w:rPr/>
        <w:t xml:space="preserve">,it </w:t>
      </w:r>
      <w:r>
        <w:rPr>
          <w:sz w:val="19"/>
          <w:szCs w:val="19"/>
          <w:highlight w:val="white"/>
        </w:rPr>
        <w:t>means that you do a comparison where one site is empty for example</w:t>
      </w:r>
    </w:p>
    <w:p>
      <w:pPr>
        <w:pStyle w:val="Normal"/>
        <w:spacing w:before="0" w:after="0"/>
        <w:rPr/>
      </w:pPr>
      <w:r>
        <w:rPr>
          <w:sz w:val="19"/>
          <w:szCs w:val="19"/>
          <w:highlight w:val="white"/>
        </w:rPr>
        <w:t>simply use</w:t>
      </w:r>
    </w:p>
    <w:p>
      <w:pPr>
        <w:pStyle w:val="Normal"/>
        <w:spacing w:lineRule="auto" w:line="312" w:before="0" w:after="0"/>
        <w:rPr/>
      </w:pPr>
      <w:r>
        <w:rPr>
          <w:rFonts w:eastAsia="Verdana" w:cs="Verdana" w:ascii="Verdana" w:hAnsi="Verdana"/>
          <w:sz w:val="28"/>
          <w:szCs w:val="28"/>
          <w:shd w:fill="F9F9F9" w:val="clear"/>
        </w:rPr>
        <w:t>if [ "$name" = "foo" ]</w:t>
      </w:r>
    </w:p>
    <w:p>
      <w:pPr>
        <w:pStyle w:val="Normal"/>
        <w:numPr>
          <w:ilvl w:val="0"/>
          <w:numId w:val="1"/>
        </w:numPr>
        <w:spacing w:lineRule="auto" w:line="312" w:before="0" w:after="0"/>
        <w:ind w:left="720" w:right="0" w:hanging="360"/>
        <w:contextualSpacing/>
        <w:rPr>
          <w:rFonts w:ascii="Verdana" w:hAnsi="Verdana" w:eastAsia="Verdana" w:cs="Verdana"/>
          <w:highlight w:val="white"/>
          <w:u w:val="none"/>
        </w:rPr>
      </w:pPr>
      <w:r>
        <w:rPr>
          <w:rFonts w:eastAsia="Verdana" w:cs="Verdana" w:ascii="Verdana" w:hAnsi="Verdana"/>
          <w:shd w:fill="F9F9F9" w:val="clear"/>
        </w:rPr>
        <w:t xml:space="preserve">make array  just use read  -a  arrayname&lt;&lt;&lt;&lt; string  </w:t>
      </w:r>
    </w:p>
    <w:p>
      <w:pPr>
        <w:pStyle w:val="Normal"/>
        <w:numPr>
          <w:ilvl w:val="0"/>
          <w:numId w:val="1"/>
        </w:numPr>
        <w:spacing w:lineRule="auto" w:line="312" w:before="0" w:after="0"/>
        <w:ind w:left="720" w:right="0" w:hanging="360"/>
        <w:contextualSpacing/>
        <w:rPr>
          <w:rFonts w:ascii="Verdana" w:hAnsi="Verdana" w:eastAsia="Verdana" w:cs="Verdana"/>
          <w:highlight w:val="white"/>
          <w:u w:val="none"/>
        </w:rPr>
      </w:pPr>
      <w:r>
        <w:rPr>
          <w:rFonts w:eastAsia="Verdana" w:cs="Verdana" w:ascii="Verdana" w:hAnsi="Verdana"/>
          <w:shd w:fill="F9F9F9" w:val="clear"/>
        </w:rPr>
        <w:t xml:space="preserve">assign value from function: $? contain return value --&gt;fun_name(){ k=3} call: fun_name; z=$?  </w:t>
      </w:r>
    </w:p>
    <w:p>
      <w:pPr>
        <w:pStyle w:val="Normal"/>
        <w:numPr>
          <w:ilvl w:val="0"/>
          <w:numId w:val="1"/>
        </w:numPr>
        <w:spacing w:lineRule="auto" w:line="312" w:before="0" w:after="0"/>
        <w:ind w:left="720" w:right="0" w:hanging="360"/>
        <w:contextualSpacing/>
        <w:rPr>
          <w:rFonts w:ascii="Verdana" w:hAnsi="Verdana" w:eastAsia="Verdana" w:cs="Verdana"/>
          <w:highlight w:val="white"/>
          <w:u w:val="none"/>
        </w:rPr>
      </w:pPr>
      <w:r>
        <w:rPr>
          <w:rFonts w:eastAsia="Verdana" w:cs="Verdana" w:ascii="Verdana" w:hAnsi="Verdana"/>
          <w:shd w:fill="F9F9F9" w:val="clear"/>
        </w:rPr>
        <w:t xml:space="preserve">read  -p must be in same line with its variable  </w:t>
      </w:r>
    </w:p>
    <w:p>
      <w:pPr>
        <w:pStyle w:val="Normal"/>
        <w:bidi w:val="1"/>
        <w:spacing w:lineRule="auto" w:line="312" w:before="0" w:after="0"/>
        <w:jc w:val="left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Verdana" w:hAnsi="Verdana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