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5893D" w14:textId="77777777" w:rsidR="00F34C73" w:rsidRPr="00F34C73" w:rsidRDefault="00F34C73" w:rsidP="00F34C7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RepositoryBase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يضع قاعدة ثابتة لكيفية الاتصال بقاعدة البيانات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4C73">
        <w:rPr>
          <w:rFonts w:ascii="Times New Roman" w:eastAsia="Times New Roman" w:hAnsi="Times New Roman" w:cs="Times New Roman"/>
          <w:sz w:val="24"/>
          <w:szCs w:val="24"/>
        </w:rPr>
        <w:t>ConnString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76EC685" w14:textId="77777777" w:rsidR="00F34C73" w:rsidRPr="00F34C73" w:rsidRDefault="00F34C73" w:rsidP="00F34C7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الكلاسات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ترث منه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BooksRepositorySql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LoansRepositorySql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إلخ) تستفيد من هذا الاتصال وتطبق 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العقد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(Interface)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الخاص بها مثل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IBooksRepository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C2C297" w14:textId="77777777" w:rsidR="00F34C73" w:rsidRPr="00F34C73" w:rsidRDefault="00F34C73" w:rsidP="00F34C7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الواجهة تحدد الدوال التي يجب أن يطبقها الكلاس (إضافة، تعديل، حذف، إلخ)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B018BC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الآن نجي لسؤالك المهم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ما فائدة الدوال الإضافية مثل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SearchByTitle</w:t>
      </w:r>
      <w:proofErr w:type="spellEnd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؟</w:t>
      </w:r>
    </w:p>
    <w:p w14:paraId="17B1C422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C73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34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34C7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شرح كل دالة</w:t>
      </w:r>
    </w:p>
    <w:p w14:paraId="19BE0C1E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GetAll</w:t>
      </w:r>
      <w:proofErr w:type="spell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) As List(Of Book)</w:t>
      </w:r>
    </w:p>
    <w:p w14:paraId="2AE3A47B" w14:textId="77777777" w:rsidR="00F34C73" w:rsidRPr="00F34C73" w:rsidRDefault="00F34C73" w:rsidP="00F34C7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ترجع قائمة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(List)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الكائنات </w:t>
      </w:r>
      <w:r w:rsidRPr="00F34C73">
        <w:rPr>
          <w:rFonts w:ascii="Courier New" w:eastAsia="Times New Roman" w:hAnsi="Courier New" w:cs="Courier New"/>
          <w:sz w:val="20"/>
          <w:szCs w:val="20"/>
        </w:rPr>
        <w:t>Book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9C464" w14:textId="77777777" w:rsidR="00F34C73" w:rsidRPr="00F34C73" w:rsidRDefault="00F34C73" w:rsidP="00F34C7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كل عنصر يمثل كتاب واحد من قاعدة البيانات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03BFF" w14:textId="77777777" w:rsidR="00F34C73" w:rsidRPr="00F34C73" w:rsidRDefault="00F34C73" w:rsidP="00F34C7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الطريقة هي الأكثر شيوعًا لأنها تعطيك 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كائنات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strongly-typed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يعني كل كتاب له خصائص واضحة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4C73">
        <w:rPr>
          <w:rFonts w:ascii="Courier New" w:eastAsia="Times New Roman" w:hAnsi="Courier New" w:cs="Courier New"/>
          <w:sz w:val="20"/>
          <w:szCs w:val="20"/>
        </w:rPr>
        <w:t>Title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4C73">
        <w:rPr>
          <w:rFonts w:ascii="Courier New" w:eastAsia="Times New Roman" w:hAnsi="Courier New" w:cs="Courier New"/>
          <w:sz w:val="20"/>
          <w:szCs w:val="20"/>
        </w:rPr>
        <w:t>Author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...).</w:t>
      </w:r>
    </w:p>
    <w:p w14:paraId="19EA6F4B" w14:textId="77777777" w:rsidR="00F34C73" w:rsidRPr="00F34C73" w:rsidRDefault="00F34C73" w:rsidP="00F34C7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تستخدم عادة لعرض البيانات في الـ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أو التعامل البرمجي مع الكتب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BC58ED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SearchByTitle</w:t>
      </w:r>
      <w:proofErr w:type="spell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keyword As String) As List(Of Book)</w:t>
      </w:r>
    </w:p>
    <w:p w14:paraId="41AC5D48" w14:textId="77777777" w:rsidR="00F34C73" w:rsidRPr="00F34C73" w:rsidRDefault="00F34C73" w:rsidP="00F34C7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تبحث في قاعدة البيانات عن الكتب التي تحتوي عناوين مشابهة للكلمة المدخلة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835D30" w14:textId="77777777" w:rsidR="00F34C73" w:rsidRPr="00F34C73" w:rsidRDefault="00F34C73" w:rsidP="00F34C7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ترجع أيضًا قائمة من الكائنات </w:t>
      </w:r>
      <w:r w:rsidRPr="00F34C73">
        <w:rPr>
          <w:rFonts w:ascii="Courier New" w:eastAsia="Times New Roman" w:hAnsi="Courier New" w:cs="Courier New"/>
          <w:sz w:val="20"/>
          <w:szCs w:val="20"/>
        </w:rPr>
        <w:t>Book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9ABF99" w14:textId="77777777" w:rsidR="00F34C73" w:rsidRPr="00F34C73" w:rsidRDefault="00F34C73" w:rsidP="00F34C7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فائدتها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تصفية البيانات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بدلًا من جلب كل الكتب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51D29" w14:textId="77777777" w:rsidR="00F34C73" w:rsidRPr="00F34C73" w:rsidRDefault="00F34C73" w:rsidP="00F34C73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مثال عملي: المستخدم يكتب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"C#" →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الدالة ترجع كل الكتب التي عنوانها يحتوي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"C#".</w:t>
      </w:r>
    </w:p>
    <w:p w14:paraId="542C79CC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Function </w:t>
      </w:r>
      <w:proofErr w:type="spellStart"/>
      <w:proofErr w:type="gramStart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GetAllDataSet</w:t>
      </w:r>
      <w:proofErr w:type="spell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) As </w:t>
      </w:r>
      <w:proofErr w:type="spellStart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DataSet</w:t>
      </w:r>
      <w:proofErr w:type="spellEnd"/>
    </w:p>
    <w:p w14:paraId="49496106" w14:textId="77777777" w:rsidR="00F34C73" w:rsidRPr="00F34C73" w:rsidRDefault="00F34C73" w:rsidP="00F34C7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نسخة أخرى من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لكنها ترجع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بدلًا من قائمة كائنات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BFBD2" w14:textId="77777777" w:rsidR="00F34C73" w:rsidRPr="00F34C73" w:rsidRDefault="00F34C73" w:rsidP="00F34C7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هو بنية بيانات قديمة في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.NET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تُستخدم مع 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Disconnected Mode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يعني العمل مع البيانات بدون اتصال مباشر بقاعدة البيانات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F987C90" w14:textId="77777777" w:rsidR="00F34C73" w:rsidRPr="00F34C73" w:rsidRDefault="00F34C73" w:rsidP="00F34C7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فائدتها: تسمح لك بتحميل جدول كامل من قاعدة البيانات إلى الذاكرة، ثم التعامل معه كـ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DataTable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EF488C" w14:textId="77777777" w:rsidR="00F34C73" w:rsidRPr="00F34C73" w:rsidRDefault="00F34C73" w:rsidP="00F34C73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مفيد إذا أردت تعديل البيانات بشكل جماعي أو ربطها مباشرة بـ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بدون تحويلها إلى كائنات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F1174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C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Sub </w:t>
      </w:r>
      <w:proofErr w:type="spellStart"/>
      <w:proofErr w:type="gramStart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BulkUpdate</w:t>
      </w:r>
      <w:proofErr w:type="spell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ds As </w:t>
      </w:r>
      <w:proofErr w:type="spellStart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DataSet</w:t>
      </w:r>
      <w:proofErr w:type="spellEnd"/>
      <w:r w:rsidRPr="00F34C7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7A0D6CDF" w14:textId="77777777" w:rsidR="00F34C73" w:rsidRPr="00F34C73" w:rsidRDefault="00F34C73" w:rsidP="00F34C7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تستخدم مع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16B021" w14:textId="77777777" w:rsidR="00F34C73" w:rsidRPr="00F34C73" w:rsidRDefault="00F34C73" w:rsidP="00F34C7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أن يقوم المستخدم بتعديل البيانات داخل الـ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DataGridView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المربوطة بالـ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4C73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، يمكنه حفظ كل التغييرات مرة واحدة إلى قاعدة البيانات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FCB6A" w14:textId="77777777" w:rsidR="00F34C73" w:rsidRPr="00F34C73" w:rsidRDefault="00F34C73" w:rsidP="00F34C7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الطريقة تعتمد على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SqlDataAdapter</w:t>
      </w:r>
      <w:proofErr w:type="spellEnd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SqlCommandBuilder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لتوليد أوامر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SQL (INSERT, UPDATE, DELETE)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تلقائيًا وتنفيذها دفعة واحدة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DB6ADD" w14:textId="77777777" w:rsidR="00F34C73" w:rsidRPr="00F34C73" w:rsidRDefault="00F34C73" w:rsidP="00F34C73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فائدتها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تحديث جماعي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للبيانات بدلًا من استدعاء دوال الإضافة/التعديل/الحذف لكل سجل على حدة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F7376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C73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34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34C7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 بين الطرق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04"/>
        <w:gridCol w:w="4926"/>
      </w:tblGrid>
      <w:tr w:rsidR="00F34C73" w:rsidRPr="00F34C73" w14:paraId="16BF02FC" w14:textId="77777777" w:rsidTr="00F34C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D1ACE" w14:textId="77777777" w:rsidR="00F34C73" w:rsidRPr="00F34C73" w:rsidRDefault="00F34C73" w:rsidP="00F34C73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lastRenderedPageBreak/>
              <w:t>الدالة</w:t>
            </w:r>
          </w:p>
        </w:tc>
        <w:tc>
          <w:tcPr>
            <w:tcW w:w="0" w:type="auto"/>
            <w:vAlign w:val="center"/>
            <w:hideMark/>
          </w:tcPr>
          <w:p w14:paraId="1B9A3FBB" w14:textId="77777777" w:rsidR="00F34C73" w:rsidRPr="00F34C73" w:rsidRDefault="00F34C73" w:rsidP="00F34C73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078BBC2F" w14:textId="77777777" w:rsidR="00F34C73" w:rsidRPr="00F34C73" w:rsidRDefault="00F34C73" w:rsidP="00F34C73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الاستخدام</w:t>
            </w:r>
          </w:p>
        </w:tc>
      </w:tr>
      <w:tr w:rsidR="00F34C73" w:rsidRPr="00F34C73" w14:paraId="4235AE8B" w14:textId="77777777" w:rsidTr="00F34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41F5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GetAll</w:t>
            </w:r>
            <w:proofErr w:type="spell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09279F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List(</w:t>
            </w:r>
            <w:proofErr w:type="gram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Of Book)</w:t>
            </w:r>
          </w:p>
        </w:tc>
        <w:tc>
          <w:tcPr>
            <w:tcW w:w="0" w:type="auto"/>
            <w:vAlign w:val="center"/>
            <w:hideMark/>
          </w:tcPr>
          <w:p w14:paraId="0941F3E1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للتعامل البرمجي مع الكائنات بشكل قوي ومرن</w:t>
            </w:r>
          </w:p>
        </w:tc>
      </w:tr>
      <w:tr w:rsidR="00F34C73" w:rsidRPr="00F34C73" w14:paraId="0E75B586" w14:textId="77777777" w:rsidTr="00F34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DFFE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SearchByTitle</w:t>
            </w:r>
            <w:proofErr w:type="spell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1ED06A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List(</w:t>
            </w:r>
            <w:proofErr w:type="gram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Of Book)</w:t>
            </w:r>
          </w:p>
        </w:tc>
        <w:tc>
          <w:tcPr>
            <w:tcW w:w="0" w:type="auto"/>
            <w:vAlign w:val="center"/>
            <w:hideMark/>
          </w:tcPr>
          <w:p w14:paraId="6A2E54BD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للبحث والتصفية حسب العنوان</w:t>
            </w:r>
          </w:p>
        </w:tc>
      </w:tr>
      <w:tr w:rsidR="00F34C73" w:rsidRPr="00F34C73" w14:paraId="548544EB" w14:textId="77777777" w:rsidTr="00F34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8782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GetAllDataSet</w:t>
            </w:r>
            <w:proofErr w:type="spell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78580D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6ABAF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للعرض السريع وربط مباشر مع واجهة المستخدم </w:t>
            </w: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</w:rPr>
              <w:t>(Disconnected Mode)</w:t>
            </w:r>
          </w:p>
        </w:tc>
      </w:tr>
      <w:tr w:rsidR="00F34C73" w:rsidRPr="00F34C73" w14:paraId="0FCAE962" w14:textId="77777777" w:rsidTr="00F34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DE3D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BulkUpdate</w:t>
            </w:r>
            <w:proofErr w:type="spell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A78F19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C73">
              <w:rPr>
                <w:rFonts w:ascii="Courier New" w:eastAsia="Times New Roman" w:hAnsi="Courier New" w:cs="Courier New"/>
                <w:sz w:val="20"/>
                <w:szCs w:val="20"/>
              </w:rPr>
              <w:t>Sub</w:t>
            </w: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ترجع شيء</w:t>
            </w: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2969C1" w14:textId="77777777" w:rsidR="00F34C73" w:rsidRPr="00F34C73" w:rsidRDefault="00F34C73" w:rsidP="00F34C7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لحفظ التعديلات الجماعية من </w:t>
            </w:r>
            <w:proofErr w:type="spellStart"/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  <w:proofErr w:type="spellEnd"/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4C7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إلى قاعدة البيانات</w:t>
            </w:r>
          </w:p>
        </w:tc>
      </w:tr>
    </w:tbl>
    <w:p w14:paraId="76680706" w14:textId="77777777" w:rsidR="00F34C73" w:rsidRPr="00F34C73" w:rsidRDefault="00F34C73" w:rsidP="00F34C7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C73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34C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34C73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الفهم</w:t>
      </w:r>
    </w:p>
    <w:p w14:paraId="0FE27AC0" w14:textId="77777777" w:rsidR="00F34C73" w:rsidRPr="00F34C73" w:rsidRDefault="00F34C73" w:rsidP="00F34C7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واجهات</w:t>
      </w: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(Interfaces)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تحدد العقود (ما يجب أن يطبقه الكلاس)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8BDE1B" w14:textId="77777777" w:rsidR="00F34C73" w:rsidRPr="00F34C73" w:rsidRDefault="00F34C73" w:rsidP="00F34C7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RepositoryBase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يضمن أن كل المستودعات تستخدم نفس الاتصال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4A127" w14:textId="77777777" w:rsidR="00F34C73" w:rsidRPr="00F34C73" w:rsidRDefault="00F34C73" w:rsidP="00F34C73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الدوال الإضافية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GetAllDataSet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4C73">
        <w:rPr>
          <w:rFonts w:ascii="Courier New" w:eastAsia="Times New Roman" w:hAnsi="Courier New" w:cs="Courier New"/>
          <w:sz w:val="20"/>
          <w:szCs w:val="20"/>
        </w:rPr>
        <w:t>BulkUpdate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موجودة لدعم سيناريوهات مختلفة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372C03" w14:textId="77777777" w:rsidR="00F34C73" w:rsidRPr="00F34C73" w:rsidRDefault="00F34C73" w:rsidP="00F34C73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إما التعامل مع كائنات قوية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(List of Book).</w:t>
      </w:r>
    </w:p>
    <w:p w14:paraId="7DA03691" w14:textId="77777777" w:rsidR="00F34C73" w:rsidRPr="00F34C73" w:rsidRDefault="00F34C73" w:rsidP="00F34C73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أو التعامل مع جداول بيانات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4C73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F34C7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34C73">
        <w:rPr>
          <w:rFonts w:ascii="Times New Roman" w:eastAsia="Times New Roman" w:hAnsi="Times New Roman" w:cs="Times New Roman"/>
          <w:sz w:val="24"/>
          <w:szCs w:val="24"/>
          <w:rtl/>
        </w:rPr>
        <w:t>في وضع غير متصل</w:t>
      </w:r>
      <w:r w:rsidRPr="00F34C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7A562" w14:textId="6B7732C9" w:rsidR="004A3993" w:rsidRDefault="004A3993">
      <w:pPr>
        <w:rPr>
          <w:rtl/>
        </w:rPr>
      </w:pPr>
    </w:p>
    <w:p w14:paraId="56E44BFE" w14:textId="0F443C99" w:rsidR="00F53541" w:rsidRDefault="00F53541">
      <w:pPr>
        <w:rPr>
          <w:rtl/>
        </w:rPr>
      </w:pPr>
    </w:p>
    <w:p w14:paraId="1B2E82A5" w14:textId="77777777" w:rsidR="00F53541" w:rsidRDefault="00F53541" w:rsidP="00F53541">
      <w:pPr>
        <w:pStyle w:val="a3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tl/>
        </w:rPr>
        <w:t>اقتراح للتعلّم العملي</w:t>
      </w:r>
      <w:r>
        <w:t xml:space="preserve">: </w:t>
      </w:r>
      <w:r>
        <w:rPr>
          <w:rtl/>
        </w:rPr>
        <w:t>خلينا نعمل تجربة صغيرة</w:t>
      </w:r>
      <w:r>
        <w:t>:</w:t>
      </w:r>
    </w:p>
    <w:p w14:paraId="6256C1A4" w14:textId="77777777" w:rsidR="00F53541" w:rsidRDefault="00F53541" w:rsidP="00F53541">
      <w:pPr>
        <w:pStyle w:val="a3"/>
        <w:numPr>
          <w:ilvl w:val="0"/>
          <w:numId w:val="7"/>
        </w:numPr>
      </w:pPr>
      <w:r>
        <w:rPr>
          <w:rtl/>
        </w:rPr>
        <w:t xml:space="preserve">استدعِ </w:t>
      </w:r>
      <w:proofErr w:type="spellStart"/>
      <w:proofErr w:type="gramStart"/>
      <w:r>
        <w:rPr>
          <w:rStyle w:val="HTMLCode"/>
        </w:rPr>
        <w:t>GetAll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tl/>
        </w:rPr>
        <w:t xml:space="preserve">في </w:t>
      </w:r>
      <w:proofErr w:type="spellStart"/>
      <w:r>
        <w:rPr>
          <w:rStyle w:val="HTMLCode"/>
        </w:rPr>
        <w:t>frmBooks</w:t>
      </w:r>
      <w:proofErr w:type="spellEnd"/>
      <w:r>
        <w:t xml:space="preserve"> </w:t>
      </w:r>
      <w:r>
        <w:rPr>
          <w:rtl/>
        </w:rPr>
        <w:t>ولاحظ أن البيانات تظهر كقائمة كائنات</w:t>
      </w:r>
      <w:r>
        <w:t>.</w:t>
      </w:r>
    </w:p>
    <w:p w14:paraId="354F9848" w14:textId="77777777" w:rsidR="00F53541" w:rsidRDefault="00F53541" w:rsidP="00F53541">
      <w:pPr>
        <w:pStyle w:val="a3"/>
        <w:numPr>
          <w:ilvl w:val="0"/>
          <w:numId w:val="7"/>
        </w:numPr>
      </w:pPr>
      <w:r>
        <w:rPr>
          <w:rtl/>
        </w:rPr>
        <w:t xml:space="preserve">ثم جرّب زر </w:t>
      </w:r>
      <w:proofErr w:type="spellStart"/>
      <w:r>
        <w:rPr>
          <w:rStyle w:val="HTMLCode"/>
        </w:rPr>
        <w:t>btnLoadDataSet_Click</w:t>
      </w:r>
      <w:proofErr w:type="spellEnd"/>
      <w:r>
        <w:t xml:space="preserve"> </w:t>
      </w:r>
      <w:r>
        <w:rPr>
          <w:rtl/>
        </w:rPr>
        <w:t xml:space="preserve">الذي يستخدم </w:t>
      </w:r>
      <w:proofErr w:type="spellStart"/>
      <w:proofErr w:type="gramStart"/>
      <w:r>
        <w:rPr>
          <w:rStyle w:val="HTMLCode"/>
        </w:rPr>
        <w:t>GetAllDataSet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tl/>
        </w:rPr>
        <w:t>، ستلاحظ أن البيانات تُعرض مباشرة من جدول</w:t>
      </w:r>
      <w:r>
        <w:t xml:space="preserve"> </w:t>
      </w:r>
      <w:proofErr w:type="spellStart"/>
      <w:r>
        <w:t>DataSet</w:t>
      </w:r>
      <w:proofErr w:type="spellEnd"/>
      <w:r>
        <w:t>.</w:t>
      </w:r>
    </w:p>
    <w:p w14:paraId="4991C49E" w14:textId="77777777" w:rsidR="00F53541" w:rsidRDefault="00F53541" w:rsidP="00F53541">
      <w:pPr>
        <w:pStyle w:val="a3"/>
        <w:numPr>
          <w:ilvl w:val="0"/>
          <w:numId w:val="7"/>
        </w:numPr>
      </w:pPr>
      <w:r>
        <w:rPr>
          <w:rtl/>
        </w:rPr>
        <w:t>بعدها عدّل أي صف في الـ</w:t>
      </w:r>
      <w:r>
        <w:t xml:space="preserve"> </w:t>
      </w:r>
      <w:proofErr w:type="spellStart"/>
      <w:r>
        <w:t>DataGridView</w:t>
      </w:r>
      <w:proofErr w:type="spellEnd"/>
      <w:r>
        <w:t xml:space="preserve"> </w:t>
      </w:r>
      <w:r>
        <w:rPr>
          <w:rtl/>
        </w:rPr>
        <w:t xml:space="preserve">واضغط زر </w:t>
      </w:r>
      <w:proofErr w:type="spellStart"/>
      <w:r>
        <w:rPr>
          <w:rStyle w:val="HTMLCode"/>
        </w:rPr>
        <w:t>btnSaveDataSet_Click</w:t>
      </w:r>
      <w:proofErr w:type="spellEnd"/>
      <w:r>
        <w:t xml:space="preserve"> → </w:t>
      </w:r>
      <w:r>
        <w:rPr>
          <w:rtl/>
        </w:rPr>
        <w:t xml:space="preserve">هنا يتم استدعاء </w:t>
      </w:r>
      <w:proofErr w:type="spellStart"/>
      <w:r>
        <w:rPr>
          <w:rStyle w:val="HTMLCode"/>
        </w:rPr>
        <w:t>BulkUpdate</w:t>
      </w:r>
      <w:proofErr w:type="spellEnd"/>
      <w:r>
        <w:t xml:space="preserve"> </w:t>
      </w:r>
      <w:r>
        <w:rPr>
          <w:rtl/>
        </w:rPr>
        <w:t>لحفظ كل التغييرات مرة واحدة</w:t>
      </w:r>
      <w:r>
        <w:t>.</w:t>
      </w:r>
    </w:p>
    <w:p w14:paraId="47D56D95" w14:textId="77777777" w:rsidR="00F53541" w:rsidRPr="00F53541" w:rsidRDefault="00F53541"/>
    <w:sectPr w:rsidR="00F53541" w:rsidRPr="00F53541" w:rsidSect="00336CC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455F7"/>
    <w:multiLevelType w:val="multilevel"/>
    <w:tmpl w:val="747E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6438"/>
    <w:multiLevelType w:val="multilevel"/>
    <w:tmpl w:val="081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DA3"/>
    <w:multiLevelType w:val="multilevel"/>
    <w:tmpl w:val="EC5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F41C9"/>
    <w:multiLevelType w:val="multilevel"/>
    <w:tmpl w:val="166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86548"/>
    <w:multiLevelType w:val="multilevel"/>
    <w:tmpl w:val="B1E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E043B"/>
    <w:multiLevelType w:val="multilevel"/>
    <w:tmpl w:val="D33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005B0"/>
    <w:multiLevelType w:val="multilevel"/>
    <w:tmpl w:val="ADA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9"/>
    <w:rsid w:val="00022B20"/>
    <w:rsid w:val="00336CCF"/>
    <w:rsid w:val="004A3993"/>
    <w:rsid w:val="00E04E79"/>
    <w:rsid w:val="00F34C73"/>
    <w:rsid w:val="00F5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0F4FDA"/>
  <w15:chartTrackingRefBased/>
  <w15:docId w15:val="{BCE4723C-A69F-4DF6-A58E-DF6AE451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F34C7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34C7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F34C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F34C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34C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F34C7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34C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osamh nabeil</dc:creator>
  <cp:keywords/>
  <dc:description/>
  <cp:lastModifiedBy>osamh nabeil</cp:lastModifiedBy>
  <cp:revision>3</cp:revision>
  <dcterms:created xsi:type="dcterms:W3CDTF">2026-01-13T21:22:00Z</dcterms:created>
  <dcterms:modified xsi:type="dcterms:W3CDTF">2026-01-13T21:25:00Z</dcterms:modified>
</cp:coreProperties>
</file>