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CA17" w14:textId="77777777" w:rsidR="00AE62D0" w:rsidRPr="00AE62D0" w:rsidRDefault="00AE62D0" w:rsidP="00AE62D0">
      <w:r w:rsidRPr="00AE62D0">
        <w:t xml:space="preserve">Esta es una excelente pregunta de síntesis. En el contexto de la </w:t>
      </w:r>
      <w:r w:rsidRPr="00AE62D0">
        <w:rPr>
          <w:b/>
          <w:bCs/>
        </w:rPr>
        <w:t>Automatización End-to-End (E2E)</w:t>
      </w:r>
      <w:r w:rsidRPr="00AE62D0">
        <w:t xml:space="preserve"> y la </w:t>
      </w:r>
      <w:r w:rsidRPr="00AE62D0">
        <w:rPr>
          <w:b/>
          <w:bCs/>
        </w:rPr>
        <w:t>Orquestación de Procesos de Negocio (BPO)</w:t>
      </w:r>
      <w:r w:rsidRPr="00AE62D0">
        <w:t xml:space="preserve">, la importancia de las herramientas se define por su capacidad para </w:t>
      </w:r>
      <w:r w:rsidRPr="00AE62D0">
        <w:rPr>
          <w:b/>
          <w:bCs/>
        </w:rPr>
        <w:t>conectar sistemas dispares, ejecutar la lógica de negocio y eliminar la intervención manual</w:t>
      </w:r>
      <w:r w:rsidRPr="00AE62D0">
        <w:t xml:space="preserve"> a lo largo de toda la cadena de valor.</w:t>
      </w:r>
    </w:p>
    <w:p w14:paraId="6BBFA5CD" w14:textId="77777777" w:rsidR="00AE62D0" w:rsidRPr="00AE62D0" w:rsidRDefault="00AE62D0" w:rsidP="00AE62D0">
      <w:r w:rsidRPr="00AE62D0">
        <w:t xml:space="preserve">A continuación, se presenta un </w:t>
      </w:r>
      <w:r w:rsidRPr="00AE62D0">
        <w:rPr>
          <w:i/>
          <w:iCs/>
        </w:rPr>
        <w:t>ranking</w:t>
      </w:r>
      <w:r w:rsidRPr="00AE62D0">
        <w:t xml:space="preserve"> de importancia para la automatización E2E, clasificando las herramientas por su rol y frecuencia de uso:</w:t>
      </w:r>
    </w:p>
    <w:p w14:paraId="32489452" w14:textId="77777777" w:rsidR="00AE62D0" w:rsidRPr="00AE62D0" w:rsidRDefault="00AE62D0" w:rsidP="00AE62D0">
      <w:r w:rsidRPr="00AE62D0">
        <w:pict w14:anchorId="1EC14AEF">
          <v:rect id="_x0000_i1037" style="width:0;height:1.5pt" o:hralign="center" o:hrstd="t" o:hrnoshade="t" o:hr="t" fillcolor="gray" stroked="f"/>
        </w:pict>
      </w:r>
    </w:p>
    <w:p w14:paraId="256EE887" w14:textId="77777777" w:rsidR="00AE62D0" w:rsidRPr="00AE62D0" w:rsidRDefault="00AE62D0" w:rsidP="00AE62D0">
      <w:pPr>
        <w:rPr>
          <w:b/>
          <w:bCs/>
        </w:rPr>
      </w:pPr>
      <w:r w:rsidRPr="00AE62D0">
        <w:rPr>
          <w:b/>
          <w:bCs/>
        </w:rPr>
        <w:t>Ranking de Importancia para la Automatización E2E</w:t>
      </w:r>
    </w:p>
    <w:p w14:paraId="2ADB5B9C" w14:textId="77777777" w:rsidR="00AE62D0" w:rsidRPr="00AE62D0" w:rsidRDefault="00AE62D0" w:rsidP="00AE62D0">
      <w:r w:rsidRPr="00AE62D0">
        <w:t xml:space="preserve">El ranking se basa en la </w:t>
      </w:r>
      <w:r w:rsidRPr="00AE62D0">
        <w:rPr>
          <w:b/>
          <w:bCs/>
        </w:rPr>
        <w:t>capacidad de la herramienta para ser el "pegamento" o la "inteligencia"</w:t>
      </w:r>
      <w:r w:rsidRPr="00AE62D0">
        <w:t xml:space="preserve"> que une los procesos de Ventas, Operaciones, Finanzas y Soporte, que son el núcleo de la filosofía E2E.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638"/>
        <w:gridCol w:w="1589"/>
        <w:gridCol w:w="2045"/>
        <w:gridCol w:w="2120"/>
      </w:tblGrid>
      <w:tr w:rsidR="00AE62D0" w:rsidRPr="00AE62D0" w14:paraId="43C5B76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63DF9" w14:textId="77777777" w:rsidR="00AE62D0" w:rsidRPr="00AE62D0" w:rsidRDefault="00AE62D0" w:rsidP="00AE62D0">
            <w:r w:rsidRPr="00AE62D0">
              <w:t>Puesto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944C2D" w14:textId="77777777" w:rsidR="00AE62D0" w:rsidRPr="00AE62D0" w:rsidRDefault="00AE62D0" w:rsidP="00AE62D0">
            <w:r w:rsidRPr="00AE62D0">
              <w:t>Herramienta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3B4890" w14:textId="77777777" w:rsidR="00AE62D0" w:rsidRPr="00AE62D0" w:rsidRDefault="00AE62D0" w:rsidP="00AE62D0">
            <w:r w:rsidRPr="00AE62D0">
              <w:t>Importancia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BC3EF" w14:textId="77777777" w:rsidR="00AE62D0" w:rsidRPr="00AE62D0" w:rsidRDefault="00AE62D0" w:rsidP="00AE62D0">
            <w:r w:rsidRPr="00AE62D0">
              <w:t>Frecuencia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878F8" w14:textId="77777777" w:rsidR="00AE62D0" w:rsidRPr="00AE62D0" w:rsidRDefault="00AE62D0" w:rsidP="00AE62D0">
            <w:r w:rsidRPr="00AE62D0">
              <w:t>Rol Principal en E2E</w:t>
            </w:r>
          </w:p>
        </w:tc>
      </w:tr>
      <w:tr w:rsidR="00AE62D0" w:rsidRPr="00AE62D0" w14:paraId="42C1AB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AE209" w14:textId="77777777" w:rsidR="00AE62D0" w:rsidRPr="00AE62D0" w:rsidRDefault="00AE62D0" w:rsidP="00AE62D0">
            <w:r w:rsidRPr="00AE62D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5E3C67" w14:textId="77777777" w:rsidR="00AE62D0" w:rsidRPr="00AE62D0" w:rsidRDefault="00AE62D0" w:rsidP="00AE62D0">
            <w:r w:rsidRPr="00AE62D0">
              <w:rPr>
                <w:b/>
                <w:bCs/>
              </w:rPr>
              <w:t>n8n / make.com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FF9AE" w14:textId="77777777" w:rsidR="00AE62D0" w:rsidRPr="00AE62D0" w:rsidRDefault="00AE62D0" w:rsidP="00AE62D0">
            <w:r w:rsidRPr="00AE62D0">
              <w:rPr>
                <w:b/>
                <w:bCs/>
              </w:rPr>
              <w:t>Esencial (5/5)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A863D" w14:textId="77777777" w:rsidR="00AE62D0" w:rsidRPr="00AE62D0" w:rsidRDefault="00AE62D0" w:rsidP="00AE62D0">
            <w:r w:rsidRPr="00AE62D0">
              <w:rPr>
                <w:b/>
                <w:bCs/>
              </w:rPr>
              <w:t>Muy Alta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DCC015" w14:textId="77777777" w:rsidR="00AE62D0" w:rsidRPr="00AE62D0" w:rsidRDefault="00AE62D0" w:rsidP="00AE62D0">
            <w:r w:rsidRPr="00AE62D0">
              <w:rPr>
                <w:b/>
                <w:bCs/>
              </w:rPr>
              <w:t>Orquestación y Core BPO.</w:t>
            </w:r>
            <w:r w:rsidRPr="00AE62D0">
              <w:t xml:space="preserve"> Son la capa </w:t>
            </w:r>
            <w:r w:rsidRPr="00AE62D0">
              <w:rPr>
                <w:i/>
                <w:iCs/>
              </w:rPr>
              <w:t>low-code</w:t>
            </w:r>
            <w:r w:rsidRPr="00AE62D0">
              <w:t xml:space="preserve"> que une todas las APIs y ejecuta la lógica de flujo E2E. Sin ellas, la integración es manual o requiere programación pesada.</w:t>
            </w:r>
          </w:p>
        </w:tc>
      </w:tr>
      <w:tr w:rsidR="00AE62D0" w:rsidRPr="00AE62D0" w14:paraId="748D109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CA7393" w14:textId="77777777" w:rsidR="00AE62D0" w:rsidRPr="00AE62D0" w:rsidRDefault="00AE62D0" w:rsidP="00AE62D0">
            <w:r w:rsidRPr="00AE62D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C08DF1" w14:textId="77777777" w:rsidR="00AE62D0" w:rsidRPr="00AE62D0" w:rsidRDefault="00AE62D0" w:rsidP="00AE62D0">
            <w:r w:rsidRPr="00AE62D0">
              <w:rPr>
                <w:b/>
                <w:bCs/>
              </w:rPr>
              <w:t>Python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23196" w14:textId="77777777" w:rsidR="00AE62D0" w:rsidRPr="00AE62D0" w:rsidRDefault="00AE62D0" w:rsidP="00AE62D0">
            <w:r w:rsidRPr="00AE62D0">
              <w:rPr>
                <w:b/>
                <w:bCs/>
              </w:rPr>
              <w:t>Crítica (4/5)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53BEE" w14:textId="77777777" w:rsidR="00AE62D0" w:rsidRPr="00AE62D0" w:rsidRDefault="00AE62D0" w:rsidP="00AE62D0">
            <w:r w:rsidRPr="00AE62D0">
              <w:rPr>
                <w:b/>
                <w:bCs/>
              </w:rPr>
              <w:t>Alta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8FDCA" w14:textId="77777777" w:rsidR="00AE62D0" w:rsidRPr="00AE62D0" w:rsidRDefault="00AE62D0" w:rsidP="00AE62D0">
            <w:r w:rsidRPr="00AE62D0">
              <w:rPr>
                <w:b/>
                <w:bCs/>
              </w:rPr>
              <w:t>Scripting Avanzado y Robustez.</w:t>
            </w:r>
            <w:r w:rsidRPr="00AE62D0">
              <w:t xml:space="preserve"> Lenguaje de apoyo para el Core BPO. Usado para tareas que n8n/make.com no manejan: </w:t>
            </w:r>
            <w:r w:rsidRPr="00AE62D0">
              <w:lastRenderedPageBreak/>
              <w:t xml:space="preserve">limpieza de datos compleja, </w:t>
            </w:r>
            <w:r w:rsidRPr="00AE62D0">
              <w:rPr>
                <w:i/>
                <w:iCs/>
              </w:rPr>
              <w:t>web scraping</w:t>
            </w:r>
            <w:r w:rsidRPr="00AE62D0">
              <w:t xml:space="preserve"> robusto, administración de sistemas (TI), lógica de negocio muy específica.</w:t>
            </w:r>
          </w:p>
        </w:tc>
      </w:tr>
      <w:tr w:rsidR="00AE62D0" w:rsidRPr="00AE62D0" w14:paraId="18C6B9A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335E5" w14:textId="77777777" w:rsidR="00AE62D0" w:rsidRPr="00AE62D0" w:rsidRDefault="00AE62D0" w:rsidP="00AE62D0">
            <w:r w:rsidRPr="00AE62D0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76A87" w14:textId="77777777" w:rsidR="00AE62D0" w:rsidRPr="00AE62D0" w:rsidRDefault="00AE62D0" w:rsidP="00AE62D0">
            <w:r w:rsidRPr="00AE62D0">
              <w:rPr>
                <w:b/>
                <w:bCs/>
              </w:rPr>
              <w:t>MCP (LLMs)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EC32A" w14:textId="77777777" w:rsidR="00AE62D0" w:rsidRPr="00AE62D0" w:rsidRDefault="00AE62D0" w:rsidP="00AE62D0">
            <w:r w:rsidRPr="00AE62D0">
              <w:rPr>
                <w:b/>
                <w:bCs/>
              </w:rPr>
              <w:t>Crítica (4/5)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2017E" w14:textId="77777777" w:rsidR="00AE62D0" w:rsidRPr="00AE62D0" w:rsidRDefault="00AE62D0" w:rsidP="00AE62D0">
            <w:r w:rsidRPr="00AE62D0">
              <w:rPr>
                <w:b/>
                <w:bCs/>
              </w:rPr>
              <w:t>Media-Alta (y Creciente)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01372" w14:textId="77777777" w:rsidR="00AE62D0" w:rsidRPr="00AE62D0" w:rsidRDefault="00AE62D0" w:rsidP="00AE62D0">
            <w:r w:rsidRPr="00AE62D0">
              <w:rPr>
                <w:b/>
                <w:bCs/>
              </w:rPr>
              <w:t>Inteligencia y Toma de Decisiones.</w:t>
            </w:r>
            <w:r w:rsidRPr="00AE62D0">
              <w:t xml:space="preserve"> Es el componente que transforma un flujo automatizado en un flujo </w:t>
            </w:r>
            <w:r w:rsidRPr="00AE62D0">
              <w:rPr>
                <w:i/>
                <w:iCs/>
              </w:rPr>
              <w:t>inteligente</w:t>
            </w:r>
            <w:r w:rsidRPr="00AE62D0">
              <w:t xml:space="preserve">. Fundamental para clasificar tickets (Soporte), analizar </w:t>
            </w:r>
            <w:r w:rsidRPr="00AE62D0">
              <w:rPr>
                <w:i/>
                <w:iCs/>
              </w:rPr>
              <w:t>churn</w:t>
            </w:r>
            <w:r w:rsidRPr="00AE62D0">
              <w:t xml:space="preserve"> (Marketing) o resumir información ejecutiva (Dirección).</w:t>
            </w:r>
          </w:p>
        </w:tc>
      </w:tr>
      <w:tr w:rsidR="00AE62D0" w:rsidRPr="00AE62D0" w14:paraId="1821099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CC3EB1" w14:textId="77777777" w:rsidR="00AE62D0" w:rsidRPr="00AE62D0" w:rsidRDefault="00AE62D0" w:rsidP="00AE62D0">
            <w:r w:rsidRPr="00AE62D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8DC0AD" w14:textId="77777777" w:rsidR="00AE62D0" w:rsidRPr="00AE62D0" w:rsidRDefault="00AE62D0" w:rsidP="00AE62D0">
            <w:r w:rsidRPr="00AE62D0">
              <w:rPr>
                <w:b/>
                <w:bCs/>
              </w:rPr>
              <w:t>JavaScript + Html+CSS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258569" w14:textId="77777777" w:rsidR="00AE62D0" w:rsidRPr="00AE62D0" w:rsidRDefault="00AE62D0" w:rsidP="00AE62D0">
            <w:r w:rsidRPr="00AE62D0">
              <w:rPr>
                <w:b/>
                <w:bCs/>
              </w:rPr>
              <w:t>Importante (3/5)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C01CE" w14:textId="77777777" w:rsidR="00AE62D0" w:rsidRPr="00AE62D0" w:rsidRDefault="00AE62D0" w:rsidP="00AE62D0">
            <w:r w:rsidRPr="00AE62D0">
              <w:rPr>
                <w:b/>
                <w:bCs/>
              </w:rPr>
              <w:t>Media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E34EB" w14:textId="77777777" w:rsidR="00AE62D0" w:rsidRPr="00AE62D0" w:rsidRDefault="00AE62D0" w:rsidP="00AE62D0">
            <w:r w:rsidRPr="00AE62D0">
              <w:rPr>
                <w:b/>
                <w:bCs/>
              </w:rPr>
              <w:t>Interfaz y Lógica Inline.</w:t>
            </w:r>
            <w:r w:rsidRPr="00AE62D0">
              <w:t xml:space="preserve"> Utilizado para crear </w:t>
            </w:r>
            <w:r w:rsidRPr="00AE62D0">
              <w:rPr>
                <w:i/>
                <w:iCs/>
              </w:rPr>
              <w:t>frontends</w:t>
            </w:r>
            <w:r w:rsidRPr="00AE62D0">
              <w:t xml:space="preserve"> sencillos de </w:t>
            </w:r>
            <w:r w:rsidRPr="00AE62D0">
              <w:rPr>
                <w:i/>
                <w:iCs/>
              </w:rPr>
              <w:t>Citizen Developers</w:t>
            </w:r>
            <w:r w:rsidRPr="00AE62D0">
              <w:t xml:space="preserve"> (portales de </w:t>
            </w:r>
            <w:r w:rsidRPr="00AE62D0">
              <w:lastRenderedPageBreak/>
              <w:t>solicitud interna) o para ejecutar pequeñas transformaciones de datos directamente dentro de un nodo de n8n/make.com.</w:t>
            </w:r>
          </w:p>
        </w:tc>
      </w:tr>
      <w:tr w:rsidR="00AE62D0" w:rsidRPr="00AE62D0" w14:paraId="49C747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9C730" w14:textId="77777777" w:rsidR="00AE62D0" w:rsidRPr="00AE62D0" w:rsidRDefault="00AE62D0" w:rsidP="00AE62D0">
            <w:r w:rsidRPr="00AE62D0"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B5467" w14:textId="77777777" w:rsidR="00AE62D0" w:rsidRPr="00AE62D0" w:rsidRDefault="00AE62D0" w:rsidP="00AE62D0">
            <w:r w:rsidRPr="00AE62D0">
              <w:rPr>
                <w:b/>
                <w:bCs/>
              </w:rPr>
              <w:t>AppScript / VBA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41D6B3" w14:textId="77777777" w:rsidR="00AE62D0" w:rsidRPr="00AE62D0" w:rsidRDefault="00AE62D0" w:rsidP="00AE62D0">
            <w:r w:rsidRPr="00AE62D0">
              <w:rPr>
                <w:b/>
                <w:bCs/>
              </w:rPr>
              <w:t>Específica (3/5)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65E5A" w14:textId="77777777" w:rsidR="00AE62D0" w:rsidRPr="00AE62D0" w:rsidRDefault="00AE62D0" w:rsidP="00AE62D0">
            <w:r w:rsidRPr="00AE62D0">
              <w:rPr>
                <w:b/>
                <w:bCs/>
              </w:rPr>
              <w:t>Media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E8DEB" w14:textId="77777777" w:rsidR="00AE62D0" w:rsidRPr="00AE62D0" w:rsidRDefault="00AE62D0" w:rsidP="00AE62D0">
            <w:r w:rsidRPr="00AE62D0">
              <w:rPr>
                <w:b/>
                <w:bCs/>
              </w:rPr>
              <w:t>Automatización de Office/Legacy.</w:t>
            </w:r>
            <w:r w:rsidRPr="00AE62D0">
              <w:t xml:space="preserve"> Indispensable para departamentos (especialmente Finanzas y RR.HH.) que aún dependen de hojas de cálculo (Excel, Google Sheets) como fuente de datos. Su uso es frecuente, pero limitado a su ecosistema de ofimática.</w:t>
            </w:r>
          </w:p>
        </w:tc>
      </w:tr>
      <w:tr w:rsidR="00AE62D0" w:rsidRPr="00AE62D0" w14:paraId="1704722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0F4FF1" w14:textId="77777777" w:rsidR="00AE62D0" w:rsidRPr="00AE62D0" w:rsidRDefault="00AE62D0" w:rsidP="00AE62D0">
            <w:r w:rsidRPr="00AE62D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ACB35" w14:textId="77777777" w:rsidR="00AE62D0" w:rsidRPr="00AE62D0" w:rsidRDefault="00AE62D0" w:rsidP="00AE62D0">
            <w:r w:rsidRPr="00AE62D0">
              <w:rPr>
                <w:b/>
                <w:bCs/>
              </w:rPr>
              <w:t>DAX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2976E" w14:textId="77777777" w:rsidR="00AE62D0" w:rsidRPr="00AE62D0" w:rsidRDefault="00AE62D0" w:rsidP="00AE62D0">
            <w:r w:rsidRPr="00AE62D0">
              <w:rPr>
                <w:b/>
                <w:bCs/>
              </w:rPr>
              <w:t>Medición (2/5)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083560" w14:textId="77777777" w:rsidR="00AE62D0" w:rsidRPr="00AE62D0" w:rsidRDefault="00AE62D0" w:rsidP="00AE62D0">
            <w:r w:rsidRPr="00AE62D0">
              <w:rPr>
                <w:b/>
                <w:bCs/>
              </w:rPr>
              <w:t>Baja (En Automatización)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45241" w14:textId="77777777" w:rsidR="00AE62D0" w:rsidRPr="00AE62D0" w:rsidRDefault="00AE62D0" w:rsidP="00AE62D0">
            <w:r w:rsidRPr="00AE62D0">
              <w:rPr>
                <w:b/>
                <w:bCs/>
              </w:rPr>
              <w:t>Análisis y Reporte.</w:t>
            </w:r>
            <w:r w:rsidRPr="00AE62D0">
              <w:t xml:space="preserve"> No es una herramienta de automatización, sino de </w:t>
            </w:r>
            <w:r w:rsidRPr="00AE62D0">
              <w:rPr>
                <w:i/>
                <w:iCs/>
              </w:rPr>
              <w:lastRenderedPageBreak/>
              <w:t>medición</w:t>
            </w:r>
            <w:r w:rsidRPr="00AE62D0">
              <w:t xml:space="preserve">. Es fundamental para calcular el ROI de los </w:t>
            </w:r>
            <w:r w:rsidRPr="00AE62D0">
              <w:rPr>
                <w:i/>
                <w:iCs/>
              </w:rPr>
              <w:t>workflows</w:t>
            </w:r>
            <w:r w:rsidRPr="00AE62D0">
              <w:t xml:space="preserve"> y establecer la "Verdad Única" del dato una vez que ha sido unificado por la capa de orquestación.</w:t>
            </w:r>
          </w:p>
        </w:tc>
      </w:tr>
    </w:tbl>
    <w:p w14:paraId="209C7420" w14:textId="77777777" w:rsidR="00AE62D0" w:rsidRPr="00AE62D0" w:rsidRDefault="00AE62D0" w:rsidP="00AE62D0">
      <w:r w:rsidRPr="00AE62D0">
        <w:lastRenderedPageBreak/>
        <w:pict w14:anchorId="78647894">
          <v:rect id="_x0000_i1038" style="width:0;height:1.5pt" o:hralign="center" o:hrstd="t" o:hrnoshade="t" o:hr="t" fillcolor="gray" stroked="f"/>
        </w:pict>
      </w:r>
    </w:p>
    <w:p w14:paraId="2D1FB250" w14:textId="77777777" w:rsidR="00AE62D0" w:rsidRPr="00AE62D0" w:rsidRDefault="00AE62D0" w:rsidP="00AE62D0">
      <w:pPr>
        <w:rPr>
          <w:b/>
          <w:bCs/>
        </w:rPr>
      </w:pPr>
      <w:r w:rsidRPr="00AE62D0">
        <w:rPr>
          <w:b/>
          <w:bCs/>
        </w:rPr>
        <w:t>Análisis Detallado por Rol</w:t>
      </w:r>
    </w:p>
    <w:p w14:paraId="340873DD" w14:textId="77777777" w:rsidR="00AE62D0" w:rsidRPr="00AE62D0" w:rsidRDefault="00AE62D0" w:rsidP="00AE62D0">
      <w:pPr>
        <w:rPr>
          <w:b/>
          <w:bCs/>
        </w:rPr>
      </w:pPr>
      <w:r w:rsidRPr="00AE62D0">
        <w:rPr>
          <w:b/>
          <w:bCs/>
        </w:rPr>
        <w:t xml:space="preserve">1. El Director de Orquesta (Nivel 1) </w:t>
      </w:r>
      <w:r w:rsidRPr="00AE62D0">
        <w:rPr>
          <w:rFonts w:ascii="Segoe UI Emoji" w:hAnsi="Segoe UI Emoji" w:cs="Segoe UI Emoji"/>
          <w:b/>
          <w:bCs/>
        </w:rPr>
        <w:t>🥇</w:t>
      </w:r>
    </w:p>
    <w:p w14:paraId="4351C618" w14:textId="77777777" w:rsidR="00AE62D0" w:rsidRPr="00AE62D0" w:rsidRDefault="00AE62D0" w:rsidP="00AE62D0">
      <w:r w:rsidRPr="00AE62D0">
        <w:rPr>
          <w:b/>
          <w:bCs/>
        </w:rPr>
        <w:t>n8n y make.com</w:t>
      </w:r>
    </w:p>
    <w:p w14:paraId="33295445" w14:textId="77777777" w:rsidR="00AE62D0" w:rsidRPr="00AE62D0" w:rsidRDefault="00AE62D0" w:rsidP="00AE62D0">
      <w:pPr>
        <w:numPr>
          <w:ilvl w:val="0"/>
          <w:numId w:val="1"/>
        </w:numPr>
      </w:pPr>
      <w:r w:rsidRPr="00AE62D0">
        <w:rPr>
          <w:b/>
          <w:bCs/>
        </w:rPr>
        <w:t>Importancia E2E:</w:t>
      </w:r>
      <w:r w:rsidRPr="00AE62D0">
        <w:t xml:space="preserve"> </w:t>
      </w:r>
      <w:r w:rsidRPr="00AE62D0">
        <w:rPr>
          <w:b/>
          <w:bCs/>
        </w:rPr>
        <w:t>Máxima.</w:t>
      </w:r>
      <w:r w:rsidRPr="00AE62D0">
        <w:t xml:space="preserve"> Representan la filosofía E2E en sí misma. Son la capa </w:t>
      </w:r>
      <w:r w:rsidRPr="00AE62D0">
        <w:rPr>
          <w:i/>
          <w:iCs/>
        </w:rPr>
        <w:t>middleware</w:t>
      </w:r>
      <w:r w:rsidRPr="00AE62D0">
        <w:t xml:space="preserve"> visual que reemplaza la codificación tradicional y permite a los equipos de negocio (</w:t>
      </w:r>
      <w:r w:rsidRPr="00AE62D0">
        <w:rPr>
          <w:b/>
          <w:bCs/>
        </w:rPr>
        <w:t>Citizen Developers</w:t>
      </w:r>
      <w:r w:rsidRPr="00AE62D0">
        <w:t>) construir el 90% de los flujos interdepartamentales.</w:t>
      </w:r>
    </w:p>
    <w:p w14:paraId="5392B4D4" w14:textId="77777777" w:rsidR="00AE62D0" w:rsidRPr="00AE62D0" w:rsidRDefault="00AE62D0" w:rsidP="00AE62D0">
      <w:pPr>
        <w:numPr>
          <w:ilvl w:val="0"/>
          <w:numId w:val="1"/>
        </w:numPr>
      </w:pPr>
      <w:r w:rsidRPr="00AE62D0">
        <w:rPr>
          <w:b/>
          <w:bCs/>
        </w:rPr>
        <w:t>Frecuencia:</w:t>
      </w:r>
      <w:r w:rsidRPr="00AE62D0">
        <w:t xml:space="preserve"> </w:t>
      </w:r>
      <w:r w:rsidRPr="00AE62D0">
        <w:rPr>
          <w:b/>
          <w:bCs/>
        </w:rPr>
        <w:t>Muy Alta.</w:t>
      </w:r>
      <w:r w:rsidRPr="00AE62D0">
        <w:t xml:space="preserve"> Se utilizan en la mayoría de los flujos identificados: </w:t>
      </w:r>
      <w:r w:rsidRPr="00AE62D0">
        <w:rPr>
          <w:i/>
          <w:iCs/>
        </w:rPr>
        <w:t>Lead Scoring</w:t>
      </w:r>
      <w:r w:rsidRPr="00AE62D0">
        <w:t xml:space="preserve">, </w:t>
      </w:r>
      <w:r w:rsidRPr="00AE62D0">
        <w:rPr>
          <w:i/>
          <w:iCs/>
        </w:rPr>
        <w:t>Onboarding/Offboarding</w:t>
      </w:r>
      <w:r w:rsidRPr="00AE62D0">
        <w:t>, Aprobación de Facturas, Orquestación de Órdenes de Producción, etc.</w:t>
      </w:r>
    </w:p>
    <w:p w14:paraId="3E301A15" w14:textId="77777777" w:rsidR="00AE62D0" w:rsidRPr="00AE62D0" w:rsidRDefault="00AE62D0" w:rsidP="00AE62D0">
      <w:pPr>
        <w:rPr>
          <w:b/>
          <w:bCs/>
        </w:rPr>
      </w:pPr>
      <w:r w:rsidRPr="00AE62D0">
        <w:rPr>
          <w:b/>
          <w:bCs/>
        </w:rPr>
        <w:t xml:space="preserve">2. Los Refuerzos de la Lógica (Nivel 2) </w:t>
      </w:r>
      <w:r w:rsidRPr="00AE62D0">
        <w:rPr>
          <w:rFonts w:ascii="Segoe UI Emoji" w:hAnsi="Segoe UI Emoji" w:cs="Segoe UI Emoji"/>
          <w:b/>
          <w:bCs/>
        </w:rPr>
        <w:t>🥈</w:t>
      </w:r>
    </w:p>
    <w:p w14:paraId="56657523" w14:textId="77777777" w:rsidR="00AE62D0" w:rsidRPr="00AE62D0" w:rsidRDefault="00AE62D0" w:rsidP="00AE62D0">
      <w:r w:rsidRPr="00AE62D0">
        <w:rPr>
          <w:b/>
          <w:bCs/>
        </w:rPr>
        <w:t>Python y MCP (LLMs)</w:t>
      </w:r>
    </w:p>
    <w:p w14:paraId="0D4BB3EF" w14:textId="77777777" w:rsidR="00AE62D0" w:rsidRPr="00AE62D0" w:rsidRDefault="00AE62D0" w:rsidP="00AE62D0">
      <w:pPr>
        <w:numPr>
          <w:ilvl w:val="0"/>
          <w:numId w:val="2"/>
        </w:numPr>
      </w:pPr>
      <w:r w:rsidRPr="00AE62D0">
        <w:rPr>
          <w:b/>
          <w:bCs/>
        </w:rPr>
        <w:t>Python:</w:t>
      </w:r>
      <w:r w:rsidRPr="00AE62D0">
        <w:t xml:space="preserve"> Es el </w:t>
      </w:r>
      <w:r w:rsidRPr="00AE62D0">
        <w:rPr>
          <w:b/>
          <w:bCs/>
        </w:rPr>
        <w:t xml:space="preserve">lenguaje de </w:t>
      </w:r>
      <w:r w:rsidRPr="00AE62D0">
        <w:rPr>
          <w:b/>
          <w:bCs/>
          <w:i/>
          <w:iCs/>
        </w:rPr>
        <w:t>escape</w:t>
      </w:r>
      <w:r w:rsidRPr="00AE62D0">
        <w:t xml:space="preserve">. Si n8n o make.com tienen que interactuar con un sistema </w:t>
      </w:r>
      <w:r w:rsidRPr="00AE62D0">
        <w:rPr>
          <w:i/>
          <w:iCs/>
        </w:rPr>
        <w:t>legacy</w:t>
      </w:r>
      <w:r w:rsidRPr="00AE62D0">
        <w:t xml:space="preserve"> a través de SSH, hacer cálculos matemáticos intensos o ejecutar una limpieza de datos con bibliotecas especializadas, se llama a un </w:t>
      </w:r>
      <w:r w:rsidRPr="00AE62D0">
        <w:rPr>
          <w:i/>
          <w:iCs/>
        </w:rPr>
        <w:t>script</w:t>
      </w:r>
      <w:r w:rsidRPr="00AE62D0">
        <w:t xml:space="preserve"> de Python. Es la herramienta que dota de </w:t>
      </w:r>
      <w:r w:rsidRPr="00AE62D0">
        <w:rPr>
          <w:b/>
          <w:bCs/>
        </w:rPr>
        <w:t>robustez</w:t>
      </w:r>
      <w:r w:rsidRPr="00AE62D0">
        <w:t xml:space="preserve"> y </w:t>
      </w:r>
      <w:r w:rsidRPr="00AE62D0">
        <w:rPr>
          <w:b/>
          <w:bCs/>
        </w:rPr>
        <w:t>alcance</w:t>
      </w:r>
      <w:r w:rsidRPr="00AE62D0">
        <w:t xml:space="preserve"> a la automatización E2E.</w:t>
      </w:r>
    </w:p>
    <w:p w14:paraId="2C4280BD" w14:textId="77777777" w:rsidR="00AE62D0" w:rsidRPr="00AE62D0" w:rsidRDefault="00AE62D0" w:rsidP="00AE62D0">
      <w:pPr>
        <w:numPr>
          <w:ilvl w:val="0"/>
          <w:numId w:val="2"/>
        </w:numPr>
      </w:pPr>
      <w:r w:rsidRPr="00AE62D0">
        <w:rPr>
          <w:b/>
          <w:bCs/>
        </w:rPr>
        <w:t>MCP (LLMs):</w:t>
      </w:r>
      <w:r w:rsidRPr="00AE62D0">
        <w:t xml:space="preserve"> Es el factor de </w:t>
      </w:r>
      <w:r w:rsidRPr="00AE62D0">
        <w:rPr>
          <w:b/>
          <w:bCs/>
        </w:rPr>
        <w:t>Inteligencia Artificial</w:t>
      </w:r>
      <w:r w:rsidRPr="00AE62D0">
        <w:t xml:space="preserve"> que lleva la automatización de lo </w:t>
      </w:r>
      <w:r w:rsidRPr="00AE62D0">
        <w:rPr>
          <w:i/>
          <w:iCs/>
        </w:rPr>
        <w:t>lógico</w:t>
      </w:r>
      <w:r w:rsidRPr="00AE62D0">
        <w:t xml:space="preserve"> a lo </w:t>
      </w:r>
      <w:r w:rsidRPr="00AE62D0">
        <w:rPr>
          <w:i/>
          <w:iCs/>
        </w:rPr>
        <w:t>cognitivo</w:t>
      </w:r>
      <w:r w:rsidRPr="00AE62D0">
        <w:t xml:space="preserve">. Su importancia es crítica porque aborda problemas que </w:t>
      </w:r>
      <w:r w:rsidRPr="00AE62D0">
        <w:lastRenderedPageBreak/>
        <w:t xml:space="preserve">ninguna herramienta de lógica pura puede resolver, como </w:t>
      </w:r>
      <w:r w:rsidRPr="00AE62D0">
        <w:rPr>
          <w:b/>
          <w:bCs/>
        </w:rPr>
        <w:t>analizar el sentimiento</w:t>
      </w:r>
      <w:r w:rsidRPr="00AE62D0">
        <w:t xml:space="preserve"> de una queja o </w:t>
      </w:r>
      <w:r w:rsidRPr="00AE62D0">
        <w:rPr>
          <w:b/>
          <w:bCs/>
        </w:rPr>
        <w:t>clasificar la intención</w:t>
      </w:r>
      <w:r w:rsidRPr="00AE62D0">
        <w:t xml:space="preserve"> de un </w:t>
      </w:r>
      <w:r w:rsidRPr="00AE62D0">
        <w:rPr>
          <w:i/>
          <w:iCs/>
        </w:rPr>
        <w:t>lead</w:t>
      </w:r>
      <w:r w:rsidRPr="00AE62D0">
        <w:t>. Su frecuencia de uso está aumentando rápidamente.</w:t>
      </w:r>
    </w:p>
    <w:p w14:paraId="0E518CE2" w14:textId="77777777" w:rsidR="00AE62D0" w:rsidRPr="00AE62D0" w:rsidRDefault="00AE62D0" w:rsidP="00AE62D0">
      <w:pPr>
        <w:rPr>
          <w:b/>
          <w:bCs/>
        </w:rPr>
      </w:pPr>
      <w:r w:rsidRPr="00AE62D0">
        <w:rPr>
          <w:b/>
          <w:bCs/>
        </w:rPr>
        <w:t xml:space="preserve">3. Las Herramientas de Interacción y Dato Fino (Nivel 3) </w:t>
      </w:r>
      <w:r w:rsidRPr="00AE62D0">
        <w:rPr>
          <w:rFonts w:ascii="Segoe UI Emoji" w:hAnsi="Segoe UI Emoji" w:cs="Segoe UI Emoji"/>
          <w:b/>
          <w:bCs/>
        </w:rPr>
        <w:t>🥉</w:t>
      </w:r>
    </w:p>
    <w:p w14:paraId="699672BF" w14:textId="77777777" w:rsidR="00AE62D0" w:rsidRPr="00AE62D0" w:rsidRDefault="00AE62D0" w:rsidP="00AE62D0">
      <w:r w:rsidRPr="00AE62D0">
        <w:rPr>
          <w:b/>
          <w:bCs/>
        </w:rPr>
        <w:t>JavaScript, AppScript, y VBA</w:t>
      </w:r>
    </w:p>
    <w:p w14:paraId="4BBCEF83" w14:textId="77777777" w:rsidR="00AE62D0" w:rsidRPr="00AE62D0" w:rsidRDefault="00AE62D0" w:rsidP="00AE62D0">
      <w:pPr>
        <w:numPr>
          <w:ilvl w:val="0"/>
          <w:numId w:val="3"/>
        </w:numPr>
      </w:pPr>
      <w:r w:rsidRPr="00AE62D0">
        <w:rPr>
          <w:b/>
          <w:bCs/>
        </w:rPr>
        <w:t>AppScript/VBA:</w:t>
      </w:r>
      <w:r w:rsidRPr="00AE62D0">
        <w:t xml:space="preserve"> Tienen una importancia crítica en los departamentos con </w:t>
      </w:r>
      <w:r w:rsidRPr="00AE62D0">
        <w:rPr>
          <w:b/>
          <w:bCs/>
        </w:rPr>
        <w:t>alta dependencia de Excel/Sheets</w:t>
      </w:r>
      <w:r w:rsidRPr="00AE62D0">
        <w:t xml:space="preserve"> (Finanzas, RR.HH.). Su alta frecuencia de uso en estos nichos internos justifica su lugar, ya que son el único medio para automatizar esa última milla del dato en entornos de ofimática.</w:t>
      </w:r>
    </w:p>
    <w:p w14:paraId="2A3D6489" w14:textId="77777777" w:rsidR="00AE62D0" w:rsidRPr="00AE62D0" w:rsidRDefault="00AE62D0" w:rsidP="00AE62D0">
      <w:pPr>
        <w:numPr>
          <w:ilvl w:val="0"/>
          <w:numId w:val="3"/>
        </w:numPr>
      </w:pPr>
      <w:r w:rsidRPr="00AE62D0">
        <w:rPr>
          <w:b/>
          <w:bCs/>
        </w:rPr>
        <w:t>JavaScript + Html+CSS:</w:t>
      </w:r>
      <w:r w:rsidRPr="00AE62D0">
        <w:t xml:space="preserve"> Importante para la </w:t>
      </w:r>
      <w:r w:rsidRPr="00AE62D0">
        <w:rPr>
          <w:b/>
          <w:bCs/>
        </w:rPr>
        <w:t>interacción con el usuario</w:t>
      </w:r>
      <w:r w:rsidRPr="00AE62D0">
        <w:t xml:space="preserve">. Permiten crear formularios de entrada de datos estandarizados o ejecutar lógica rápida de validación en la interfaz antes de que el </w:t>
      </w:r>
      <w:r w:rsidRPr="00AE62D0">
        <w:rPr>
          <w:i/>
          <w:iCs/>
        </w:rPr>
        <w:t>workflow</w:t>
      </w:r>
      <w:r w:rsidRPr="00AE62D0">
        <w:t xml:space="preserve"> de n8n/make.com tome el control.</w:t>
      </w:r>
    </w:p>
    <w:p w14:paraId="10469D7C" w14:textId="77777777" w:rsidR="00AE62D0" w:rsidRPr="00AE62D0" w:rsidRDefault="00AE62D0" w:rsidP="00AE62D0">
      <w:pPr>
        <w:rPr>
          <w:b/>
          <w:bCs/>
        </w:rPr>
      </w:pPr>
      <w:r w:rsidRPr="00AE62D0">
        <w:rPr>
          <w:b/>
          <w:bCs/>
        </w:rPr>
        <w:t xml:space="preserve">4. La Herramienta de Medición (Nivel 4) </w:t>
      </w:r>
      <w:r w:rsidRPr="00AE62D0">
        <w:rPr>
          <w:rFonts w:ascii="Segoe UI Emoji" w:hAnsi="Segoe UI Emoji" w:cs="Segoe UI Emoji"/>
          <w:b/>
          <w:bCs/>
        </w:rPr>
        <w:t>📊</w:t>
      </w:r>
    </w:p>
    <w:p w14:paraId="00145CFE" w14:textId="77777777" w:rsidR="00AE62D0" w:rsidRPr="00AE62D0" w:rsidRDefault="00AE62D0" w:rsidP="00AE62D0">
      <w:r w:rsidRPr="00AE62D0">
        <w:rPr>
          <w:b/>
          <w:bCs/>
        </w:rPr>
        <w:t>DAX</w:t>
      </w:r>
    </w:p>
    <w:p w14:paraId="28401F91" w14:textId="77777777" w:rsidR="00AE62D0" w:rsidRPr="00AE62D0" w:rsidRDefault="00AE62D0" w:rsidP="00AE62D0">
      <w:pPr>
        <w:numPr>
          <w:ilvl w:val="0"/>
          <w:numId w:val="4"/>
        </w:numPr>
      </w:pPr>
      <w:r w:rsidRPr="00AE62D0">
        <w:rPr>
          <w:b/>
          <w:bCs/>
        </w:rPr>
        <w:t>Importancia E2E:</w:t>
      </w:r>
      <w:r w:rsidRPr="00AE62D0">
        <w:t xml:space="preserve"> </w:t>
      </w:r>
      <w:r w:rsidRPr="00AE62D0">
        <w:rPr>
          <w:b/>
          <w:bCs/>
        </w:rPr>
        <w:t>Indirecta.</w:t>
      </w:r>
      <w:r w:rsidRPr="00AE62D0">
        <w:t xml:space="preserve"> DAX no automatiza ninguna acción; más bien, </w:t>
      </w:r>
      <w:r w:rsidRPr="00AE62D0">
        <w:rPr>
          <w:b/>
          <w:bCs/>
        </w:rPr>
        <w:t>mide el impacto</w:t>
      </w:r>
      <w:r w:rsidRPr="00AE62D0">
        <w:t xml:space="preserve"> de las acciones automatizadas. Es fundamental para el Controller Financiero o el CEO porque permite calcular el margen de beneficio en tiempo real o el coste de la fricción (KPIs), verificando el éxito de la orquestación E2E que se llevó a cabo con las herramientas de los niveles superiores.</w:t>
      </w:r>
    </w:p>
    <w:p w14:paraId="074DD9F3" w14:textId="77777777" w:rsidR="00F820EE" w:rsidRDefault="00F820EE"/>
    <w:sectPr w:rsidR="00F8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C0AC8"/>
    <w:multiLevelType w:val="multilevel"/>
    <w:tmpl w:val="7B12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7311F"/>
    <w:multiLevelType w:val="multilevel"/>
    <w:tmpl w:val="72E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262E3"/>
    <w:multiLevelType w:val="multilevel"/>
    <w:tmpl w:val="DBF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D3C31"/>
    <w:multiLevelType w:val="multilevel"/>
    <w:tmpl w:val="A96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801073">
    <w:abstractNumId w:val="1"/>
  </w:num>
  <w:num w:numId="2" w16cid:durableId="56779905">
    <w:abstractNumId w:val="2"/>
  </w:num>
  <w:num w:numId="3" w16cid:durableId="810177345">
    <w:abstractNumId w:val="3"/>
  </w:num>
  <w:num w:numId="4" w16cid:durableId="112207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EE"/>
    <w:rsid w:val="0062782F"/>
    <w:rsid w:val="00AE62D0"/>
    <w:rsid w:val="00F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6C1E-9DEB-4C53-8A9C-AFDB4B7D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0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0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0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0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0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0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0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0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0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0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2025-10-06T11:09:00Z</dcterms:created>
  <dcterms:modified xsi:type="dcterms:W3CDTF">2025-10-06T11:09:00Z</dcterms:modified>
</cp:coreProperties>
</file>