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EF77" w14:textId="77777777" w:rsidR="001D06AA" w:rsidRDefault="00091728">
      <w:pPr>
        <w:spacing w:line="240" w:lineRule="auto"/>
        <w:rPr>
          <w:b/>
        </w:rPr>
      </w:pPr>
      <w:r>
        <w:rPr>
          <w:b/>
        </w:rPr>
        <w:t xml:space="preserve">¡Hola </w:t>
      </w:r>
      <w:proofErr w:type="spellStart"/>
      <w:r>
        <w:rPr>
          <w:b/>
        </w:rPr>
        <w:t>Querid</w:t>
      </w:r>
      <w:proofErr w:type="spellEnd"/>
      <w:r>
        <w:rPr>
          <w:b/>
        </w:rPr>
        <w:t xml:space="preserve">@ </w:t>
      </w:r>
      <w:proofErr w:type="spellStart"/>
      <w:r>
        <w:rPr>
          <w:b/>
        </w:rPr>
        <w:t>Candidat</w:t>
      </w:r>
      <w:proofErr w:type="spellEnd"/>
      <w:r>
        <w:rPr>
          <w:b/>
        </w:rPr>
        <w:t>@!</w:t>
      </w:r>
      <w:r>
        <w:rPr>
          <w:b/>
        </w:rPr>
        <w:br/>
      </w:r>
    </w:p>
    <w:p w14:paraId="2892EF78" w14:textId="04DFB55D" w:rsidR="001D06AA" w:rsidRDefault="00091728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A continuación, te presentamos el siguiente desafío para postular al puesto de desarrollador@ Software </w:t>
      </w:r>
      <w:proofErr w:type="spellStart"/>
      <w:r>
        <w:rPr>
          <w:sz w:val="20"/>
          <w:szCs w:val="20"/>
        </w:rPr>
        <w:t>Support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896DCC">
        <w:rPr>
          <w:sz w:val="20"/>
          <w:szCs w:val="20"/>
        </w:rPr>
        <w:t>Engineer</w:t>
      </w:r>
      <w:proofErr w:type="spellEnd"/>
      <w:r>
        <w:rPr>
          <w:sz w:val="20"/>
          <w:szCs w:val="20"/>
        </w:rPr>
        <w:t xml:space="preserve">. Te invitamos a hacer tu mejor esfuerzo, no importa si no terminas y solo lo resuelves parcialmente, desde ya te agradecemos por participar. </w:t>
      </w:r>
    </w:p>
    <w:p w14:paraId="2892EF79" w14:textId="77777777" w:rsidR="001D06AA" w:rsidRDefault="00091728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b/>
          <w:sz w:val="20"/>
          <w:szCs w:val="20"/>
        </w:rPr>
        <w:br/>
        <w:t>Duración y en que consta la prueba:</w:t>
      </w:r>
    </w:p>
    <w:p w14:paraId="2892EF7A" w14:textId="77777777" w:rsidR="001D06AA" w:rsidRDefault="00091728">
      <w:pPr>
        <w:numPr>
          <w:ilvl w:val="0"/>
          <w:numId w:val="1"/>
        </w:numPr>
        <w:spacing w:after="200" w:line="240" w:lineRule="auto"/>
        <w:ind w:left="1440"/>
        <w:rPr>
          <w:sz w:val="18"/>
          <w:szCs w:val="18"/>
        </w:rPr>
      </w:pPr>
      <w:r>
        <w:rPr>
          <w:sz w:val="20"/>
          <w:szCs w:val="20"/>
        </w:rPr>
        <w:t>48 horas (Si terminas antes mejor, pero si necesita más tiempo, dale, nos enfocamos más en una prueba orientada a resultados a que solo medir el tiempo)</w:t>
      </w:r>
    </w:p>
    <w:p w14:paraId="2892EF7B" w14:textId="77777777" w:rsidR="001D06AA" w:rsidRDefault="00091728">
      <w:pPr>
        <w:numPr>
          <w:ilvl w:val="0"/>
          <w:numId w:val="1"/>
        </w:numPr>
        <w:spacing w:after="200" w:line="240" w:lineRule="auto"/>
        <w:ind w:left="1440"/>
        <w:rPr>
          <w:sz w:val="18"/>
          <w:szCs w:val="18"/>
        </w:rPr>
      </w:pPr>
      <w:r>
        <w:rPr>
          <w:sz w:val="20"/>
          <w:szCs w:val="20"/>
        </w:rPr>
        <w:t xml:space="preserve">Deberás desarrollar una solución que relate la pelea y diga el resultado final. </w:t>
      </w:r>
    </w:p>
    <w:p w14:paraId="2892EF7C" w14:textId="77777777" w:rsidR="001D06AA" w:rsidRDefault="00091728">
      <w:pPr>
        <w:numPr>
          <w:ilvl w:val="0"/>
          <w:numId w:val="1"/>
        </w:numPr>
        <w:spacing w:after="20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Deberás responder unas preguntas para conocerte un poco más </w:t>
      </w:r>
    </w:p>
    <w:p w14:paraId="2892EF7D" w14:textId="77777777" w:rsidR="001D06AA" w:rsidRDefault="00091728">
      <w:pPr>
        <w:spacing w:after="200" w:line="240" w:lineRule="auto"/>
        <w:rPr>
          <w:sz w:val="20"/>
          <w:szCs w:val="20"/>
        </w:rPr>
      </w:pPr>
      <w:r>
        <w:rPr>
          <w:b/>
          <w:sz w:val="20"/>
          <w:szCs w:val="20"/>
        </w:rPr>
        <w:t>Forma de entrega:</w:t>
      </w:r>
      <w:r>
        <w:rPr>
          <w:sz w:val="20"/>
          <w:szCs w:val="20"/>
        </w:rPr>
        <w:t xml:space="preserve"> El proyecto deberá estar en un repositorio compartido. Si lo entregas en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mucho mejor.</w:t>
      </w:r>
    </w:p>
    <w:p w14:paraId="2892EF7E" w14:textId="77777777" w:rsidR="001D06AA" w:rsidRDefault="00091728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b/>
          <w:sz w:val="20"/>
          <w:szCs w:val="20"/>
        </w:rPr>
        <w:t xml:space="preserve">Lenguajes, </w:t>
      </w:r>
      <w:proofErr w:type="spellStart"/>
      <w:r>
        <w:rPr>
          <w:b/>
          <w:sz w:val="20"/>
          <w:szCs w:val="20"/>
        </w:rPr>
        <w:t>frameworks</w:t>
      </w:r>
      <w:proofErr w:type="spellEnd"/>
      <w:r>
        <w:rPr>
          <w:b/>
          <w:sz w:val="20"/>
          <w:szCs w:val="20"/>
        </w:rPr>
        <w:t xml:space="preserve"> y herramientas:</w:t>
      </w:r>
      <w:r>
        <w:rPr>
          <w:sz w:val="20"/>
          <w:szCs w:val="20"/>
        </w:rPr>
        <w:t xml:space="preserve"> Usa lenguaje que más te acomode (Si usas Python, mucho mejor, también nos gusta </w:t>
      </w:r>
      <w:proofErr w:type="spellStart"/>
      <w:r>
        <w:rPr>
          <w:sz w:val="20"/>
          <w:szCs w:val="20"/>
        </w:rPr>
        <w:t>Go</w:t>
      </w:r>
      <w:proofErr w:type="spellEnd"/>
      <w:r>
        <w:rPr>
          <w:sz w:val="20"/>
          <w:szCs w:val="20"/>
        </w:rPr>
        <w:t xml:space="preserve">) </w:t>
      </w:r>
      <w:r>
        <w:rPr>
          <w:sz w:val="20"/>
          <w:szCs w:val="20"/>
        </w:rPr>
        <w:br/>
      </w:r>
    </w:p>
    <w:p w14:paraId="2892EF7F" w14:textId="77777777" w:rsidR="001D06AA" w:rsidRDefault="00091728">
      <w:pPr>
        <w:spacing w:before="240" w:after="200" w:line="240" w:lineRule="auto"/>
        <w:rPr>
          <w:b/>
          <w:color w:val="000000"/>
        </w:rPr>
      </w:pPr>
      <w:r>
        <w:rPr>
          <w:b/>
          <w:color w:val="000000"/>
        </w:rPr>
        <w:t xml:space="preserve">Ejercicio </w:t>
      </w:r>
      <w:r>
        <w:rPr>
          <w:b/>
        </w:rPr>
        <w:br/>
      </w:r>
      <w:r>
        <w:rPr>
          <w:b/>
        </w:rPr>
        <w:br/>
      </w:r>
      <w:proofErr w:type="spellStart"/>
      <w:r>
        <w:rPr>
          <w:b/>
          <w:color w:val="000000"/>
          <w:sz w:val="20"/>
          <w:szCs w:val="20"/>
        </w:rPr>
        <w:t>Talana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Kombat</w:t>
      </w:r>
      <w:proofErr w:type="spellEnd"/>
      <w:r>
        <w:rPr>
          <w:b/>
          <w:color w:val="000000"/>
          <w:sz w:val="20"/>
          <w:szCs w:val="20"/>
        </w:rPr>
        <w:t xml:space="preserve"> JRPG </w:t>
      </w:r>
      <w:r>
        <w:rPr>
          <w:b/>
          <w:sz w:val="20"/>
          <w:szCs w:val="20"/>
        </w:rPr>
        <w:br/>
      </w:r>
      <w:proofErr w:type="spellStart"/>
      <w:r>
        <w:rPr>
          <w:color w:val="000000"/>
          <w:sz w:val="20"/>
          <w:szCs w:val="20"/>
        </w:rPr>
        <w:t>Talana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Kombat</w:t>
      </w:r>
      <w:proofErr w:type="spellEnd"/>
      <w:r>
        <w:rPr>
          <w:color w:val="000000"/>
          <w:sz w:val="20"/>
          <w:szCs w:val="20"/>
        </w:rPr>
        <w:t xml:space="preserve"> es un juego donde 2 personajes se enfrentan hasta la muerte. Cada personaje tiene 2 golpes especiales que se ejecutan con una combinación de movimientos + 1 botón de golpe.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color w:val="000000"/>
        </w:rPr>
        <w:t xml:space="preserve">Los botones que se usan son </w:t>
      </w:r>
    </w:p>
    <w:p w14:paraId="2892EF80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358"/>
        <w:rPr>
          <w:color w:val="000000"/>
          <w:sz w:val="20"/>
          <w:szCs w:val="20"/>
        </w:rPr>
      </w:pPr>
      <w:r>
        <w:rPr>
          <w:color w:val="000000"/>
        </w:rPr>
        <w:t>(</w:t>
      </w:r>
      <w:r>
        <w:rPr>
          <w:color w:val="000000"/>
          <w:sz w:val="20"/>
          <w:szCs w:val="20"/>
        </w:rPr>
        <w:t xml:space="preserve">W)Arriba, (S)Abajo, (A)Izquierda, (D)Derecha,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2892EFD3" wp14:editId="2892EFD4">
            <wp:simplePos x="0" y="0"/>
            <wp:positionH relativeFrom="column">
              <wp:posOffset>19050</wp:posOffset>
            </wp:positionH>
            <wp:positionV relativeFrom="paragraph">
              <wp:posOffset>44754</wp:posOffset>
            </wp:positionV>
            <wp:extent cx="714375" cy="561975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92EF81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35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(P)Puño, (K)Patada </w:t>
      </w:r>
    </w:p>
    <w:p w14:paraId="2892EF82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rPr>
          <w:sz w:val="32"/>
          <w:szCs w:val="32"/>
        </w:rPr>
      </w:pPr>
      <w:r>
        <w:rPr>
          <w:b/>
        </w:rPr>
        <w:br/>
      </w:r>
      <w:r>
        <w:rPr>
          <w:b/>
          <w:color w:val="000000"/>
        </w:rPr>
        <w:t>Golpes de nuestros personajes</w:t>
      </w:r>
    </w:p>
    <w:tbl>
      <w:tblPr>
        <w:tblStyle w:val="a"/>
        <w:tblW w:w="9029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D06AA" w14:paraId="2892EF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EF83" w14:textId="77777777" w:rsidR="001D06AA" w:rsidRDefault="001D06AA"/>
          <w:tbl>
            <w:tblPr>
              <w:tblStyle w:val="a0"/>
              <w:tblW w:w="397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25"/>
              <w:gridCol w:w="1035"/>
              <w:gridCol w:w="1515"/>
            </w:tblGrid>
            <w:tr w:rsidR="001D06AA" w14:paraId="2892EF85" w14:textId="77777777">
              <w:trPr>
                <w:trHeight w:val="420"/>
                <w:tblHeader/>
              </w:trPr>
              <w:tc>
                <w:tcPr>
                  <w:tcW w:w="3975" w:type="dxa"/>
                  <w:gridSpan w:val="3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4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color w:val="FFFFFF"/>
                      <w:sz w:val="20"/>
                      <w:szCs w:val="20"/>
                    </w:rPr>
                    <w:t>Tonyn</w:t>
                  </w:r>
                  <w:proofErr w:type="spellEnd"/>
                  <w:r>
                    <w:rPr>
                      <w:b/>
                      <w:color w:val="FFFFFF"/>
                      <w:sz w:val="20"/>
                      <w:szCs w:val="20"/>
                    </w:rPr>
                    <w:t xml:space="preserve"> Stallone</w:t>
                  </w:r>
                </w:p>
              </w:tc>
            </w:tr>
            <w:tr w:rsidR="001D06AA" w14:paraId="2892EF89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6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Combinación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7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Energía que quita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8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Nombre del movimiento</w:t>
                  </w:r>
                </w:p>
              </w:tc>
            </w:tr>
            <w:tr w:rsidR="001D06AA" w14:paraId="2892EF8D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A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DSD + P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B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C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/>
                      <w:sz w:val="18"/>
                      <w:szCs w:val="18"/>
                    </w:rPr>
                    <w:t>Taladoken</w:t>
                  </w:r>
                  <w:proofErr w:type="spellEnd"/>
                </w:p>
              </w:tc>
            </w:tr>
            <w:tr w:rsidR="001D06AA" w14:paraId="2892EF91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E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SD + K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8F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0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/>
                      <w:sz w:val="18"/>
                      <w:szCs w:val="18"/>
                    </w:rPr>
                    <w:t>Remuyuken</w:t>
                  </w:r>
                  <w:proofErr w:type="spellEnd"/>
                </w:p>
              </w:tc>
            </w:tr>
            <w:tr w:rsidR="001D06AA" w14:paraId="2892EF95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2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P o K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3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4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Puño o Patada</w:t>
                  </w:r>
                </w:p>
              </w:tc>
            </w:tr>
          </w:tbl>
          <w:p w14:paraId="2892EF96" w14:textId="77777777" w:rsidR="001D06AA" w:rsidRDefault="001D06AA">
            <w:pPr>
              <w:rPr>
                <w:b/>
                <w:color w:val="FFFFFF"/>
                <w:sz w:val="20"/>
                <w:szCs w:val="20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EF97" w14:textId="77777777" w:rsidR="001D06AA" w:rsidRDefault="001D06AA">
            <w:pPr>
              <w:jc w:val="center"/>
              <w:rPr>
                <w:b/>
                <w:color w:val="FFFFFF"/>
              </w:rPr>
            </w:pPr>
          </w:p>
          <w:tbl>
            <w:tblPr>
              <w:tblStyle w:val="a1"/>
              <w:tblW w:w="394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10"/>
              <w:gridCol w:w="1050"/>
              <w:gridCol w:w="1485"/>
            </w:tblGrid>
            <w:tr w:rsidR="001D06AA" w14:paraId="2892EF99" w14:textId="77777777">
              <w:trPr>
                <w:trHeight w:val="420"/>
              </w:trPr>
              <w:tc>
                <w:tcPr>
                  <w:tcW w:w="3945" w:type="dxa"/>
                  <w:gridSpan w:val="3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8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color w:val="FFFFFF"/>
                      <w:sz w:val="20"/>
                      <w:szCs w:val="20"/>
                    </w:rPr>
                    <w:t>Arnaldor</w:t>
                  </w:r>
                  <w:proofErr w:type="spellEnd"/>
                  <w:r>
                    <w:rPr>
                      <w:b/>
                      <w:color w:val="FFFFF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/>
                      <w:sz w:val="20"/>
                      <w:szCs w:val="20"/>
                    </w:rPr>
                    <w:t>Shuatseneguer</w:t>
                  </w:r>
                  <w:proofErr w:type="spellEnd"/>
                </w:p>
              </w:tc>
            </w:tr>
            <w:tr w:rsidR="001D06AA" w14:paraId="2892EF9D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A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Combinación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B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Energía que quita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C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Nombre del movimiento</w:t>
                  </w:r>
                </w:p>
              </w:tc>
            </w:tr>
            <w:tr w:rsidR="001D06AA" w14:paraId="2892EFA1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E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SA + K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9F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0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color w:val="FFFFFF"/>
                      <w:sz w:val="18"/>
                      <w:szCs w:val="18"/>
                    </w:rPr>
                    <w:t>Remuyuken</w:t>
                  </w:r>
                  <w:proofErr w:type="spellEnd"/>
                </w:p>
              </w:tc>
            </w:tr>
            <w:tr w:rsidR="001D06AA" w14:paraId="2892EFA5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2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ASA + P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3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4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color w:val="FFFFFF"/>
                      <w:sz w:val="18"/>
                      <w:szCs w:val="18"/>
                    </w:rPr>
                    <w:t>Taladoken</w:t>
                  </w:r>
                  <w:proofErr w:type="spellEnd"/>
                </w:p>
              </w:tc>
            </w:tr>
            <w:tr w:rsidR="001D06AA" w14:paraId="2892EFA9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6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P o K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7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892EFA8" w14:textId="77777777" w:rsidR="001D06AA" w:rsidRDefault="00091728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Puño o Patada</w:t>
                  </w:r>
                </w:p>
              </w:tc>
            </w:tr>
          </w:tbl>
          <w:p w14:paraId="2892EFAA" w14:textId="77777777" w:rsidR="001D06AA" w:rsidRDefault="001D06AA">
            <w:pPr>
              <w:rPr>
                <w:b/>
                <w:color w:val="FFFFFF"/>
                <w:sz w:val="20"/>
                <w:szCs w:val="20"/>
              </w:rPr>
            </w:pPr>
          </w:p>
        </w:tc>
      </w:tr>
    </w:tbl>
    <w:p w14:paraId="2892EFAC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br/>
      </w:r>
      <w:r>
        <w:rPr>
          <w:b/>
          <w:color w:val="000000"/>
        </w:rPr>
        <w:t xml:space="preserve">Información importante: </w:t>
      </w:r>
    </w:p>
    <w:p w14:paraId="2892EFAD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64" w:lineRule="auto"/>
        <w:ind w:right="44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Parte atacando el jugador que envió una combinación menor de botones (movimiento + golpes), en caso de empate, parte el con menos movimientos, si empatan de nuevo, inicia el con menos golpes, si hay empate de nuevo, inicia el </w:t>
      </w:r>
      <w:proofErr w:type="spellStart"/>
      <w:r>
        <w:rPr>
          <w:color w:val="000000"/>
          <w:sz w:val="20"/>
          <w:szCs w:val="20"/>
        </w:rPr>
        <w:t>player</w:t>
      </w:r>
      <w:proofErr w:type="spellEnd"/>
      <w:r>
        <w:rPr>
          <w:color w:val="000000"/>
          <w:sz w:val="20"/>
          <w:szCs w:val="20"/>
        </w:rPr>
        <w:t xml:space="preserve"> 1 (total el </w:t>
      </w:r>
      <w:proofErr w:type="spellStart"/>
      <w:r>
        <w:rPr>
          <w:color w:val="000000"/>
          <w:sz w:val="20"/>
          <w:szCs w:val="20"/>
        </w:rPr>
        <w:t>player</w:t>
      </w:r>
      <w:proofErr w:type="spellEnd"/>
      <w:r>
        <w:rPr>
          <w:color w:val="000000"/>
          <w:sz w:val="20"/>
          <w:szCs w:val="20"/>
        </w:rPr>
        <w:t xml:space="preserve"> 2 siempre es del hermano chico) </w:t>
      </w:r>
      <w:r>
        <w:rPr>
          <w:color w:val="000000"/>
          <w:sz w:val="20"/>
          <w:szCs w:val="20"/>
        </w:rPr>
        <w:br/>
      </w:r>
    </w:p>
    <w:p w14:paraId="2892EFAE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8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 secuencia completa del combate de cada jugador se entrega de una vez (consolidada en un </w:t>
      </w:r>
      <w:proofErr w:type="spellStart"/>
      <w:r>
        <w:rPr>
          <w:color w:val="000000"/>
          <w:sz w:val="20"/>
          <w:szCs w:val="20"/>
        </w:rPr>
        <w:t>json</w:t>
      </w:r>
      <w:proofErr w:type="spellEnd"/>
      <w:r>
        <w:rPr>
          <w:color w:val="000000"/>
          <w:sz w:val="20"/>
          <w:szCs w:val="20"/>
        </w:rPr>
        <w:t xml:space="preserve">) </w:t>
      </w:r>
    </w:p>
    <w:p w14:paraId="2892EFAF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Cada personaje tiene 6 Puntos de energía </w:t>
      </w:r>
      <w:r>
        <w:rPr>
          <w:color w:val="000000"/>
          <w:sz w:val="20"/>
          <w:szCs w:val="20"/>
        </w:rPr>
        <w:br/>
      </w:r>
    </w:p>
    <w:p w14:paraId="2892EFB0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>Un personaje muere cuando su energía llega a 0 y de inmediato finaliza la pele</w:t>
      </w:r>
      <w:r>
        <w:rPr>
          <w:sz w:val="20"/>
          <w:szCs w:val="20"/>
        </w:rPr>
        <w:t>a</w:t>
      </w:r>
    </w:p>
    <w:p w14:paraId="2892EFB1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Tony es el </w:t>
      </w:r>
      <w:proofErr w:type="spellStart"/>
      <w:r>
        <w:rPr>
          <w:color w:val="000000"/>
          <w:sz w:val="20"/>
          <w:szCs w:val="20"/>
        </w:rPr>
        <w:t>player</w:t>
      </w:r>
      <w:proofErr w:type="spellEnd"/>
      <w:r>
        <w:rPr>
          <w:color w:val="000000"/>
          <w:sz w:val="20"/>
          <w:szCs w:val="20"/>
        </w:rPr>
        <w:t xml:space="preserve"> 1, siempre ataca hacia la derecha (y no cambia de lado)</w:t>
      </w:r>
    </w:p>
    <w:p w14:paraId="2892EFB2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Arnaldor</w:t>
      </w:r>
      <w:proofErr w:type="spellEnd"/>
      <w:r>
        <w:rPr>
          <w:color w:val="000000"/>
          <w:sz w:val="20"/>
          <w:szCs w:val="20"/>
        </w:rPr>
        <w:t xml:space="preserve"> es el </w:t>
      </w:r>
      <w:proofErr w:type="spellStart"/>
      <w:r>
        <w:rPr>
          <w:color w:val="000000"/>
          <w:sz w:val="20"/>
          <w:szCs w:val="20"/>
        </w:rPr>
        <w:t>player</w:t>
      </w:r>
      <w:proofErr w:type="spellEnd"/>
      <w:r>
        <w:rPr>
          <w:color w:val="000000"/>
          <w:sz w:val="20"/>
          <w:szCs w:val="20"/>
        </w:rPr>
        <w:t xml:space="preserve"> 2, siempre ataca hacia la izquierda (y no cambia de lado)</w:t>
      </w:r>
    </w:p>
    <w:p w14:paraId="2892EFB3" w14:textId="77777777" w:rsidR="001D06AA" w:rsidRDefault="0009172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Los personajes se atacan uno a la vez estilo JRPG, por turnos hasta que uno es </w:t>
      </w:r>
    </w:p>
    <w:p w14:paraId="2892EFB4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738" w:right="77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derrotado, los golpes no pueden ser bloqueados, se asume que siempre son efectivos. </w:t>
      </w:r>
      <w:r>
        <w:rPr>
          <w:color w:val="000000"/>
          <w:sz w:val="20"/>
          <w:szCs w:val="20"/>
        </w:rPr>
        <w:br/>
      </w:r>
    </w:p>
    <w:p w14:paraId="2892EFB5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04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Los datos llegan como un </w:t>
      </w:r>
      <w:proofErr w:type="spellStart"/>
      <w:r>
        <w:rPr>
          <w:color w:val="000000"/>
          <w:sz w:val="20"/>
          <w:szCs w:val="20"/>
        </w:rPr>
        <w:t>json</w:t>
      </w:r>
      <w:proofErr w:type="spellEnd"/>
      <w:r>
        <w:rPr>
          <w:color w:val="000000"/>
          <w:sz w:val="20"/>
          <w:szCs w:val="20"/>
        </w:rPr>
        <w:t xml:space="preserve"> con botones de movimiento y golpe que se correlacionan para cada jugada </w:t>
      </w:r>
      <w:r>
        <w:rPr>
          <w:color w:val="000000"/>
          <w:sz w:val="20"/>
          <w:szCs w:val="20"/>
        </w:rPr>
        <w:br/>
      </w:r>
    </w:p>
    <w:p w14:paraId="2892EFB6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9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Los movimientos pueden ser un </w:t>
      </w:r>
      <w:proofErr w:type="spellStart"/>
      <w:r>
        <w:rPr>
          <w:color w:val="000000"/>
          <w:sz w:val="20"/>
          <w:szCs w:val="20"/>
        </w:rPr>
        <w:t>string</w:t>
      </w:r>
      <w:proofErr w:type="spellEnd"/>
      <w:r>
        <w:rPr>
          <w:color w:val="000000"/>
          <w:sz w:val="20"/>
          <w:szCs w:val="20"/>
        </w:rPr>
        <w:t xml:space="preserve"> de largo máximo 5 (puede ser vacío)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Los golpes pueden ser un solo botón </w:t>
      </w:r>
      <w:proofErr w:type="spellStart"/>
      <w:r>
        <w:rPr>
          <w:color w:val="000000"/>
          <w:sz w:val="20"/>
          <w:szCs w:val="20"/>
        </w:rPr>
        <w:t>maximo</w:t>
      </w:r>
      <w:proofErr w:type="spellEnd"/>
      <w:r>
        <w:rPr>
          <w:color w:val="000000"/>
          <w:sz w:val="20"/>
          <w:szCs w:val="20"/>
        </w:rPr>
        <w:t xml:space="preserve"> (puede ser vacío) </w:t>
      </w:r>
      <w:r>
        <w:rPr>
          <w:color w:val="000000"/>
          <w:sz w:val="20"/>
          <w:szCs w:val="20"/>
        </w:rPr>
        <w:br/>
      </w:r>
    </w:p>
    <w:p w14:paraId="2892EFB7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76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asume que el botón de golpe es justo después de la secuencia de movimiento, es decir,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AADSD + P es un </w:t>
      </w:r>
      <w:proofErr w:type="spellStart"/>
      <w:r>
        <w:rPr>
          <w:color w:val="000000"/>
          <w:sz w:val="20"/>
          <w:szCs w:val="20"/>
        </w:rPr>
        <w:t>Taladoken</w:t>
      </w:r>
      <w:proofErr w:type="spellEnd"/>
      <w:r>
        <w:rPr>
          <w:color w:val="000000"/>
          <w:sz w:val="20"/>
          <w:szCs w:val="20"/>
        </w:rPr>
        <w:t xml:space="preserve"> (antes se movió para atrás 2 veces); DSDAA + P son movimientos más un puño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color w:val="000000"/>
          <w:sz w:val="20"/>
          <w:szCs w:val="20"/>
        </w:rPr>
        <w:t>Pa</w:t>
      </w:r>
      <w:r>
        <w:rPr>
          <w:b/>
          <w:sz w:val="20"/>
          <w:szCs w:val="20"/>
        </w:rPr>
        <w:t>r</w:t>
      </w:r>
      <w:r>
        <w:rPr>
          <w:b/>
          <w:color w:val="000000"/>
          <w:sz w:val="20"/>
          <w:szCs w:val="20"/>
        </w:rPr>
        <w:t>a este desafío</w:t>
      </w:r>
      <w:r>
        <w:rPr>
          <w:b/>
          <w:sz w:val="20"/>
          <w:szCs w:val="20"/>
        </w:rPr>
        <w:t>:</w:t>
      </w:r>
      <w:r>
        <w:rPr>
          <w:b/>
        </w:rPr>
        <w:t xml:space="preserve"> </w:t>
      </w:r>
      <w:r>
        <w:rPr>
          <w:color w:val="000000"/>
          <w:sz w:val="20"/>
          <w:szCs w:val="20"/>
        </w:rPr>
        <w:t xml:space="preserve">Desarrolla una solución que </w:t>
      </w:r>
      <w:r>
        <w:rPr>
          <w:sz w:val="20"/>
          <w:szCs w:val="20"/>
        </w:rPr>
        <w:t>relata</w:t>
      </w:r>
      <w:r>
        <w:rPr>
          <w:color w:val="000000"/>
          <w:sz w:val="20"/>
          <w:szCs w:val="20"/>
        </w:rPr>
        <w:t xml:space="preserve"> la pelea e informe el resultado final</w:t>
      </w:r>
      <w:r>
        <w:rPr>
          <w:sz w:val="20"/>
          <w:szCs w:val="20"/>
        </w:rPr>
        <w:br/>
      </w:r>
    </w:p>
    <w:p w14:paraId="2892EFB8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Por ejemplo para el siguiente </w:t>
      </w:r>
      <w:proofErr w:type="spellStart"/>
      <w:r>
        <w:rPr>
          <w:color w:val="000000"/>
          <w:sz w:val="20"/>
          <w:szCs w:val="20"/>
        </w:rPr>
        <w:t>json</w:t>
      </w:r>
      <w:proofErr w:type="spellEnd"/>
      <w:r>
        <w:rPr>
          <w:color w:val="000000"/>
          <w:sz w:val="20"/>
          <w:szCs w:val="20"/>
        </w:rPr>
        <w:t xml:space="preserve"> de pelea: </w:t>
      </w:r>
    </w:p>
    <w:p w14:paraId="2892EFB9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6" w:right="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{"player1":{"movimientos":["D","DSD","S","DSD","SD"],"golpes":["K","P","","K","P"]},"player2": {"movimientos":["SA","SA","SA","ASA","SA"],"golpes":["K","","K","P","P"]}} </w:t>
      </w:r>
    </w:p>
    <w:p w14:paraId="2892EFBA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proofErr w:type="spellStart"/>
      <w:r>
        <w:rPr>
          <w:i/>
          <w:color w:val="000000"/>
          <w:sz w:val="20"/>
          <w:szCs w:val="20"/>
        </w:rPr>
        <w:t>Tonyn</w:t>
      </w:r>
      <w:proofErr w:type="spellEnd"/>
      <w:r>
        <w:rPr>
          <w:i/>
          <w:color w:val="000000"/>
          <w:sz w:val="20"/>
          <w:szCs w:val="20"/>
        </w:rPr>
        <w:t xml:space="preserve"> avanza y da una patada </w:t>
      </w:r>
    </w:p>
    <w:p w14:paraId="2892EFBB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proofErr w:type="spellStart"/>
      <w:r>
        <w:rPr>
          <w:i/>
          <w:color w:val="000000"/>
          <w:sz w:val="20"/>
          <w:szCs w:val="20"/>
        </w:rPr>
        <w:t>Arnaldor</w:t>
      </w:r>
      <w:proofErr w:type="spellEnd"/>
      <w:r>
        <w:rPr>
          <w:i/>
          <w:color w:val="000000"/>
          <w:sz w:val="20"/>
          <w:szCs w:val="20"/>
        </w:rPr>
        <w:t xml:space="preserve"> conecta un </w:t>
      </w:r>
      <w:proofErr w:type="spellStart"/>
      <w:r>
        <w:rPr>
          <w:i/>
          <w:color w:val="000000"/>
          <w:sz w:val="20"/>
          <w:szCs w:val="20"/>
        </w:rPr>
        <w:t>Remuyuken</w:t>
      </w:r>
      <w:proofErr w:type="spellEnd"/>
      <w:r>
        <w:rPr>
          <w:i/>
          <w:color w:val="000000"/>
          <w:sz w:val="20"/>
          <w:szCs w:val="20"/>
        </w:rPr>
        <w:t xml:space="preserve"> </w:t>
      </w:r>
    </w:p>
    <w:p w14:paraId="2892EFBC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proofErr w:type="spellStart"/>
      <w:r>
        <w:rPr>
          <w:i/>
          <w:color w:val="000000"/>
          <w:sz w:val="20"/>
          <w:szCs w:val="20"/>
        </w:rPr>
        <w:t>Tonyn</w:t>
      </w:r>
      <w:proofErr w:type="spellEnd"/>
      <w:r>
        <w:rPr>
          <w:i/>
          <w:color w:val="000000"/>
          <w:sz w:val="20"/>
          <w:szCs w:val="20"/>
        </w:rPr>
        <w:t xml:space="preserve"> usa un </w:t>
      </w:r>
      <w:proofErr w:type="spellStart"/>
      <w:r>
        <w:rPr>
          <w:i/>
          <w:color w:val="000000"/>
          <w:sz w:val="20"/>
          <w:szCs w:val="20"/>
        </w:rPr>
        <w:t>Taladoken</w:t>
      </w:r>
      <w:proofErr w:type="spellEnd"/>
      <w:r>
        <w:rPr>
          <w:i/>
          <w:color w:val="000000"/>
          <w:sz w:val="20"/>
          <w:szCs w:val="20"/>
        </w:rPr>
        <w:t xml:space="preserve"> </w:t>
      </w:r>
    </w:p>
    <w:p w14:paraId="2892EFBD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proofErr w:type="spellStart"/>
      <w:r>
        <w:rPr>
          <w:i/>
          <w:color w:val="000000"/>
          <w:sz w:val="20"/>
          <w:szCs w:val="20"/>
        </w:rPr>
        <w:t>Arnaldor</w:t>
      </w:r>
      <w:proofErr w:type="spellEnd"/>
      <w:r>
        <w:rPr>
          <w:i/>
          <w:color w:val="000000"/>
          <w:sz w:val="20"/>
          <w:szCs w:val="20"/>
        </w:rPr>
        <w:t xml:space="preserve"> se mueve </w:t>
      </w:r>
    </w:p>
    <w:p w14:paraId="2892EFBE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proofErr w:type="spellStart"/>
      <w:r>
        <w:rPr>
          <w:i/>
          <w:color w:val="000000"/>
          <w:sz w:val="20"/>
          <w:szCs w:val="20"/>
        </w:rPr>
        <w:t>Tonyn</w:t>
      </w:r>
      <w:proofErr w:type="spellEnd"/>
      <w:r>
        <w:rPr>
          <w:i/>
          <w:color w:val="000000"/>
          <w:sz w:val="20"/>
          <w:szCs w:val="20"/>
        </w:rPr>
        <w:t xml:space="preserve"> le da un puñetazo al pobre </w:t>
      </w:r>
      <w:proofErr w:type="spellStart"/>
      <w:r>
        <w:rPr>
          <w:i/>
          <w:color w:val="000000"/>
          <w:sz w:val="20"/>
          <w:szCs w:val="20"/>
        </w:rPr>
        <w:t>Arnaldor</w:t>
      </w:r>
      <w:proofErr w:type="spellEnd"/>
      <w:r>
        <w:rPr>
          <w:i/>
          <w:color w:val="000000"/>
          <w:sz w:val="20"/>
          <w:szCs w:val="20"/>
        </w:rPr>
        <w:t xml:space="preserve"> </w:t>
      </w:r>
    </w:p>
    <w:p w14:paraId="2892EFBF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proofErr w:type="spellStart"/>
      <w:r>
        <w:rPr>
          <w:i/>
          <w:color w:val="000000"/>
          <w:sz w:val="20"/>
          <w:szCs w:val="20"/>
        </w:rPr>
        <w:t>Arnaldor</w:t>
      </w:r>
      <w:proofErr w:type="spellEnd"/>
      <w:r>
        <w:rPr>
          <w:i/>
          <w:color w:val="000000"/>
          <w:sz w:val="20"/>
          <w:szCs w:val="20"/>
        </w:rPr>
        <w:t xml:space="preserve"> conecta un </w:t>
      </w:r>
      <w:proofErr w:type="spellStart"/>
      <w:r>
        <w:rPr>
          <w:i/>
          <w:color w:val="000000"/>
          <w:sz w:val="20"/>
          <w:szCs w:val="20"/>
        </w:rPr>
        <w:t>Remuyuken</w:t>
      </w:r>
      <w:proofErr w:type="spellEnd"/>
      <w:r>
        <w:rPr>
          <w:i/>
          <w:color w:val="000000"/>
          <w:sz w:val="20"/>
          <w:szCs w:val="20"/>
        </w:rPr>
        <w:t xml:space="preserve"> </w:t>
      </w:r>
    </w:p>
    <w:p w14:paraId="2892EFC0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➢ </w:t>
      </w:r>
      <w:proofErr w:type="spellStart"/>
      <w:r>
        <w:rPr>
          <w:i/>
          <w:color w:val="000000"/>
          <w:sz w:val="20"/>
          <w:szCs w:val="20"/>
        </w:rPr>
        <w:t>Arnardold</w:t>
      </w:r>
      <w:proofErr w:type="spellEnd"/>
      <w:r>
        <w:rPr>
          <w:i/>
          <w:color w:val="000000"/>
          <w:sz w:val="20"/>
          <w:szCs w:val="20"/>
        </w:rPr>
        <w:t xml:space="preserve"> Gana la pelea y </w:t>
      </w:r>
      <w:proofErr w:type="spellStart"/>
      <w:r>
        <w:rPr>
          <w:i/>
          <w:color w:val="000000"/>
          <w:sz w:val="20"/>
          <w:szCs w:val="20"/>
        </w:rPr>
        <w:t>aun</w:t>
      </w:r>
      <w:proofErr w:type="spellEnd"/>
      <w:r>
        <w:rPr>
          <w:i/>
          <w:color w:val="000000"/>
          <w:sz w:val="20"/>
          <w:szCs w:val="20"/>
        </w:rPr>
        <w:t xml:space="preserve"> le queda 1 de energía</w:t>
      </w:r>
    </w:p>
    <w:p w14:paraId="2892EFC1" w14:textId="77777777" w:rsidR="001D06AA" w:rsidRDefault="001D06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sz w:val="20"/>
          <w:szCs w:val="20"/>
        </w:rPr>
      </w:pPr>
    </w:p>
    <w:p w14:paraId="2892EFC2" w14:textId="77777777" w:rsidR="001D06AA" w:rsidRDefault="001D06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sz w:val="20"/>
          <w:szCs w:val="20"/>
        </w:rPr>
      </w:pPr>
    </w:p>
    <w:p w14:paraId="2892EFC3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color w:val="000000"/>
          <w:sz w:val="20"/>
          <w:szCs w:val="20"/>
        </w:rPr>
        <w:t xml:space="preserve">Otros ejemplos: </w:t>
      </w:r>
    </w:p>
    <w:p w14:paraId="2892EFC4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Gana </w:t>
      </w:r>
      <w:proofErr w:type="spellStart"/>
      <w:r>
        <w:rPr>
          <w:color w:val="000000"/>
          <w:sz w:val="20"/>
          <w:szCs w:val="20"/>
        </w:rPr>
        <w:t>Tonyn</w:t>
      </w:r>
      <w:proofErr w:type="spellEnd"/>
      <w:r>
        <w:rPr>
          <w:color w:val="000000"/>
          <w:sz w:val="20"/>
          <w:szCs w:val="20"/>
        </w:rPr>
        <w:t xml:space="preserve"> </w:t>
      </w:r>
    </w:p>
    <w:p w14:paraId="2892EFC5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9" w:firstLine="7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{"player1":{"movimientos":[“SDD”, “DSD”, “SA”, “DSD”] ,"golpes":[“K”, “P”, “K”, “P”]}, "player2":{"movimientos":[“DSD”, “WSAW”, “ASA”, “”, “ASA”, “SA”],"golpes":[“P”, “K”, “K”, “K”, “P”, “k”]}} </w:t>
      </w:r>
    </w:p>
    <w:p w14:paraId="2892EFC6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Gana </w:t>
      </w:r>
      <w:proofErr w:type="spellStart"/>
      <w:r>
        <w:rPr>
          <w:color w:val="000000"/>
          <w:sz w:val="20"/>
          <w:szCs w:val="20"/>
        </w:rPr>
        <w:t>Arnaldor</w:t>
      </w:r>
      <w:proofErr w:type="spellEnd"/>
      <w:r>
        <w:rPr>
          <w:color w:val="000000"/>
          <w:sz w:val="20"/>
          <w:szCs w:val="20"/>
        </w:rPr>
        <w:t xml:space="preserve"> </w:t>
      </w:r>
    </w:p>
    <w:p w14:paraId="2892EFC7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{"player1":{"movimientos":[“DSD”, “S”] ,"golpes":[ “P”, “”]}, </w:t>
      </w:r>
    </w:p>
    <w:p w14:paraId="2892EFC8" w14:textId="77777777" w:rsidR="001D06AA" w:rsidRDefault="000917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"player2":{"movimientos":[“”, “ASA”, “DA”, “AAA”, “”, “SA”],"golpes":[“P”, “”, “P”, “K”, “K”, “K”]}} </w:t>
      </w:r>
    </w:p>
    <w:p w14:paraId="2892EFC9" w14:textId="77777777" w:rsidR="001D06AA" w:rsidRDefault="00091728">
      <w:pPr>
        <w:spacing w:after="200" w:line="240" w:lineRule="auto"/>
        <w:rPr>
          <w:b/>
        </w:rPr>
      </w:pP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</w:rPr>
        <w:t xml:space="preserve">Preguntas generales </w:t>
      </w:r>
    </w:p>
    <w:p w14:paraId="2892EFCA" w14:textId="77777777" w:rsidR="001D06AA" w:rsidRPr="0045609F" w:rsidRDefault="00091728" w:rsidP="00024263">
      <w:pPr>
        <w:spacing w:after="200" w:line="240" w:lineRule="auto"/>
        <w:jc w:val="both"/>
        <w:rPr>
          <w:b/>
          <w:bCs/>
          <w:sz w:val="20"/>
          <w:szCs w:val="20"/>
        </w:rPr>
      </w:pPr>
      <w:r w:rsidRPr="0045609F">
        <w:rPr>
          <w:b/>
          <w:bCs/>
          <w:sz w:val="20"/>
          <w:szCs w:val="20"/>
        </w:rPr>
        <w:t xml:space="preserve">1. Supongamos que en un repositorio GIT hiciste un </w:t>
      </w:r>
      <w:proofErr w:type="spellStart"/>
      <w:r w:rsidRPr="0045609F">
        <w:rPr>
          <w:b/>
          <w:bCs/>
          <w:sz w:val="20"/>
          <w:szCs w:val="20"/>
        </w:rPr>
        <w:t>commit</w:t>
      </w:r>
      <w:proofErr w:type="spellEnd"/>
      <w:r w:rsidRPr="0045609F">
        <w:rPr>
          <w:b/>
          <w:bCs/>
          <w:sz w:val="20"/>
          <w:szCs w:val="20"/>
        </w:rPr>
        <w:t xml:space="preserve"> y olvidaste un archivo. Explica cómo se soluciona si hiciste </w:t>
      </w:r>
      <w:proofErr w:type="spellStart"/>
      <w:r w:rsidRPr="0045609F">
        <w:rPr>
          <w:b/>
          <w:bCs/>
          <w:sz w:val="20"/>
          <w:szCs w:val="20"/>
        </w:rPr>
        <w:t>push</w:t>
      </w:r>
      <w:proofErr w:type="spellEnd"/>
      <w:r w:rsidRPr="0045609F">
        <w:rPr>
          <w:b/>
          <w:bCs/>
          <w:sz w:val="20"/>
          <w:szCs w:val="20"/>
        </w:rPr>
        <w:t xml:space="preserve">, y cómo si aún no hiciste. </w:t>
      </w:r>
    </w:p>
    <w:p w14:paraId="2892EFCB" w14:textId="77777777" w:rsidR="001D06AA" w:rsidRPr="0045609F" w:rsidRDefault="00091728" w:rsidP="00024263">
      <w:pPr>
        <w:spacing w:after="200" w:line="240" w:lineRule="auto"/>
        <w:jc w:val="both"/>
        <w:rPr>
          <w:b/>
          <w:bCs/>
          <w:sz w:val="20"/>
          <w:szCs w:val="20"/>
        </w:rPr>
      </w:pPr>
      <w:r w:rsidRPr="0045609F">
        <w:rPr>
          <w:b/>
          <w:bCs/>
          <w:sz w:val="20"/>
          <w:szCs w:val="20"/>
        </w:rPr>
        <w:t xml:space="preserve">De ser posible, que quede solo un </w:t>
      </w:r>
      <w:proofErr w:type="spellStart"/>
      <w:r w:rsidRPr="0045609F">
        <w:rPr>
          <w:b/>
          <w:bCs/>
          <w:sz w:val="20"/>
          <w:szCs w:val="20"/>
        </w:rPr>
        <w:t>commit</w:t>
      </w:r>
      <w:proofErr w:type="spellEnd"/>
      <w:r w:rsidRPr="0045609F">
        <w:rPr>
          <w:b/>
          <w:bCs/>
          <w:sz w:val="20"/>
          <w:szCs w:val="20"/>
        </w:rPr>
        <w:t xml:space="preserve"> con los cambios. </w:t>
      </w:r>
    </w:p>
    <w:p w14:paraId="4B264042" w14:textId="7D928CFE" w:rsidR="00C43FCD" w:rsidRDefault="0045609F" w:rsidP="00024263">
      <w:pPr>
        <w:spacing w:after="200" w:line="240" w:lineRule="auto"/>
        <w:jc w:val="both"/>
        <w:rPr>
          <w:sz w:val="20"/>
          <w:szCs w:val="20"/>
        </w:rPr>
      </w:pPr>
      <w:r w:rsidRPr="0045609F">
        <w:rPr>
          <w:sz w:val="20"/>
          <w:szCs w:val="20"/>
        </w:rPr>
        <w:t xml:space="preserve">Si ya realicé el </w:t>
      </w:r>
      <w:proofErr w:type="spellStart"/>
      <w:r w:rsidRPr="0045609F">
        <w:rPr>
          <w:sz w:val="20"/>
          <w:szCs w:val="20"/>
        </w:rPr>
        <w:t>push</w:t>
      </w:r>
      <w:proofErr w:type="spellEnd"/>
      <w:r w:rsidRPr="0045609F">
        <w:rPr>
          <w:sz w:val="20"/>
          <w:szCs w:val="20"/>
        </w:rPr>
        <w:t xml:space="preserve"> y me di cuenta de que olvidé un archivo, primero </w:t>
      </w:r>
      <w:r>
        <w:rPr>
          <w:sz w:val="20"/>
          <w:szCs w:val="20"/>
        </w:rPr>
        <w:t>agrego</w:t>
      </w:r>
      <w:r w:rsidRPr="0045609F">
        <w:rPr>
          <w:sz w:val="20"/>
          <w:szCs w:val="20"/>
        </w:rPr>
        <w:t xml:space="preserve"> el archivo olvidado al área de preparación utilizando el comando </w:t>
      </w:r>
      <w:proofErr w:type="spellStart"/>
      <w:r w:rsidRPr="0045609F">
        <w:rPr>
          <w:b/>
          <w:bCs/>
          <w:sz w:val="20"/>
          <w:szCs w:val="20"/>
        </w:rPr>
        <w:t>git</w:t>
      </w:r>
      <w:proofErr w:type="spellEnd"/>
      <w:r w:rsidRPr="0045609F">
        <w:rPr>
          <w:b/>
          <w:bCs/>
          <w:sz w:val="20"/>
          <w:szCs w:val="20"/>
        </w:rPr>
        <w:t xml:space="preserve"> </w:t>
      </w:r>
      <w:proofErr w:type="spellStart"/>
      <w:r w:rsidRPr="0045609F">
        <w:rPr>
          <w:b/>
          <w:bCs/>
          <w:sz w:val="20"/>
          <w:szCs w:val="20"/>
        </w:rPr>
        <w:t>add</w:t>
      </w:r>
      <w:proofErr w:type="spellEnd"/>
      <w:r w:rsidRPr="0045609F">
        <w:rPr>
          <w:b/>
          <w:bCs/>
          <w:sz w:val="20"/>
          <w:szCs w:val="20"/>
        </w:rPr>
        <w:t xml:space="preserve"> &lt;</w:t>
      </w:r>
      <w:proofErr w:type="spellStart"/>
      <w:r w:rsidRPr="0045609F">
        <w:rPr>
          <w:b/>
          <w:bCs/>
          <w:sz w:val="20"/>
          <w:szCs w:val="20"/>
        </w:rPr>
        <w:t>nombre_del_archivo</w:t>
      </w:r>
      <w:proofErr w:type="spellEnd"/>
      <w:r w:rsidRPr="0045609F">
        <w:rPr>
          <w:b/>
          <w:bCs/>
          <w:sz w:val="20"/>
          <w:szCs w:val="20"/>
        </w:rPr>
        <w:t>&gt;</w:t>
      </w:r>
      <w:r w:rsidRPr="0045609F">
        <w:rPr>
          <w:sz w:val="20"/>
          <w:szCs w:val="20"/>
        </w:rPr>
        <w:t xml:space="preserve">. Luego, </w:t>
      </w:r>
      <w:r>
        <w:rPr>
          <w:sz w:val="20"/>
          <w:szCs w:val="20"/>
        </w:rPr>
        <w:t>creo</w:t>
      </w:r>
      <w:r w:rsidRPr="0045609F">
        <w:rPr>
          <w:sz w:val="20"/>
          <w:szCs w:val="20"/>
        </w:rPr>
        <w:t xml:space="preserve"> un nuevo </w:t>
      </w:r>
      <w:proofErr w:type="spellStart"/>
      <w:r w:rsidRPr="0045609F">
        <w:rPr>
          <w:sz w:val="20"/>
          <w:szCs w:val="20"/>
        </w:rPr>
        <w:t>commit</w:t>
      </w:r>
      <w:proofErr w:type="spellEnd"/>
      <w:r w:rsidRPr="0045609F">
        <w:rPr>
          <w:sz w:val="20"/>
          <w:szCs w:val="20"/>
        </w:rPr>
        <w:t xml:space="preserve"> utilizando </w:t>
      </w:r>
      <w:proofErr w:type="spellStart"/>
      <w:r w:rsidRPr="0045609F">
        <w:rPr>
          <w:b/>
          <w:bCs/>
          <w:sz w:val="20"/>
          <w:szCs w:val="20"/>
        </w:rPr>
        <w:t>git</w:t>
      </w:r>
      <w:proofErr w:type="spellEnd"/>
      <w:r w:rsidRPr="0045609F">
        <w:rPr>
          <w:b/>
          <w:bCs/>
          <w:sz w:val="20"/>
          <w:szCs w:val="20"/>
        </w:rPr>
        <w:t xml:space="preserve"> </w:t>
      </w:r>
      <w:proofErr w:type="spellStart"/>
      <w:r w:rsidRPr="0045609F">
        <w:rPr>
          <w:b/>
          <w:bCs/>
          <w:sz w:val="20"/>
          <w:szCs w:val="20"/>
        </w:rPr>
        <w:t>commit</w:t>
      </w:r>
      <w:proofErr w:type="spellEnd"/>
      <w:r w:rsidRPr="0045609F">
        <w:rPr>
          <w:b/>
          <w:bCs/>
          <w:sz w:val="20"/>
          <w:szCs w:val="20"/>
        </w:rPr>
        <w:t xml:space="preserve"> --</w:t>
      </w:r>
      <w:proofErr w:type="spellStart"/>
      <w:r w:rsidRPr="0045609F">
        <w:rPr>
          <w:b/>
          <w:bCs/>
          <w:sz w:val="20"/>
          <w:szCs w:val="20"/>
        </w:rPr>
        <w:t>amend</w:t>
      </w:r>
      <w:proofErr w:type="spellEnd"/>
      <w:r w:rsidRPr="0045609F">
        <w:rPr>
          <w:b/>
          <w:bCs/>
          <w:sz w:val="20"/>
          <w:szCs w:val="20"/>
        </w:rPr>
        <w:t xml:space="preserve"> -m "Mensaje de </w:t>
      </w:r>
      <w:proofErr w:type="spellStart"/>
      <w:r w:rsidRPr="0045609F">
        <w:rPr>
          <w:b/>
          <w:bCs/>
          <w:sz w:val="20"/>
          <w:szCs w:val="20"/>
        </w:rPr>
        <w:t>commit</w:t>
      </w:r>
      <w:proofErr w:type="spellEnd"/>
      <w:r w:rsidRPr="0045609F">
        <w:rPr>
          <w:b/>
          <w:bCs/>
          <w:sz w:val="20"/>
          <w:szCs w:val="20"/>
        </w:rPr>
        <w:t xml:space="preserve"> actualizado"</w:t>
      </w:r>
      <w:r w:rsidRPr="0045609F">
        <w:rPr>
          <w:sz w:val="20"/>
          <w:szCs w:val="20"/>
        </w:rPr>
        <w:t xml:space="preserve">, lo que reemplazaría el </w:t>
      </w:r>
      <w:proofErr w:type="spellStart"/>
      <w:r w:rsidRPr="0045609F">
        <w:rPr>
          <w:sz w:val="20"/>
          <w:szCs w:val="20"/>
        </w:rPr>
        <w:t>commit</w:t>
      </w:r>
      <w:proofErr w:type="spellEnd"/>
      <w:r w:rsidRPr="0045609F">
        <w:rPr>
          <w:sz w:val="20"/>
          <w:szCs w:val="20"/>
        </w:rPr>
        <w:t xml:space="preserve"> anterior y agregaría el archivo olvidado. Por último, realizaría un </w:t>
      </w:r>
      <w:proofErr w:type="spellStart"/>
      <w:r w:rsidRPr="0045609F">
        <w:rPr>
          <w:sz w:val="20"/>
          <w:szCs w:val="20"/>
        </w:rPr>
        <w:t>push</w:t>
      </w:r>
      <w:proofErr w:type="spellEnd"/>
      <w:r w:rsidRPr="0045609F">
        <w:rPr>
          <w:sz w:val="20"/>
          <w:szCs w:val="20"/>
        </w:rPr>
        <w:t xml:space="preserve"> forzado utilizando </w:t>
      </w:r>
      <w:proofErr w:type="spellStart"/>
      <w:r w:rsidRPr="0045609F">
        <w:rPr>
          <w:b/>
          <w:bCs/>
          <w:sz w:val="20"/>
          <w:szCs w:val="20"/>
        </w:rPr>
        <w:t>git</w:t>
      </w:r>
      <w:proofErr w:type="spellEnd"/>
      <w:r w:rsidRPr="0045609F">
        <w:rPr>
          <w:b/>
          <w:bCs/>
          <w:sz w:val="20"/>
          <w:szCs w:val="20"/>
        </w:rPr>
        <w:t xml:space="preserve"> </w:t>
      </w:r>
      <w:proofErr w:type="spellStart"/>
      <w:r w:rsidRPr="0045609F">
        <w:rPr>
          <w:b/>
          <w:bCs/>
          <w:sz w:val="20"/>
          <w:szCs w:val="20"/>
        </w:rPr>
        <w:t>push</w:t>
      </w:r>
      <w:proofErr w:type="spellEnd"/>
      <w:r w:rsidRPr="0045609F">
        <w:rPr>
          <w:b/>
          <w:bCs/>
          <w:sz w:val="20"/>
          <w:szCs w:val="20"/>
        </w:rPr>
        <w:t xml:space="preserve"> --</w:t>
      </w:r>
      <w:proofErr w:type="spellStart"/>
      <w:r w:rsidRPr="0045609F">
        <w:rPr>
          <w:b/>
          <w:bCs/>
          <w:sz w:val="20"/>
          <w:szCs w:val="20"/>
        </w:rPr>
        <w:t>force</w:t>
      </w:r>
      <w:proofErr w:type="spellEnd"/>
      <w:r w:rsidRPr="0045609F">
        <w:rPr>
          <w:b/>
          <w:bCs/>
          <w:sz w:val="20"/>
          <w:szCs w:val="20"/>
        </w:rPr>
        <w:t xml:space="preserve"> </w:t>
      </w:r>
      <w:proofErr w:type="spellStart"/>
      <w:r w:rsidRPr="0045609F">
        <w:rPr>
          <w:b/>
          <w:bCs/>
          <w:sz w:val="20"/>
          <w:szCs w:val="20"/>
        </w:rPr>
        <w:t>origin</w:t>
      </w:r>
      <w:proofErr w:type="spellEnd"/>
      <w:r w:rsidRPr="0045609F">
        <w:rPr>
          <w:b/>
          <w:bCs/>
          <w:sz w:val="20"/>
          <w:szCs w:val="20"/>
        </w:rPr>
        <w:t xml:space="preserve"> &lt;</w:t>
      </w:r>
      <w:proofErr w:type="spellStart"/>
      <w:r w:rsidRPr="0045609F">
        <w:rPr>
          <w:b/>
          <w:bCs/>
          <w:sz w:val="20"/>
          <w:szCs w:val="20"/>
        </w:rPr>
        <w:t>nombre_de_la_rama</w:t>
      </w:r>
      <w:proofErr w:type="spellEnd"/>
      <w:r w:rsidRPr="0045609F">
        <w:rPr>
          <w:b/>
          <w:bCs/>
          <w:sz w:val="20"/>
          <w:szCs w:val="20"/>
        </w:rPr>
        <w:t>&gt;</w:t>
      </w:r>
      <w:r w:rsidRPr="0045609F">
        <w:rPr>
          <w:sz w:val="20"/>
          <w:szCs w:val="20"/>
        </w:rPr>
        <w:t xml:space="preserve"> para sobrescribir el </w:t>
      </w:r>
      <w:proofErr w:type="spellStart"/>
      <w:r w:rsidRPr="0045609F">
        <w:rPr>
          <w:sz w:val="20"/>
          <w:szCs w:val="20"/>
        </w:rPr>
        <w:t>commit</w:t>
      </w:r>
      <w:proofErr w:type="spellEnd"/>
      <w:r w:rsidRPr="0045609F">
        <w:rPr>
          <w:sz w:val="20"/>
          <w:szCs w:val="20"/>
        </w:rPr>
        <w:t xml:space="preserve"> anterior en el repositorio remoto y mantener solo un </w:t>
      </w:r>
      <w:proofErr w:type="spellStart"/>
      <w:r w:rsidRPr="0045609F">
        <w:rPr>
          <w:sz w:val="20"/>
          <w:szCs w:val="20"/>
        </w:rPr>
        <w:t>commit</w:t>
      </w:r>
      <w:proofErr w:type="spellEnd"/>
      <w:r w:rsidRPr="0045609F">
        <w:rPr>
          <w:sz w:val="20"/>
          <w:szCs w:val="20"/>
        </w:rPr>
        <w:t xml:space="preserve"> con los cambios completos.</w:t>
      </w:r>
    </w:p>
    <w:p w14:paraId="2892EFCC" w14:textId="77777777" w:rsidR="001D06AA" w:rsidRPr="0045609F" w:rsidRDefault="00091728" w:rsidP="00024263">
      <w:pPr>
        <w:spacing w:after="200" w:line="240" w:lineRule="auto"/>
        <w:jc w:val="both"/>
        <w:rPr>
          <w:b/>
          <w:bCs/>
          <w:sz w:val="20"/>
          <w:szCs w:val="20"/>
        </w:rPr>
      </w:pPr>
      <w:r w:rsidRPr="0045609F">
        <w:rPr>
          <w:b/>
          <w:bCs/>
          <w:sz w:val="20"/>
          <w:szCs w:val="20"/>
        </w:rPr>
        <w:t xml:space="preserve">2. Si has trabajado con control de versiones ¿Cuáles han sido los flujos con los que has trabajado? </w:t>
      </w:r>
    </w:p>
    <w:p w14:paraId="35206220" w14:textId="23BB58B0" w:rsidR="0045609F" w:rsidRPr="0045609F" w:rsidRDefault="0045609F" w:rsidP="00024263">
      <w:pPr>
        <w:spacing w:after="200" w:line="240" w:lineRule="auto"/>
        <w:jc w:val="both"/>
        <w:rPr>
          <w:sz w:val="20"/>
          <w:szCs w:val="20"/>
        </w:rPr>
      </w:pPr>
      <w:r w:rsidRPr="0045609F">
        <w:rPr>
          <w:sz w:val="20"/>
          <w:szCs w:val="20"/>
        </w:rPr>
        <w:t>He trabajado principalmente con dos flujos de trabajo en control de versiones</w:t>
      </w:r>
      <w:r>
        <w:rPr>
          <w:sz w:val="20"/>
          <w:szCs w:val="20"/>
        </w:rPr>
        <w:t xml:space="preserve">, que son basados en </w:t>
      </w:r>
      <w:r w:rsidR="005F373B">
        <w:rPr>
          <w:sz w:val="20"/>
          <w:szCs w:val="20"/>
        </w:rPr>
        <w:t>ramas</w:t>
      </w:r>
      <w:r w:rsidRPr="0045609F">
        <w:rPr>
          <w:sz w:val="20"/>
          <w:szCs w:val="20"/>
        </w:rPr>
        <w:t>.</w:t>
      </w:r>
    </w:p>
    <w:p w14:paraId="417D011C" w14:textId="3CD516D6" w:rsidR="0045609F" w:rsidRPr="0045609F" w:rsidRDefault="0045609F" w:rsidP="00024263">
      <w:pPr>
        <w:spacing w:after="20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 el</w:t>
      </w:r>
      <w:r w:rsidRPr="0045609F">
        <w:rPr>
          <w:sz w:val="20"/>
          <w:szCs w:val="20"/>
        </w:rPr>
        <w:t xml:space="preserve"> flujo de trabajo basado en ramas, desarrollo cada funcionalidad en una rama separada y luego </w:t>
      </w:r>
      <w:r>
        <w:rPr>
          <w:sz w:val="20"/>
          <w:szCs w:val="20"/>
        </w:rPr>
        <w:t xml:space="preserve">subo el cambio y </w:t>
      </w:r>
      <w:r w:rsidR="005F373B">
        <w:rPr>
          <w:sz w:val="20"/>
          <w:szCs w:val="20"/>
        </w:rPr>
        <w:t>el líder de equipo se encarga de fusionar</w:t>
      </w:r>
      <w:r w:rsidRPr="0045609F">
        <w:rPr>
          <w:sz w:val="20"/>
          <w:szCs w:val="20"/>
        </w:rPr>
        <w:t xml:space="preserve"> los cambios en la rama </w:t>
      </w:r>
      <w:r w:rsidR="005F373B">
        <w:rPr>
          <w:sz w:val="20"/>
          <w:szCs w:val="20"/>
        </w:rPr>
        <w:t xml:space="preserve">principal, para después realizar el despliegue correspondiente. Sin olvidar mencionar que después de subir los cambios se revisa el código para cualquier </w:t>
      </w:r>
      <w:r w:rsidRPr="0045609F">
        <w:rPr>
          <w:sz w:val="20"/>
          <w:szCs w:val="20"/>
        </w:rPr>
        <w:t>corrección de errores</w:t>
      </w:r>
      <w:r w:rsidR="005F373B">
        <w:rPr>
          <w:sz w:val="20"/>
          <w:szCs w:val="20"/>
        </w:rPr>
        <w:t>,</w:t>
      </w:r>
      <w:r w:rsidRPr="0045609F">
        <w:rPr>
          <w:sz w:val="20"/>
          <w:szCs w:val="20"/>
        </w:rPr>
        <w:t xml:space="preserve"> </w:t>
      </w:r>
      <w:r w:rsidR="005F373B">
        <w:rPr>
          <w:sz w:val="20"/>
          <w:szCs w:val="20"/>
        </w:rPr>
        <w:t>gestionando</w:t>
      </w:r>
      <w:r w:rsidRPr="0045609F">
        <w:rPr>
          <w:sz w:val="20"/>
          <w:szCs w:val="20"/>
        </w:rPr>
        <w:t xml:space="preserve"> el desarrollo de nuevas funcionalidades, preparar lanzamientos y solucionar problemas.</w:t>
      </w:r>
    </w:p>
    <w:p w14:paraId="229CBE5F" w14:textId="378FE321" w:rsidR="0045609F" w:rsidRDefault="005F373B" w:rsidP="00024263">
      <w:pPr>
        <w:spacing w:after="20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 modo personal, no tengo problemas</w:t>
      </w:r>
      <w:r w:rsidR="0045609F" w:rsidRPr="0045609F">
        <w:rPr>
          <w:sz w:val="20"/>
          <w:szCs w:val="20"/>
        </w:rPr>
        <w:t xml:space="preserve"> </w:t>
      </w:r>
      <w:r>
        <w:rPr>
          <w:sz w:val="20"/>
          <w:szCs w:val="20"/>
        </w:rPr>
        <w:t>en</w:t>
      </w:r>
      <w:r w:rsidR="0045609F" w:rsidRPr="0045609F">
        <w:rPr>
          <w:sz w:val="20"/>
          <w:szCs w:val="20"/>
        </w:rPr>
        <w:t xml:space="preserve"> adaptarme a los flujos de trabajo específicos de su empresa, ya que considero importante seguir las prácticas establecidas por el equipo para una colaboración efectiva.</w:t>
      </w:r>
    </w:p>
    <w:p w14:paraId="2892EFCD" w14:textId="77777777" w:rsidR="001D06AA" w:rsidRPr="00E92643" w:rsidRDefault="00091728" w:rsidP="00024263">
      <w:pPr>
        <w:spacing w:after="200" w:line="240" w:lineRule="auto"/>
        <w:jc w:val="both"/>
        <w:rPr>
          <w:b/>
          <w:bCs/>
          <w:sz w:val="20"/>
          <w:szCs w:val="20"/>
        </w:rPr>
      </w:pPr>
      <w:r w:rsidRPr="00E92643">
        <w:rPr>
          <w:b/>
          <w:bCs/>
          <w:sz w:val="20"/>
          <w:szCs w:val="20"/>
        </w:rPr>
        <w:t xml:space="preserve">3.¿Cuál ha sido la situación más compleja que has tenido con esto? </w:t>
      </w:r>
    </w:p>
    <w:p w14:paraId="7546E484" w14:textId="11DD5C03" w:rsidR="00E92643" w:rsidRDefault="00E92643" w:rsidP="00024263">
      <w:pPr>
        <w:spacing w:after="20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situación más compleja que he tenido fue cuando entre a trabajar a </w:t>
      </w:r>
      <w:proofErr w:type="spellStart"/>
      <w:r>
        <w:rPr>
          <w:sz w:val="20"/>
          <w:szCs w:val="20"/>
        </w:rPr>
        <w:t>Celeris</w:t>
      </w:r>
      <w:proofErr w:type="spellEnd"/>
      <w:r>
        <w:rPr>
          <w:sz w:val="20"/>
          <w:szCs w:val="20"/>
        </w:rPr>
        <w:t xml:space="preserve"> (mi último empleador), entre y comenzó la tormenta perfecta, partamos que renuncio el compañero más antiguo, el que sabia todo el funcionamiento de los proyectos de todos los clientes, y justo él estaba con un cliente importante que era el banco estado, sumando que después de él, el colega más antiguo tenía 8 meses aproximadamente, la cosa que a la semana renuncia el gerente de desarrollo y con eso el equipo quedo a la deriva, y yo con dos semanas aproximadamente tome el proyecto del banco, sin capacitación, si saber que era, fueron 4 meses de aprendizaje full, pero logre sacar adelante el proyecto aunque no voy a negar que hubieron momentos en el que me amanecí trabajando, pero al final todo salió bien (ojo que resumí la situación).</w:t>
      </w:r>
    </w:p>
    <w:p w14:paraId="2892EFCE" w14:textId="77777777" w:rsidR="001D06AA" w:rsidRDefault="00091728" w:rsidP="00024263">
      <w:pPr>
        <w:spacing w:after="200" w:line="240" w:lineRule="auto"/>
        <w:jc w:val="both"/>
        <w:rPr>
          <w:b/>
          <w:bCs/>
          <w:sz w:val="20"/>
          <w:szCs w:val="20"/>
        </w:rPr>
      </w:pPr>
      <w:r w:rsidRPr="0045609F">
        <w:rPr>
          <w:b/>
          <w:bCs/>
          <w:sz w:val="20"/>
          <w:szCs w:val="20"/>
        </w:rPr>
        <w:t xml:space="preserve">4. ¿Qué experiencia has tenido con los microservicios? </w:t>
      </w:r>
    </w:p>
    <w:p w14:paraId="1C317637" w14:textId="77777777" w:rsidR="005F373B" w:rsidRDefault="005F373B" w:rsidP="00024263">
      <w:pPr>
        <w:spacing w:after="200" w:line="240" w:lineRule="auto"/>
        <w:jc w:val="both"/>
        <w:rPr>
          <w:sz w:val="20"/>
          <w:szCs w:val="20"/>
        </w:rPr>
      </w:pPr>
      <w:r w:rsidRPr="005F373B">
        <w:rPr>
          <w:sz w:val="20"/>
          <w:szCs w:val="20"/>
        </w:rPr>
        <w:t>Hasta el momento, mi experiencia se ha centrado principalmente en la exploración e investigación de microservicios lambda en AWS. Aunque no he tenido la oportunidad de trabajar en proyectos de producción con ellos, he adquirido un conocimiento sólido en este ámbito a través de mi enfoque investigativo.</w:t>
      </w:r>
    </w:p>
    <w:p w14:paraId="417CAE79" w14:textId="6C89FCC2" w:rsidR="005F373B" w:rsidRDefault="005F373B" w:rsidP="00024263">
      <w:pPr>
        <w:spacing w:after="200" w:line="240" w:lineRule="auto"/>
        <w:jc w:val="both"/>
        <w:rPr>
          <w:sz w:val="20"/>
          <w:szCs w:val="20"/>
        </w:rPr>
      </w:pPr>
      <w:r w:rsidRPr="005F373B">
        <w:rPr>
          <w:sz w:val="20"/>
          <w:szCs w:val="20"/>
        </w:rPr>
        <w:lastRenderedPageBreak/>
        <w:t>He explorado cómo implementarlos, desplegarlos y escalarlos utilizando los servicios de AWS, como AWS Lambda, Amazon API Gateway</w:t>
      </w:r>
      <w:r>
        <w:rPr>
          <w:sz w:val="20"/>
          <w:szCs w:val="20"/>
        </w:rPr>
        <w:t>.</w:t>
      </w:r>
    </w:p>
    <w:p w14:paraId="502DC39E" w14:textId="77777777" w:rsidR="005F373B" w:rsidRDefault="00091728" w:rsidP="00024263">
      <w:pPr>
        <w:spacing w:after="200" w:line="240" w:lineRule="auto"/>
        <w:jc w:val="both"/>
        <w:rPr>
          <w:sz w:val="20"/>
          <w:szCs w:val="20"/>
        </w:rPr>
      </w:pPr>
      <w:r w:rsidRPr="005F373B">
        <w:rPr>
          <w:b/>
          <w:bCs/>
          <w:sz w:val="20"/>
          <w:szCs w:val="20"/>
        </w:rPr>
        <w:t>5. ¿Cuál es tu servicio favorito de GCP o AWS? ¿Por qué?</w:t>
      </w:r>
      <w:r>
        <w:rPr>
          <w:sz w:val="20"/>
          <w:szCs w:val="20"/>
        </w:rPr>
        <w:t xml:space="preserve"> </w:t>
      </w:r>
    </w:p>
    <w:p w14:paraId="55145091" w14:textId="66DF2869" w:rsidR="005F373B" w:rsidRDefault="00091728" w:rsidP="00024263">
      <w:pPr>
        <w:spacing w:after="20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br/>
      </w:r>
      <w:r w:rsidR="005F373B" w:rsidRPr="005F373B">
        <w:rPr>
          <w:sz w:val="20"/>
          <w:szCs w:val="20"/>
        </w:rPr>
        <w:t>AWS es mi servicio favorito por varias razones. En primer lugar, AWS ofrece una amplia gama de servicios en la nube que cubren casi todas las necesidades de desarrollo y despliegue de aplicaciones. Además, AWS tiene una gran escalabilidad y flexibilidad. Puedo escalar mis recursos de manera rápida y eficiente para satisfacer las demandas cambiantes de mis aplicaciones, sin preocuparme por la infraestructura</w:t>
      </w:r>
      <w:r w:rsidR="005F373B">
        <w:rPr>
          <w:sz w:val="20"/>
          <w:szCs w:val="20"/>
        </w:rPr>
        <w:t xml:space="preserve">. </w:t>
      </w:r>
      <w:r w:rsidR="005F373B" w:rsidRPr="005F373B">
        <w:rPr>
          <w:sz w:val="20"/>
          <w:szCs w:val="20"/>
        </w:rPr>
        <w:t>La seguridad es otra razón por la que prefiero AWS</w:t>
      </w:r>
      <w:r w:rsidR="005F373B">
        <w:rPr>
          <w:sz w:val="20"/>
          <w:szCs w:val="20"/>
        </w:rPr>
        <w:t xml:space="preserve"> y </w:t>
      </w:r>
      <w:r w:rsidR="005F373B" w:rsidRPr="005F373B">
        <w:rPr>
          <w:sz w:val="20"/>
          <w:szCs w:val="20"/>
        </w:rPr>
        <w:t>Por último, pero no menos importante, AWS cuenta con una comunidad activa y un soporte técnico excepcional</w:t>
      </w:r>
    </w:p>
    <w:p w14:paraId="2892EFCF" w14:textId="1B1022D0" w:rsidR="001D06AA" w:rsidRDefault="00091728">
      <w:pPr>
        <w:spacing w:after="200" w:line="240" w:lineRule="auto"/>
        <w:rPr>
          <w:rFonts w:ascii="Verdana" w:eastAsia="Verdana" w:hAnsi="Verdana" w:cs="Verdana"/>
          <w:b/>
          <w:color w:val="222222"/>
          <w:sz w:val="18"/>
          <w:szCs w:val="18"/>
          <w:highlight w:val="white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Verdana" w:eastAsia="Verdana" w:hAnsi="Verdana" w:cs="Verdana"/>
          <w:b/>
          <w:color w:val="222222"/>
          <w:sz w:val="18"/>
          <w:szCs w:val="18"/>
          <w:highlight w:val="white"/>
        </w:rPr>
        <w:t>¡Te deseamos mucha suerte!</w:t>
      </w:r>
    </w:p>
    <w:p w14:paraId="2892EFD0" w14:textId="77777777" w:rsidR="001D06AA" w:rsidRDefault="001D06AA">
      <w:pPr>
        <w:spacing w:after="160" w:line="259" w:lineRule="auto"/>
        <w:rPr>
          <w:rFonts w:ascii="Verdana" w:eastAsia="Verdana" w:hAnsi="Verdana" w:cs="Verdana"/>
          <w:sz w:val="18"/>
          <w:szCs w:val="18"/>
        </w:rPr>
      </w:pPr>
    </w:p>
    <w:p w14:paraId="2892EFD1" w14:textId="77777777" w:rsidR="001D06AA" w:rsidRDefault="001D06AA">
      <w:pPr>
        <w:spacing w:after="200" w:line="240" w:lineRule="auto"/>
        <w:rPr>
          <w:sz w:val="20"/>
          <w:szCs w:val="20"/>
        </w:rPr>
      </w:pPr>
    </w:p>
    <w:p w14:paraId="2892EFD2" w14:textId="77777777" w:rsidR="001D06AA" w:rsidRDefault="00091728">
      <w:pPr>
        <w:spacing w:after="200" w:line="240" w:lineRule="auto"/>
        <w:rPr>
          <w:b/>
        </w:rPr>
      </w:pPr>
      <w:r>
        <w:rPr>
          <w:sz w:val="52"/>
          <w:szCs w:val="52"/>
        </w:rPr>
        <w:br/>
      </w:r>
    </w:p>
    <w:sectPr w:rsidR="001D06AA">
      <w:pgSz w:w="11920" w:h="16840"/>
      <w:pgMar w:top="1407" w:right="1461" w:bottom="1590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28B1"/>
    <w:multiLevelType w:val="multilevel"/>
    <w:tmpl w:val="B6903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2D10870"/>
    <w:multiLevelType w:val="multilevel"/>
    <w:tmpl w:val="E7BA7D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99898060">
    <w:abstractNumId w:val="0"/>
  </w:num>
  <w:num w:numId="2" w16cid:durableId="1498763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6AA"/>
    <w:rsid w:val="00024263"/>
    <w:rsid w:val="00091728"/>
    <w:rsid w:val="001D06AA"/>
    <w:rsid w:val="0045609F"/>
    <w:rsid w:val="005F373B"/>
    <w:rsid w:val="00896DCC"/>
    <w:rsid w:val="008D7505"/>
    <w:rsid w:val="00C43FCD"/>
    <w:rsid w:val="00E92643"/>
    <w:rsid w:val="00F0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EF77"/>
  <w15:docId w15:val="{47DEC69A-4DB3-45B5-A1BA-851C7CD9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1145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Osvaldo Andres Bustamante Navarro</cp:lastModifiedBy>
  <cp:revision>3</cp:revision>
  <dcterms:created xsi:type="dcterms:W3CDTF">2023-06-27T12:53:00Z</dcterms:created>
  <dcterms:modified xsi:type="dcterms:W3CDTF">2023-06-27T12:53:00Z</dcterms:modified>
</cp:coreProperties>
</file>