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65CC" w:rsidRDefault="006B65CC" w:rsidP="006B65CC">
      <w:r>
        <w:fldChar w:fldCharType="begin"/>
      </w:r>
      <w:r>
        <w:instrText xml:space="preserve"> HYPERLINK "</w:instrText>
      </w:r>
      <w:r>
        <w:instrText>https://share.google/aimode/FAmDZqzPFT4sy4OXa</w:instrText>
      </w:r>
      <w:r>
        <w:instrText xml:space="preserve">" </w:instrText>
      </w:r>
      <w:r>
        <w:fldChar w:fldCharType="separate"/>
      </w:r>
      <w:r w:rsidRPr="00DB2AF4">
        <w:rPr>
          <w:rStyle w:val="Hipervnculo"/>
        </w:rPr>
        <w:t>https://share.google/aimode/FAmDZqzPFT4sy4OXa</w:t>
      </w:r>
      <w:r>
        <w:fldChar w:fldCharType="end"/>
      </w:r>
    </w:p>
    <w:p w:rsidR="006B65CC" w:rsidRDefault="006B65CC" w:rsidP="006B65CC">
      <w:hyperlink r:id="rId5" w:history="1">
        <w:r w:rsidRPr="00DB2AF4">
          <w:rPr>
            <w:rStyle w:val="Hipervnculo"/>
          </w:rPr>
          <w:t>https://share.google/aimode/m7Wbx8UmijlsFaNdo</w:t>
        </w:r>
      </w:hyperlink>
    </w:p>
    <w:p w:rsidR="00B40427" w:rsidRDefault="006B65CC" w:rsidP="006B65CC">
      <w:hyperlink r:id="rId6" w:history="1">
        <w:r w:rsidRPr="00DB2AF4">
          <w:rPr>
            <w:rStyle w:val="Hipervnculo"/>
          </w:rPr>
          <w:t>https://share.google/aimode/sF8hV5jwWejJ2kAcS</w:t>
        </w:r>
      </w:hyperlink>
    </w:p>
    <w:p w:rsidR="006B65CC" w:rsidRDefault="006B65CC" w:rsidP="006B65CC"/>
    <w:p w:rsidR="006B65CC" w:rsidRDefault="006B65CC" w:rsidP="006B65CC"/>
    <w:p w:rsidR="006B65CC" w:rsidRDefault="006B65CC">
      <w:r>
        <w:br w:type="page"/>
      </w:r>
    </w:p>
    <w:p w:rsidR="006B65CC" w:rsidRDefault="006B65CC" w:rsidP="006B65CC">
      <w:pPr>
        <w:rPr>
          <w:rFonts w:ascii="Arial" w:hAnsi="Arial" w:cs="Arial"/>
          <w:b/>
          <w:bCs/>
          <w:sz w:val="30"/>
          <w:szCs w:val="30"/>
        </w:rPr>
      </w:pPr>
      <w:r>
        <w:rPr>
          <w:rFonts w:ascii="Arial" w:hAnsi="Arial" w:cs="Arial"/>
          <w:b/>
          <w:bCs/>
          <w:sz w:val="30"/>
          <w:szCs w:val="30"/>
        </w:rPr>
        <w:lastRenderedPageBreak/>
        <w:t>1. Inicio</w:t>
      </w:r>
    </w:p>
    <w:p w:rsidR="006B65CC" w:rsidRPr="00906200" w:rsidRDefault="006B65CC" w:rsidP="006B65CC">
      <w:pPr>
        <w:rPr>
          <w:rFonts w:ascii="Arial" w:hAnsi="Arial" w:cs="Arial"/>
        </w:rPr>
      </w:pPr>
      <w:r w:rsidRPr="00906200">
        <w:rPr>
          <w:rStyle w:val="Textoennegrita"/>
          <w:rFonts w:ascii="Arial" w:hAnsi="Arial" w:cs="Arial"/>
        </w:rPr>
        <w:t>[Título]</w:t>
      </w:r>
      <w:r w:rsidRPr="00906200">
        <w:rPr>
          <w:rFonts w:ascii="Arial" w:hAnsi="Arial" w:cs="Arial"/>
        </w:rPr>
        <w:t xml:space="preserve"> </w:t>
      </w:r>
      <w:r w:rsidRPr="00EF5E8D">
        <w:rPr>
          <w:rFonts w:ascii="Arial" w:hAnsi="Arial" w:cs="Arial"/>
          <w:color w:val="FF0000"/>
        </w:rPr>
        <w:t>Vive la magia del cine en pantalla grande</w:t>
      </w:r>
      <w:r w:rsidRPr="00906200">
        <w:rPr>
          <w:rFonts w:ascii="Arial" w:hAnsi="Arial" w:cs="Arial"/>
        </w:rPr>
        <w:br/>
      </w:r>
      <w:r w:rsidRPr="00906200">
        <w:rPr>
          <w:rStyle w:val="Textoennegrita"/>
          <w:rFonts w:ascii="Arial" w:hAnsi="Arial" w:cs="Arial"/>
        </w:rPr>
        <w:t>[Texto]</w:t>
      </w:r>
      <w:r w:rsidRPr="00906200">
        <w:rPr>
          <w:rFonts w:ascii="Arial" w:hAnsi="Arial" w:cs="Arial"/>
        </w:rPr>
        <w:t xml:space="preserve"> ¡Bienvenidos a nuestro cine! </w:t>
      </w:r>
      <w:r w:rsidRPr="00EF5E8D">
        <w:rPr>
          <w:rFonts w:ascii="Arial" w:hAnsi="Arial" w:cs="Arial"/>
          <w:color w:val="FF0000"/>
        </w:rPr>
        <w:t>Sumérgete en las mejores historias del séptimo arte. Descubre nuestra cartelera actualizada, compra tus entradas anticipadas y disfruta de una experiencia única con imagen 4K y sonido envolvente. Consulta nuestras sesiones, los estrenos de la semana y nuestros combos de palomitas. ¡Te esperamos en la butaca!</w:t>
      </w:r>
    </w:p>
    <w:p w:rsidR="006B65CC" w:rsidRDefault="006B65CC" w:rsidP="006B65CC">
      <w:pPr>
        <w:spacing w:after="0"/>
        <w:rPr>
          <w:rStyle w:val="Textoennegrita"/>
          <w:rFonts w:ascii="Arial" w:hAnsi="Arial" w:cs="Arial"/>
          <w:sz w:val="30"/>
          <w:szCs w:val="30"/>
        </w:rPr>
      </w:pPr>
    </w:p>
    <w:p w:rsidR="006B65CC" w:rsidRDefault="006B65CC" w:rsidP="006B65CC">
      <w:pPr>
        <w:spacing w:after="0"/>
        <w:rPr>
          <w:rFonts w:ascii="Arial" w:hAnsi="Arial" w:cs="Arial"/>
          <w:b/>
          <w:bCs/>
          <w:sz w:val="30"/>
          <w:szCs w:val="30"/>
        </w:rPr>
      </w:pPr>
      <w:r>
        <w:rPr>
          <w:rStyle w:val="Textoennegrita"/>
          <w:rFonts w:ascii="Arial" w:hAnsi="Arial" w:cs="Arial"/>
          <w:sz w:val="30"/>
          <w:szCs w:val="30"/>
        </w:rPr>
        <w:t>Sección Hero (Principal)</w:t>
      </w:r>
    </w:p>
    <w:p w:rsidR="006B65CC" w:rsidRDefault="006B65CC" w:rsidP="006B65CC">
      <w:pPr>
        <w:numPr>
          <w:ilvl w:val="0"/>
          <w:numId w:val="3"/>
        </w:numPr>
        <w:spacing w:after="0" w:line="240" w:lineRule="auto"/>
        <w:ind w:left="0"/>
        <w:rPr>
          <w:rFonts w:ascii="Arial" w:hAnsi="Arial" w:cs="Arial"/>
          <w:sz w:val="24"/>
          <w:szCs w:val="24"/>
        </w:rPr>
      </w:pPr>
      <w:r>
        <w:rPr>
          <w:rStyle w:val="Textoennegrita"/>
          <w:rFonts w:ascii="Arial" w:hAnsi="Arial" w:cs="Arial"/>
        </w:rPr>
        <w:t>Título:</w:t>
      </w:r>
      <w:r>
        <w:rPr>
          <w:rStyle w:val="t286pc"/>
          <w:rFonts w:ascii="Arial" w:hAnsi="Arial" w:cs="Arial"/>
        </w:rPr>
        <w:t xml:space="preserve"> </w:t>
      </w:r>
      <w:r w:rsidRPr="00906200">
        <w:rPr>
          <w:rStyle w:val="t286pc"/>
          <w:rFonts w:ascii="Arial" w:hAnsi="Arial" w:cs="Arial"/>
          <w:color w:val="FF0000"/>
        </w:rPr>
        <w:t>El cine se vive en la pantalla grande.</w:t>
      </w:r>
    </w:p>
    <w:p w:rsidR="006B65CC" w:rsidRPr="00906200" w:rsidRDefault="006B65CC" w:rsidP="006B65CC">
      <w:pPr>
        <w:numPr>
          <w:ilvl w:val="0"/>
          <w:numId w:val="3"/>
        </w:numPr>
        <w:spacing w:after="0" w:line="240" w:lineRule="auto"/>
        <w:ind w:left="0"/>
        <w:rPr>
          <w:rFonts w:ascii="Arial" w:hAnsi="Arial" w:cs="Arial"/>
          <w:color w:val="FF0000"/>
        </w:rPr>
      </w:pPr>
      <w:r>
        <w:rPr>
          <w:rStyle w:val="Textoennegrita"/>
          <w:rFonts w:ascii="Arial" w:hAnsi="Arial" w:cs="Arial"/>
        </w:rPr>
        <w:t>Subtítulo:</w:t>
      </w:r>
      <w:r>
        <w:rPr>
          <w:rStyle w:val="t286pc"/>
          <w:rFonts w:ascii="Arial" w:hAnsi="Arial" w:cs="Arial"/>
        </w:rPr>
        <w:t xml:space="preserve"> </w:t>
      </w:r>
      <w:r w:rsidRPr="00906200">
        <w:rPr>
          <w:rStyle w:val="t286pc"/>
          <w:rFonts w:ascii="Arial" w:hAnsi="Arial" w:cs="Arial"/>
          <w:color w:val="FF0000"/>
        </w:rPr>
        <w:t>Entra en un mundo de emociones con la mejor tecnología de imagen y sonido.</w:t>
      </w:r>
    </w:p>
    <w:p w:rsidR="006B65CC" w:rsidRDefault="006B65CC" w:rsidP="006B65CC">
      <w:pPr>
        <w:numPr>
          <w:ilvl w:val="0"/>
          <w:numId w:val="3"/>
        </w:numPr>
        <w:spacing w:after="0" w:line="240" w:lineRule="auto"/>
        <w:ind w:left="0"/>
        <w:rPr>
          <w:rFonts w:ascii="Arial" w:hAnsi="Arial" w:cs="Arial"/>
        </w:rPr>
      </w:pPr>
      <w:r>
        <w:rPr>
          <w:rStyle w:val="Textoennegrita"/>
          <w:rFonts w:ascii="Arial" w:hAnsi="Arial" w:cs="Arial"/>
        </w:rPr>
        <w:t>Texto:</w:t>
      </w:r>
      <w:r>
        <w:rPr>
          <w:rStyle w:val="t286pc"/>
          <w:rFonts w:ascii="Arial" w:hAnsi="Arial" w:cs="Arial"/>
        </w:rPr>
        <w:t xml:space="preserve"> </w:t>
      </w:r>
      <w:r w:rsidRPr="00906200">
        <w:rPr>
          <w:rStyle w:val="t286pc"/>
          <w:rFonts w:ascii="Arial" w:hAnsi="Arial" w:cs="Arial"/>
          <w:color w:val="FF0000"/>
        </w:rPr>
        <w:t xml:space="preserve">¡Bienvenidos a tu nuevo refugio cinematográfico! Aquí la magia del séptimo arte cobra vida cada día. Consulta nuestra cartelera actualizada, elige tu película favorita y asegura tus entradas cómodamente desde casa. Te esperan butacas VIP, el crujido de las mejores palomitas y una experiencia </w:t>
      </w:r>
      <w:proofErr w:type="spellStart"/>
      <w:r w:rsidRPr="00906200">
        <w:rPr>
          <w:rStyle w:val="t286pc"/>
          <w:rFonts w:ascii="Arial" w:hAnsi="Arial" w:cs="Arial"/>
          <w:color w:val="FF0000"/>
        </w:rPr>
        <w:t>inmersiva</w:t>
      </w:r>
      <w:proofErr w:type="spellEnd"/>
      <w:r w:rsidRPr="00906200">
        <w:rPr>
          <w:rStyle w:val="t286pc"/>
          <w:rFonts w:ascii="Arial" w:hAnsi="Arial" w:cs="Arial"/>
          <w:color w:val="FF0000"/>
        </w:rPr>
        <w:t xml:space="preserve"> que no se puede replicar en el salón de casa.</w:t>
      </w:r>
    </w:p>
    <w:p w:rsidR="006B65CC" w:rsidRDefault="006B65CC" w:rsidP="006B65CC">
      <w:pPr>
        <w:rPr>
          <w:rStyle w:val="Textoennegrita"/>
          <w:rFonts w:ascii="Arial" w:hAnsi="Arial" w:cs="Arial"/>
          <w:sz w:val="30"/>
          <w:szCs w:val="30"/>
        </w:rPr>
      </w:pPr>
    </w:p>
    <w:p w:rsidR="006B65CC" w:rsidRDefault="006B65CC" w:rsidP="006B65CC">
      <w:pPr>
        <w:rPr>
          <w:rFonts w:ascii="Arial" w:hAnsi="Arial" w:cs="Arial"/>
          <w:b/>
          <w:bCs/>
          <w:sz w:val="30"/>
          <w:szCs w:val="30"/>
        </w:rPr>
      </w:pPr>
      <w:r>
        <w:rPr>
          <w:rStyle w:val="Textoennegrita"/>
          <w:rFonts w:ascii="Arial" w:hAnsi="Arial" w:cs="Arial"/>
          <w:sz w:val="30"/>
          <w:szCs w:val="30"/>
        </w:rPr>
        <w:t>Sección: Estrenos de la Semana</w:t>
      </w:r>
    </w:p>
    <w:p w:rsidR="006B65CC" w:rsidRPr="00BD71B8" w:rsidRDefault="006B65CC" w:rsidP="006B65CC">
      <w:pPr>
        <w:numPr>
          <w:ilvl w:val="0"/>
          <w:numId w:val="4"/>
        </w:numPr>
        <w:spacing w:after="0" w:line="240" w:lineRule="auto"/>
        <w:ind w:left="0"/>
        <w:rPr>
          <w:rFonts w:ascii="Arial" w:hAnsi="Arial" w:cs="Arial"/>
          <w:color w:val="FF0000"/>
          <w:sz w:val="24"/>
          <w:szCs w:val="24"/>
        </w:rPr>
      </w:pPr>
      <w:r>
        <w:rPr>
          <w:rStyle w:val="Textoennegrita"/>
          <w:rFonts w:ascii="Arial" w:hAnsi="Arial" w:cs="Arial"/>
        </w:rPr>
        <w:t>Título:</w:t>
      </w:r>
      <w:r>
        <w:rPr>
          <w:rStyle w:val="t286pc"/>
          <w:rFonts w:ascii="Arial" w:hAnsi="Arial" w:cs="Arial"/>
        </w:rPr>
        <w:t xml:space="preserve"> </w:t>
      </w:r>
      <w:r w:rsidRPr="00BD71B8">
        <w:rPr>
          <w:rStyle w:val="t286pc"/>
          <w:rFonts w:ascii="Arial" w:hAnsi="Arial" w:cs="Arial"/>
          <w:color w:val="FF0000"/>
        </w:rPr>
        <w:t>Los títulos que están cambiando el mundo hoy.</w:t>
      </w:r>
    </w:p>
    <w:p w:rsidR="006B65CC" w:rsidRPr="00BD71B8" w:rsidRDefault="006B65CC" w:rsidP="006B65CC">
      <w:pPr>
        <w:numPr>
          <w:ilvl w:val="0"/>
          <w:numId w:val="4"/>
        </w:numPr>
        <w:spacing w:after="0" w:line="240" w:lineRule="auto"/>
        <w:ind w:left="0"/>
        <w:rPr>
          <w:rFonts w:ascii="Arial" w:hAnsi="Arial" w:cs="Arial"/>
          <w:color w:val="FF0000"/>
        </w:rPr>
      </w:pPr>
      <w:r>
        <w:rPr>
          <w:rStyle w:val="Textoennegrita"/>
          <w:rFonts w:ascii="Arial" w:hAnsi="Arial" w:cs="Arial"/>
        </w:rPr>
        <w:t>Texto:</w:t>
      </w:r>
      <w:r>
        <w:rPr>
          <w:rStyle w:val="t286pc"/>
          <w:rFonts w:ascii="Arial" w:hAnsi="Arial" w:cs="Arial"/>
        </w:rPr>
        <w:t xml:space="preserve"> </w:t>
      </w:r>
      <w:r w:rsidRPr="00BD71B8">
        <w:rPr>
          <w:rStyle w:val="t286pc"/>
          <w:rFonts w:ascii="Arial" w:hAnsi="Arial" w:cs="Arial"/>
          <w:color w:val="FF0000"/>
        </w:rPr>
        <w:t>No dejes que te lo cuenten. Cada semana renovamos nuestra propuesta con los lanzamientos más esperados de la taquilla mundial, cine de autor, grandes superproducciones y opciones para disfrutar en familia. Haz clic en tu película favorita para ver el tráiler, consultar los horarios disponibles y comprar tus pases antes de que se agoten.</w:t>
      </w:r>
    </w:p>
    <w:p w:rsidR="006B65CC" w:rsidRDefault="006B65CC" w:rsidP="006B65CC">
      <w:pPr>
        <w:rPr>
          <w:rStyle w:val="Textoennegrita"/>
          <w:rFonts w:ascii="Arial" w:hAnsi="Arial" w:cs="Arial"/>
          <w:sz w:val="30"/>
          <w:szCs w:val="30"/>
        </w:rPr>
      </w:pPr>
    </w:p>
    <w:p w:rsidR="006B65CC" w:rsidRDefault="006B65CC" w:rsidP="006B65CC">
      <w:pPr>
        <w:rPr>
          <w:rFonts w:ascii="Arial" w:hAnsi="Arial" w:cs="Arial"/>
          <w:b/>
          <w:bCs/>
          <w:sz w:val="30"/>
          <w:szCs w:val="30"/>
        </w:rPr>
      </w:pPr>
      <w:r>
        <w:rPr>
          <w:rStyle w:val="Textoennegrita"/>
          <w:rFonts w:ascii="Arial" w:hAnsi="Arial" w:cs="Arial"/>
          <w:sz w:val="30"/>
          <w:szCs w:val="30"/>
        </w:rPr>
        <w:t xml:space="preserve">Sección: </w:t>
      </w:r>
      <w:r w:rsidRPr="00EF5E8D">
        <w:rPr>
          <w:rStyle w:val="Textoennegrita"/>
          <w:rFonts w:ascii="Arial" w:hAnsi="Arial" w:cs="Arial"/>
          <w:color w:val="FF0000"/>
          <w:sz w:val="30"/>
          <w:szCs w:val="30"/>
        </w:rPr>
        <w:t>La Experiencia en Nuestras Salas</w:t>
      </w:r>
    </w:p>
    <w:p w:rsidR="006B65CC" w:rsidRDefault="006B65CC" w:rsidP="006B65CC">
      <w:pPr>
        <w:numPr>
          <w:ilvl w:val="0"/>
          <w:numId w:val="5"/>
        </w:numPr>
        <w:spacing w:after="0" w:line="240" w:lineRule="auto"/>
        <w:ind w:left="0"/>
        <w:rPr>
          <w:rFonts w:ascii="Arial" w:hAnsi="Arial" w:cs="Arial"/>
          <w:sz w:val="24"/>
          <w:szCs w:val="24"/>
        </w:rPr>
      </w:pPr>
      <w:r>
        <w:rPr>
          <w:rStyle w:val="Textoennegrita"/>
          <w:rFonts w:ascii="Arial" w:hAnsi="Arial" w:cs="Arial"/>
        </w:rPr>
        <w:t>Título:</w:t>
      </w:r>
      <w:r>
        <w:rPr>
          <w:rStyle w:val="t286pc"/>
          <w:rFonts w:ascii="Arial" w:hAnsi="Arial" w:cs="Arial"/>
        </w:rPr>
        <w:t xml:space="preserve"> </w:t>
      </w:r>
      <w:r w:rsidRPr="00EF5E8D">
        <w:rPr>
          <w:rStyle w:val="t286pc"/>
          <w:rFonts w:ascii="Arial" w:hAnsi="Arial" w:cs="Arial"/>
          <w:color w:val="FF0000"/>
        </w:rPr>
        <w:t>Mucho más que proyectar una película.</w:t>
      </w:r>
    </w:p>
    <w:p w:rsidR="006B65CC" w:rsidRDefault="006B65CC" w:rsidP="006B65CC">
      <w:pPr>
        <w:numPr>
          <w:ilvl w:val="0"/>
          <w:numId w:val="5"/>
        </w:numPr>
        <w:spacing w:after="0" w:line="240" w:lineRule="auto"/>
        <w:ind w:left="0"/>
        <w:rPr>
          <w:rFonts w:ascii="Arial" w:hAnsi="Arial" w:cs="Arial"/>
        </w:rPr>
      </w:pPr>
      <w:r>
        <w:rPr>
          <w:rStyle w:val="Textoennegrita"/>
          <w:rFonts w:ascii="Arial" w:hAnsi="Arial" w:cs="Arial"/>
        </w:rPr>
        <w:t>Texto:</w:t>
      </w:r>
      <w:r>
        <w:rPr>
          <w:rStyle w:val="t286pc"/>
          <w:rFonts w:ascii="Arial" w:hAnsi="Arial" w:cs="Arial"/>
        </w:rPr>
        <w:t xml:space="preserve"> </w:t>
      </w:r>
      <w:r w:rsidRPr="00EF5E8D">
        <w:rPr>
          <w:rStyle w:val="t286pc"/>
          <w:rFonts w:ascii="Arial" w:hAnsi="Arial" w:cs="Arial"/>
          <w:color w:val="FF0000"/>
        </w:rPr>
        <w:t xml:space="preserve">Queremos que cada visita sea un evento memorable. Por eso, equipamos todas nuestras salas con proyectores láser de última generación, pantallas de alta ganancia y sistemas de sonido envolvente Dolby </w:t>
      </w:r>
      <w:proofErr w:type="spellStart"/>
      <w:r w:rsidRPr="00EF5E8D">
        <w:rPr>
          <w:rStyle w:val="t286pc"/>
          <w:rFonts w:ascii="Arial" w:hAnsi="Arial" w:cs="Arial"/>
          <w:color w:val="FF0000"/>
        </w:rPr>
        <w:t>Atmos</w:t>
      </w:r>
      <w:proofErr w:type="spellEnd"/>
      <w:r w:rsidRPr="00EF5E8D">
        <w:rPr>
          <w:rStyle w:val="t286pc"/>
          <w:rFonts w:ascii="Arial" w:hAnsi="Arial" w:cs="Arial"/>
          <w:color w:val="FF0000"/>
        </w:rPr>
        <w:t>. Además, diseñamos nuestras salas con una disposición en grada perfecta para que disfrutes de una visibilidad total desde cualquier butaca.</w:t>
      </w:r>
    </w:p>
    <w:p w:rsidR="006B65CC" w:rsidRDefault="006B65CC" w:rsidP="006B65CC">
      <w:pPr>
        <w:spacing w:before="480" w:after="480"/>
        <w:rPr>
          <w:rFonts w:ascii="Arial" w:hAnsi="Arial" w:cs="Arial"/>
          <w:sz w:val="21"/>
          <w:szCs w:val="21"/>
        </w:rPr>
      </w:pPr>
      <w:r>
        <w:rPr>
          <w:rFonts w:ascii="Arial" w:hAnsi="Arial" w:cs="Arial"/>
          <w:sz w:val="21"/>
          <w:szCs w:val="21"/>
        </w:rPr>
        <w:pict>
          <v:rect id="_x0000_i1040" style="width:0;height:1.5pt" o:hralign="center" o:hrstd="t" o:hr="t" fillcolor="#a0a0a0" stroked="f"/>
        </w:pict>
      </w:r>
    </w:p>
    <w:p w:rsidR="006B65CC" w:rsidRDefault="006B65CC">
      <w:pPr>
        <w:rPr>
          <w:rFonts w:ascii="Arial" w:hAnsi="Arial" w:cs="Arial"/>
          <w:sz w:val="24"/>
          <w:szCs w:val="24"/>
        </w:rPr>
      </w:pPr>
      <w:r>
        <w:rPr>
          <w:rFonts w:ascii="Arial" w:hAnsi="Arial" w:cs="Arial"/>
          <w:sz w:val="24"/>
          <w:szCs w:val="24"/>
        </w:rPr>
        <w:br w:type="page"/>
      </w:r>
    </w:p>
    <w:p w:rsidR="006B65CC" w:rsidRDefault="006B65CC" w:rsidP="006B65CC">
      <w:pPr>
        <w:rPr>
          <w:rFonts w:ascii="Arial" w:hAnsi="Arial" w:cs="Arial"/>
          <w:b/>
          <w:bCs/>
          <w:sz w:val="30"/>
          <w:szCs w:val="30"/>
        </w:rPr>
      </w:pPr>
      <w:r>
        <w:rPr>
          <w:rFonts w:ascii="Arial" w:hAnsi="Arial" w:cs="Arial"/>
          <w:b/>
          <w:bCs/>
          <w:sz w:val="30"/>
          <w:szCs w:val="30"/>
        </w:rPr>
        <w:lastRenderedPageBreak/>
        <w:t>2. Blog</w:t>
      </w:r>
    </w:p>
    <w:p w:rsidR="006B65CC" w:rsidRDefault="006B65CC" w:rsidP="006B65CC">
      <w:pPr>
        <w:rPr>
          <w:rFonts w:ascii="Arial" w:hAnsi="Arial" w:cs="Arial"/>
        </w:rPr>
      </w:pPr>
      <w:r>
        <w:rPr>
          <w:rStyle w:val="Textoennegrita"/>
          <w:rFonts w:ascii="Arial" w:hAnsi="Arial" w:cs="Arial"/>
        </w:rPr>
        <w:t>[Título]</w:t>
      </w:r>
      <w:r>
        <w:rPr>
          <w:rFonts w:ascii="Arial" w:hAnsi="Arial" w:cs="Arial"/>
        </w:rPr>
        <w:t xml:space="preserve"> </w:t>
      </w:r>
      <w:r w:rsidRPr="00BD71B8">
        <w:rPr>
          <w:rFonts w:ascii="Arial" w:hAnsi="Arial" w:cs="Arial"/>
          <w:color w:val="FF0000"/>
        </w:rPr>
        <w:t>El rincón del cinéfilo</w:t>
      </w:r>
      <w:r w:rsidRPr="00BD71B8">
        <w:rPr>
          <w:rFonts w:ascii="Arial" w:hAnsi="Arial" w:cs="Arial"/>
          <w:color w:val="FF0000"/>
        </w:rPr>
        <w:br/>
      </w:r>
      <w:r>
        <w:rPr>
          <w:rStyle w:val="Textoennegrita"/>
          <w:rFonts w:ascii="Arial" w:hAnsi="Arial" w:cs="Arial"/>
        </w:rPr>
        <w:t>[Texto</w:t>
      </w:r>
      <w:r w:rsidRPr="00BD71B8">
        <w:rPr>
          <w:rStyle w:val="Textoennegrita"/>
          <w:rFonts w:ascii="Arial" w:hAnsi="Arial" w:cs="Arial"/>
          <w:color w:val="FF0000"/>
        </w:rPr>
        <w:t>]</w:t>
      </w:r>
      <w:r w:rsidRPr="00BD71B8">
        <w:rPr>
          <w:rFonts w:ascii="Arial" w:hAnsi="Arial" w:cs="Arial"/>
          <w:color w:val="FF0000"/>
        </w:rPr>
        <w:t xml:space="preserve"> Bienvenido a nuestro espacio dedicado a la pasión por el cine. Aquí encontrarás reseñas de los últimos estrenos, análisis de tus directores favoritos, curiosidades de los clásicos y noticias del mundo cinematográfico. ¿No sabes qué peli ver este fin de semana? Lee nuestros artículos, déjate inspirar y prepara tu próxima visita a nuestras salas.</w:t>
      </w:r>
    </w:p>
    <w:p w:rsidR="006B65CC" w:rsidRDefault="006B65CC" w:rsidP="006B65CC">
      <w:pPr>
        <w:spacing w:before="480" w:after="480"/>
        <w:rPr>
          <w:rFonts w:ascii="Arial" w:hAnsi="Arial" w:cs="Arial"/>
          <w:b/>
          <w:bCs/>
          <w:sz w:val="30"/>
          <w:szCs w:val="30"/>
        </w:rPr>
      </w:pPr>
      <w:r>
        <w:rPr>
          <w:rFonts w:ascii="Arial" w:hAnsi="Arial" w:cs="Arial"/>
          <w:b/>
          <w:bCs/>
          <w:sz w:val="30"/>
          <w:szCs w:val="30"/>
        </w:rPr>
        <w:t>2. Blog (El Rincón Cinéfilo)</w:t>
      </w:r>
    </w:p>
    <w:p w:rsidR="006B65CC" w:rsidRDefault="006B65CC" w:rsidP="006B65CC">
      <w:pPr>
        <w:spacing w:after="0"/>
        <w:rPr>
          <w:rFonts w:ascii="Arial" w:hAnsi="Arial" w:cs="Arial"/>
          <w:b/>
          <w:bCs/>
          <w:sz w:val="30"/>
          <w:szCs w:val="30"/>
        </w:rPr>
      </w:pPr>
      <w:r>
        <w:rPr>
          <w:rStyle w:val="Textoennegrita"/>
          <w:rFonts w:ascii="Arial" w:hAnsi="Arial" w:cs="Arial"/>
          <w:sz w:val="30"/>
          <w:szCs w:val="30"/>
        </w:rPr>
        <w:t>Introducción de la Página</w:t>
      </w:r>
    </w:p>
    <w:p w:rsidR="006B65CC" w:rsidRDefault="006B65CC" w:rsidP="006B65CC">
      <w:pPr>
        <w:numPr>
          <w:ilvl w:val="0"/>
          <w:numId w:val="6"/>
        </w:numPr>
        <w:spacing w:after="0" w:line="240" w:lineRule="auto"/>
        <w:ind w:left="0"/>
        <w:rPr>
          <w:rFonts w:ascii="Arial" w:hAnsi="Arial" w:cs="Arial"/>
          <w:sz w:val="24"/>
          <w:szCs w:val="24"/>
        </w:rPr>
      </w:pPr>
      <w:r>
        <w:rPr>
          <w:rStyle w:val="Textoennegrita"/>
          <w:rFonts w:ascii="Arial" w:hAnsi="Arial" w:cs="Arial"/>
        </w:rPr>
        <w:t>Título:</w:t>
      </w:r>
      <w:r>
        <w:rPr>
          <w:rStyle w:val="t286pc"/>
          <w:rFonts w:ascii="Arial" w:hAnsi="Arial" w:cs="Arial"/>
        </w:rPr>
        <w:t xml:space="preserve"> </w:t>
      </w:r>
      <w:r w:rsidRPr="00EF5E8D">
        <w:rPr>
          <w:rStyle w:val="t286pc"/>
          <w:rFonts w:ascii="Arial" w:hAnsi="Arial" w:cs="Arial"/>
          <w:color w:val="FF0000"/>
        </w:rPr>
        <w:t>Más allá de las luces de la sala.</w:t>
      </w:r>
    </w:p>
    <w:p w:rsidR="006B65CC" w:rsidRPr="00EF5E8D" w:rsidRDefault="006B65CC" w:rsidP="006B65CC">
      <w:pPr>
        <w:numPr>
          <w:ilvl w:val="0"/>
          <w:numId w:val="6"/>
        </w:numPr>
        <w:spacing w:after="0" w:line="240" w:lineRule="auto"/>
        <w:ind w:left="0"/>
        <w:rPr>
          <w:rFonts w:ascii="Arial" w:hAnsi="Arial" w:cs="Arial"/>
          <w:color w:val="FF0000"/>
        </w:rPr>
      </w:pPr>
      <w:r>
        <w:rPr>
          <w:rStyle w:val="Textoennegrita"/>
          <w:rFonts w:ascii="Arial" w:hAnsi="Arial" w:cs="Arial"/>
        </w:rPr>
        <w:t>Texto:</w:t>
      </w:r>
      <w:r>
        <w:rPr>
          <w:rStyle w:val="t286pc"/>
          <w:rFonts w:ascii="Arial" w:hAnsi="Arial" w:cs="Arial"/>
        </w:rPr>
        <w:t xml:space="preserve"> </w:t>
      </w:r>
      <w:r w:rsidRPr="00EF5E8D">
        <w:rPr>
          <w:rStyle w:val="t286pc"/>
          <w:rFonts w:ascii="Arial" w:hAnsi="Arial" w:cs="Arial"/>
          <w:color w:val="FF0000"/>
        </w:rPr>
        <w:t>El cine no termina cuando se encienden las luces y aparecen los créditos. En nuestro blog oficial, desarmamos las películas para analizar qué las hace grandes. Este es el punto de encuentro virtual para quienes aman debatir sobre giros de guion, bandas sonoras memorables y la evolución de los grandes directores.</w:t>
      </w:r>
    </w:p>
    <w:p w:rsidR="00BD71B8" w:rsidRPr="00EF5E8D" w:rsidRDefault="00BD71B8" w:rsidP="006B65CC">
      <w:pPr>
        <w:rPr>
          <w:rStyle w:val="Textoennegrita"/>
          <w:rFonts w:ascii="Arial" w:hAnsi="Arial" w:cs="Arial"/>
          <w:color w:val="FF0000"/>
          <w:sz w:val="30"/>
          <w:szCs w:val="30"/>
        </w:rPr>
      </w:pPr>
    </w:p>
    <w:p w:rsidR="006B65CC" w:rsidRDefault="006B65CC" w:rsidP="006B65CC">
      <w:pPr>
        <w:rPr>
          <w:rFonts w:ascii="Arial" w:hAnsi="Arial" w:cs="Arial"/>
          <w:b/>
          <w:bCs/>
          <w:sz w:val="30"/>
          <w:szCs w:val="30"/>
        </w:rPr>
      </w:pPr>
      <w:r>
        <w:rPr>
          <w:rStyle w:val="Textoennegrita"/>
          <w:rFonts w:ascii="Arial" w:hAnsi="Arial" w:cs="Arial"/>
          <w:sz w:val="30"/>
          <w:szCs w:val="30"/>
        </w:rPr>
        <w:t>Secciones / Categorías del Blog</w:t>
      </w:r>
    </w:p>
    <w:p w:rsidR="006B65CC" w:rsidRPr="00EF5E8D" w:rsidRDefault="006B65CC" w:rsidP="006B65CC">
      <w:pPr>
        <w:numPr>
          <w:ilvl w:val="0"/>
          <w:numId w:val="7"/>
        </w:numPr>
        <w:spacing w:after="0" w:line="240" w:lineRule="auto"/>
        <w:ind w:left="0"/>
        <w:rPr>
          <w:rFonts w:ascii="Arial" w:hAnsi="Arial" w:cs="Arial"/>
          <w:color w:val="FF0000"/>
          <w:sz w:val="24"/>
          <w:szCs w:val="24"/>
        </w:rPr>
      </w:pPr>
      <w:r>
        <w:rPr>
          <w:rStyle w:val="Textoennegrita"/>
          <w:rFonts w:ascii="Arial" w:hAnsi="Arial" w:cs="Arial"/>
        </w:rPr>
        <w:t xml:space="preserve">Críticas y </w:t>
      </w:r>
      <w:r w:rsidRPr="00EF5E8D">
        <w:rPr>
          <w:rStyle w:val="Textoennegrita"/>
          <w:rFonts w:ascii="Arial" w:hAnsi="Arial" w:cs="Arial"/>
          <w:color w:val="FF0000"/>
        </w:rPr>
        <w:t>Reseñas:</w:t>
      </w:r>
      <w:r w:rsidRPr="00EF5E8D">
        <w:rPr>
          <w:rStyle w:val="t286pc"/>
          <w:rFonts w:ascii="Arial" w:hAnsi="Arial" w:cs="Arial"/>
          <w:color w:val="FF0000"/>
        </w:rPr>
        <w:t xml:space="preserve"> Análisis en profundidad de los estrenos de la cartelera, sin destriparte la trama, para ayudarte a decidir qué ver en tu próxima visita.</w:t>
      </w:r>
    </w:p>
    <w:p w:rsidR="006B65CC" w:rsidRPr="00EF5E8D" w:rsidRDefault="006B65CC" w:rsidP="006B65CC">
      <w:pPr>
        <w:numPr>
          <w:ilvl w:val="0"/>
          <w:numId w:val="7"/>
        </w:numPr>
        <w:spacing w:after="0" w:line="240" w:lineRule="auto"/>
        <w:ind w:left="0"/>
        <w:rPr>
          <w:rFonts w:ascii="Arial" w:hAnsi="Arial" w:cs="Arial"/>
          <w:color w:val="FF0000"/>
        </w:rPr>
      </w:pPr>
      <w:r w:rsidRPr="00EF5E8D">
        <w:rPr>
          <w:rStyle w:val="Textoennegrita"/>
          <w:rFonts w:ascii="Arial" w:hAnsi="Arial" w:cs="Arial"/>
          <w:color w:val="FF0000"/>
        </w:rPr>
        <w:t>Curiosidades del Séptimo Arte:</w:t>
      </w:r>
      <w:r w:rsidRPr="00EF5E8D">
        <w:rPr>
          <w:rStyle w:val="t286pc"/>
          <w:rFonts w:ascii="Arial" w:hAnsi="Arial" w:cs="Arial"/>
          <w:color w:val="FF0000"/>
        </w:rPr>
        <w:t xml:space="preserve"> Secretos de rodaje, tomas falsas históricas, anécdotas de actores y todo lo que pasa detrás de las cámaras que la gran pantalla no te muestra.</w:t>
      </w:r>
    </w:p>
    <w:p w:rsidR="006B65CC" w:rsidRPr="00EF5E8D" w:rsidRDefault="006B65CC" w:rsidP="006B65CC">
      <w:pPr>
        <w:numPr>
          <w:ilvl w:val="0"/>
          <w:numId w:val="7"/>
        </w:numPr>
        <w:spacing w:after="0" w:line="240" w:lineRule="auto"/>
        <w:ind w:left="0"/>
        <w:rPr>
          <w:rFonts w:ascii="Arial" w:hAnsi="Arial" w:cs="Arial"/>
          <w:color w:val="FF0000"/>
        </w:rPr>
      </w:pPr>
      <w:r w:rsidRPr="00EF5E8D">
        <w:rPr>
          <w:rStyle w:val="Textoennegrita"/>
          <w:rFonts w:ascii="Arial" w:hAnsi="Arial" w:cs="Arial"/>
          <w:color w:val="FF0000"/>
        </w:rPr>
        <w:t>Especiales y Monográficos:</w:t>
      </w:r>
      <w:r w:rsidRPr="00EF5E8D">
        <w:rPr>
          <w:rStyle w:val="t286pc"/>
          <w:rFonts w:ascii="Arial" w:hAnsi="Arial" w:cs="Arial"/>
          <w:color w:val="FF0000"/>
        </w:rPr>
        <w:t xml:space="preserve"> Repasos a las carreras de directores de culto, </w:t>
      </w:r>
      <w:proofErr w:type="spellStart"/>
      <w:r w:rsidRPr="00EF5E8D">
        <w:rPr>
          <w:rStyle w:val="t286pc"/>
          <w:rFonts w:ascii="Arial" w:hAnsi="Arial" w:cs="Arial"/>
          <w:color w:val="FF0000"/>
        </w:rPr>
        <w:t>ránkings</w:t>
      </w:r>
      <w:proofErr w:type="spellEnd"/>
      <w:r w:rsidRPr="00EF5E8D">
        <w:rPr>
          <w:rStyle w:val="t286pc"/>
          <w:rFonts w:ascii="Arial" w:hAnsi="Arial" w:cs="Arial"/>
          <w:color w:val="FF0000"/>
        </w:rPr>
        <w:t xml:space="preserve"> de las mejores sagas de la historia y artículos especiales sobre las películas nominadas en la temporada de premios.</w:t>
      </w:r>
    </w:p>
    <w:p w:rsidR="006B65CC" w:rsidRDefault="006B65CC" w:rsidP="006B65CC">
      <w:pPr>
        <w:rPr>
          <w:rFonts w:ascii="Arial" w:hAnsi="Arial" w:cs="Arial"/>
          <w:sz w:val="21"/>
          <w:szCs w:val="21"/>
        </w:rPr>
      </w:pPr>
    </w:p>
    <w:p w:rsidR="006B65CC" w:rsidRDefault="006B65CC" w:rsidP="006B65CC">
      <w:pPr>
        <w:rPr>
          <w:rFonts w:ascii="Arial" w:hAnsi="Arial" w:cs="Arial"/>
          <w:sz w:val="24"/>
          <w:szCs w:val="24"/>
        </w:rPr>
      </w:pPr>
      <w:r>
        <w:rPr>
          <w:rFonts w:ascii="Arial" w:hAnsi="Arial" w:cs="Arial"/>
          <w:sz w:val="21"/>
          <w:szCs w:val="21"/>
        </w:rPr>
        <w:pict>
          <v:rect id="_x0000_i1042" style="width:0;height:1.5pt" o:hralign="center" o:hrstd="t" o:hr="t" fillcolor="#a0a0a0" stroked="f"/>
        </w:pict>
      </w:r>
    </w:p>
    <w:p w:rsidR="006B65CC" w:rsidRDefault="006B65CC">
      <w:pPr>
        <w:rPr>
          <w:rFonts w:ascii="Arial" w:hAnsi="Arial" w:cs="Arial"/>
          <w:b/>
          <w:bCs/>
          <w:sz w:val="30"/>
          <w:szCs w:val="30"/>
        </w:rPr>
      </w:pPr>
      <w:r>
        <w:rPr>
          <w:rFonts w:ascii="Arial" w:hAnsi="Arial" w:cs="Arial"/>
          <w:b/>
          <w:bCs/>
          <w:sz w:val="30"/>
          <w:szCs w:val="30"/>
        </w:rPr>
        <w:br w:type="page"/>
      </w:r>
    </w:p>
    <w:p w:rsidR="006B65CC" w:rsidRDefault="006B65CC" w:rsidP="006B65CC">
      <w:pPr>
        <w:rPr>
          <w:rFonts w:ascii="Arial" w:hAnsi="Arial" w:cs="Arial"/>
          <w:b/>
          <w:bCs/>
          <w:sz w:val="30"/>
          <w:szCs w:val="30"/>
        </w:rPr>
      </w:pPr>
      <w:r>
        <w:rPr>
          <w:rFonts w:ascii="Arial" w:hAnsi="Arial" w:cs="Arial"/>
          <w:b/>
          <w:bCs/>
          <w:sz w:val="30"/>
          <w:szCs w:val="30"/>
        </w:rPr>
        <w:lastRenderedPageBreak/>
        <w:t>3. Quiénes somos</w:t>
      </w:r>
    </w:p>
    <w:p w:rsidR="006B65CC" w:rsidRDefault="006B65CC" w:rsidP="006B65CC">
      <w:pPr>
        <w:rPr>
          <w:rFonts w:ascii="Arial" w:hAnsi="Arial" w:cs="Arial"/>
        </w:rPr>
      </w:pPr>
      <w:r>
        <w:rPr>
          <w:rStyle w:val="Textoennegrita"/>
          <w:rFonts w:ascii="Arial" w:hAnsi="Arial" w:cs="Arial"/>
        </w:rPr>
        <w:t>[Título]</w:t>
      </w:r>
      <w:r>
        <w:rPr>
          <w:rFonts w:ascii="Arial" w:hAnsi="Arial" w:cs="Arial"/>
        </w:rPr>
        <w:t xml:space="preserve"> </w:t>
      </w:r>
      <w:r w:rsidRPr="00716F02">
        <w:rPr>
          <w:rFonts w:ascii="Arial" w:hAnsi="Arial" w:cs="Arial"/>
          <w:color w:val="FF0000"/>
        </w:rPr>
        <w:t>Más que un cine, una comunidad</w:t>
      </w:r>
      <w:r>
        <w:rPr>
          <w:rFonts w:ascii="Arial" w:hAnsi="Arial" w:cs="Arial"/>
        </w:rPr>
        <w:br/>
      </w:r>
      <w:r>
        <w:rPr>
          <w:rStyle w:val="Textoennegrita"/>
          <w:rFonts w:ascii="Arial" w:hAnsi="Arial" w:cs="Arial"/>
        </w:rPr>
        <w:t>[Texto]</w:t>
      </w:r>
      <w:r>
        <w:rPr>
          <w:rFonts w:ascii="Arial" w:hAnsi="Arial" w:cs="Arial"/>
        </w:rPr>
        <w:t xml:space="preserve"> </w:t>
      </w:r>
      <w:r w:rsidRPr="00716F02">
        <w:rPr>
          <w:rFonts w:ascii="Arial" w:hAnsi="Arial" w:cs="Arial"/>
          <w:color w:val="FF0000"/>
        </w:rPr>
        <w:t>Somos un equipo de apasionados por el séptimo arte comprometidos con ofrecerte el mejor entretenimiento. Nuestro objetivo es transformar cada visita en una experiencia inolvidable. Desde el proyeccionista hasta el personal de atención al cliente, trabajamos para que te sientas como en casa, ofreciéndote una atención cercana, instalaciones de primer nivel y un ambiente excepcional.</w:t>
      </w:r>
    </w:p>
    <w:p w:rsidR="006B65CC" w:rsidRDefault="006B65CC" w:rsidP="006B65CC">
      <w:pPr>
        <w:spacing w:after="0"/>
        <w:rPr>
          <w:rStyle w:val="Textoennegrita"/>
          <w:rFonts w:ascii="Arial" w:hAnsi="Arial" w:cs="Arial"/>
          <w:sz w:val="30"/>
          <w:szCs w:val="30"/>
        </w:rPr>
      </w:pPr>
    </w:p>
    <w:p w:rsidR="006B65CC" w:rsidRPr="00716F02" w:rsidRDefault="006B65CC" w:rsidP="006B65CC">
      <w:pPr>
        <w:spacing w:after="0"/>
        <w:rPr>
          <w:rFonts w:ascii="Arial" w:hAnsi="Arial" w:cs="Arial"/>
          <w:b/>
          <w:bCs/>
          <w:color w:val="FF0000"/>
          <w:sz w:val="30"/>
          <w:szCs w:val="30"/>
        </w:rPr>
      </w:pPr>
      <w:r w:rsidRPr="00716F02">
        <w:rPr>
          <w:rStyle w:val="Textoennegrita"/>
          <w:rFonts w:ascii="Arial" w:hAnsi="Arial" w:cs="Arial"/>
          <w:color w:val="FF0000"/>
          <w:sz w:val="30"/>
          <w:szCs w:val="30"/>
        </w:rPr>
        <w:t>Nuestra Filosofía</w:t>
      </w:r>
    </w:p>
    <w:p w:rsidR="006B65CC" w:rsidRDefault="006B65CC" w:rsidP="006B65CC">
      <w:pPr>
        <w:numPr>
          <w:ilvl w:val="0"/>
          <w:numId w:val="8"/>
        </w:numPr>
        <w:spacing w:after="0" w:line="240" w:lineRule="auto"/>
        <w:ind w:left="0"/>
        <w:rPr>
          <w:rFonts w:ascii="Arial" w:hAnsi="Arial" w:cs="Arial"/>
          <w:sz w:val="24"/>
          <w:szCs w:val="24"/>
        </w:rPr>
      </w:pPr>
      <w:r>
        <w:rPr>
          <w:rStyle w:val="Textoennegrita"/>
          <w:rFonts w:ascii="Arial" w:hAnsi="Arial" w:cs="Arial"/>
        </w:rPr>
        <w:t>Título:</w:t>
      </w:r>
      <w:r>
        <w:rPr>
          <w:rStyle w:val="t286pc"/>
          <w:rFonts w:ascii="Arial" w:hAnsi="Arial" w:cs="Arial"/>
        </w:rPr>
        <w:t xml:space="preserve"> </w:t>
      </w:r>
      <w:r w:rsidRPr="002264B6">
        <w:rPr>
          <w:rStyle w:val="t286pc"/>
          <w:rFonts w:ascii="Arial" w:hAnsi="Arial" w:cs="Arial"/>
          <w:color w:val="FF0000"/>
        </w:rPr>
        <w:t>Apasionados por el cine, dedicados a ti</w:t>
      </w:r>
      <w:r>
        <w:rPr>
          <w:rStyle w:val="t286pc"/>
          <w:rFonts w:ascii="Arial" w:hAnsi="Arial" w:cs="Arial"/>
        </w:rPr>
        <w:t>.</w:t>
      </w:r>
    </w:p>
    <w:p w:rsidR="006B65CC" w:rsidRDefault="006B65CC" w:rsidP="006B65CC">
      <w:pPr>
        <w:numPr>
          <w:ilvl w:val="0"/>
          <w:numId w:val="8"/>
        </w:numPr>
        <w:spacing w:after="0" w:line="240" w:lineRule="auto"/>
        <w:ind w:left="0"/>
        <w:rPr>
          <w:rFonts w:ascii="Arial" w:hAnsi="Arial" w:cs="Arial"/>
        </w:rPr>
      </w:pPr>
      <w:r>
        <w:rPr>
          <w:rStyle w:val="Textoennegrita"/>
          <w:rFonts w:ascii="Arial" w:hAnsi="Arial" w:cs="Arial"/>
        </w:rPr>
        <w:t>Texto:</w:t>
      </w:r>
      <w:r>
        <w:rPr>
          <w:rStyle w:val="t286pc"/>
          <w:rFonts w:ascii="Arial" w:hAnsi="Arial" w:cs="Arial"/>
        </w:rPr>
        <w:t xml:space="preserve"> </w:t>
      </w:r>
      <w:r w:rsidRPr="002264B6">
        <w:rPr>
          <w:rStyle w:val="t286pc"/>
          <w:rFonts w:ascii="Arial" w:hAnsi="Arial" w:cs="Arial"/>
          <w:color w:val="FF0000"/>
        </w:rPr>
        <w:t>Somos un equipo multicultural y multidisciplinar unido por una única y gran obsesión: el cine. No nos consideramos simples exhibidores; nos vemos como los guardianes de una experiencia cultural que une a las personas. Desde la persona que te recibe en la entrada con una sonrisa, pasando por el equipo de palomitas, hasta los técnicos de cabina que calibran el proyector al milímetro, todos compartimos el mismo objetivo: que desconectes del mundo exterior durante dos horas.</w:t>
      </w:r>
    </w:p>
    <w:p w:rsidR="006B65CC" w:rsidRDefault="006B65CC" w:rsidP="006B65CC">
      <w:pPr>
        <w:rPr>
          <w:rStyle w:val="Textoennegrita"/>
          <w:rFonts w:ascii="Arial" w:hAnsi="Arial" w:cs="Arial"/>
          <w:sz w:val="30"/>
          <w:szCs w:val="30"/>
        </w:rPr>
      </w:pPr>
    </w:p>
    <w:p w:rsidR="006B65CC" w:rsidRDefault="006B65CC" w:rsidP="006B65CC">
      <w:pPr>
        <w:rPr>
          <w:rFonts w:ascii="Arial" w:hAnsi="Arial" w:cs="Arial"/>
          <w:b/>
          <w:bCs/>
          <w:sz w:val="30"/>
          <w:szCs w:val="30"/>
        </w:rPr>
      </w:pPr>
      <w:r>
        <w:rPr>
          <w:rStyle w:val="Textoennegrita"/>
          <w:rFonts w:ascii="Arial" w:hAnsi="Arial" w:cs="Arial"/>
          <w:sz w:val="30"/>
          <w:szCs w:val="30"/>
        </w:rPr>
        <w:t>Nuestros Valores</w:t>
      </w:r>
    </w:p>
    <w:p w:rsidR="006B65CC" w:rsidRPr="002264B6" w:rsidRDefault="006B65CC" w:rsidP="006B65CC">
      <w:pPr>
        <w:numPr>
          <w:ilvl w:val="0"/>
          <w:numId w:val="9"/>
        </w:numPr>
        <w:spacing w:after="0" w:line="240" w:lineRule="auto"/>
        <w:ind w:left="0"/>
        <w:rPr>
          <w:rFonts w:ascii="Arial" w:hAnsi="Arial" w:cs="Arial"/>
          <w:color w:val="FF0000"/>
          <w:sz w:val="24"/>
          <w:szCs w:val="24"/>
        </w:rPr>
      </w:pPr>
      <w:bookmarkStart w:id="0" w:name="_GoBack"/>
      <w:r w:rsidRPr="002264B6">
        <w:rPr>
          <w:rStyle w:val="Textoennegrita"/>
          <w:rFonts w:ascii="Arial" w:hAnsi="Arial" w:cs="Arial"/>
          <w:color w:val="FF0000"/>
        </w:rPr>
        <w:t>Calidad Sin Concesiones:</w:t>
      </w:r>
      <w:r w:rsidRPr="002264B6">
        <w:rPr>
          <w:rStyle w:val="t286pc"/>
          <w:rFonts w:ascii="Arial" w:hAnsi="Arial" w:cs="Arial"/>
          <w:color w:val="FF0000"/>
        </w:rPr>
        <w:t xml:space="preserve"> Nos obsesiona el apartado técnico. Si la imagen no es perfecta o el audio no está perfectamente equilibrado, no estamos satisfechos.</w:t>
      </w:r>
    </w:p>
    <w:p w:rsidR="006B65CC" w:rsidRPr="002264B6" w:rsidRDefault="006B65CC" w:rsidP="006B65CC">
      <w:pPr>
        <w:numPr>
          <w:ilvl w:val="0"/>
          <w:numId w:val="9"/>
        </w:numPr>
        <w:spacing w:after="0" w:line="240" w:lineRule="auto"/>
        <w:ind w:left="0"/>
        <w:rPr>
          <w:rFonts w:ascii="Arial" w:hAnsi="Arial" w:cs="Arial"/>
          <w:color w:val="FF0000"/>
        </w:rPr>
      </w:pPr>
      <w:r w:rsidRPr="002264B6">
        <w:rPr>
          <w:rStyle w:val="Textoennegrita"/>
          <w:rFonts w:ascii="Arial" w:hAnsi="Arial" w:cs="Arial"/>
          <w:color w:val="FF0000"/>
        </w:rPr>
        <w:t>Atención Cercana:</w:t>
      </w:r>
      <w:r w:rsidRPr="002264B6">
        <w:rPr>
          <w:rStyle w:val="t286pc"/>
          <w:rFonts w:ascii="Arial" w:hAnsi="Arial" w:cs="Arial"/>
          <w:color w:val="FF0000"/>
        </w:rPr>
        <w:t xml:space="preserve"> Creemos en el trato humano. Queremos conocer tus gustos cinematográficos y saludarte por tu nombre cuando vuelvas la semana que viene.</w:t>
      </w:r>
    </w:p>
    <w:p w:rsidR="006B65CC" w:rsidRPr="002264B6" w:rsidRDefault="006B65CC" w:rsidP="006B65CC">
      <w:pPr>
        <w:numPr>
          <w:ilvl w:val="0"/>
          <w:numId w:val="9"/>
        </w:numPr>
        <w:spacing w:after="0" w:line="240" w:lineRule="auto"/>
        <w:ind w:left="0"/>
        <w:rPr>
          <w:rFonts w:ascii="Arial" w:hAnsi="Arial" w:cs="Arial"/>
          <w:color w:val="FF0000"/>
        </w:rPr>
      </w:pPr>
      <w:r w:rsidRPr="002264B6">
        <w:rPr>
          <w:rStyle w:val="Textoennegrita"/>
          <w:rFonts w:ascii="Arial" w:hAnsi="Arial" w:cs="Arial"/>
          <w:color w:val="FF0000"/>
        </w:rPr>
        <w:t>Accesibilidad Cultural:</w:t>
      </w:r>
      <w:r w:rsidRPr="002264B6">
        <w:rPr>
          <w:rStyle w:val="t286pc"/>
          <w:rFonts w:ascii="Arial" w:hAnsi="Arial" w:cs="Arial"/>
          <w:color w:val="FF0000"/>
        </w:rPr>
        <w:t xml:space="preserve"> Trabajamos activamente para que el cine sea un espacio inclusivo, ofreciendo sesiones adaptadas, precios competitivos y facilidades de acceso para todos los públicos.</w:t>
      </w:r>
    </w:p>
    <w:bookmarkEnd w:id="0"/>
    <w:p w:rsidR="006B65CC" w:rsidRDefault="006B65CC" w:rsidP="006B65CC">
      <w:pPr>
        <w:rPr>
          <w:rFonts w:ascii="Arial" w:hAnsi="Arial" w:cs="Arial"/>
          <w:sz w:val="24"/>
          <w:szCs w:val="24"/>
        </w:rPr>
      </w:pPr>
    </w:p>
    <w:p w:rsidR="006B65CC" w:rsidRDefault="006B65CC" w:rsidP="006B65CC">
      <w:pPr>
        <w:spacing w:before="480" w:after="480"/>
        <w:rPr>
          <w:rFonts w:ascii="Arial" w:hAnsi="Arial" w:cs="Arial"/>
          <w:sz w:val="21"/>
          <w:szCs w:val="21"/>
        </w:rPr>
      </w:pPr>
      <w:r>
        <w:rPr>
          <w:rFonts w:ascii="Arial" w:hAnsi="Arial" w:cs="Arial"/>
          <w:sz w:val="21"/>
          <w:szCs w:val="21"/>
        </w:rPr>
        <w:pict>
          <v:rect id="_x0000_i1050" style="width:0;height:1.5pt" o:hralign="center" o:hrstd="t" o:hr="t" fillcolor="#a0a0a0" stroked="f"/>
        </w:pict>
      </w:r>
    </w:p>
    <w:p w:rsidR="006B65CC" w:rsidRDefault="006B65CC" w:rsidP="006B65CC">
      <w:pPr>
        <w:rPr>
          <w:rFonts w:ascii="Arial" w:hAnsi="Arial" w:cs="Arial"/>
          <w:sz w:val="24"/>
          <w:szCs w:val="24"/>
        </w:rPr>
      </w:pPr>
    </w:p>
    <w:p w:rsidR="006B65CC" w:rsidRDefault="006B65CC">
      <w:pPr>
        <w:rPr>
          <w:rFonts w:ascii="Arial" w:hAnsi="Arial" w:cs="Arial"/>
          <w:b/>
          <w:bCs/>
          <w:sz w:val="30"/>
          <w:szCs w:val="30"/>
        </w:rPr>
      </w:pPr>
      <w:r>
        <w:rPr>
          <w:rFonts w:ascii="Arial" w:hAnsi="Arial" w:cs="Arial"/>
          <w:b/>
          <w:bCs/>
          <w:sz w:val="30"/>
          <w:szCs w:val="30"/>
        </w:rPr>
        <w:br w:type="page"/>
      </w:r>
    </w:p>
    <w:p w:rsidR="006B65CC" w:rsidRDefault="006B65CC" w:rsidP="006B65CC">
      <w:pPr>
        <w:rPr>
          <w:rFonts w:ascii="Arial" w:hAnsi="Arial" w:cs="Arial"/>
          <w:b/>
          <w:bCs/>
          <w:sz w:val="30"/>
          <w:szCs w:val="30"/>
        </w:rPr>
      </w:pPr>
      <w:r>
        <w:rPr>
          <w:rFonts w:ascii="Arial" w:hAnsi="Arial" w:cs="Arial"/>
          <w:b/>
          <w:bCs/>
          <w:sz w:val="30"/>
          <w:szCs w:val="30"/>
        </w:rPr>
        <w:lastRenderedPageBreak/>
        <w:t>4. Historia</w:t>
      </w:r>
    </w:p>
    <w:p w:rsidR="006B65CC" w:rsidRPr="00EF5E8D" w:rsidRDefault="006B65CC" w:rsidP="006B65CC">
      <w:pPr>
        <w:rPr>
          <w:rFonts w:ascii="Arial" w:hAnsi="Arial" w:cs="Arial"/>
          <w:color w:val="FF0000"/>
        </w:rPr>
      </w:pPr>
      <w:r>
        <w:rPr>
          <w:rStyle w:val="Textoennegrita"/>
          <w:rFonts w:ascii="Arial" w:hAnsi="Arial" w:cs="Arial"/>
        </w:rPr>
        <w:t>[Título]</w:t>
      </w:r>
      <w:r>
        <w:rPr>
          <w:rFonts w:ascii="Arial" w:hAnsi="Arial" w:cs="Arial"/>
        </w:rPr>
        <w:t xml:space="preserve"> </w:t>
      </w:r>
      <w:r w:rsidRPr="00EF5E8D">
        <w:rPr>
          <w:rFonts w:ascii="Arial" w:hAnsi="Arial" w:cs="Arial"/>
          <w:color w:val="FF0000"/>
        </w:rPr>
        <w:t>Décadas dedicadas a la gran pantalla</w:t>
      </w:r>
      <w:r>
        <w:rPr>
          <w:rFonts w:ascii="Arial" w:hAnsi="Arial" w:cs="Arial"/>
        </w:rPr>
        <w:br/>
      </w:r>
      <w:r>
        <w:rPr>
          <w:rStyle w:val="Textoennegrita"/>
          <w:rFonts w:ascii="Arial" w:hAnsi="Arial" w:cs="Arial"/>
        </w:rPr>
        <w:t>[Texto]</w:t>
      </w:r>
      <w:r>
        <w:rPr>
          <w:rFonts w:ascii="Arial" w:hAnsi="Arial" w:cs="Arial"/>
        </w:rPr>
        <w:t xml:space="preserve"> </w:t>
      </w:r>
      <w:r w:rsidRPr="00EF5E8D">
        <w:rPr>
          <w:rFonts w:ascii="Arial" w:hAnsi="Arial" w:cs="Arial"/>
          <w:color w:val="FF0000"/>
        </w:rPr>
        <w:t xml:space="preserve">Fundado en [Año de fundación], nuestro cine ha sido el hogar de las grandes historias para generaciones de espectadores. Comenzamos como un espacio clásico de una sola sala y, a lo largo de los años, hemos evolucionado adaptándonos a las nuevas tecnologías (sonido Dolby, proyección digital y salas </w:t>
      </w:r>
      <w:proofErr w:type="spellStart"/>
      <w:r w:rsidRPr="00EF5E8D">
        <w:rPr>
          <w:rFonts w:ascii="Arial" w:hAnsi="Arial" w:cs="Arial"/>
          <w:color w:val="FF0000"/>
        </w:rPr>
        <w:t>inmersivas</w:t>
      </w:r>
      <w:proofErr w:type="spellEnd"/>
      <w:r w:rsidRPr="00EF5E8D">
        <w:rPr>
          <w:rFonts w:ascii="Arial" w:hAnsi="Arial" w:cs="Arial"/>
          <w:color w:val="FF0000"/>
        </w:rPr>
        <w:t>), pero manteniendo intacta la misma ilusión del primer día.</w:t>
      </w:r>
    </w:p>
    <w:p w:rsidR="006B65CC" w:rsidRDefault="006B65CC" w:rsidP="006B65CC">
      <w:pPr>
        <w:spacing w:after="0"/>
        <w:rPr>
          <w:rFonts w:ascii="Arial" w:hAnsi="Arial" w:cs="Arial"/>
          <w:b/>
          <w:bCs/>
          <w:sz w:val="30"/>
          <w:szCs w:val="30"/>
        </w:rPr>
      </w:pPr>
    </w:p>
    <w:p w:rsidR="006B65CC" w:rsidRPr="00ED1ACB" w:rsidRDefault="006B65CC" w:rsidP="006B65CC">
      <w:pPr>
        <w:spacing w:after="0"/>
        <w:rPr>
          <w:rFonts w:ascii="Arial" w:hAnsi="Arial" w:cs="Arial"/>
          <w:b/>
          <w:bCs/>
          <w:color w:val="FF0000"/>
          <w:sz w:val="30"/>
          <w:szCs w:val="30"/>
        </w:rPr>
      </w:pPr>
      <w:r w:rsidRPr="00ED1ACB">
        <w:rPr>
          <w:rStyle w:val="Textoennegrita"/>
          <w:rFonts w:ascii="Arial" w:hAnsi="Arial" w:cs="Arial"/>
          <w:color w:val="FF0000"/>
          <w:sz w:val="30"/>
          <w:szCs w:val="30"/>
        </w:rPr>
        <w:t>El Origen</w:t>
      </w:r>
    </w:p>
    <w:p w:rsidR="006B65CC" w:rsidRPr="00ED1ACB" w:rsidRDefault="006B65CC" w:rsidP="006B65CC">
      <w:pPr>
        <w:numPr>
          <w:ilvl w:val="0"/>
          <w:numId w:val="10"/>
        </w:numPr>
        <w:spacing w:after="0" w:line="240" w:lineRule="auto"/>
        <w:ind w:left="0"/>
        <w:rPr>
          <w:rFonts w:ascii="Arial" w:hAnsi="Arial" w:cs="Arial"/>
          <w:color w:val="FF0000"/>
          <w:sz w:val="24"/>
          <w:szCs w:val="24"/>
        </w:rPr>
      </w:pPr>
      <w:r w:rsidRPr="00ED1ACB">
        <w:rPr>
          <w:rStyle w:val="Textoennegrita"/>
          <w:rFonts w:ascii="Arial" w:hAnsi="Arial" w:cs="Arial"/>
          <w:color w:val="FF0000"/>
        </w:rPr>
        <w:t>Título:</w:t>
      </w:r>
      <w:r w:rsidRPr="00ED1ACB">
        <w:rPr>
          <w:rStyle w:val="t286pc"/>
          <w:rFonts w:ascii="Arial" w:hAnsi="Arial" w:cs="Arial"/>
          <w:color w:val="FF0000"/>
        </w:rPr>
        <w:t xml:space="preserve"> Un sueño que comenzó con un proyector de manivela.</w:t>
      </w:r>
    </w:p>
    <w:p w:rsidR="006B65CC" w:rsidRPr="00ED1ACB" w:rsidRDefault="006B65CC" w:rsidP="006B65CC">
      <w:pPr>
        <w:numPr>
          <w:ilvl w:val="0"/>
          <w:numId w:val="10"/>
        </w:numPr>
        <w:spacing w:after="0" w:line="240" w:lineRule="auto"/>
        <w:ind w:left="0"/>
        <w:rPr>
          <w:rFonts w:ascii="Arial" w:hAnsi="Arial" w:cs="Arial"/>
          <w:color w:val="FF0000"/>
        </w:rPr>
      </w:pPr>
      <w:r w:rsidRPr="00ED1ACB">
        <w:rPr>
          <w:rStyle w:val="Textoennegrita"/>
          <w:rFonts w:ascii="Arial" w:hAnsi="Arial" w:cs="Arial"/>
          <w:color w:val="FF0000"/>
        </w:rPr>
        <w:t>Texto:</w:t>
      </w:r>
      <w:r w:rsidRPr="00ED1ACB">
        <w:rPr>
          <w:rStyle w:val="t286pc"/>
          <w:rFonts w:ascii="Arial" w:hAnsi="Arial" w:cs="Arial"/>
          <w:color w:val="FF0000"/>
        </w:rPr>
        <w:t xml:space="preserve"> La historia de nuestras salas se remonta a [Año de fundación], cuando una familia local decidió transformar un viejo almacén en un pequeño teatro de proyecciones. En una época donde el cine era una novedad comunitaria, abrimos las puertas con apenas una decena de filas de madera y un proyector ruidoso. Aquellas primeras sesiones en blanco y negro sentaron las bases de lo que somos hoy: un punto de encuentro vecinal ineludible.</w:t>
      </w:r>
    </w:p>
    <w:p w:rsidR="006B65CC" w:rsidRPr="00ED1ACB" w:rsidRDefault="006B65CC" w:rsidP="006B65CC">
      <w:pPr>
        <w:rPr>
          <w:rStyle w:val="Textoennegrita"/>
          <w:rFonts w:ascii="Arial" w:hAnsi="Arial" w:cs="Arial"/>
          <w:color w:val="FF0000"/>
          <w:sz w:val="30"/>
          <w:szCs w:val="30"/>
        </w:rPr>
      </w:pPr>
    </w:p>
    <w:p w:rsidR="006B65CC" w:rsidRPr="00ED1ACB" w:rsidRDefault="006B65CC" w:rsidP="006B65CC">
      <w:pPr>
        <w:rPr>
          <w:rFonts w:ascii="Arial" w:hAnsi="Arial" w:cs="Arial"/>
          <w:b/>
          <w:bCs/>
          <w:color w:val="FF0000"/>
          <w:sz w:val="30"/>
          <w:szCs w:val="30"/>
        </w:rPr>
      </w:pPr>
      <w:r w:rsidRPr="00ED1ACB">
        <w:rPr>
          <w:rStyle w:val="Textoennegrita"/>
          <w:rFonts w:ascii="Arial" w:hAnsi="Arial" w:cs="Arial"/>
          <w:color w:val="FF0000"/>
          <w:sz w:val="30"/>
          <w:szCs w:val="30"/>
        </w:rPr>
        <w:t>La Evolución Tecnológica</w:t>
      </w:r>
    </w:p>
    <w:p w:rsidR="006B65CC" w:rsidRPr="00ED1ACB" w:rsidRDefault="006B65CC" w:rsidP="006B65CC">
      <w:pPr>
        <w:numPr>
          <w:ilvl w:val="0"/>
          <w:numId w:val="11"/>
        </w:numPr>
        <w:spacing w:after="0" w:line="240" w:lineRule="auto"/>
        <w:ind w:left="0"/>
        <w:rPr>
          <w:rFonts w:ascii="Arial" w:hAnsi="Arial" w:cs="Arial"/>
          <w:color w:val="FF0000"/>
          <w:sz w:val="24"/>
          <w:szCs w:val="24"/>
        </w:rPr>
      </w:pPr>
      <w:r w:rsidRPr="00ED1ACB">
        <w:rPr>
          <w:rStyle w:val="Textoennegrita"/>
          <w:rFonts w:ascii="Arial" w:hAnsi="Arial" w:cs="Arial"/>
          <w:color w:val="FF0000"/>
        </w:rPr>
        <w:t>Título:</w:t>
      </w:r>
      <w:r w:rsidRPr="00ED1ACB">
        <w:rPr>
          <w:rStyle w:val="t286pc"/>
          <w:rFonts w:ascii="Arial" w:hAnsi="Arial" w:cs="Arial"/>
          <w:color w:val="FF0000"/>
        </w:rPr>
        <w:t xml:space="preserve"> Transformándonos con la industria.</w:t>
      </w:r>
    </w:p>
    <w:p w:rsidR="006B65CC" w:rsidRDefault="006B65CC" w:rsidP="006B65CC">
      <w:pPr>
        <w:numPr>
          <w:ilvl w:val="0"/>
          <w:numId w:val="11"/>
        </w:numPr>
        <w:spacing w:after="0" w:line="240" w:lineRule="auto"/>
        <w:ind w:left="0"/>
        <w:rPr>
          <w:rFonts w:ascii="Arial" w:hAnsi="Arial" w:cs="Arial"/>
        </w:rPr>
      </w:pPr>
      <w:r w:rsidRPr="00ED1ACB">
        <w:rPr>
          <w:rStyle w:val="Textoennegrita"/>
          <w:rFonts w:ascii="Arial" w:hAnsi="Arial" w:cs="Arial"/>
          <w:color w:val="FF0000"/>
        </w:rPr>
        <w:t>Texto:</w:t>
      </w:r>
      <w:r w:rsidRPr="00ED1ACB">
        <w:rPr>
          <w:rStyle w:val="t286pc"/>
          <w:rFonts w:ascii="Arial" w:hAnsi="Arial" w:cs="Arial"/>
          <w:color w:val="FF0000"/>
        </w:rPr>
        <w:t xml:space="preserve"> A lo largo de las décadas, el cine ha cambiado de forma radical, y nosotros hemos caminado a su lado. Fuimos pioneros en la región al instalar pantallas panorámicas en los años 60, dar el salto al sonido estéreo en los 80, e incorporar la proyección digital a principios de este siglo. Cada cambio de tecnología ha sido un reto técnico que asumimos con la firme convicción de que nuestros espectadores se merecen siempre lo mejor de la industria cinematográfica.</w:t>
      </w:r>
    </w:p>
    <w:p w:rsidR="006B65CC" w:rsidRDefault="006B65CC" w:rsidP="006B65CC">
      <w:pPr>
        <w:spacing w:before="480" w:after="480"/>
        <w:rPr>
          <w:rFonts w:ascii="Arial" w:hAnsi="Arial" w:cs="Arial"/>
          <w:sz w:val="21"/>
          <w:szCs w:val="21"/>
        </w:rPr>
      </w:pPr>
      <w:r>
        <w:rPr>
          <w:rFonts w:ascii="Arial" w:hAnsi="Arial" w:cs="Arial"/>
          <w:sz w:val="21"/>
          <w:szCs w:val="21"/>
        </w:rPr>
        <w:pict>
          <v:rect id="_x0000_i1046" style="width:0;height:1.5pt" o:hralign="center" o:hrstd="t" o:hr="t" fillcolor="#a0a0a0" stroked="f"/>
        </w:pict>
      </w:r>
    </w:p>
    <w:p w:rsidR="006B65CC" w:rsidRDefault="006B65CC" w:rsidP="006B65CC">
      <w:pPr>
        <w:rPr>
          <w:rFonts w:ascii="Arial" w:hAnsi="Arial" w:cs="Arial"/>
        </w:rPr>
      </w:pPr>
    </w:p>
    <w:p w:rsidR="006B65CC" w:rsidRDefault="006B65CC" w:rsidP="006B65CC">
      <w:pPr>
        <w:rPr>
          <w:rFonts w:ascii="Arial" w:hAnsi="Arial" w:cs="Arial"/>
          <w:sz w:val="24"/>
          <w:szCs w:val="24"/>
        </w:rPr>
      </w:pPr>
    </w:p>
    <w:p w:rsidR="006B65CC" w:rsidRDefault="006B65CC">
      <w:pPr>
        <w:rPr>
          <w:rFonts w:ascii="Arial" w:hAnsi="Arial" w:cs="Arial"/>
          <w:b/>
          <w:bCs/>
          <w:sz w:val="30"/>
          <w:szCs w:val="30"/>
        </w:rPr>
      </w:pPr>
      <w:r>
        <w:rPr>
          <w:rFonts w:ascii="Arial" w:hAnsi="Arial" w:cs="Arial"/>
          <w:b/>
          <w:bCs/>
          <w:sz w:val="30"/>
          <w:szCs w:val="30"/>
        </w:rPr>
        <w:br w:type="page"/>
      </w:r>
    </w:p>
    <w:p w:rsidR="006B65CC" w:rsidRDefault="006B65CC" w:rsidP="006B65CC">
      <w:pPr>
        <w:rPr>
          <w:rFonts w:ascii="Arial" w:hAnsi="Arial" w:cs="Arial"/>
          <w:b/>
          <w:bCs/>
          <w:sz w:val="30"/>
          <w:szCs w:val="30"/>
        </w:rPr>
      </w:pPr>
      <w:r>
        <w:rPr>
          <w:rFonts w:ascii="Arial" w:hAnsi="Arial" w:cs="Arial"/>
          <w:b/>
          <w:bCs/>
          <w:sz w:val="30"/>
          <w:szCs w:val="30"/>
        </w:rPr>
        <w:lastRenderedPageBreak/>
        <w:t>5. Donde estamos</w:t>
      </w:r>
    </w:p>
    <w:p w:rsidR="006B65CC" w:rsidRDefault="006B65CC" w:rsidP="006B65CC">
      <w:pPr>
        <w:rPr>
          <w:rFonts w:ascii="Arial" w:hAnsi="Arial" w:cs="Arial"/>
          <w:sz w:val="24"/>
          <w:szCs w:val="24"/>
        </w:rPr>
      </w:pPr>
      <w:r>
        <w:rPr>
          <w:rStyle w:val="Textoennegrita"/>
          <w:rFonts w:ascii="Arial" w:hAnsi="Arial" w:cs="Arial"/>
        </w:rPr>
        <w:t>[Título]</w:t>
      </w:r>
      <w:r>
        <w:rPr>
          <w:rFonts w:ascii="Arial" w:hAnsi="Arial" w:cs="Arial"/>
        </w:rPr>
        <w:t xml:space="preserve"> Cómo llegar</w:t>
      </w:r>
      <w:r>
        <w:rPr>
          <w:rFonts w:ascii="Arial" w:hAnsi="Arial" w:cs="Arial"/>
        </w:rPr>
        <w:br/>
      </w:r>
      <w:r>
        <w:rPr>
          <w:rStyle w:val="Textoennegrita"/>
          <w:rFonts w:ascii="Arial" w:hAnsi="Arial" w:cs="Arial"/>
        </w:rPr>
        <w:t>[Texto]</w:t>
      </w:r>
      <w:r>
        <w:rPr>
          <w:rFonts w:ascii="Arial" w:hAnsi="Arial" w:cs="Arial"/>
        </w:rPr>
        <w:t xml:space="preserve"> Estamos ubicados en el corazón de [Tu Ciudad], exactamente en [Dirección completa de tu cine].</w:t>
      </w:r>
    </w:p>
    <w:p w:rsidR="006B65CC" w:rsidRDefault="006B65CC" w:rsidP="006B65CC">
      <w:pPr>
        <w:numPr>
          <w:ilvl w:val="0"/>
          <w:numId w:val="1"/>
        </w:numPr>
        <w:spacing w:after="0" w:line="240" w:lineRule="auto"/>
        <w:ind w:left="0"/>
        <w:rPr>
          <w:rFonts w:ascii="Arial" w:hAnsi="Arial" w:cs="Arial"/>
        </w:rPr>
      </w:pPr>
      <w:r>
        <w:rPr>
          <w:rStyle w:val="Textoennegrita"/>
          <w:rFonts w:ascii="Arial" w:hAnsi="Arial" w:cs="Arial"/>
        </w:rPr>
        <w:t>En transporte público:</w:t>
      </w:r>
      <w:r>
        <w:rPr>
          <w:rStyle w:val="t286pc"/>
          <w:rFonts w:ascii="Arial" w:hAnsi="Arial" w:cs="Arial"/>
        </w:rPr>
        <w:t xml:space="preserve"> Estamos a solo [minutos] minutos caminando desde la estación de [Nombre de la estación o parada de autobús].</w:t>
      </w:r>
    </w:p>
    <w:p w:rsidR="006B65CC" w:rsidRDefault="006B65CC" w:rsidP="006B65CC">
      <w:pPr>
        <w:numPr>
          <w:ilvl w:val="0"/>
          <w:numId w:val="1"/>
        </w:numPr>
        <w:spacing w:after="0" w:line="240" w:lineRule="auto"/>
        <w:ind w:left="0"/>
        <w:rPr>
          <w:rStyle w:val="t286pc"/>
          <w:rFonts w:ascii="Arial" w:hAnsi="Arial" w:cs="Arial"/>
        </w:rPr>
      </w:pPr>
      <w:r>
        <w:rPr>
          <w:rStyle w:val="Textoennegrita"/>
          <w:rFonts w:ascii="Arial" w:hAnsi="Arial" w:cs="Arial"/>
        </w:rPr>
        <w:t>En vehículo:</w:t>
      </w:r>
      <w:r>
        <w:rPr>
          <w:rStyle w:val="t286pc"/>
          <w:rFonts w:ascii="Arial" w:hAnsi="Arial" w:cs="Arial"/>
        </w:rPr>
        <w:t xml:space="preserve"> Contamos con aparcamiento concertado en [Nombre del parking cercano] con descuento especial para nuestros espectadores.</w:t>
      </w:r>
    </w:p>
    <w:p w:rsidR="006B65CC" w:rsidRDefault="006B65CC" w:rsidP="006B65CC">
      <w:pPr>
        <w:spacing w:after="0"/>
        <w:rPr>
          <w:rFonts w:ascii="Arial" w:hAnsi="Arial" w:cs="Arial"/>
          <w:b/>
          <w:bCs/>
          <w:sz w:val="30"/>
          <w:szCs w:val="30"/>
        </w:rPr>
      </w:pPr>
    </w:p>
    <w:p w:rsidR="006B65CC" w:rsidRDefault="006B65CC" w:rsidP="006B65CC">
      <w:pPr>
        <w:spacing w:after="0"/>
        <w:rPr>
          <w:rFonts w:ascii="Arial" w:hAnsi="Arial" w:cs="Arial"/>
          <w:b/>
          <w:bCs/>
          <w:sz w:val="30"/>
          <w:szCs w:val="30"/>
        </w:rPr>
      </w:pPr>
      <w:r>
        <w:rPr>
          <w:rStyle w:val="Textoennegrita"/>
          <w:rFonts w:ascii="Arial" w:hAnsi="Arial" w:cs="Arial"/>
          <w:sz w:val="30"/>
          <w:szCs w:val="30"/>
        </w:rPr>
        <w:t>Ubicación Principal</w:t>
      </w:r>
    </w:p>
    <w:p w:rsidR="006B65CC" w:rsidRDefault="006B65CC" w:rsidP="006B65CC">
      <w:pPr>
        <w:numPr>
          <w:ilvl w:val="0"/>
          <w:numId w:val="12"/>
        </w:numPr>
        <w:spacing w:after="0" w:line="240" w:lineRule="auto"/>
        <w:ind w:left="0"/>
        <w:rPr>
          <w:rFonts w:ascii="Arial" w:hAnsi="Arial" w:cs="Arial"/>
          <w:sz w:val="24"/>
          <w:szCs w:val="24"/>
        </w:rPr>
      </w:pPr>
      <w:r>
        <w:rPr>
          <w:rStyle w:val="Textoennegrita"/>
          <w:rFonts w:ascii="Arial" w:hAnsi="Arial" w:cs="Arial"/>
        </w:rPr>
        <w:t>Título:</w:t>
      </w:r>
      <w:r>
        <w:rPr>
          <w:rStyle w:val="t286pc"/>
          <w:rFonts w:ascii="Arial" w:hAnsi="Arial" w:cs="Arial"/>
        </w:rPr>
        <w:t xml:space="preserve"> </w:t>
      </w:r>
      <w:r w:rsidRPr="00ED1ACB">
        <w:rPr>
          <w:rStyle w:val="t286pc"/>
          <w:rFonts w:ascii="Arial" w:hAnsi="Arial" w:cs="Arial"/>
          <w:color w:val="FF0000"/>
        </w:rPr>
        <w:t>Encuentra tu camino hacia las estrellas</w:t>
      </w:r>
      <w:r>
        <w:rPr>
          <w:rStyle w:val="t286pc"/>
          <w:rFonts w:ascii="Arial" w:hAnsi="Arial" w:cs="Arial"/>
        </w:rPr>
        <w:t>.</w:t>
      </w:r>
    </w:p>
    <w:p w:rsidR="006B65CC" w:rsidRPr="00ED1ACB" w:rsidRDefault="006B65CC" w:rsidP="006B65CC">
      <w:pPr>
        <w:numPr>
          <w:ilvl w:val="0"/>
          <w:numId w:val="12"/>
        </w:numPr>
        <w:spacing w:after="0" w:line="240" w:lineRule="auto"/>
        <w:ind w:left="0"/>
        <w:rPr>
          <w:rFonts w:ascii="Arial" w:hAnsi="Arial" w:cs="Arial"/>
          <w:color w:val="FF0000"/>
        </w:rPr>
      </w:pPr>
      <w:r>
        <w:rPr>
          <w:rStyle w:val="Textoennegrita"/>
          <w:rFonts w:ascii="Arial" w:hAnsi="Arial" w:cs="Arial"/>
        </w:rPr>
        <w:t>Texto:</w:t>
      </w:r>
      <w:r>
        <w:rPr>
          <w:rStyle w:val="t286pc"/>
          <w:rFonts w:ascii="Arial" w:hAnsi="Arial" w:cs="Arial"/>
        </w:rPr>
        <w:t xml:space="preserve"> </w:t>
      </w:r>
      <w:r w:rsidRPr="00ED1ACB">
        <w:rPr>
          <w:rStyle w:val="t286pc"/>
          <w:rFonts w:ascii="Arial" w:hAnsi="Arial" w:cs="Arial"/>
          <w:color w:val="FF0000"/>
        </w:rPr>
        <w:t xml:space="preserve">Nuestras instalaciones principales se encuentran situadas en una zona estratégica de fácil acceso para toda la ciudad. Nos encontrarás en: </w:t>
      </w:r>
      <w:r w:rsidRPr="00ED1ACB">
        <w:rPr>
          <w:rStyle w:val="Textoennegrita"/>
          <w:rFonts w:ascii="Arial" w:hAnsi="Arial" w:cs="Arial"/>
          <w:color w:val="FF0000"/>
        </w:rPr>
        <w:t>[Dirección Completa, Número, Código Postal, Ciudad]</w:t>
      </w:r>
      <w:r w:rsidRPr="00ED1ACB">
        <w:rPr>
          <w:rStyle w:val="t286pc"/>
          <w:rFonts w:ascii="Arial" w:hAnsi="Arial" w:cs="Arial"/>
          <w:color w:val="FF0000"/>
        </w:rPr>
        <w:t>. Estamos integrados en una zona comercial viva, rodeada de restaurantes, cafeterías y zonas peatonales, ideal para planificar una tarde completa de cena y cine.</w:t>
      </w:r>
    </w:p>
    <w:p w:rsidR="006B65CC" w:rsidRDefault="006B65CC" w:rsidP="006B65CC">
      <w:pPr>
        <w:rPr>
          <w:rStyle w:val="Textoennegrita"/>
          <w:rFonts w:ascii="Arial" w:hAnsi="Arial" w:cs="Arial"/>
          <w:sz w:val="30"/>
          <w:szCs w:val="30"/>
        </w:rPr>
      </w:pPr>
    </w:p>
    <w:p w:rsidR="006B65CC" w:rsidRDefault="006B65CC" w:rsidP="006B65CC">
      <w:pPr>
        <w:rPr>
          <w:rFonts w:ascii="Arial" w:hAnsi="Arial" w:cs="Arial"/>
          <w:b/>
          <w:bCs/>
          <w:sz w:val="30"/>
          <w:szCs w:val="30"/>
        </w:rPr>
      </w:pPr>
      <w:r>
        <w:rPr>
          <w:rStyle w:val="Textoennegrita"/>
          <w:rFonts w:ascii="Arial" w:hAnsi="Arial" w:cs="Arial"/>
          <w:sz w:val="30"/>
          <w:szCs w:val="30"/>
        </w:rPr>
        <w:t>Guía de Accesos</w:t>
      </w:r>
    </w:p>
    <w:p w:rsidR="006B65CC" w:rsidRPr="00ED1ACB" w:rsidRDefault="006B65CC" w:rsidP="006B65CC">
      <w:pPr>
        <w:numPr>
          <w:ilvl w:val="0"/>
          <w:numId w:val="13"/>
        </w:numPr>
        <w:spacing w:after="0" w:line="240" w:lineRule="auto"/>
        <w:ind w:left="0"/>
        <w:rPr>
          <w:rFonts w:ascii="Arial" w:hAnsi="Arial" w:cs="Arial"/>
          <w:color w:val="FF0000"/>
          <w:sz w:val="24"/>
          <w:szCs w:val="24"/>
        </w:rPr>
      </w:pPr>
      <w:r w:rsidRPr="00ED1ACB">
        <w:rPr>
          <w:rStyle w:val="Textoennegrita"/>
          <w:rFonts w:ascii="Arial" w:hAnsi="Arial" w:cs="Arial"/>
          <w:color w:val="FF0000"/>
        </w:rPr>
        <w:t>En Autobús / Metro:</w:t>
      </w:r>
      <w:r w:rsidRPr="00ED1ACB">
        <w:rPr>
          <w:rStyle w:val="t286pc"/>
          <w:rFonts w:ascii="Arial" w:hAnsi="Arial" w:cs="Arial"/>
          <w:color w:val="FF0000"/>
        </w:rPr>
        <w:t xml:space="preserve"> Las líneas [Número de líneas] tienen parada directa a menos de 100 metros de la entrada principal. La estación de [Nombre de estación] te deja justo enfrente de nuestras taquillas.</w:t>
      </w:r>
    </w:p>
    <w:p w:rsidR="006B65CC" w:rsidRPr="00ED1ACB" w:rsidRDefault="006B65CC" w:rsidP="006B65CC">
      <w:pPr>
        <w:numPr>
          <w:ilvl w:val="0"/>
          <w:numId w:val="13"/>
        </w:numPr>
        <w:spacing w:after="0" w:line="240" w:lineRule="auto"/>
        <w:ind w:left="0"/>
        <w:rPr>
          <w:rFonts w:ascii="Arial" w:hAnsi="Arial" w:cs="Arial"/>
          <w:color w:val="FF0000"/>
        </w:rPr>
      </w:pPr>
      <w:r w:rsidRPr="00ED1ACB">
        <w:rPr>
          <w:rStyle w:val="Textoennegrita"/>
          <w:rFonts w:ascii="Arial" w:hAnsi="Arial" w:cs="Arial"/>
          <w:color w:val="FF0000"/>
        </w:rPr>
        <w:t>En Coche:</w:t>
      </w:r>
      <w:r w:rsidRPr="00ED1ACB">
        <w:rPr>
          <w:rStyle w:val="t286pc"/>
          <w:rFonts w:ascii="Arial" w:hAnsi="Arial" w:cs="Arial"/>
          <w:color w:val="FF0000"/>
        </w:rPr>
        <w:t xml:space="preserve"> Si prefieres venir en tu propio vehículo, disponemos de una alianza con el Parking [Nombre del Parking]. Presentando tu entrada de cine en la taquilla, obtendrás [Número de horas] horas de aparcamiento completamente gratuito o con un descuento especial.</w:t>
      </w:r>
    </w:p>
    <w:p w:rsidR="006B65CC" w:rsidRPr="00ED1ACB" w:rsidRDefault="006B65CC" w:rsidP="006B65CC">
      <w:pPr>
        <w:numPr>
          <w:ilvl w:val="0"/>
          <w:numId w:val="13"/>
        </w:numPr>
        <w:spacing w:after="0" w:line="240" w:lineRule="auto"/>
        <w:ind w:left="0"/>
        <w:rPr>
          <w:rFonts w:ascii="Arial" w:hAnsi="Arial" w:cs="Arial"/>
          <w:color w:val="FF0000"/>
        </w:rPr>
      </w:pPr>
      <w:r w:rsidRPr="00ED1ACB">
        <w:rPr>
          <w:rStyle w:val="Textoennegrita"/>
          <w:rFonts w:ascii="Arial" w:hAnsi="Arial" w:cs="Arial"/>
          <w:color w:val="FF0000"/>
        </w:rPr>
        <w:t>Accesibilidad:</w:t>
      </w:r>
      <w:r w:rsidRPr="00ED1ACB">
        <w:rPr>
          <w:rStyle w:val="t286pc"/>
          <w:rFonts w:ascii="Arial" w:hAnsi="Arial" w:cs="Arial"/>
          <w:color w:val="FF0000"/>
        </w:rPr>
        <w:t xml:space="preserve"> Contamos con rampas de acceso directo, ascensores amplios y plazas reservadas en la puerta para personas con movilidad reducida.</w:t>
      </w:r>
    </w:p>
    <w:p w:rsidR="006B65CC" w:rsidRPr="00ED1ACB" w:rsidRDefault="006B65CC" w:rsidP="006B65CC">
      <w:pPr>
        <w:spacing w:before="480" w:after="480"/>
        <w:rPr>
          <w:rFonts w:ascii="Arial" w:hAnsi="Arial" w:cs="Arial"/>
          <w:color w:val="FF0000"/>
          <w:sz w:val="21"/>
          <w:szCs w:val="21"/>
        </w:rPr>
      </w:pPr>
      <w:r w:rsidRPr="00ED1ACB">
        <w:rPr>
          <w:rFonts w:ascii="Arial" w:hAnsi="Arial" w:cs="Arial"/>
          <w:color w:val="FF0000"/>
          <w:sz w:val="21"/>
          <w:szCs w:val="21"/>
        </w:rPr>
        <w:pict>
          <v:rect id="_x0000_i1048" style="width:0;height:1.5pt" o:hralign="center" o:hrstd="t" o:hr="t" fillcolor="#a0a0a0" stroked="f"/>
        </w:pict>
      </w:r>
    </w:p>
    <w:p w:rsidR="006B65CC" w:rsidRDefault="006B65CC" w:rsidP="006B65CC">
      <w:pPr>
        <w:spacing w:after="0" w:line="240" w:lineRule="auto"/>
        <w:rPr>
          <w:rFonts w:ascii="Arial" w:hAnsi="Arial" w:cs="Arial"/>
        </w:rPr>
      </w:pPr>
    </w:p>
    <w:p w:rsidR="006B65CC" w:rsidRDefault="006B65CC" w:rsidP="006B65CC">
      <w:pPr>
        <w:spacing w:after="0" w:line="240" w:lineRule="auto"/>
        <w:rPr>
          <w:rFonts w:ascii="Arial" w:hAnsi="Arial" w:cs="Arial"/>
        </w:rPr>
      </w:pPr>
    </w:p>
    <w:p w:rsidR="006B65CC" w:rsidRDefault="006B65CC">
      <w:pPr>
        <w:rPr>
          <w:rFonts w:ascii="Arial" w:hAnsi="Arial" w:cs="Arial"/>
          <w:b/>
          <w:bCs/>
          <w:sz w:val="30"/>
          <w:szCs w:val="30"/>
        </w:rPr>
      </w:pPr>
      <w:r>
        <w:rPr>
          <w:rFonts w:ascii="Arial" w:hAnsi="Arial" w:cs="Arial"/>
          <w:b/>
          <w:bCs/>
          <w:sz w:val="30"/>
          <w:szCs w:val="30"/>
        </w:rPr>
        <w:br w:type="page"/>
      </w:r>
    </w:p>
    <w:p w:rsidR="006B65CC" w:rsidRDefault="006B65CC" w:rsidP="006B65CC">
      <w:pPr>
        <w:rPr>
          <w:rFonts w:ascii="Arial" w:hAnsi="Arial" w:cs="Arial"/>
          <w:b/>
          <w:bCs/>
          <w:sz w:val="30"/>
          <w:szCs w:val="30"/>
        </w:rPr>
      </w:pPr>
      <w:r>
        <w:rPr>
          <w:rFonts w:ascii="Arial" w:hAnsi="Arial" w:cs="Arial"/>
          <w:b/>
          <w:bCs/>
          <w:sz w:val="30"/>
          <w:szCs w:val="30"/>
        </w:rPr>
        <w:lastRenderedPageBreak/>
        <w:t>6. Página de contacto</w:t>
      </w:r>
    </w:p>
    <w:p w:rsidR="006B65CC" w:rsidRDefault="006B65CC" w:rsidP="006B65CC">
      <w:pPr>
        <w:rPr>
          <w:rFonts w:ascii="Arial" w:hAnsi="Arial" w:cs="Arial"/>
          <w:sz w:val="24"/>
          <w:szCs w:val="24"/>
        </w:rPr>
      </w:pPr>
      <w:r>
        <w:rPr>
          <w:rStyle w:val="Textoennegrita"/>
          <w:rFonts w:ascii="Arial" w:hAnsi="Arial" w:cs="Arial"/>
        </w:rPr>
        <w:t>[Título]</w:t>
      </w:r>
      <w:r>
        <w:rPr>
          <w:rFonts w:ascii="Arial" w:hAnsi="Arial" w:cs="Arial"/>
        </w:rPr>
        <w:t xml:space="preserve"> Hablemos</w:t>
      </w:r>
      <w:r>
        <w:rPr>
          <w:rFonts w:ascii="Arial" w:hAnsi="Arial" w:cs="Arial"/>
        </w:rPr>
        <w:br/>
      </w:r>
      <w:r>
        <w:rPr>
          <w:rStyle w:val="Textoennegrita"/>
          <w:rFonts w:ascii="Arial" w:hAnsi="Arial" w:cs="Arial"/>
        </w:rPr>
        <w:t>[Texto]</w:t>
      </w:r>
      <w:r>
        <w:rPr>
          <w:rFonts w:ascii="Arial" w:hAnsi="Arial" w:cs="Arial"/>
        </w:rPr>
        <w:t xml:space="preserve"> ¿Tienes alguna duda sobre la cartelera, deseas organizar un evento privado o necesitas información sobre nuestras tarifas especiales? Escríbenos y te responderemos a la brevedad posible.</w:t>
      </w:r>
    </w:p>
    <w:p w:rsidR="006B65CC" w:rsidRDefault="006B65CC" w:rsidP="006B65CC">
      <w:pPr>
        <w:numPr>
          <w:ilvl w:val="0"/>
          <w:numId w:val="2"/>
        </w:numPr>
        <w:spacing w:after="0" w:line="240" w:lineRule="auto"/>
        <w:ind w:left="0"/>
        <w:rPr>
          <w:rFonts w:ascii="Arial" w:hAnsi="Arial" w:cs="Arial"/>
        </w:rPr>
      </w:pPr>
      <w:r>
        <w:rPr>
          <w:rStyle w:val="Textoennegrita"/>
          <w:rFonts w:ascii="Arial" w:hAnsi="Arial" w:cs="Arial"/>
        </w:rPr>
        <w:t>Dirección:</w:t>
      </w:r>
      <w:r>
        <w:rPr>
          <w:rStyle w:val="t286pc"/>
          <w:rFonts w:ascii="Arial" w:hAnsi="Arial" w:cs="Arial"/>
        </w:rPr>
        <w:t xml:space="preserve"> [Dirección completa]</w:t>
      </w:r>
    </w:p>
    <w:p w:rsidR="006B65CC" w:rsidRDefault="006B65CC" w:rsidP="006B65CC">
      <w:pPr>
        <w:numPr>
          <w:ilvl w:val="0"/>
          <w:numId w:val="2"/>
        </w:numPr>
        <w:spacing w:after="0" w:line="240" w:lineRule="auto"/>
        <w:ind w:left="0"/>
        <w:rPr>
          <w:rFonts w:ascii="Arial" w:hAnsi="Arial" w:cs="Arial"/>
        </w:rPr>
      </w:pPr>
      <w:r>
        <w:rPr>
          <w:rStyle w:val="Textoennegrita"/>
          <w:rFonts w:ascii="Arial" w:hAnsi="Arial" w:cs="Arial"/>
        </w:rPr>
        <w:t>Correo electrónico:</w:t>
      </w:r>
      <w:r>
        <w:rPr>
          <w:rStyle w:val="t286pc"/>
          <w:rFonts w:ascii="Arial" w:hAnsi="Arial" w:cs="Arial"/>
        </w:rPr>
        <w:t xml:space="preserve"> [Correo de contacto, </w:t>
      </w:r>
      <w:proofErr w:type="spellStart"/>
      <w:r>
        <w:rPr>
          <w:rStyle w:val="t286pc"/>
          <w:rFonts w:ascii="Arial" w:hAnsi="Arial" w:cs="Arial"/>
        </w:rPr>
        <w:t>ej</w:t>
      </w:r>
      <w:proofErr w:type="spellEnd"/>
      <w:r>
        <w:rPr>
          <w:rStyle w:val="t286pc"/>
          <w:rFonts w:ascii="Arial" w:hAnsi="Arial" w:cs="Arial"/>
        </w:rPr>
        <w:t>: hola@tu-cine.com]</w:t>
      </w:r>
    </w:p>
    <w:p w:rsidR="006B65CC" w:rsidRDefault="006B65CC" w:rsidP="006B65CC">
      <w:pPr>
        <w:numPr>
          <w:ilvl w:val="0"/>
          <w:numId w:val="2"/>
        </w:numPr>
        <w:spacing w:after="0" w:line="240" w:lineRule="auto"/>
        <w:ind w:left="0"/>
        <w:rPr>
          <w:rFonts w:ascii="Arial" w:hAnsi="Arial" w:cs="Arial"/>
        </w:rPr>
      </w:pPr>
      <w:r>
        <w:rPr>
          <w:rStyle w:val="Textoennegrita"/>
          <w:rFonts w:ascii="Arial" w:hAnsi="Arial" w:cs="Arial"/>
        </w:rPr>
        <w:t>Teléfono:</w:t>
      </w:r>
      <w:r>
        <w:rPr>
          <w:rStyle w:val="t286pc"/>
          <w:rFonts w:ascii="Arial" w:hAnsi="Arial" w:cs="Arial"/>
        </w:rPr>
        <w:t xml:space="preserve"> [Número de teléfono]</w:t>
      </w:r>
    </w:p>
    <w:p w:rsidR="006B65CC" w:rsidRDefault="006B65CC" w:rsidP="006B65CC">
      <w:pPr>
        <w:numPr>
          <w:ilvl w:val="0"/>
          <w:numId w:val="2"/>
        </w:numPr>
        <w:spacing w:after="0" w:line="240" w:lineRule="auto"/>
        <w:ind w:left="0"/>
        <w:rPr>
          <w:rFonts w:ascii="Arial" w:hAnsi="Arial" w:cs="Arial"/>
        </w:rPr>
      </w:pPr>
      <w:r>
        <w:rPr>
          <w:rStyle w:val="Textoennegrita"/>
          <w:rFonts w:ascii="Arial" w:hAnsi="Arial" w:cs="Arial"/>
        </w:rPr>
        <w:t>Horario de taquilla:</w:t>
      </w:r>
      <w:r>
        <w:rPr>
          <w:rStyle w:val="t286pc"/>
          <w:rFonts w:ascii="Arial" w:hAnsi="Arial" w:cs="Arial"/>
        </w:rPr>
        <w:t xml:space="preserve"> Abierto todos los días de [Hora de apertura] a [Hora de cierre].</w:t>
      </w:r>
    </w:p>
    <w:p w:rsidR="006B65CC" w:rsidRDefault="006B65CC" w:rsidP="006B65CC">
      <w:pPr>
        <w:spacing w:after="0"/>
        <w:rPr>
          <w:rStyle w:val="Textoennegrita"/>
          <w:rFonts w:ascii="Arial" w:hAnsi="Arial" w:cs="Arial"/>
          <w:sz w:val="30"/>
          <w:szCs w:val="30"/>
        </w:rPr>
      </w:pPr>
    </w:p>
    <w:p w:rsidR="006B65CC" w:rsidRDefault="006B65CC" w:rsidP="006B65CC">
      <w:pPr>
        <w:spacing w:after="0"/>
        <w:rPr>
          <w:rFonts w:ascii="Arial" w:hAnsi="Arial" w:cs="Arial"/>
          <w:b/>
          <w:bCs/>
          <w:sz w:val="30"/>
          <w:szCs w:val="30"/>
        </w:rPr>
      </w:pPr>
      <w:r>
        <w:rPr>
          <w:rStyle w:val="Textoennegrita"/>
          <w:rFonts w:ascii="Arial" w:hAnsi="Arial" w:cs="Arial"/>
          <w:sz w:val="30"/>
          <w:szCs w:val="30"/>
        </w:rPr>
        <w:t>Formulario y Mensaje de Bienvenida</w:t>
      </w:r>
    </w:p>
    <w:p w:rsidR="006B65CC" w:rsidRDefault="006B65CC" w:rsidP="006B65CC">
      <w:pPr>
        <w:numPr>
          <w:ilvl w:val="0"/>
          <w:numId w:val="14"/>
        </w:numPr>
        <w:spacing w:after="0" w:line="240" w:lineRule="auto"/>
        <w:ind w:left="0"/>
        <w:rPr>
          <w:rFonts w:ascii="Arial" w:hAnsi="Arial" w:cs="Arial"/>
          <w:sz w:val="24"/>
          <w:szCs w:val="24"/>
        </w:rPr>
      </w:pPr>
      <w:r>
        <w:rPr>
          <w:rStyle w:val="Textoennegrita"/>
          <w:rFonts w:ascii="Arial" w:hAnsi="Arial" w:cs="Arial"/>
        </w:rPr>
        <w:t>Título:</w:t>
      </w:r>
      <w:r>
        <w:rPr>
          <w:rStyle w:val="t286pc"/>
          <w:rFonts w:ascii="Arial" w:hAnsi="Arial" w:cs="Arial"/>
        </w:rPr>
        <w:t xml:space="preserve"> Tu opinión hace que mejoremos.</w:t>
      </w:r>
    </w:p>
    <w:p w:rsidR="006B65CC" w:rsidRDefault="006B65CC" w:rsidP="006B65CC">
      <w:pPr>
        <w:numPr>
          <w:ilvl w:val="0"/>
          <w:numId w:val="14"/>
        </w:numPr>
        <w:spacing w:after="0" w:line="240" w:lineRule="auto"/>
        <w:ind w:left="0"/>
        <w:rPr>
          <w:rFonts w:ascii="Arial" w:hAnsi="Arial" w:cs="Arial"/>
        </w:rPr>
      </w:pPr>
      <w:r>
        <w:rPr>
          <w:rStyle w:val="Textoennegrita"/>
          <w:rFonts w:ascii="Arial" w:hAnsi="Arial" w:cs="Arial"/>
        </w:rPr>
        <w:t>Texto:</w:t>
      </w:r>
      <w:r>
        <w:rPr>
          <w:rStyle w:val="t286pc"/>
          <w:rFonts w:ascii="Arial" w:hAnsi="Arial" w:cs="Arial"/>
        </w:rPr>
        <w:t xml:space="preserve"> ¿Tienes alguna sugerencia sobre nuestras instalaciones? ¿Eres una empresa interesada en alquilar una sala para un evento privado corporativo? ¿O quizás eres un colegio que busca organizar una proyección pedagógica matinal? Déjanos tus datos en el formulario que encontrarás abajo y un miembro de nuestro equipo te responderá personalmente en un plazo máximo de 24-48 horas laborables.</w:t>
      </w:r>
    </w:p>
    <w:p w:rsidR="006B65CC" w:rsidRDefault="006B65CC" w:rsidP="006B65CC">
      <w:pPr>
        <w:rPr>
          <w:rStyle w:val="Textoennegrita"/>
          <w:rFonts w:ascii="Arial" w:hAnsi="Arial" w:cs="Arial"/>
          <w:sz w:val="30"/>
          <w:szCs w:val="30"/>
        </w:rPr>
      </w:pPr>
    </w:p>
    <w:p w:rsidR="006B65CC" w:rsidRDefault="006B65CC" w:rsidP="006B65CC">
      <w:pPr>
        <w:rPr>
          <w:rFonts w:ascii="Arial" w:hAnsi="Arial" w:cs="Arial"/>
          <w:b/>
          <w:bCs/>
          <w:sz w:val="30"/>
          <w:szCs w:val="30"/>
        </w:rPr>
      </w:pPr>
      <w:r>
        <w:rPr>
          <w:rStyle w:val="Textoennegrita"/>
          <w:rFonts w:ascii="Arial" w:hAnsi="Arial" w:cs="Arial"/>
          <w:sz w:val="30"/>
          <w:szCs w:val="30"/>
        </w:rPr>
        <w:t>Datos de Contacto Directo</w:t>
      </w:r>
    </w:p>
    <w:p w:rsidR="006B65CC" w:rsidRDefault="006B65CC" w:rsidP="006B65CC">
      <w:pPr>
        <w:numPr>
          <w:ilvl w:val="0"/>
          <w:numId w:val="15"/>
        </w:numPr>
        <w:spacing w:after="0" w:line="240" w:lineRule="auto"/>
        <w:ind w:left="0"/>
        <w:rPr>
          <w:rFonts w:ascii="Arial" w:hAnsi="Arial" w:cs="Arial"/>
          <w:sz w:val="24"/>
          <w:szCs w:val="24"/>
        </w:rPr>
      </w:pPr>
      <w:r>
        <w:rPr>
          <w:rStyle w:val="Textoennegrita"/>
          <w:rFonts w:ascii="Arial" w:hAnsi="Arial" w:cs="Arial"/>
        </w:rPr>
        <w:t>Atención Telefónica:</w:t>
      </w:r>
      <w:r>
        <w:rPr>
          <w:rStyle w:val="t286pc"/>
          <w:rFonts w:ascii="Arial" w:hAnsi="Arial" w:cs="Arial"/>
        </w:rPr>
        <w:t xml:space="preserve"> Llénanos al [Número de teléfono] (Horario de atención: lunes a viernes de 10:00 a 14:00 y de 16:00 a 20:00).</w:t>
      </w:r>
    </w:p>
    <w:p w:rsidR="006B65CC" w:rsidRDefault="006B65CC" w:rsidP="006B65CC">
      <w:pPr>
        <w:numPr>
          <w:ilvl w:val="0"/>
          <w:numId w:val="15"/>
        </w:numPr>
        <w:spacing w:after="0" w:line="240" w:lineRule="auto"/>
        <w:ind w:left="0"/>
        <w:rPr>
          <w:rFonts w:ascii="Arial" w:hAnsi="Arial" w:cs="Arial"/>
        </w:rPr>
      </w:pPr>
      <w:r>
        <w:rPr>
          <w:rStyle w:val="Textoennegrita"/>
          <w:rFonts w:ascii="Arial" w:hAnsi="Arial" w:cs="Arial"/>
        </w:rPr>
        <w:t>Correo Electrónico General:</w:t>
      </w:r>
      <w:r>
        <w:rPr>
          <w:rStyle w:val="t286pc"/>
          <w:rFonts w:ascii="Arial" w:hAnsi="Arial" w:cs="Arial"/>
        </w:rPr>
        <w:t xml:space="preserve"> Envía un email a [Correo electrónico, </w:t>
      </w:r>
      <w:proofErr w:type="spellStart"/>
      <w:r>
        <w:rPr>
          <w:rStyle w:val="t286pc"/>
          <w:rFonts w:ascii="Arial" w:hAnsi="Arial" w:cs="Arial"/>
        </w:rPr>
        <w:t>ej</w:t>
      </w:r>
      <w:proofErr w:type="spellEnd"/>
      <w:r>
        <w:rPr>
          <w:rStyle w:val="t286pc"/>
          <w:rFonts w:ascii="Arial" w:hAnsi="Arial" w:cs="Arial"/>
        </w:rPr>
        <w:t>: info@tucine.com] para consultas administrativas o generales.</w:t>
      </w:r>
    </w:p>
    <w:p w:rsidR="006B65CC" w:rsidRDefault="006B65CC" w:rsidP="006B65CC">
      <w:pPr>
        <w:numPr>
          <w:ilvl w:val="0"/>
          <w:numId w:val="15"/>
        </w:numPr>
        <w:spacing w:after="0" w:line="240" w:lineRule="auto"/>
        <w:ind w:left="0"/>
        <w:rPr>
          <w:rFonts w:ascii="Arial" w:hAnsi="Arial" w:cs="Arial"/>
        </w:rPr>
      </w:pPr>
      <w:r>
        <w:rPr>
          <w:rStyle w:val="Textoennegrita"/>
          <w:rFonts w:ascii="Arial" w:hAnsi="Arial" w:cs="Arial"/>
        </w:rPr>
        <w:t>Eventos Privados y Empresas:</w:t>
      </w:r>
      <w:r>
        <w:rPr>
          <w:rStyle w:val="t286pc"/>
          <w:rFonts w:ascii="Arial" w:hAnsi="Arial" w:cs="Arial"/>
        </w:rPr>
        <w:t xml:space="preserve"> Si quieres reservar una sala completa, escríbenos directamente a [Correo de eventos, </w:t>
      </w:r>
      <w:proofErr w:type="spellStart"/>
      <w:r>
        <w:rPr>
          <w:rStyle w:val="t286pc"/>
          <w:rFonts w:ascii="Arial" w:hAnsi="Arial" w:cs="Arial"/>
        </w:rPr>
        <w:t>ej</w:t>
      </w:r>
      <w:proofErr w:type="spellEnd"/>
      <w:r>
        <w:rPr>
          <w:rStyle w:val="t286pc"/>
          <w:rFonts w:ascii="Arial" w:hAnsi="Arial" w:cs="Arial"/>
        </w:rPr>
        <w:t>: eventos@tucine.com].</w:t>
      </w:r>
    </w:p>
    <w:p w:rsidR="006B65CC" w:rsidRDefault="006B65CC" w:rsidP="006B65CC">
      <w:pPr>
        <w:numPr>
          <w:ilvl w:val="0"/>
          <w:numId w:val="15"/>
        </w:numPr>
        <w:spacing w:after="0" w:line="240" w:lineRule="auto"/>
        <w:ind w:left="0"/>
        <w:rPr>
          <w:rFonts w:ascii="Arial" w:hAnsi="Arial" w:cs="Arial"/>
        </w:rPr>
      </w:pPr>
      <w:r>
        <w:rPr>
          <w:rStyle w:val="Textoennegrita"/>
          <w:rFonts w:ascii="Arial" w:hAnsi="Arial" w:cs="Arial"/>
        </w:rPr>
        <w:t>Horarios de Taquilla Física:</w:t>
      </w:r>
      <w:r>
        <w:rPr>
          <w:rStyle w:val="t286pc"/>
          <w:rFonts w:ascii="Arial" w:hAnsi="Arial" w:cs="Arial"/>
        </w:rPr>
        <w:t xml:space="preserve"> Nuestra taquilla abre todos los días del año 30 minutos antes de la primera sesión programada y cierra 15 minutos después del inicio de la última proyección de la noche.</w:t>
      </w:r>
    </w:p>
    <w:p w:rsidR="006B65CC" w:rsidRPr="006B65CC" w:rsidRDefault="006B65CC" w:rsidP="006B65CC">
      <w:pPr>
        <w:spacing w:before="480" w:after="480"/>
        <w:rPr>
          <w:rFonts w:ascii="Arial" w:hAnsi="Arial" w:cs="Arial"/>
          <w:sz w:val="21"/>
          <w:szCs w:val="21"/>
        </w:rPr>
      </w:pPr>
      <w:r>
        <w:rPr>
          <w:rFonts w:ascii="Arial" w:hAnsi="Arial" w:cs="Arial"/>
          <w:sz w:val="21"/>
          <w:szCs w:val="21"/>
        </w:rPr>
        <w:pict>
          <v:rect id="_x0000_i1031" style="width:0;height:1.5pt" o:hralign="center" o:hrstd="t" o:hr="t" fillcolor="#a0a0a0" stroked="f"/>
        </w:pict>
      </w:r>
    </w:p>
    <w:p w:rsidR="006B65CC" w:rsidRDefault="006B65CC" w:rsidP="006B65CC"/>
    <w:sectPr w:rsidR="006B65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35DFB"/>
    <w:multiLevelType w:val="multilevel"/>
    <w:tmpl w:val="530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0766C"/>
    <w:multiLevelType w:val="multilevel"/>
    <w:tmpl w:val="DB2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D6E4D"/>
    <w:multiLevelType w:val="multilevel"/>
    <w:tmpl w:val="A9D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02103"/>
    <w:multiLevelType w:val="multilevel"/>
    <w:tmpl w:val="32E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35BB2"/>
    <w:multiLevelType w:val="multilevel"/>
    <w:tmpl w:val="014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F028A"/>
    <w:multiLevelType w:val="multilevel"/>
    <w:tmpl w:val="4B7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76207"/>
    <w:multiLevelType w:val="multilevel"/>
    <w:tmpl w:val="C61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F3D9D"/>
    <w:multiLevelType w:val="multilevel"/>
    <w:tmpl w:val="D76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40A51"/>
    <w:multiLevelType w:val="multilevel"/>
    <w:tmpl w:val="E52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85523"/>
    <w:multiLevelType w:val="multilevel"/>
    <w:tmpl w:val="DA92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67C9B"/>
    <w:multiLevelType w:val="multilevel"/>
    <w:tmpl w:val="41A4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12BDE"/>
    <w:multiLevelType w:val="multilevel"/>
    <w:tmpl w:val="297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C4D45"/>
    <w:multiLevelType w:val="multilevel"/>
    <w:tmpl w:val="344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70813"/>
    <w:multiLevelType w:val="multilevel"/>
    <w:tmpl w:val="D7A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67F58"/>
    <w:multiLevelType w:val="multilevel"/>
    <w:tmpl w:val="424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92D1D"/>
    <w:multiLevelType w:val="multilevel"/>
    <w:tmpl w:val="C50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C77B3"/>
    <w:multiLevelType w:val="multilevel"/>
    <w:tmpl w:val="C424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15"/>
  </w:num>
  <w:num w:numId="5">
    <w:abstractNumId w:val="1"/>
  </w:num>
  <w:num w:numId="6">
    <w:abstractNumId w:val="16"/>
  </w:num>
  <w:num w:numId="7">
    <w:abstractNumId w:val="13"/>
  </w:num>
  <w:num w:numId="8">
    <w:abstractNumId w:val="4"/>
  </w:num>
  <w:num w:numId="9">
    <w:abstractNumId w:val="0"/>
  </w:num>
  <w:num w:numId="10">
    <w:abstractNumId w:val="3"/>
  </w:num>
  <w:num w:numId="11">
    <w:abstractNumId w:val="12"/>
  </w:num>
  <w:num w:numId="12">
    <w:abstractNumId w:val="11"/>
  </w:num>
  <w:num w:numId="13">
    <w:abstractNumId w:val="9"/>
  </w:num>
  <w:num w:numId="14">
    <w:abstractNumId w:val="5"/>
  </w:num>
  <w:num w:numId="15">
    <w:abstractNumId w:val="8"/>
  </w:num>
  <w:num w:numId="16">
    <w:abstractNumId w:val="1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5CC"/>
    <w:rsid w:val="002264B6"/>
    <w:rsid w:val="006B65CC"/>
    <w:rsid w:val="006E2BE1"/>
    <w:rsid w:val="00716F02"/>
    <w:rsid w:val="00906200"/>
    <w:rsid w:val="00B40427"/>
    <w:rsid w:val="00BD71B8"/>
    <w:rsid w:val="00ED1ACB"/>
    <w:rsid w:val="00EF5E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DA1B"/>
  <w15:chartTrackingRefBased/>
  <w15:docId w15:val="{39838AB9-8969-4871-B4A0-877C4B258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6B65C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B65CC"/>
    <w:rPr>
      <w:color w:val="0563C1" w:themeColor="hyperlink"/>
      <w:u w:val="single"/>
    </w:rPr>
  </w:style>
  <w:style w:type="character" w:customStyle="1" w:styleId="Ttulo3Car">
    <w:name w:val="Título 3 Car"/>
    <w:basedOn w:val="Fuentedeprrafopredeter"/>
    <w:link w:val="Ttulo3"/>
    <w:uiPriority w:val="9"/>
    <w:rsid w:val="006B65CC"/>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6B65CC"/>
    <w:rPr>
      <w:b/>
      <w:bCs/>
    </w:rPr>
  </w:style>
  <w:style w:type="character" w:customStyle="1" w:styleId="t286pc">
    <w:name w:val="t286pc"/>
    <w:basedOn w:val="Fuentedeprrafopredeter"/>
    <w:rsid w:val="006B65CC"/>
  </w:style>
  <w:style w:type="character" w:styleId="nfasis">
    <w:name w:val="Emphasis"/>
    <w:basedOn w:val="Fuentedeprrafopredeter"/>
    <w:uiPriority w:val="20"/>
    <w:qFormat/>
    <w:rsid w:val="006B65CC"/>
    <w:rPr>
      <w:i/>
      <w:iCs/>
    </w:rPr>
  </w:style>
  <w:style w:type="character" w:customStyle="1" w:styleId="pfwb6">
    <w:name w:val="pfwb6"/>
    <w:basedOn w:val="Fuentedeprrafopredeter"/>
    <w:rsid w:val="006B65CC"/>
  </w:style>
  <w:style w:type="character" w:customStyle="1" w:styleId="vndci">
    <w:name w:val="vndci"/>
    <w:basedOn w:val="Fuentedeprrafopredeter"/>
    <w:rsid w:val="006B65CC"/>
  </w:style>
  <w:style w:type="character" w:customStyle="1" w:styleId="imqumd">
    <w:name w:val="imqumd"/>
    <w:basedOn w:val="Fuentedeprrafopredeter"/>
    <w:rsid w:val="006B65CC"/>
  </w:style>
  <w:style w:type="character" w:styleId="CdigoHTML">
    <w:name w:val="HTML Code"/>
    <w:basedOn w:val="Fuentedeprrafopredeter"/>
    <w:uiPriority w:val="99"/>
    <w:semiHidden/>
    <w:unhideWhenUsed/>
    <w:rsid w:val="006B65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348066">
      <w:bodyDiv w:val="1"/>
      <w:marLeft w:val="0"/>
      <w:marRight w:val="0"/>
      <w:marTop w:val="0"/>
      <w:marBottom w:val="0"/>
      <w:divBdr>
        <w:top w:val="none" w:sz="0" w:space="0" w:color="auto"/>
        <w:left w:val="none" w:sz="0" w:space="0" w:color="auto"/>
        <w:bottom w:val="none" w:sz="0" w:space="0" w:color="auto"/>
        <w:right w:val="none" w:sz="0" w:space="0" w:color="auto"/>
      </w:divBdr>
      <w:divsChild>
        <w:div w:id="2021934056">
          <w:marLeft w:val="0"/>
          <w:marRight w:val="0"/>
          <w:marTop w:val="0"/>
          <w:marBottom w:val="0"/>
          <w:divBdr>
            <w:top w:val="none" w:sz="0" w:space="0" w:color="auto"/>
            <w:left w:val="none" w:sz="0" w:space="0" w:color="auto"/>
            <w:bottom w:val="none" w:sz="0" w:space="0" w:color="auto"/>
            <w:right w:val="none" w:sz="0" w:space="0" w:color="auto"/>
          </w:divBdr>
          <w:divsChild>
            <w:div w:id="1258825797">
              <w:marLeft w:val="0"/>
              <w:marRight w:val="0"/>
              <w:marTop w:val="0"/>
              <w:marBottom w:val="0"/>
              <w:divBdr>
                <w:top w:val="none" w:sz="0" w:space="0" w:color="auto"/>
                <w:left w:val="none" w:sz="0" w:space="0" w:color="auto"/>
                <w:bottom w:val="none" w:sz="0" w:space="0" w:color="auto"/>
                <w:right w:val="none" w:sz="0" w:space="0" w:color="auto"/>
              </w:divBdr>
              <w:divsChild>
                <w:div w:id="514003991">
                  <w:marLeft w:val="0"/>
                  <w:marRight w:val="0"/>
                  <w:marTop w:val="0"/>
                  <w:marBottom w:val="0"/>
                  <w:divBdr>
                    <w:top w:val="none" w:sz="0" w:space="0" w:color="auto"/>
                    <w:left w:val="none" w:sz="0" w:space="0" w:color="auto"/>
                    <w:bottom w:val="none" w:sz="0" w:space="0" w:color="auto"/>
                    <w:right w:val="none" w:sz="0" w:space="0" w:color="auto"/>
                  </w:divBdr>
                  <w:divsChild>
                    <w:div w:id="1996643172">
                      <w:marLeft w:val="0"/>
                      <w:marRight w:val="0"/>
                      <w:marTop w:val="0"/>
                      <w:marBottom w:val="0"/>
                      <w:divBdr>
                        <w:top w:val="none" w:sz="0" w:space="0" w:color="auto"/>
                        <w:left w:val="none" w:sz="0" w:space="0" w:color="auto"/>
                        <w:bottom w:val="none" w:sz="0" w:space="0" w:color="auto"/>
                        <w:right w:val="none" w:sz="0" w:space="0" w:color="auto"/>
                      </w:divBdr>
                      <w:divsChild>
                        <w:div w:id="1320159085">
                          <w:marLeft w:val="0"/>
                          <w:marRight w:val="0"/>
                          <w:marTop w:val="0"/>
                          <w:marBottom w:val="0"/>
                          <w:divBdr>
                            <w:top w:val="none" w:sz="0" w:space="0" w:color="auto"/>
                            <w:left w:val="none" w:sz="0" w:space="0" w:color="auto"/>
                            <w:bottom w:val="none" w:sz="0" w:space="0" w:color="auto"/>
                            <w:right w:val="none" w:sz="0" w:space="0" w:color="auto"/>
                          </w:divBdr>
                          <w:divsChild>
                            <w:div w:id="731080663">
                              <w:marLeft w:val="0"/>
                              <w:marRight w:val="0"/>
                              <w:marTop w:val="360"/>
                              <w:marBottom w:val="180"/>
                              <w:divBdr>
                                <w:top w:val="none" w:sz="0" w:space="0" w:color="auto"/>
                                <w:left w:val="none" w:sz="0" w:space="0" w:color="auto"/>
                                <w:bottom w:val="none" w:sz="0" w:space="0" w:color="auto"/>
                                <w:right w:val="none" w:sz="0" w:space="0" w:color="auto"/>
                              </w:divBdr>
                            </w:div>
                            <w:div w:id="1184006091">
                              <w:marLeft w:val="0"/>
                              <w:marRight w:val="0"/>
                              <w:marTop w:val="180"/>
                              <w:marBottom w:val="240"/>
                              <w:divBdr>
                                <w:top w:val="none" w:sz="0" w:space="0" w:color="auto"/>
                                <w:left w:val="none" w:sz="0" w:space="0" w:color="auto"/>
                                <w:bottom w:val="none" w:sz="0" w:space="0" w:color="auto"/>
                                <w:right w:val="none" w:sz="0" w:space="0" w:color="auto"/>
                              </w:divBdr>
                            </w:div>
                            <w:div w:id="961957008">
                              <w:marLeft w:val="0"/>
                              <w:marRight w:val="0"/>
                              <w:marTop w:val="360"/>
                              <w:marBottom w:val="180"/>
                              <w:divBdr>
                                <w:top w:val="none" w:sz="0" w:space="0" w:color="auto"/>
                                <w:left w:val="none" w:sz="0" w:space="0" w:color="auto"/>
                                <w:bottom w:val="none" w:sz="0" w:space="0" w:color="auto"/>
                                <w:right w:val="none" w:sz="0" w:space="0" w:color="auto"/>
                              </w:divBdr>
                            </w:div>
                            <w:div w:id="1243028911">
                              <w:marLeft w:val="0"/>
                              <w:marRight w:val="0"/>
                              <w:marTop w:val="180"/>
                              <w:marBottom w:val="240"/>
                              <w:divBdr>
                                <w:top w:val="none" w:sz="0" w:space="0" w:color="auto"/>
                                <w:left w:val="none" w:sz="0" w:space="0" w:color="auto"/>
                                <w:bottom w:val="none" w:sz="0" w:space="0" w:color="auto"/>
                                <w:right w:val="none" w:sz="0" w:space="0" w:color="auto"/>
                              </w:divBdr>
                            </w:div>
                            <w:div w:id="1461529821">
                              <w:marLeft w:val="0"/>
                              <w:marRight w:val="0"/>
                              <w:marTop w:val="360"/>
                              <w:marBottom w:val="180"/>
                              <w:divBdr>
                                <w:top w:val="none" w:sz="0" w:space="0" w:color="auto"/>
                                <w:left w:val="none" w:sz="0" w:space="0" w:color="auto"/>
                                <w:bottom w:val="none" w:sz="0" w:space="0" w:color="auto"/>
                                <w:right w:val="none" w:sz="0" w:space="0" w:color="auto"/>
                              </w:divBdr>
                            </w:div>
                            <w:div w:id="804590016">
                              <w:marLeft w:val="0"/>
                              <w:marRight w:val="0"/>
                              <w:marTop w:val="180"/>
                              <w:marBottom w:val="240"/>
                              <w:divBdr>
                                <w:top w:val="none" w:sz="0" w:space="0" w:color="auto"/>
                                <w:left w:val="none" w:sz="0" w:space="0" w:color="auto"/>
                                <w:bottom w:val="none" w:sz="0" w:space="0" w:color="auto"/>
                                <w:right w:val="none" w:sz="0" w:space="0" w:color="auto"/>
                              </w:divBdr>
                            </w:div>
                            <w:div w:id="2007391622">
                              <w:marLeft w:val="0"/>
                              <w:marRight w:val="0"/>
                              <w:marTop w:val="360"/>
                              <w:marBottom w:val="180"/>
                              <w:divBdr>
                                <w:top w:val="none" w:sz="0" w:space="0" w:color="auto"/>
                                <w:left w:val="none" w:sz="0" w:space="0" w:color="auto"/>
                                <w:bottom w:val="none" w:sz="0" w:space="0" w:color="auto"/>
                                <w:right w:val="none" w:sz="0" w:space="0" w:color="auto"/>
                              </w:divBdr>
                            </w:div>
                            <w:div w:id="1925797611">
                              <w:marLeft w:val="0"/>
                              <w:marRight w:val="0"/>
                              <w:marTop w:val="180"/>
                              <w:marBottom w:val="240"/>
                              <w:divBdr>
                                <w:top w:val="none" w:sz="0" w:space="0" w:color="auto"/>
                                <w:left w:val="none" w:sz="0" w:space="0" w:color="auto"/>
                                <w:bottom w:val="none" w:sz="0" w:space="0" w:color="auto"/>
                                <w:right w:val="none" w:sz="0" w:space="0" w:color="auto"/>
                              </w:divBdr>
                            </w:div>
                            <w:div w:id="140392613">
                              <w:marLeft w:val="0"/>
                              <w:marRight w:val="0"/>
                              <w:marTop w:val="360"/>
                              <w:marBottom w:val="180"/>
                              <w:divBdr>
                                <w:top w:val="none" w:sz="0" w:space="0" w:color="auto"/>
                                <w:left w:val="none" w:sz="0" w:space="0" w:color="auto"/>
                                <w:bottom w:val="none" w:sz="0" w:space="0" w:color="auto"/>
                                <w:right w:val="none" w:sz="0" w:space="0" w:color="auto"/>
                              </w:divBdr>
                            </w:div>
                            <w:div w:id="883829355">
                              <w:marLeft w:val="0"/>
                              <w:marRight w:val="0"/>
                              <w:marTop w:val="180"/>
                              <w:marBottom w:val="240"/>
                              <w:divBdr>
                                <w:top w:val="none" w:sz="0" w:space="0" w:color="auto"/>
                                <w:left w:val="none" w:sz="0" w:space="0" w:color="auto"/>
                                <w:bottom w:val="none" w:sz="0" w:space="0" w:color="auto"/>
                                <w:right w:val="none" w:sz="0" w:space="0" w:color="auto"/>
                              </w:divBdr>
                            </w:div>
                            <w:div w:id="418527925">
                              <w:marLeft w:val="0"/>
                              <w:marRight w:val="0"/>
                              <w:marTop w:val="360"/>
                              <w:marBottom w:val="180"/>
                              <w:divBdr>
                                <w:top w:val="none" w:sz="0" w:space="0" w:color="auto"/>
                                <w:left w:val="none" w:sz="0" w:space="0" w:color="auto"/>
                                <w:bottom w:val="none" w:sz="0" w:space="0" w:color="auto"/>
                                <w:right w:val="none" w:sz="0" w:space="0" w:color="auto"/>
                              </w:divBdr>
                            </w:div>
                            <w:div w:id="1125850420">
                              <w:marLeft w:val="0"/>
                              <w:marRight w:val="0"/>
                              <w:marTop w:val="180"/>
                              <w:marBottom w:val="240"/>
                              <w:divBdr>
                                <w:top w:val="none" w:sz="0" w:space="0" w:color="auto"/>
                                <w:left w:val="none" w:sz="0" w:space="0" w:color="auto"/>
                                <w:bottom w:val="none" w:sz="0" w:space="0" w:color="auto"/>
                                <w:right w:val="none" w:sz="0" w:space="0" w:color="auto"/>
                              </w:divBdr>
                            </w:div>
                            <w:div w:id="777067525">
                              <w:marLeft w:val="0"/>
                              <w:marRight w:val="0"/>
                              <w:marTop w:val="180"/>
                              <w:marBottom w:val="240"/>
                              <w:divBdr>
                                <w:top w:val="none" w:sz="0" w:space="0" w:color="auto"/>
                                <w:left w:val="none" w:sz="0" w:space="0" w:color="auto"/>
                                <w:bottom w:val="none" w:sz="0" w:space="0" w:color="auto"/>
                                <w:right w:val="none" w:sz="0" w:space="0" w:color="auto"/>
                              </w:divBdr>
                            </w:div>
                            <w:div w:id="266737968">
                              <w:marLeft w:val="0"/>
                              <w:marRight w:val="0"/>
                              <w:marTop w:val="0"/>
                              <w:marBottom w:val="0"/>
                              <w:divBdr>
                                <w:top w:val="none" w:sz="0" w:space="0" w:color="auto"/>
                                <w:left w:val="none" w:sz="0" w:space="0" w:color="auto"/>
                                <w:bottom w:val="none" w:sz="0" w:space="0" w:color="auto"/>
                                <w:right w:val="none" w:sz="0" w:space="0" w:color="auto"/>
                              </w:divBdr>
                              <w:divsChild>
                                <w:div w:id="1085492550">
                                  <w:marLeft w:val="0"/>
                                  <w:marRight w:val="0"/>
                                  <w:marTop w:val="60"/>
                                  <w:marBottom w:val="0"/>
                                  <w:divBdr>
                                    <w:top w:val="none" w:sz="0" w:space="0" w:color="auto"/>
                                    <w:left w:val="none" w:sz="0" w:space="0" w:color="auto"/>
                                    <w:bottom w:val="none" w:sz="0" w:space="0" w:color="auto"/>
                                    <w:right w:val="none" w:sz="0" w:space="0" w:color="auto"/>
                                  </w:divBdr>
                                  <w:divsChild>
                                    <w:div w:id="1639143676">
                                      <w:marLeft w:val="0"/>
                                      <w:marRight w:val="0"/>
                                      <w:marTop w:val="0"/>
                                      <w:marBottom w:val="0"/>
                                      <w:divBdr>
                                        <w:top w:val="none" w:sz="0" w:space="0" w:color="auto"/>
                                        <w:left w:val="none" w:sz="0" w:space="0" w:color="auto"/>
                                        <w:bottom w:val="none" w:sz="0" w:space="0" w:color="auto"/>
                                        <w:right w:val="none" w:sz="0" w:space="0" w:color="auto"/>
                                      </w:divBdr>
                                      <w:divsChild>
                                        <w:div w:id="988097301">
                                          <w:marLeft w:val="0"/>
                                          <w:marRight w:val="0"/>
                                          <w:marTop w:val="120"/>
                                          <w:marBottom w:val="120"/>
                                          <w:divBdr>
                                            <w:top w:val="none" w:sz="0" w:space="0" w:color="auto"/>
                                            <w:left w:val="none" w:sz="0" w:space="0" w:color="auto"/>
                                            <w:bottom w:val="none" w:sz="0" w:space="0" w:color="auto"/>
                                            <w:right w:val="none" w:sz="0" w:space="0" w:color="auto"/>
                                          </w:divBdr>
                                          <w:divsChild>
                                            <w:div w:id="928391428">
                                              <w:marLeft w:val="0"/>
                                              <w:marRight w:val="0"/>
                                              <w:marTop w:val="0"/>
                                              <w:marBottom w:val="0"/>
                                              <w:divBdr>
                                                <w:top w:val="none" w:sz="0" w:space="0" w:color="auto"/>
                                                <w:left w:val="none" w:sz="0" w:space="0" w:color="auto"/>
                                                <w:bottom w:val="none" w:sz="0" w:space="0" w:color="auto"/>
                                                <w:right w:val="none" w:sz="0" w:space="0" w:color="auto"/>
                                              </w:divBdr>
                                              <w:divsChild>
                                                <w:div w:id="44448806">
                                                  <w:marLeft w:val="0"/>
                                                  <w:marRight w:val="0"/>
                                                  <w:marTop w:val="0"/>
                                                  <w:marBottom w:val="0"/>
                                                  <w:divBdr>
                                                    <w:top w:val="none" w:sz="0" w:space="0" w:color="auto"/>
                                                    <w:left w:val="none" w:sz="0" w:space="0" w:color="auto"/>
                                                    <w:bottom w:val="none" w:sz="0" w:space="0" w:color="auto"/>
                                                    <w:right w:val="none" w:sz="0" w:space="0" w:color="auto"/>
                                                  </w:divBdr>
                                                </w:div>
                                                <w:div w:id="502084068">
                                                  <w:marLeft w:val="0"/>
                                                  <w:marRight w:val="0"/>
                                                  <w:marTop w:val="60"/>
                                                  <w:marBottom w:val="0"/>
                                                  <w:divBdr>
                                                    <w:top w:val="none" w:sz="0" w:space="0" w:color="auto"/>
                                                    <w:left w:val="none" w:sz="0" w:space="0" w:color="auto"/>
                                                    <w:bottom w:val="none" w:sz="0" w:space="0" w:color="auto"/>
                                                    <w:right w:val="none" w:sz="0" w:space="0" w:color="auto"/>
                                                  </w:divBdr>
                                                </w:div>
                                                <w:div w:id="20925077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264847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000748">
          <w:marLeft w:val="0"/>
          <w:marRight w:val="0"/>
          <w:marTop w:val="450"/>
          <w:marBottom w:val="0"/>
          <w:divBdr>
            <w:top w:val="none" w:sz="0" w:space="0" w:color="auto"/>
            <w:left w:val="none" w:sz="0" w:space="0" w:color="auto"/>
            <w:bottom w:val="none" w:sz="0" w:space="0" w:color="auto"/>
            <w:right w:val="none" w:sz="0" w:space="0" w:color="auto"/>
          </w:divBdr>
          <w:divsChild>
            <w:div w:id="1821731019">
              <w:marLeft w:val="0"/>
              <w:marRight w:val="0"/>
              <w:marTop w:val="0"/>
              <w:marBottom w:val="0"/>
              <w:divBdr>
                <w:top w:val="none" w:sz="0" w:space="0" w:color="auto"/>
                <w:left w:val="none" w:sz="0" w:space="0" w:color="auto"/>
                <w:bottom w:val="none" w:sz="0" w:space="0" w:color="auto"/>
                <w:right w:val="none" w:sz="0" w:space="0" w:color="auto"/>
              </w:divBdr>
              <w:divsChild>
                <w:div w:id="839010058">
                  <w:marLeft w:val="0"/>
                  <w:marRight w:val="0"/>
                  <w:marTop w:val="0"/>
                  <w:marBottom w:val="0"/>
                  <w:divBdr>
                    <w:top w:val="none" w:sz="0" w:space="0" w:color="auto"/>
                    <w:left w:val="none" w:sz="0" w:space="0" w:color="auto"/>
                    <w:bottom w:val="none" w:sz="0" w:space="0" w:color="auto"/>
                    <w:right w:val="none" w:sz="0" w:space="0" w:color="auto"/>
                  </w:divBdr>
                  <w:divsChild>
                    <w:div w:id="1376655877">
                      <w:marLeft w:val="7099"/>
                      <w:marRight w:val="0"/>
                      <w:marTop w:val="0"/>
                      <w:marBottom w:val="0"/>
                      <w:divBdr>
                        <w:top w:val="none" w:sz="0" w:space="0" w:color="auto"/>
                        <w:left w:val="none" w:sz="0" w:space="0" w:color="auto"/>
                        <w:bottom w:val="none" w:sz="0" w:space="0" w:color="auto"/>
                        <w:right w:val="none" w:sz="0" w:space="0" w:color="auto"/>
                      </w:divBdr>
                      <w:divsChild>
                        <w:div w:id="2086225400">
                          <w:marLeft w:val="0"/>
                          <w:marRight w:val="0"/>
                          <w:marTop w:val="0"/>
                          <w:marBottom w:val="0"/>
                          <w:divBdr>
                            <w:top w:val="none" w:sz="0" w:space="0" w:color="auto"/>
                            <w:left w:val="none" w:sz="0" w:space="0" w:color="auto"/>
                            <w:bottom w:val="none" w:sz="0" w:space="0" w:color="auto"/>
                            <w:right w:val="none" w:sz="0" w:space="0" w:color="auto"/>
                          </w:divBdr>
                          <w:divsChild>
                            <w:div w:id="12274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16672">
                      <w:marLeft w:val="0"/>
                      <w:marRight w:val="0"/>
                      <w:marTop w:val="0"/>
                      <w:marBottom w:val="0"/>
                      <w:divBdr>
                        <w:top w:val="none" w:sz="0" w:space="0" w:color="auto"/>
                        <w:left w:val="none" w:sz="0" w:space="0" w:color="auto"/>
                        <w:bottom w:val="none" w:sz="0" w:space="0" w:color="auto"/>
                        <w:right w:val="none" w:sz="0" w:space="0" w:color="auto"/>
                      </w:divBdr>
                      <w:divsChild>
                        <w:div w:id="127385347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23678995">
              <w:marLeft w:val="0"/>
              <w:marRight w:val="0"/>
              <w:marTop w:val="0"/>
              <w:marBottom w:val="0"/>
              <w:divBdr>
                <w:top w:val="none" w:sz="0" w:space="0" w:color="auto"/>
                <w:left w:val="none" w:sz="0" w:space="0" w:color="auto"/>
                <w:bottom w:val="none" w:sz="0" w:space="0" w:color="auto"/>
                <w:right w:val="none" w:sz="0" w:space="0" w:color="auto"/>
              </w:divBdr>
              <w:divsChild>
                <w:div w:id="2117678884">
                  <w:marLeft w:val="0"/>
                  <w:marRight w:val="0"/>
                  <w:marTop w:val="0"/>
                  <w:marBottom w:val="0"/>
                  <w:divBdr>
                    <w:top w:val="none" w:sz="0" w:space="0" w:color="auto"/>
                    <w:left w:val="none" w:sz="0" w:space="0" w:color="auto"/>
                    <w:bottom w:val="none" w:sz="0" w:space="0" w:color="auto"/>
                    <w:right w:val="none" w:sz="0" w:space="0" w:color="auto"/>
                  </w:divBdr>
                  <w:divsChild>
                    <w:div w:id="1567642820">
                      <w:marLeft w:val="0"/>
                      <w:marRight w:val="0"/>
                      <w:marTop w:val="0"/>
                      <w:marBottom w:val="0"/>
                      <w:divBdr>
                        <w:top w:val="none" w:sz="0" w:space="0" w:color="auto"/>
                        <w:left w:val="none" w:sz="0" w:space="0" w:color="auto"/>
                        <w:bottom w:val="none" w:sz="0" w:space="0" w:color="auto"/>
                        <w:right w:val="none" w:sz="0" w:space="0" w:color="auto"/>
                      </w:divBdr>
                      <w:divsChild>
                        <w:div w:id="1707292291">
                          <w:marLeft w:val="0"/>
                          <w:marRight w:val="0"/>
                          <w:marTop w:val="0"/>
                          <w:marBottom w:val="0"/>
                          <w:divBdr>
                            <w:top w:val="none" w:sz="0" w:space="0" w:color="auto"/>
                            <w:left w:val="none" w:sz="0" w:space="0" w:color="auto"/>
                            <w:bottom w:val="none" w:sz="0" w:space="0" w:color="auto"/>
                            <w:right w:val="none" w:sz="0" w:space="0" w:color="auto"/>
                          </w:divBdr>
                          <w:divsChild>
                            <w:div w:id="1713266477">
                              <w:marLeft w:val="0"/>
                              <w:marRight w:val="0"/>
                              <w:marTop w:val="180"/>
                              <w:marBottom w:val="240"/>
                              <w:divBdr>
                                <w:top w:val="none" w:sz="0" w:space="0" w:color="auto"/>
                                <w:left w:val="none" w:sz="0" w:space="0" w:color="auto"/>
                                <w:bottom w:val="none" w:sz="0" w:space="0" w:color="auto"/>
                                <w:right w:val="none" w:sz="0" w:space="0" w:color="auto"/>
                              </w:divBdr>
                            </w:div>
                            <w:div w:id="1830822093">
                              <w:marLeft w:val="0"/>
                              <w:marRight w:val="0"/>
                              <w:marTop w:val="360"/>
                              <w:marBottom w:val="180"/>
                              <w:divBdr>
                                <w:top w:val="none" w:sz="0" w:space="0" w:color="auto"/>
                                <w:left w:val="none" w:sz="0" w:space="0" w:color="auto"/>
                                <w:bottom w:val="none" w:sz="0" w:space="0" w:color="auto"/>
                                <w:right w:val="none" w:sz="0" w:space="0" w:color="auto"/>
                              </w:divBdr>
                            </w:div>
                            <w:div w:id="1719670326">
                              <w:marLeft w:val="0"/>
                              <w:marRight w:val="0"/>
                              <w:marTop w:val="360"/>
                              <w:marBottom w:val="180"/>
                              <w:divBdr>
                                <w:top w:val="none" w:sz="0" w:space="0" w:color="auto"/>
                                <w:left w:val="none" w:sz="0" w:space="0" w:color="auto"/>
                                <w:bottom w:val="none" w:sz="0" w:space="0" w:color="auto"/>
                                <w:right w:val="none" w:sz="0" w:space="0" w:color="auto"/>
                              </w:divBdr>
                            </w:div>
                            <w:div w:id="1725055350">
                              <w:marLeft w:val="0"/>
                              <w:marRight w:val="0"/>
                              <w:marTop w:val="360"/>
                              <w:marBottom w:val="180"/>
                              <w:divBdr>
                                <w:top w:val="none" w:sz="0" w:space="0" w:color="auto"/>
                                <w:left w:val="none" w:sz="0" w:space="0" w:color="auto"/>
                                <w:bottom w:val="none" w:sz="0" w:space="0" w:color="auto"/>
                                <w:right w:val="none" w:sz="0" w:space="0" w:color="auto"/>
                              </w:divBdr>
                            </w:div>
                            <w:div w:id="353268467">
                              <w:marLeft w:val="0"/>
                              <w:marRight w:val="0"/>
                              <w:marTop w:val="360"/>
                              <w:marBottom w:val="180"/>
                              <w:divBdr>
                                <w:top w:val="none" w:sz="0" w:space="0" w:color="auto"/>
                                <w:left w:val="none" w:sz="0" w:space="0" w:color="auto"/>
                                <w:bottom w:val="none" w:sz="0" w:space="0" w:color="auto"/>
                                <w:right w:val="none" w:sz="0" w:space="0" w:color="auto"/>
                              </w:divBdr>
                            </w:div>
                            <w:div w:id="2027753597">
                              <w:marLeft w:val="0"/>
                              <w:marRight w:val="0"/>
                              <w:marTop w:val="360"/>
                              <w:marBottom w:val="180"/>
                              <w:divBdr>
                                <w:top w:val="none" w:sz="0" w:space="0" w:color="auto"/>
                                <w:left w:val="none" w:sz="0" w:space="0" w:color="auto"/>
                                <w:bottom w:val="none" w:sz="0" w:space="0" w:color="auto"/>
                                <w:right w:val="none" w:sz="0" w:space="0" w:color="auto"/>
                              </w:divBdr>
                            </w:div>
                            <w:div w:id="422918898">
                              <w:marLeft w:val="0"/>
                              <w:marRight w:val="0"/>
                              <w:marTop w:val="360"/>
                              <w:marBottom w:val="180"/>
                              <w:divBdr>
                                <w:top w:val="none" w:sz="0" w:space="0" w:color="auto"/>
                                <w:left w:val="none" w:sz="0" w:space="0" w:color="auto"/>
                                <w:bottom w:val="none" w:sz="0" w:space="0" w:color="auto"/>
                                <w:right w:val="none" w:sz="0" w:space="0" w:color="auto"/>
                              </w:divBdr>
                            </w:div>
                            <w:div w:id="2107456029">
                              <w:marLeft w:val="0"/>
                              <w:marRight w:val="0"/>
                              <w:marTop w:val="360"/>
                              <w:marBottom w:val="180"/>
                              <w:divBdr>
                                <w:top w:val="none" w:sz="0" w:space="0" w:color="auto"/>
                                <w:left w:val="none" w:sz="0" w:space="0" w:color="auto"/>
                                <w:bottom w:val="none" w:sz="0" w:space="0" w:color="auto"/>
                                <w:right w:val="none" w:sz="0" w:space="0" w:color="auto"/>
                              </w:divBdr>
                            </w:div>
                            <w:div w:id="2128160278">
                              <w:marLeft w:val="0"/>
                              <w:marRight w:val="0"/>
                              <w:marTop w:val="360"/>
                              <w:marBottom w:val="180"/>
                              <w:divBdr>
                                <w:top w:val="none" w:sz="0" w:space="0" w:color="auto"/>
                                <w:left w:val="none" w:sz="0" w:space="0" w:color="auto"/>
                                <w:bottom w:val="none" w:sz="0" w:space="0" w:color="auto"/>
                                <w:right w:val="none" w:sz="0" w:space="0" w:color="auto"/>
                              </w:divBdr>
                            </w:div>
                            <w:div w:id="901059520">
                              <w:marLeft w:val="0"/>
                              <w:marRight w:val="0"/>
                              <w:marTop w:val="360"/>
                              <w:marBottom w:val="180"/>
                              <w:divBdr>
                                <w:top w:val="none" w:sz="0" w:space="0" w:color="auto"/>
                                <w:left w:val="none" w:sz="0" w:space="0" w:color="auto"/>
                                <w:bottom w:val="none" w:sz="0" w:space="0" w:color="auto"/>
                                <w:right w:val="none" w:sz="0" w:space="0" w:color="auto"/>
                              </w:divBdr>
                            </w:div>
                            <w:div w:id="561065580">
                              <w:marLeft w:val="0"/>
                              <w:marRight w:val="0"/>
                              <w:marTop w:val="360"/>
                              <w:marBottom w:val="180"/>
                              <w:divBdr>
                                <w:top w:val="none" w:sz="0" w:space="0" w:color="auto"/>
                                <w:left w:val="none" w:sz="0" w:space="0" w:color="auto"/>
                                <w:bottom w:val="none" w:sz="0" w:space="0" w:color="auto"/>
                                <w:right w:val="none" w:sz="0" w:space="0" w:color="auto"/>
                              </w:divBdr>
                            </w:div>
                            <w:div w:id="1152260630">
                              <w:marLeft w:val="0"/>
                              <w:marRight w:val="0"/>
                              <w:marTop w:val="360"/>
                              <w:marBottom w:val="180"/>
                              <w:divBdr>
                                <w:top w:val="none" w:sz="0" w:space="0" w:color="auto"/>
                                <w:left w:val="none" w:sz="0" w:space="0" w:color="auto"/>
                                <w:bottom w:val="none" w:sz="0" w:space="0" w:color="auto"/>
                                <w:right w:val="none" w:sz="0" w:space="0" w:color="auto"/>
                              </w:divBdr>
                            </w:div>
                            <w:div w:id="1029524766">
                              <w:marLeft w:val="0"/>
                              <w:marRight w:val="0"/>
                              <w:marTop w:val="360"/>
                              <w:marBottom w:val="180"/>
                              <w:divBdr>
                                <w:top w:val="none" w:sz="0" w:space="0" w:color="auto"/>
                                <w:left w:val="none" w:sz="0" w:space="0" w:color="auto"/>
                                <w:bottom w:val="none" w:sz="0" w:space="0" w:color="auto"/>
                                <w:right w:val="none" w:sz="0" w:space="0" w:color="auto"/>
                              </w:divBdr>
                            </w:div>
                            <w:div w:id="786852007">
                              <w:marLeft w:val="0"/>
                              <w:marRight w:val="0"/>
                              <w:marTop w:val="360"/>
                              <w:marBottom w:val="180"/>
                              <w:divBdr>
                                <w:top w:val="none" w:sz="0" w:space="0" w:color="auto"/>
                                <w:left w:val="none" w:sz="0" w:space="0" w:color="auto"/>
                                <w:bottom w:val="none" w:sz="0" w:space="0" w:color="auto"/>
                                <w:right w:val="none" w:sz="0" w:space="0" w:color="auto"/>
                              </w:divBdr>
                            </w:div>
                            <w:div w:id="241833957">
                              <w:marLeft w:val="0"/>
                              <w:marRight w:val="0"/>
                              <w:marTop w:val="360"/>
                              <w:marBottom w:val="180"/>
                              <w:divBdr>
                                <w:top w:val="none" w:sz="0" w:space="0" w:color="auto"/>
                                <w:left w:val="none" w:sz="0" w:space="0" w:color="auto"/>
                                <w:bottom w:val="none" w:sz="0" w:space="0" w:color="auto"/>
                                <w:right w:val="none" w:sz="0" w:space="0" w:color="auto"/>
                              </w:divBdr>
                            </w:div>
                            <w:div w:id="1046638242">
                              <w:marLeft w:val="0"/>
                              <w:marRight w:val="0"/>
                              <w:marTop w:val="360"/>
                              <w:marBottom w:val="180"/>
                              <w:divBdr>
                                <w:top w:val="none" w:sz="0" w:space="0" w:color="auto"/>
                                <w:left w:val="none" w:sz="0" w:space="0" w:color="auto"/>
                                <w:bottom w:val="none" w:sz="0" w:space="0" w:color="auto"/>
                                <w:right w:val="none" w:sz="0" w:space="0" w:color="auto"/>
                              </w:divBdr>
                            </w:div>
                            <w:div w:id="1896037660">
                              <w:marLeft w:val="0"/>
                              <w:marRight w:val="0"/>
                              <w:marTop w:val="360"/>
                              <w:marBottom w:val="180"/>
                              <w:divBdr>
                                <w:top w:val="none" w:sz="0" w:space="0" w:color="auto"/>
                                <w:left w:val="none" w:sz="0" w:space="0" w:color="auto"/>
                                <w:bottom w:val="none" w:sz="0" w:space="0" w:color="auto"/>
                                <w:right w:val="none" w:sz="0" w:space="0" w:color="auto"/>
                              </w:divBdr>
                            </w:div>
                            <w:div w:id="967584075">
                              <w:marLeft w:val="0"/>
                              <w:marRight w:val="0"/>
                              <w:marTop w:val="360"/>
                              <w:marBottom w:val="180"/>
                              <w:divBdr>
                                <w:top w:val="none" w:sz="0" w:space="0" w:color="auto"/>
                                <w:left w:val="none" w:sz="0" w:space="0" w:color="auto"/>
                                <w:bottom w:val="none" w:sz="0" w:space="0" w:color="auto"/>
                                <w:right w:val="none" w:sz="0" w:space="0" w:color="auto"/>
                              </w:divBdr>
                            </w:div>
                            <w:div w:id="1153181791">
                              <w:marLeft w:val="0"/>
                              <w:marRight w:val="0"/>
                              <w:marTop w:val="360"/>
                              <w:marBottom w:val="180"/>
                              <w:divBdr>
                                <w:top w:val="none" w:sz="0" w:space="0" w:color="auto"/>
                                <w:left w:val="none" w:sz="0" w:space="0" w:color="auto"/>
                                <w:bottom w:val="none" w:sz="0" w:space="0" w:color="auto"/>
                                <w:right w:val="none" w:sz="0" w:space="0" w:color="auto"/>
                              </w:divBdr>
                            </w:div>
                            <w:div w:id="1595047714">
                              <w:marLeft w:val="0"/>
                              <w:marRight w:val="0"/>
                              <w:marTop w:val="360"/>
                              <w:marBottom w:val="180"/>
                              <w:divBdr>
                                <w:top w:val="none" w:sz="0" w:space="0" w:color="auto"/>
                                <w:left w:val="none" w:sz="0" w:space="0" w:color="auto"/>
                                <w:bottom w:val="none" w:sz="0" w:space="0" w:color="auto"/>
                                <w:right w:val="none" w:sz="0" w:space="0" w:color="auto"/>
                              </w:divBdr>
                            </w:div>
                            <w:div w:id="656610966">
                              <w:marLeft w:val="0"/>
                              <w:marRight w:val="0"/>
                              <w:marTop w:val="180"/>
                              <w:marBottom w:val="240"/>
                              <w:divBdr>
                                <w:top w:val="none" w:sz="0" w:space="0" w:color="auto"/>
                                <w:left w:val="none" w:sz="0" w:space="0" w:color="auto"/>
                                <w:bottom w:val="none" w:sz="0" w:space="0" w:color="auto"/>
                                <w:right w:val="none" w:sz="0" w:space="0" w:color="auto"/>
                              </w:divBdr>
                            </w:div>
                            <w:div w:id="711611254">
                              <w:marLeft w:val="0"/>
                              <w:marRight w:val="0"/>
                              <w:marTop w:val="0"/>
                              <w:marBottom w:val="0"/>
                              <w:divBdr>
                                <w:top w:val="none" w:sz="0" w:space="0" w:color="auto"/>
                                <w:left w:val="none" w:sz="0" w:space="0" w:color="auto"/>
                                <w:bottom w:val="none" w:sz="0" w:space="0" w:color="auto"/>
                                <w:right w:val="none" w:sz="0" w:space="0" w:color="auto"/>
                              </w:divBdr>
                              <w:divsChild>
                                <w:div w:id="103430829">
                                  <w:marLeft w:val="0"/>
                                  <w:marRight w:val="0"/>
                                  <w:marTop w:val="60"/>
                                  <w:marBottom w:val="0"/>
                                  <w:divBdr>
                                    <w:top w:val="none" w:sz="0" w:space="0" w:color="auto"/>
                                    <w:left w:val="none" w:sz="0" w:space="0" w:color="auto"/>
                                    <w:bottom w:val="none" w:sz="0" w:space="0" w:color="auto"/>
                                    <w:right w:val="none" w:sz="0" w:space="0" w:color="auto"/>
                                  </w:divBdr>
                                  <w:divsChild>
                                    <w:div w:id="1893447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343712">
          <w:marLeft w:val="0"/>
          <w:marRight w:val="0"/>
          <w:marTop w:val="450"/>
          <w:marBottom w:val="0"/>
          <w:divBdr>
            <w:top w:val="none" w:sz="0" w:space="0" w:color="auto"/>
            <w:left w:val="none" w:sz="0" w:space="0" w:color="auto"/>
            <w:bottom w:val="none" w:sz="0" w:space="0" w:color="auto"/>
            <w:right w:val="none" w:sz="0" w:space="0" w:color="auto"/>
          </w:divBdr>
          <w:divsChild>
            <w:div w:id="1127549711">
              <w:marLeft w:val="0"/>
              <w:marRight w:val="0"/>
              <w:marTop w:val="0"/>
              <w:marBottom w:val="0"/>
              <w:divBdr>
                <w:top w:val="none" w:sz="0" w:space="0" w:color="auto"/>
                <w:left w:val="none" w:sz="0" w:space="0" w:color="auto"/>
                <w:bottom w:val="none" w:sz="0" w:space="0" w:color="auto"/>
                <w:right w:val="none" w:sz="0" w:space="0" w:color="auto"/>
              </w:divBdr>
              <w:divsChild>
                <w:div w:id="1997564560">
                  <w:marLeft w:val="0"/>
                  <w:marRight w:val="0"/>
                  <w:marTop w:val="0"/>
                  <w:marBottom w:val="0"/>
                  <w:divBdr>
                    <w:top w:val="none" w:sz="0" w:space="0" w:color="auto"/>
                    <w:left w:val="none" w:sz="0" w:space="0" w:color="auto"/>
                    <w:bottom w:val="none" w:sz="0" w:space="0" w:color="auto"/>
                    <w:right w:val="none" w:sz="0" w:space="0" w:color="auto"/>
                  </w:divBdr>
                  <w:divsChild>
                    <w:div w:id="811796935">
                      <w:marLeft w:val="5884"/>
                      <w:marRight w:val="0"/>
                      <w:marTop w:val="0"/>
                      <w:marBottom w:val="0"/>
                      <w:divBdr>
                        <w:top w:val="none" w:sz="0" w:space="0" w:color="auto"/>
                        <w:left w:val="none" w:sz="0" w:space="0" w:color="auto"/>
                        <w:bottom w:val="none" w:sz="0" w:space="0" w:color="auto"/>
                        <w:right w:val="none" w:sz="0" w:space="0" w:color="auto"/>
                      </w:divBdr>
                      <w:divsChild>
                        <w:div w:id="1267079865">
                          <w:marLeft w:val="0"/>
                          <w:marRight w:val="0"/>
                          <w:marTop w:val="0"/>
                          <w:marBottom w:val="0"/>
                          <w:divBdr>
                            <w:top w:val="none" w:sz="0" w:space="0" w:color="auto"/>
                            <w:left w:val="none" w:sz="0" w:space="0" w:color="auto"/>
                            <w:bottom w:val="none" w:sz="0" w:space="0" w:color="auto"/>
                            <w:right w:val="none" w:sz="0" w:space="0" w:color="auto"/>
                          </w:divBdr>
                          <w:divsChild>
                            <w:div w:id="19854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96706">
                      <w:marLeft w:val="0"/>
                      <w:marRight w:val="0"/>
                      <w:marTop w:val="0"/>
                      <w:marBottom w:val="0"/>
                      <w:divBdr>
                        <w:top w:val="none" w:sz="0" w:space="0" w:color="auto"/>
                        <w:left w:val="none" w:sz="0" w:space="0" w:color="auto"/>
                        <w:bottom w:val="none" w:sz="0" w:space="0" w:color="auto"/>
                        <w:right w:val="none" w:sz="0" w:space="0" w:color="auto"/>
                      </w:divBdr>
                      <w:divsChild>
                        <w:div w:id="44357256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11459032">
              <w:marLeft w:val="0"/>
              <w:marRight w:val="0"/>
              <w:marTop w:val="0"/>
              <w:marBottom w:val="0"/>
              <w:divBdr>
                <w:top w:val="none" w:sz="0" w:space="0" w:color="auto"/>
                <w:left w:val="none" w:sz="0" w:space="0" w:color="auto"/>
                <w:bottom w:val="none" w:sz="0" w:space="0" w:color="auto"/>
                <w:right w:val="none" w:sz="0" w:space="0" w:color="auto"/>
              </w:divBdr>
              <w:divsChild>
                <w:div w:id="2137065607">
                  <w:marLeft w:val="0"/>
                  <w:marRight w:val="0"/>
                  <w:marTop w:val="0"/>
                  <w:marBottom w:val="0"/>
                  <w:divBdr>
                    <w:top w:val="none" w:sz="0" w:space="0" w:color="auto"/>
                    <w:left w:val="none" w:sz="0" w:space="0" w:color="auto"/>
                    <w:bottom w:val="none" w:sz="0" w:space="0" w:color="auto"/>
                    <w:right w:val="none" w:sz="0" w:space="0" w:color="auto"/>
                  </w:divBdr>
                  <w:divsChild>
                    <w:div w:id="508570183">
                      <w:marLeft w:val="0"/>
                      <w:marRight w:val="0"/>
                      <w:marTop w:val="0"/>
                      <w:marBottom w:val="0"/>
                      <w:divBdr>
                        <w:top w:val="none" w:sz="0" w:space="0" w:color="auto"/>
                        <w:left w:val="none" w:sz="0" w:space="0" w:color="auto"/>
                        <w:bottom w:val="none" w:sz="0" w:space="0" w:color="auto"/>
                        <w:right w:val="none" w:sz="0" w:space="0" w:color="auto"/>
                      </w:divBdr>
                      <w:divsChild>
                        <w:div w:id="1910647748">
                          <w:marLeft w:val="0"/>
                          <w:marRight w:val="0"/>
                          <w:marTop w:val="0"/>
                          <w:marBottom w:val="0"/>
                          <w:divBdr>
                            <w:top w:val="none" w:sz="0" w:space="0" w:color="auto"/>
                            <w:left w:val="none" w:sz="0" w:space="0" w:color="auto"/>
                            <w:bottom w:val="none" w:sz="0" w:space="0" w:color="auto"/>
                            <w:right w:val="none" w:sz="0" w:space="0" w:color="auto"/>
                          </w:divBdr>
                          <w:divsChild>
                            <w:div w:id="1165433742">
                              <w:marLeft w:val="0"/>
                              <w:marRight w:val="0"/>
                              <w:marTop w:val="180"/>
                              <w:marBottom w:val="240"/>
                              <w:divBdr>
                                <w:top w:val="none" w:sz="0" w:space="0" w:color="auto"/>
                                <w:left w:val="none" w:sz="0" w:space="0" w:color="auto"/>
                                <w:bottom w:val="none" w:sz="0" w:space="0" w:color="auto"/>
                                <w:right w:val="none" w:sz="0" w:space="0" w:color="auto"/>
                              </w:divBdr>
                            </w:div>
                            <w:div w:id="710963364">
                              <w:marLeft w:val="0"/>
                              <w:marRight w:val="0"/>
                              <w:marTop w:val="180"/>
                              <w:marBottom w:val="240"/>
                              <w:divBdr>
                                <w:top w:val="none" w:sz="0" w:space="0" w:color="auto"/>
                                <w:left w:val="none" w:sz="0" w:space="0" w:color="auto"/>
                                <w:bottom w:val="none" w:sz="0" w:space="0" w:color="auto"/>
                                <w:right w:val="none" w:sz="0" w:space="0" w:color="auto"/>
                              </w:divBdr>
                            </w:div>
                            <w:div w:id="107313733">
                              <w:marLeft w:val="0"/>
                              <w:marRight w:val="0"/>
                              <w:marTop w:val="360"/>
                              <w:marBottom w:val="180"/>
                              <w:divBdr>
                                <w:top w:val="none" w:sz="0" w:space="0" w:color="auto"/>
                                <w:left w:val="none" w:sz="0" w:space="0" w:color="auto"/>
                                <w:bottom w:val="none" w:sz="0" w:space="0" w:color="auto"/>
                                <w:right w:val="none" w:sz="0" w:space="0" w:color="auto"/>
                              </w:divBdr>
                            </w:div>
                            <w:div w:id="20501043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re.google/aimode/sF8hV5jwWejJ2kAcS" TargetMode="External"/><Relationship Id="rId5" Type="http://schemas.openxmlformats.org/officeDocument/2006/relationships/hyperlink" Target="https://share.google/aimode/m7Wbx8UmijlsFaNd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1466</Words>
  <Characters>8069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IFCD0110 CONFECCIÓ I PUBLICACIÓ DE PÀG</dc:creator>
  <cp:keywords/>
  <dc:description/>
  <cp:lastModifiedBy>IFCD0110 CONFECCIÓ I PUBLICACIÓ DE PÀG</cp:lastModifiedBy>
  <cp:revision>3</cp:revision>
  <dcterms:created xsi:type="dcterms:W3CDTF">2026-05-29T10:05:00Z</dcterms:created>
  <dcterms:modified xsi:type="dcterms:W3CDTF">2026-05-29T11:26:00Z</dcterms:modified>
</cp:coreProperties>
</file>