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C22" w:rsidRDefault="00E15DD3">
      <w:r w:rsidRPr="00E15DD3">
        <w:t>https://ojoseeu.wordpress.com/</w:t>
      </w:r>
      <w:bookmarkStart w:id="0" w:name="_GoBack"/>
      <w:bookmarkEnd w:id="0"/>
    </w:p>
    <w:sectPr w:rsidR="002F4C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DD3"/>
    <w:rsid w:val="002F4C22"/>
    <w:rsid w:val="00E1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F05CC1-C4FD-49B1-94C0-96BADFEC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IFCD0110 CONFECCIÓ I PUBLICACIÓ DE PÀG</dc:creator>
  <cp:keywords/>
  <dc:description/>
  <cp:lastModifiedBy>IFCD0110 CONFECCIÓ I PUBLICACIÓ DE PÀG</cp:lastModifiedBy>
  <cp:revision>1</cp:revision>
  <dcterms:created xsi:type="dcterms:W3CDTF">2026-06-03T11:02:00Z</dcterms:created>
  <dcterms:modified xsi:type="dcterms:W3CDTF">2026-06-03T11:03:00Z</dcterms:modified>
</cp:coreProperties>
</file>