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3A14B" w14:textId="36E8821E" w:rsidR="00F62E5E" w:rsidRDefault="008E1AA6">
      <w:r w:rsidRPr="008E1AA6">
        <w:t>For Urban Transformation, its significance is to transform the previously heavily polluted industrial areas into green, environmentally friendly and sustainable new cities in line with the law of social development. The Australian government has launched a plan to rebuild the old city, and Green Square has become the first target.</w:t>
      </w:r>
    </w:p>
    <w:p w14:paraId="26A41DAC" w14:textId="77777777" w:rsidR="005F6962" w:rsidRDefault="005F6962"/>
    <w:p w14:paraId="25CE5A79" w14:textId="4E261944" w:rsidR="00703861" w:rsidRDefault="00F62E5E">
      <w:r w:rsidRPr="00F62E5E">
        <w:t xml:space="preserve">For 100 years from 1850 to 1960, the Green Square project was located in a wool-based factory area that was once a huge dump from 1970 to 1996. </w:t>
      </w:r>
      <w:r w:rsidR="00747E75" w:rsidRPr="00747E75">
        <w:t>Designer Stewart Hollenstein built a new area in Sydney with a green square area of 278 hectares. The area is</w:t>
      </w:r>
      <w:r w:rsidR="00C65F3D" w:rsidRPr="00C65F3D">
        <w:t xml:space="preserve"> </w:t>
      </w:r>
      <w:r w:rsidR="00C65F3D" w:rsidRPr="00747E75">
        <w:t>including</w:t>
      </w:r>
      <w:r w:rsidR="00747E75" w:rsidRPr="00747E75">
        <w:t xml:space="preserve"> five urban areas</w:t>
      </w:r>
      <w:r w:rsidR="00C65F3D">
        <w:t xml:space="preserve">: </w:t>
      </w:r>
      <w:r w:rsidR="00747E75" w:rsidRPr="00747E75">
        <w:t xml:space="preserve">Beaconsfield, Zetland, Rosebery, Alexandria and Waterloo. It is only 3.5 kilometers away from Sydney CBD and 4 kilometers from Sydney Kingsford Airport. There are 30500 new residential units, of which about ten thousand are under evaluation or construction. By 2030, when all the shrubs are built, the total population of Green Square will probably reach 61,000, depending on the expected trend in the real estate market, as well as economic and other factors. 21000 of the formal jobs are available, mostly from the center of new towns. </w:t>
      </w:r>
      <w:r w:rsidRPr="00F62E5E">
        <w:t>Green square was planned as one of the first "low-carbon zones" in Sydney. The region's new development projects are powered by a green energy system called tri-generation. This system applies recycled water to non-drinkable areas and automatically eliminates waste. The system uses natural gas as the main energy and provides power, heat and air conditioning for the surrounding buildings. The energy efficiency of the system is twice that of the coal-fired power generation system, and the greenhouse gas emissions are reduced by more than 60%. In the whole green square project, the community center has become the core of sustainable development.</w:t>
      </w:r>
    </w:p>
    <w:p w14:paraId="52CF98BE" w14:textId="77777777" w:rsidR="005F6962" w:rsidRDefault="005F6962"/>
    <w:p w14:paraId="7AECAD83" w14:textId="01130C68" w:rsidR="00C65F3D" w:rsidRDefault="00C65F3D">
      <w:r w:rsidRPr="00C65F3D">
        <w:t xml:space="preserve">Many people in other areas have expressed support for the Green Square project and want to move to the Green Square area. But for the older residents of the Green Square project area, the recent residential experience is extremely poor. For example, Mark Woodbridge, a resident of </w:t>
      </w:r>
      <w:proofErr w:type="spellStart"/>
      <w:r w:rsidRPr="00C65F3D">
        <w:t>Zatland</w:t>
      </w:r>
      <w:proofErr w:type="spellEnd"/>
      <w:r w:rsidRPr="00C65F3D">
        <w:t xml:space="preserve"> for five years, began complaining about the increase in residents and cars, and traffic jams were the biggest daily problem. However, some people said that Green Square project as the Australian government's attempt to urban transformation, there will certainly be some problems, but with the expansion of the renovation area and the improvement of the urban transformation plan, these problems will be solved</w:t>
      </w:r>
      <w:r w:rsidR="005F6962">
        <w:t>.</w:t>
      </w:r>
    </w:p>
    <w:p w14:paraId="4E2DFF6B" w14:textId="77777777" w:rsidR="005F6962" w:rsidRDefault="005F6962"/>
    <w:p w14:paraId="42D7AE3A" w14:textId="7610F204" w:rsidR="005F6962" w:rsidRDefault="005F6962">
      <w:pPr>
        <w:rPr>
          <w:rFonts w:hint="eastAsia"/>
        </w:rPr>
      </w:pPr>
      <w:r w:rsidRPr="005F6962">
        <w:t xml:space="preserve">I think the Green Square project started as a sign of urban progress, which also proves that urban transformation is essential for today's cities, transforming old urban or industrial areas into sustainable new urban systems that enhance people's quality of life while protecting the environment and ecological </w:t>
      </w:r>
      <w:r w:rsidR="00F06213">
        <w:t>equilibrium</w:t>
      </w:r>
      <w:r w:rsidRPr="005F6962">
        <w:t xml:space="preserve">. </w:t>
      </w:r>
      <w:r w:rsidR="00F06213" w:rsidRPr="00F06213">
        <w:t>Mak</w:t>
      </w:r>
      <w:r w:rsidR="00F06213">
        <w:t>ing</w:t>
      </w:r>
      <w:r w:rsidR="00F06213" w:rsidRPr="00F06213">
        <w:t xml:space="preserve"> residents' life and travel easier.</w:t>
      </w:r>
      <w:r>
        <w:t xml:space="preserve"> </w:t>
      </w:r>
      <w:r w:rsidR="00F06213" w:rsidRPr="00F06213">
        <w:t>As new cities become more and more recognized, I think more and more cities and regions will support Urban Transformation.</w:t>
      </w:r>
      <w:bookmarkStart w:id="0" w:name="_GoBack"/>
      <w:bookmarkEnd w:id="0"/>
    </w:p>
    <w:sectPr w:rsidR="005F6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61"/>
    <w:rsid w:val="005F6962"/>
    <w:rsid w:val="00703861"/>
    <w:rsid w:val="00747E75"/>
    <w:rsid w:val="007679DC"/>
    <w:rsid w:val="008E1AA6"/>
    <w:rsid w:val="00C65F3D"/>
    <w:rsid w:val="00F06213"/>
    <w:rsid w:val="00F6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A33F"/>
  <w15:chartTrackingRefBased/>
  <w15:docId w15:val="{59820816-981C-4BC8-A829-63834A82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健伦</dc:creator>
  <cp:keywords/>
  <dc:description/>
  <cp:lastModifiedBy>付 健伦</cp:lastModifiedBy>
  <cp:revision>3</cp:revision>
  <dcterms:created xsi:type="dcterms:W3CDTF">2018-08-12T03:12:00Z</dcterms:created>
  <dcterms:modified xsi:type="dcterms:W3CDTF">2018-08-12T05:06:00Z</dcterms:modified>
</cp:coreProperties>
</file>