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635F8286" w:rsidR="008F149F" w:rsidRPr="00771E3D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16882" w:rsidRPr="00771E3D">
        <w:rPr>
          <w:rFonts w:ascii="Times New Roman" w:hAnsi="Times New Roman" w:cs="Times New Roman"/>
          <w:sz w:val="20"/>
          <w:szCs w:val="20"/>
          <w:lang w:val="en-US"/>
        </w:rPr>
        <w:t>Research prototype</w:t>
      </w:r>
    </w:p>
    <w:p w14:paraId="18DF2910" w14:textId="2990C23C" w:rsidR="00FF3D82" w:rsidRPr="00771E3D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40E1F1AA" w:rsidR="008F149F" w:rsidRPr="00771E3D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16882" w:rsidRPr="00771E3D">
        <w:rPr>
          <w:rFonts w:ascii="Times New Roman" w:hAnsi="Times New Roman" w:cs="Times New Roman"/>
          <w:sz w:val="20"/>
          <w:szCs w:val="20"/>
        </w:rPr>
        <w:t xml:space="preserve">Neural </w:t>
      </w:r>
      <w:proofErr w:type="spellStart"/>
      <w:r w:rsidR="00B16882" w:rsidRPr="00771E3D">
        <w:rPr>
          <w:rFonts w:ascii="Times New Roman" w:hAnsi="Times New Roman" w:cs="Times New Roman"/>
          <w:sz w:val="20"/>
          <w:szCs w:val="20"/>
        </w:rPr>
        <w:t>Operators</w:t>
      </w:r>
      <w:proofErr w:type="spellEnd"/>
    </w:p>
    <w:p w14:paraId="60C95CF8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3066009F" w:rsidR="008F149F" w:rsidRPr="00771E3D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B16882" w:rsidRPr="00771E3D">
        <w:rPr>
          <w:rFonts w:ascii="Times New Roman" w:hAnsi="Times New Roman" w:cs="Times New Roman"/>
          <w:sz w:val="20"/>
          <w:szCs w:val="20"/>
        </w:rPr>
        <w:t>Operator</w:t>
      </w:r>
      <w:proofErr w:type="spellEnd"/>
      <w:r w:rsidR="00B16882" w:rsidRPr="00771E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16882" w:rsidRPr="00771E3D">
        <w:rPr>
          <w:rFonts w:ascii="Times New Roman" w:hAnsi="Times New Roman" w:cs="Times New Roman"/>
          <w:sz w:val="20"/>
          <w:szCs w:val="20"/>
        </w:rPr>
        <w:t>approximation</w:t>
      </w:r>
      <w:proofErr w:type="spellEnd"/>
      <w:r w:rsidR="00B16882" w:rsidRPr="00771E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16882" w:rsidRPr="00771E3D">
        <w:rPr>
          <w:rFonts w:ascii="Times New Roman" w:hAnsi="Times New Roman" w:cs="Times New Roman"/>
          <w:sz w:val="20"/>
          <w:szCs w:val="20"/>
        </w:rPr>
        <w:t>theory</w:t>
      </w:r>
      <w:proofErr w:type="spellEnd"/>
    </w:p>
    <w:p w14:paraId="54DC076D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0DAE9E9C" w:rsidR="008F149F" w:rsidRPr="00771E3D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16882" w:rsidRPr="00771E3D">
        <w:rPr>
          <w:rFonts w:ascii="Times New Roman" w:hAnsi="Times New Roman" w:cs="Times New Roman"/>
          <w:sz w:val="20"/>
          <w:szCs w:val="20"/>
          <w:lang w:val="en-US"/>
        </w:rPr>
        <w:t>3D Elastic Helmholtz Neural Operator</w:t>
      </w:r>
    </w:p>
    <w:p w14:paraId="640A12D4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1B83CA3C" w:rsidR="008F149F" w:rsidRPr="00771E3D" w:rsidRDefault="007E708D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16882" w:rsidRPr="00771E3D">
        <w:rPr>
          <w:rFonts w:ascii="Times New Roman" w:hAnsi="Times New Roman" w:cs="Times New Roman"/>
          <w:sz w:val="20"/>
          <w:szCs w:val="20"/>
          <w:lang w:val="en-US"/>
        </w:rPr>
        <w:t>Hyperparameters reported</w:t>
      </w:r>
      <w:r w:rsidR="00B16882" w:rsidRPr="00771E3D">
        <w:rPr>
          <w:rFonts w:ascii="Times New Roman" w:hAnsi="Times New Roman" w:cs="Times New Roman"/>
          <w:sz w:val="20"/>
          <w:szCs w:val="20"/>
          <w:lang w:val="en-US"/>
        </w:rPr>
        <w:t xml:space="preserve"> and t</w:t>
      </w:r>
      <w:r w:rsidR="00B16882" w:rsidRPr="00771E3D">
        <w:rPr>
          <w:rFonts w:ascii="Times New Roman" w:hAnsi="Times New Roman" w:cs="Times New Roman"/>
          <w:sz w:val="20"/>
          <w:szCs w:val="20"/>
          <w:lang w:val="en-US"/>
        </w:rPr>
        <w:t>raining details given.</w:t>
      </w:r>
    </w:p>
    <w:p w14:paraId="5CEE37F8" w14:textId="1DE6252C" w:rsidR="008F149F" w:rsidRPr="00771E3D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75119ABD" w:rsidR="008F149F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</w:t>
      </w:r>
      <w:r w:rsidR="00771E3D" w:rsidRPr="00771E3D">
        <w:rPr>
          <w:rFonts w:ascii="Times New Roman" w:hAnsi="Times New Roman" w:cs="Times New Roman"/>
          <w:sz w:val="20"/>
          <w:szCs w:val="20"/>
        </w:rPr>
        <w:t>U-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shaped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Neural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Operator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(U-NO)</w:t>
      </w:r>
    </w:p>
    <w:p w14:paraId="4B463A05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7EC25511" w:rsidR="008F149F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rFonts w:ascii="Times New Roman" w:hAnsi="Times New Roman" w:cs="Times New Roman"/>
          <w:sz w:val="20"/>
          <w:szCs w:val="20"/>
        </w:rPr>
        <w:t xml:space="preserve">Good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generalization</w:t>
      </w:r>
      <w:proofErr w:type="spellEnd"/>
    </w:p>
    <w:p w14:paraId="36A991D4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06AC8411" w:rsidR="008F149F" w:rsidRPr="00771E3D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PyTorch</w:t>
      </w:r>
      <w:proofErr w:type="spellEnd"/>
    </w:p>
    <w:p w14:paraId="62E5EC32" w14:textId="120BB7CF" w:rsidR="008F149F" w:rsidRPr="00771E3D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16BB8D6C" w:rsidR="008F149F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Spectral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Element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Method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(SEM)</w:t>
      </w:r>
    </w:p>
    <w:p w14:paraId="09E12A8F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358B520E" w:rsidR="008F149F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rFonts w:ascii="Times New Roman" w:hAnsi="Times New Roman" w:cs="Times New Roman"/>
          <w:sz w:val="20"/>
          <w:szCs w:val="20"/>
        </w:rPr>
        <w:t>SALVUS</w:t>
      </w:r>
    </w:p>
    <w:p w14:paraId="1C2A8C1D" w14:textId="303C453B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3137339E" w:rsidR="00204C8A" w:rsidRPr="00771E3D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data</w:t>
      </w:r>
    </w:p>
    <w:p w14:paraId="40A7FF68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771E3D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1B20BDA5" w14:textId="2FB7260A" w:rsidR="00771E3D" w:rsidRPr="00771E3D" w:rsidRDefault="007E708D" w:rsidP="00771E3D">
      <w:pPr>
        <w:pStyle w:val="NormalWeb"/>
        <w:rPr>
          <w:sz w:val="20"/>
          <w:szCs w:val="20"/>
        </w:rPr>
      </w:pPr>
      <w:r w:rsidRPr="00771E3D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sz w:val="20"/>
          <w:szCs w:val="20"/>
        </w:rPr>
        <w:t>2D</w:t>
      </w:r>
      <w:r w:rsidR="00771E3D" w:rsidRPr="00771E3D">
        <w:rPr>
          <w:sz w:val="20"/>
          <w:szCs w:val="20"/>
        </w:rPr>
        <w:t xml:space="preserve"> and </w:t>
      </w:r>
      <w:r w:rsidR="00771E3D" w:rsidRPr="00771E3D">
        <w:rPr>
          <w:sz w:val="20"/>
          <w:szCs w:val="20"/>
        </w:rPr>
        <w:t>3D</w:t>
      </w:r>
    </w:p>
    <w:p w14:paraId="07FEBD73" w14:textId="521819A3" w:rsidR="008F149F" w:rsidRPr="00771E3D" w:rsidRDefault="008F149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52B693C2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Impact of dimensionality on ML complexity (if discussed):</w:t>
      </w:r>
    </w:p>
    <w:p w14:paraId="414F4F0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17A86B5A" w14:textId="0D569E2E" w:rsidR="00771E3D" w:rsidRPr="00771E3D" w:rsidRDefault="007E708D" w:rsidP="00771E3D">
      <w:pPr>
        <w:pStyle w:val="NormalWeb"/>
        <w:rPr>
          <w:sz w:val="20"/>
          <w:szCs w:val="20"/>
          <w:lang w:val="en-US"/>
        </w:rPr>
      </w:pPr>
      <w:r w:rsidRPr="00771E3D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sz w:val="20"/>
          <w:szCs w:val="20"/>
          <w:lang w:val="en-US"/>
        </w:rPr>
        <w:t>2D: 65M parameters</w:t>
      </w:r>
    </w:p>
    <w:p w14:paraId="332B256D" w14:textId="05B04237" w:rsidR="00771E3D" w:rsidRPr="00771E3D" w:rsidRDefault="00771E3D" w:rsidP="00771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</w:pPr>
      <w:r w:rsidRPr="00771E3D">
        <w:rPr>
          <w:rFonts w:ascii="Times New Roman" w:eastAsia="Times New Roman" w:hAnsi="Times New Roman" w:cs="Times New Roman"/>
          <w:sz w:val="20"/>
          <w:szCs w:val="20"/>
          <w:lang w:val="en-US" w:eastAsia="es-CO"/>
        </w:rPr>
        <w:t>3D: 1.45B parameters</w:t>
      </w:r>
    </w:p>
    <w:p w14:paraId="2844AD54" w14:textId="19479640" w:rsidR="008F149F" w:rsidRPr="00771E3D" w:rsidRDefault="008F149F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33F910C4" w14:textId="1085F550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38A46CE0" w:rsidR="00354233" w:rsidRPr="00771E3D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rFonts w:ascii="Times New Roman" w:hAnsi="Times New Roman" w:cs="Times New Roman"/>
          <w:sz w:val="20"/>
          <w:szCs w:val="20"/>
          <w:lang w:val="en-US"/>
        </w:rPr>
        <w:t>Helmholtz</w:t>
      </w:r>
    </w:p>
    <w:p w14:paraId="48B138BF" w14:textId="77777777" w:rsidR="00354233" w:rsidRPr="00771E3D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702C065B" w:rsidR="00354233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Enables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parallelization</w:t>
      </w:r>
      <w:proofErr w:type="spellEnd"/>
    </w:p>
    <w:p w14:paraId="6DBA3259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11905027" w:rsidR="00E21E83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rFonts w:ascii="Times New Roman" w:hAnsi="Times New Roman" w:cs="Times New Roman"/>
          <w:sz w:val="20"/>
          <w:szCs w:val="20"/>
        </w:rPr>
        <w:t xml:space="preserve">ML as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surrogate</w:t>
      </w:r>
      <w:proofErr w:type="spellEnd"/>
      <w:r w:rsidR="00771E3D" w:rsidRPr="00771E3D">
        <w:rPr>
          <w:rFonts w:ascii="Times New Roman" w:hAnsi="Times New Roman" w:cs="Times New Roman"/>
          <w:sz w:val="20"/>
          <w:szCs w:val="20"/>
        </w:rPr>
        <w:t xml:space="preserve"> forward </w:t>
      </w:r>
      <w:proofErr w:type="spellStart"/>
      <w:r w:rsidR="00771E3D" w:rsidRPr="00771E3D">
        <w:rPr>
          <w:rFonts w:ascii="Times New Roman" w:hAnsi="Times New Roman" w:cs="Times New Roman"/>
          <w:sz w:val="20"/>
          <w:szCs w:val="20"/>
        </w:rPr>
        <w:t>solver</w:t>
      </w:r>
      <w:proofErr w:type="spellEnd"/>
    </w:p>
    <w:p w14:paraId="1644A516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Improved stability</w:t>
      </w:r>
    </w:p>
    <w:p w14:paraId="62A95619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61F5AF24" w14:textId="56779784" w:rsidR="00771E3D" w:rsidRPr="00771E3D" w:rsidRDefault="00771E3D" w:rsidP="008F149F">
      <w:pPr>
        <w:rPr>
          <w:rFonts w:ascii="Times New Roman" w:hAnsi="Times New Roman" w:cs="Times New Roman"/>
          <w:sz w:val="20"/>
          <w:szCs w:val="20"/>
        </w:rPr>
      </w:pPr>
      <w:r w:rsidRPr="00771E3D">
        <w:rPr>
          <w:rFonts w:ascii="Times New Roman" w:hAnsi="Times New Roman" w:cs="Times New Roman"/>
          <w:sz w:val="20"/>
          <w:szCs w:val="20"/>
        </w:rPr>
        <w:t xml:space="preserve">100× forward </w:t>
      </w:r>
      <w:proofErr w:type="spellStart"/>
      <w:r w:rsidRPr="00771E3D">
        <w:rPr>
          <w:rFonts w:ascii="Times New Roman" w:hAnsi="Times New Roman" w:cs="Times New Roman"/>
          <w:sz w:val="20"/>
          <w:szCs w:val="20"/>
        </w:rPr>
        <w:t>speedup</w:t>
      </w:r>
      <w:proofErr w:type="spellEnd"/>
    </w:p>
    <w:p w14:paraId="1558E2D6" w14:textId="77F08A47" w:rsidR="008F149F" w:rsidRPr="00771E3D" w:rsidRDefault="00771E3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sz w:val="20"/>
          <w:szCs w:val="20"/>
        </w:rPr>
        <w:t xml:space="preserve">350× </w:t>
      </w:r>
      <w:proofErr w:type="spellStart"/>
      <w:r w:rsidRPr="00771E3D">
        <w:rPr>
          <w:rFonts w:ascii="Times New Roman" w:hAnsi="Times New Roman" w:cs="Times New Roman"/>
          <w:sz w:val="20"/>
          <w:szCs w:val="20"/>
        </w:rPr>
        <w:t>inversion</w:t>
      </w:r>
      <w:proofErr w:type="spellEnd"/>
      <w:r w:rsidRPr="00771E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71E3D">
        <w:rPr>
          <w:rFonts w:ascii="Times New Roman" w:hAnsi="Times New Roman" w:cs="Times New Roman"/>
          <w:sz w:val="20"/>
          <w:szCs w:val="20"/>
        </w:rPr>
        <w:t>speedup</w:t>
      </w:r>
      <w:proofErr w:type="spellEnd"/>
    </w:p>
    <w:p w14:paraId="4390B3BE" w14:textId="7D5100C1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771E3D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2F9B8565" w:rsidR="008F149F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rFonts w:ascii="Times New Roman" w:hAnsi="Times New Roman" w:cs="Times New Roman"/>
          <w:sz w:val="20"/>
          <w:szCs w:val="20"/>
          <w:lang w:val="en-US"/>
        </w:rPr>
        <w:t>3D Elastic Full Waveform Inversion (FWI)</w:t>
      </w:r>
    </w:p>
    <w:p w14:paraId="6827CFAE" w14:textId="11BE1FA3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771E3D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440A3FB7" w:rsidR="00A32174" w:rsidRPr="00771E3D" w:rsidRDefault="00771E3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proofErr w:type="spellStart"/>
      <w:r w:rsidRPr="00771E3D">
        <w:rPr>
          <w:rFonts w:ascii="Times New Roman" w:hAnsi="Times New Roman" w:cs="Times New Roman"/>
          <w:sz w:val="20"/>
          <w:szCs w:val="20"/>
        </w:rPr>
        <w:t>Physics-informed</w:t>
      </w:r>
      <w:proofErr w:type="spellEnd"/>
      <w:r w:rsidRPr="00771E3D">
        <w:rPr>
          <w:rFonts w:ascii="Times New Roman" w:hAnsi="Times New Roman" w:cs="Times New Roman"/>
          <w:sz w:val="20"/>
          <w:szCs w:val="20"/>
        </w:rPr>
        <w:t xml:space="preserve"> neural </w:t>
      </w:r>
      <w:proofErr w:type="spellStart"/>
      <w:r w:rsidRPr="00771E3D">
        <w:rPr>
          <w:rFonts w:ascii="Times New Roman" w:hAnsi="Times New Roman" w:cs="Times New Roman"/>
          <w:sz w:val="20"/>
          <w:szCs w:val="20"/>
        </w:rPr>
        <w:t>operators</w:t>
      </w:r>
      <w:proofErr w:type="spellEnd"/>
    </w:p>
    <w:p w14:paraId="23114CCA" w14:textId="448106D8" w:rsidR="008F149F" w:rsidRPr="00771E3D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771E3D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Comparison of seismograms</w:t>
      </w:r>
    </w:p>
    <w:p w14:paraId="072F5438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771E3D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0BF531E0" w:rsidR="008F149F" w:rsidRPr="00771E3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771E3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771E3D" w:rsidRPr="00771E3D">
        <w:rPr>
          <w:rFonts w:ascii="Times New Roman" w:hAnsi="Times New Roman" w:cs="Times New Roman"/>
          <w:sz w:val="20"/>
          <w:szCs w:val="20"/>
          <w:lang w:val="en-US"/>
        </w:rPr>
        <w:t>Correlation coefficient (time-domain)</w:t>
      </w:r>
    </w:p>
    <w:p w14:paraId="1F7740C6" w14:textId="7F33F575" w:rsidR="00935EED" w:rsidRPr="00771E3D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771E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5A60FC"/>
    <w:rsid w:val="00661CFE"/>
    <w:rsid w:val="00771E3D"/>
    <w:rsid w:val="007C72EF"/>
    <w:rsid w:val="007E708D"/>
    <w:rsid w:val="0086380F"/>
    <w:rsid w:val="008F149F"/>
    <w:rsid w:val="00935EED"/>
    <w:rsid w:val="00965832"/>
    <w:rsid w:val="009D41BE"/>
    <w:rsid w:val="00A32174"/>
    <w:rsid w:val="00B16882"/>
    <w:rsid w:val="00B77E0A"/>
    <w:rsid w:val="00C40E5F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26</cp:revision>
  <dcterms:created xsi:type="dcterms:W3CDTF">2026-02-04T14:43:00Z</dcterms:created>
  <dcterms:modified xsi:type="dcterms:W3CDTF">2026-03-03T18:27:00Z</dcterms:modified>
</cp:coreProperties>
</file>