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4</w:t>
      </w:r>
      <w:r>
        <w:rPr/>
        <w:t>: Evaluar las siguientes expresiones aritméticas, para lo cual indicar en el caso</w:t>
      </w:r>
    </w:p>
    <w:p>
      <w:pPr>
        <w:pStyle w:val="Normal"/>
        <w:bidi w:val="0"/>
        <w:jc w:val="left"/>
        <w:rPr/>
      </w:pPr>
      <w:r>
        <w:rPr/>
        <w:t>de las variables, el valor indicado. Luego escribirlas como expresiones algebraicas.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b ^ 2 – 4 * a *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𝑏</w:t>
      </w:r>
      <w:r>
        <w:rPr>
          <w:rFonts w:ascii="Liberation Serif" w:hAnsi="Liberation Serif"/>
        </w:rPr>
        <w:t xml:space="preserve">² </w:t>
      </w:r>
      <w:r>
        <w:rPr/>
        <w:t>− 4. 𝑎. 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3 * X ^ 4 – 5 * X ^ 3 + X 12 –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. x⁴ – 5 . x³ </w:t>
      </w:r>
      <w:r>
        <w:rPr/>
        <w:t>+ X . 12 - 17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( b + d ) / ( c + 4 )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(x ^ 2 + y ^ 2) ^ (1 / 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m:oMathPara xmlns:m="http://schemas.openxmlformats.org/officeDocument/2006/math">
        <m:oMathParaPr>
          <m:jc m:val="left"/>
        </m:oMathParaPr>
        <m:oMath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²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²</m:t>
              </m:r>
            </m:e>
          </m:ra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LibreOffice/7.0.4.2$Windows_X86_64 LibreOffice_project/dcf040e67528d9187c66b2379df5ea4407429775</Application>
  <AppVersion>15.0000</AppVersion>
  <Pages>1</Pages>
  <Words>93</Words>
  <Characters>239</Characters>
  <CharactersWithSpaces>325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2024-04-07T23:05:00Z</dcterms:created>
  <dc:creator/>
  <dc:description/>
  <dc:language>es-AR</dc:language>
  <cp:lastModifiedBy/>
  <dcterms:modified xsi:type="dcterms:W3CDTF">2024-04-07T23:25:07Z</dcterms:modified>
  <cp:revision>1</cp:revision>
  <dc:subject/>
  <dc:title/>
</cp:coreProperties>
</file>