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Composer" w:displacedByCustomXml="next"/>
    <w:bookmarkStart w:id="1" w:name="Github" w:displacedByCustomXml="next"/>
    <w:sdt>
      <w:sdtPr>
        <w:id w:val="466939162"/>
        <w:docPartObj>
          <w:docPartGallery w:val="Table of Contents"/>
          <w:docPartUnique/>
        </w:docPartObj>
      </w:sdtPr>
      <w:sdtEndPr>
        <w:rPr>
          <w:rFonts w:ascii="Times New Roman" w:eastAsiaTheme="minorHAnsi" w:hAnsi="Times New Roman" w:cs="Times New Roman"/>
          <w:noProof/>
          <w:color w:val="auto"/>
          <w:sz w:val="24"/>
          <w:szCs w:val="24"/>
        </w:rPr>
      </w:sdtEndPr>
      <w:sdtContent>
        <w:p w14:paraId="494DD05B" w14:textId="2BCA60A5" w:rsidR="00E43EB9" w:rsidRDefault="00E43EB9">
          <w:pPr>
            <w:pStyle w:val="TOCHeading"/>
          </w:pPr>
          <w:r>
            <w:t>Table of Contents</w:t>
          </w:r>
        </w:p>
        <w:p w14:paraId="3BC838B0" w14:textId="77777777" w:rsidR="00394E41" w:rsidRDefault="00E43EB9">
          <w:pPr>
            <w:pStyle w:val="TOC1"/>
            <w:tabs>
              <w:tab w:val="right" w:leader="dot" w:pos="9350"/>
            </w:tabs>
            <w:rPr>
              <w:rFonts w:asciiTheme="minorHAnsi" w:eastAsiaTheme="minorEastAsia" w:hAnsiTheme="minorHAnsi" w:cstheme="minorBidi"/>
              <w:b w:val="0"/>
              <w:noProof/>
              <w:color w:val="auto"/>
            </w:rPr>
          </w:pPr>
          <w:r>
            <w:rPr>
              <w:b w:val="0"/>
            </w:rPr>
            <w:fldChar w:fldCharType="begin"/>
          </w:r>
          <w:r>
            <w:instrText xml:space="preserve"> TOC \o "1-3" \h \z \u </w:instrText>
          </w:r>
          <w:r>
            <w:rPr>
              <w:b w:val="0"/>
            </w:rPr>
            <w:fldChar w:fldCharType="separate"/>
          </w:r>
          <w:hyperlink w:anchor="_Toc509791558" w:history="1">
            <w:r w:rsidR="00394E41" w:rsidRPr="00E26A3D">
              <w:rPr>
                <w:rStyle w:val="Hyperlink"/>
                <w:noProof/>
              </w:rPr>
              <w:t>GitHub</w:t>
            </w:r>
            <w:r w:rsidR="00394E41">
              <w:rPr>
                <w:noProof/>
                <w:webHidden/>
              </w:rPr>
              <w:tab/>
            </w:r>
            <w:r w:rsidR="00394E41">
              <w:rPr>
                <w:noProof/>
                <w:webHidden/>
              </w:rPr>
              <w:fldChar w:fldCharType="begin"/>
            </w:r>
            <w:r w:rsidR="00394E41">
              <w:rPr>
                <w:noProof/>
                <w:webHidden/>
              </w:rPr>
              <w:instrText xml:space="preserve"> PAGEREF _Toc509791558 \h </w:instrText>
            </w:r>
            <w:r w:rsidR="00394E41">
              <w:rPr>
                <w:noProof/>
                <w:webHidden/>
              </w:rPr>
            </w:r>
            <w:r w:rsidR="00394E41">
              <w:rPr>
                <w:noProof/>
                <w:webHidden/>
              </w:rPr>
              <w:fldChar w:fldCharType="separate"/>
            </w:r>
            <w:r w:rsidR="00394E41">
              <w:rPr>
                <w:noProof/>
                <w:webHidden/>
              </w:rPr>
              <w:t>1</w:t>
            </w:r>
            <w:r w:rsidR="00394E41">
              <w:rPr>
                <w:noProof/>
                <w:webHidden/>
              </w:rPr>
              <w:fldChar w:fldCharType="end"/>
            </w:r>
          </w:hyperlink>
        </w:p>
        <w:p w14:paraId="0B3393A7" w14:textId="77777777" w:rsidR="00394E41" w:rsidRDefault="00394E41">
          <w:pPr>
            <w:pStyle w:val="TOC1"/>
            <w:tabs>
              <w:tab w:val="right" w:leader="dot" w:pos="9350"/>
            </w:tabs>
            <w:rPr>
              <w:rFonts w:asciiTheme="minorHAnsi" w:eastAsiaTheme="minorEastAsia" w:hAnsiTheme="minorHAnsi" w:cstheme="minorBidi"/>
              <w:b w:val="0"/>
              <w:noProof/>
              <w:color w:val="auto"/>
            </w:rPr>
          </w:pPr>
          <w:hyperlink w:anchor="_Toc509791559" w:history="1">
            <w:r w:rsidRPr="00E26A3D">
              <w:rPr>
                <w:rStyle w:val="Hyperlink"/>
                <w:noProof/>
              </w:rPr>
              <w:t>Composer</w:t>
            </w:r>
            <w:r>
              <w:rPr>
                <w:noProof/>
                <w:webHidden/>
              </w:rPr>
              <w:tab/>
            </w:r>
            <w:r>
              <w:rPr>
                <w:noProof/>
                <w:webHidden/>
              </w:rPr>
              <w:fldChar w:fldCharType="begin"/>
            </w:r>
            <w:r>
              <w:rPr>
                <w:noProof/>
                <w:webHidden/>
              </w:rPr>
              <w:instrText xml:space="preserve"> PAGEREF _Toc509791559 \h </w:instrText>
            </w:r>
            <w:r>
              <w:rPr>
                <w:noProof/>
                <w:webHidden/>
              </w:rPr>
            </w:r>
            <w:r>
              <w:rPr>
                <w:noProof/>
                <w:webHidden/>
              </w:rPr>
              <w:fldChar w:fldCharType="separate"/>
            </w:r>
            <w:r>
              <w:rPr>
                <w:noProof/>
                <w:webHidden/>
              </w:rPr>
              <w:t>2</w:t>
            </w:r>
            <w:r>
              <w:rPr>
                <w:noProof/>
                <w:webHidden/>
              </w:rPr>
              <w:fldChar w:fldCharType="end"/>
            </w:r>
          </w:hyperlink>
        </w:p>
        <w:p w14:paraId="54B42DBB" w14:textId="77777777" w:rsidR="00394E41" w:rsidRDefault="00394E41">
          <w:pPr>
            <w:pStyle w:val="TOC1"/>
            <w:tabs>
              <w:tab w:val="right" w:leader="dot" w:pos="9350"/>
            </w:tabs>
            <w:rPr>
              <w:rFonts w:asciiTheme="minorHAnsi" w:eastAsiaTheme="minorEastAsia" w:hAnsiTheme="minorHAnsi" w:cstheme="minorBidi"/>
              <w:b w:val="0"/>
              <w:noProof/>
              <w:color w:val="auto"/>
            </w:rPr>
          </w:pPr>
          <w:hyperlink w:anchor="_Toc509791560" w:history="1">
            <w:r w:rsidRPr="00E26A3D">
              <w:rPr>
                <w:rStyle w:val="Hyperlink"/>
                <w:rFonts w:eastAsia="Times New Roman"/>
                <w:noProof/>
              </w:rPr>
              <w:t>Slim</w:t>
            </w:r>
            <w:r>
              <w:rPr>
                <w:noProof/>
                <w:webHidden/>
              </w:rPr>
              <w:tab/>
            </w:r>
            <w:r>
              <w:rPr>
                <w:noProof/>
                <w:webHidden/>
              </w:rPr>
              <w:fldChar w:fldCharType="begin"/>
            </w:r>
            <w:r>
              <w:rPr>
                <w:noProof/>
                <w:webHidden/>
              </w:rPr>
              <w:instrText xml:space="preserve"> PAGEREF _Toc509791560 \h </w:instrText>
            </w:r>
            <w:r>
              <w:rPr>
                <w:noProof/>
                <w:webHidden/>
              </w:rPr>
            </w:r>
            <w:r>
              <w:rPr>
                <w:noProof/>
                <w:webHidden/>
              </w:rPr>
              <w:fldChar w:fldCharType="separate"/>
            </w:r>
            <w:r>
              <w:rPr>
                <w:noProof/>
                <w:webHidden/>
              </w:rPr>
              <w:t>3</w:t>
            </w:r>
            <w:r>
              <w:rPr>
                <w:noProof/>
                <w:webHidden/>
              </w:rPr>
              <w:fldChar w:fldCharType="end"/>
            </w:r>
          </w:hyperlink>
        </w:p>
        <w:p w14:paraId="1F4B4464" w14:textId="77777777" w:rsidR="00394E41" w:rsidRDefault="00394E41">
          <w:pPr>
            <w:pStyle w:val="TOC1"/>
            <w:tabs>
              <w:tab w:val="right" w:leader="dot" w:pos="9350"/>
            </w:tabs>
            <w:rPr>
              <w:rFonts w:asciiTheme="minorHAnsi" w:eastAsiaTheme="minorEastAsia" w:hAnsiTheme="minorHAnsi" w:cstheme="minorBidi"/>
              <w:b w:val="0"/>
              <w:noProof/>
              <w:color w:val="auto"/>
            </w:rPr>
          </w:pPr>
          <w:hyperlink w:anchor="_Toc509791561" w:history="1">
            <w:r w:rsidRPr="00E26A3D">
              <w:rPr>
                <w:rStyle w:val="Hyperlink"/>
                <w:rFonts w:eastAsia="Times New Roman"/>
                <w:noProof/>
              </w:rPr>
              <w:t>Works Cited</w:t>
            </w:r>
            <w:r>
              <w:rPr>
                <w:noProof/>
                <w:webHidden/>
              </w:rPr>
              <w:tab/>
            </w:r>
            <w:r>
              <w:rPr>
                <w:noProof/>
                <w:webHidden/>
              </w:rPr>
              <w:fldChar w:fldCharType="begin"/>
            </w:r>
            <w:r>
              <w:rPr>
                <w:noProof/>
                <w:webHidden/>
              </w:rPr>
              <w:instrText xml:space="preserve"> PAGEREF _Toc509791561 \h </w:instrText>
            </w:r>
            <w:r>
              <w:rPr>
                <w:noProof/>
                <w:webHidden/>
              </w:rPr>
            </w:r>
            <w:r>
              <w:rPr>
                <w:noProof/>
                <w:webHidden/>
              </w:rPr>
              <w:fldChar w:fldCharType="separate"/>
            </w:r>
            <w:r>
              <w:rPr>
                <w:noProof/>
                <w:webHidden/>
              </w:rPr>
              <w:t>4</w:t>
            </w:r>
            <w:r>
              <w:rPr>
                <w:noProof/>
                <w:webHidden/>
              </w:rPr>
              <w:fldChar w:fldCharType="end"/>
            </w:r>
          </w:hyperlink>
        </w:p>
        <w:p w14:paraId="493F0927" w14:textId="29CCAB0A" w:rsidR="00E43EB9" w:rsidRDefault="00E43EB9">
          <w:r>
            <w:rPr>
              <w:b/>
              <w:bCs/>
              <w:noProof/>
            </w:rPr>
            <w:fldChar w:fldCharType="end"/>
          </w:r>
        </w:p>
      </w:sdtContent>
    </w:sdt>
    <w:p w14:paraId="7BE44AB3" w14:textId="77777777" w:rsidR="00E43EB9" w:rsidRDefault="00E43EB9" w:rsidP="00446BD4">
      <w:pPr>
        <w:pStyle w:val="Heading1"/>
        <w:pBdr>
          <w:bottom w:val="single" w:sz="4" w:space="1" w:color="auto"/>
        </w:pBdr>
      </w:pPr>
    </w:p>
    <w:p w14:paraId="5A5A37C8" w14:textId="5ED14D74" w:rsidR="00F31AE8" w:rsidRPr="00446BD4" w:rsidRDefault="008E2606" w:rsidP="00446BD4">
      <w:pPr>
        <w:pStyle w:val="Heading1"/>
        <w:pBdr>
          <w:bottom w:val="single" w:sz="4" w:space="1" w:color="auto"/>
        </w:pBdr>
      </w:pPr>
      <w:bookmarkStart w:id="2" w:name="_Toc509791558"/>
      <w:r w:rsidRPr="00446BD4">
        <w:t>GitH</w:t>
      </w:r>
      <w:r w:rsidR="00F31AE8" w:rsidRPr="00446BD4">
        <w:t>ub</w:t>
      </w:r>
      <w:bookmarkStart w:id="3" w:name="_GoBack"/>
      <w:bookmarkEnd w:id="2"/>
      <w:bookmarkEnd w:id="3"/>
    </w:p>
    <w:bookmarkEnd w:id="1"/>
    <w:bookmarkEnd w:id="0"/>
    <w:p w14:paraId="521AE9E4" w14:textId="77777777" w:rsidR="00F31AE8" w:rsidRPr="00EF272F" w:rsidRDefault="00F31AE8" w:rsidP="00F31AE8">
      <w:pPr>
        <w:ind w:left="288"/>
        <w:rPr>
          <w:sz w:val="22"/>
          <w:szCs w:val="22"/>
        </w:rPr>
      </w:pPr>
    </w:p>
    <w:p w14:paraId="7B983961" w14:textId="7B2E67E7" w:rsidR="00EF272F" w:rsidRPr="00EF272F" w:rsidRDefault="00EF272F" w:rsidP="00F31AE8">
      <w:pPr>
        <w:ind w:left="288"/>
        <w:rPr>
          <w:b/>
          <w:sz w:val="22"/>
          <w:szCs w:val="22"/>
          <w:u w:val="single"/>
        </w:rPr>
      </w:pPr>
      <w:r w:rsidRPr="00EF272F">
        <w:rPr>
          <w:b/>
          <w:sz w:val="22"/>
          <w:szCs w:val="22"/>
          <w:u w:val="single"/>
        </w:rPr>
        <w:t>Overview</w:t>
      </w:r>
    </w:p>
    <w:p w14:paraId="19DE2B43" w14:textId="3B58C1F1" w:rsidR="00EF272F" w:rsidRPr="00B657A5" w:rsidRDefault="00EF272F" w:rsidP="00B657A5">
      <w:pPr>
        <w:ind w:left="288"/>
        <w:rPr>
          <w:rFonts w:eastAsia="Times New Roman"/>
          <w:sz w:val="22"/>
          <w:szCs w:val="22"/>
        </w:rPr>
      </w:pPr>
      <w:r w:rsidRPr="00EF272F">
        <w:rPr>
          <w:rFonts w:eastAsia="Times New Roman" w:cs="Arial"/>
          <w:color w:val="222222"/>
          <w:sz w:val="22"/>
          <w:szCs w:val="22"/>
          <w:shd w:val="clear" w:color="auto" w:fill="FFFFFF"/>
        </w:rPr>
        <w:t>GitHub is a web-based hosting service for version control using git. It is mostly used for computer code. It offers all of the distributed version control and source code management functionality of Git as well as adding its own features</w:t>
      </w:r>
      <w:r w:rsidR="00E5459C">
        <w:rPr>
          <w:rFonts w:eastAsia="Times New Roman" w:cs="Arial"/>
          <w:color w:val="222222"/>
          <w:sz w:val="22"/>
          <w:szCs w:val="22"/>
          <w:shd w:val="clear" w:color="auto" w:fill="FFFFFF"/>
        </w:rPr>
        <w:t xml:space="preserve"> </w:t>
      </w:r>
      <w:r w:rsidR="00E5459C">
        <w:rPr>
          <w:rFonts w:eastAsia="Times New Roman" w:cs="Arial"/>
          <w:color w:val="222222"/>
          <w:sz w:val="22"/>
          <w:szCs w:val="22"/>
          <w:shd w:val="clear" w:color="auto" w:fill="FFFFFF"/>
          <w:vertAlign w:val="superscript"/>
        </w:rPr>
        <w:t>[1]</w:t>
      </w:r>
      <w:r w:rsidRPr="00EF272F">
        <w:rPr>
          <w:rFonts w:eastAsia="Times New Roman" w:cs="Arial"/>
          <w:color w:val="222222"/>
          <w:sz w:val="22"/>
          <w:szCs w:val="22"/>
          <w:shd w:val="clear" w:color="auto" w:fill="FFFFFF"/>
        </w:rPr>
        <w:t>.</w:t>
      </w:r>
    </w:p>
    <w:p w14:paraId="6CC924DE" w14:textId="77777777" w:rsidR="00EF272F" w:rsidRPr="00EF272F" w:rsidRDefault="00EF272F" w:rsidP="00F31AE8">
      <w:pPr>
        <w:ind w:left="288"/>
        <w:rPr>
          <w:b/>
          <w:sz w:val="22"/>
          <w:szCs w:val="22"/>
          <w:u w:val="single"/>
        </w:rPr>
      </w:pPr>
    </w:p>
    <w:p w14:paraId="77D2C91F" w14:textId="35699154" w:rsidR="002740E6" w:rsidRPr="00EF272F" w:rsidRDefault="002740E6" w:rsidP="00F31AE8">
      <w:pPr>
        <w:ind w:left="288"/>
        <w:rPr>
          <w:b/>
          <w:sz w:val="22"/>
          <w:szCs w:val="22"/>
          <w:u w:val="single"/>
        </w:rPr>
      </w:pPr>
      <w:r w:rsidRPr="00EF272F">
        <w:rPr>
          <w:b/>
          <w:sz w:val="22"/>
          <w:szCs w:val="22"/>
          <w:u w:val="single"/>
        </w:rPr>
        <w:t>Installation</w:t>
      </w:r>
    </w:p>
    <w:p w14:paraId="2DF9115E" w14:textId="68FCE38A" w:rsidR="002740E6" w:rsidRPr="00ED03DF" w:rsidRDefault="007A684E" w:rsidP="00F31AE8">
      <w:pPr>
        <w:ind w:left="288"/>
        <w:rPr>
          <w:sz w:val="22"/>
          <w:szCs w:val="22"/>
        </w:rPr>
      </w:pPr>
      <w:r w:rsidRPr="00EF272F">
        <w:rPr>
          <w:sz w:val="22"/>
          <w:szCs w:val="22"/>
        </w:rPr>
        <w:t xml:space="preserve">To install git on your machine follow the instructions from </w:t>
      </w:r>
      <w:hyperlink r:id="rId6" w:history="1">
        <w:r w:rsidRPr="00EF272F">
          <w:rPr>
            <w:rStyle w:val="Hyperlink"/>
            <w:sz w:val="22"/>
            <w:szCs w:val="22"/>
          </w:rPr>
          <w:t>https://git-scm.com/downloads</w:t>
        </w:r>
      </w:hyperlink>
      <w:r w:rsidRPr="00EF272F">
        <w:rPr>
          <w:sz w:val="22"/>
          <w:szCs w:val="22"/>
        </w:rPr>
        <w:t xml:space="preserve">. </w:t>
      </w:r>
      <w:r w:rsidR="00012728">
        <w:rPr>
          <w:sz w:val="22"/>
          <w:szCs w:val="22"/>
        </w:rPr>
        <w:t xml:space="preserve">Once </w:t>
      </w:r>
      <w:r w:rsidR="00ED03DF">
        <w:rPr>
          <w:sz w:val="22"/>
          <w:szCs w:val="22"/>
        </w:rPr>
        <w:t xml:space="preserve">it’s installed, run the command </w:t>
      </w:r>
      <w:r w:rsidR="00ED03DF" w:rsidRPr="00C42D17">
        <w:rPr>
          <w:rFonts w:ascii="Gill Sans MT Condensed" w:hAnsi="Gill Sans MT Condensed"/>
          <w:i/>
          <w:sz w:val="22"/>
          <w:szCs w:val="22"/>
        </w:rPr>
        <w:t>git</w:t>
      </w:r>
      <w:r w:rsidR="00ED03DF">
        <w:rPr>
          <w:i/>
          <w:sz w:val="22"/>
          <w:szCs w:val="22"/>
        </w:rPr>
        <w:t xml:space="preserve"> </w:t>
      </w:r>
      <w:r w:rsidR="00ED03DF">
        <w:rPr>
          <w:sz w:val="22"/>
          <w:szCs w:val="22"/>
        </w:rPr>
        <w:t xml:space="preserve">in the terminal, and you should receive </w:t>
      </w:r>
      <w:r w:rsidR="006444C6">
        <w:rPr>
          <w:sz w:val="22"/>
          <w:szCs w:val="22"/>
        </w:rPr>
        <w:t xml:space="preserve">instructions </w:t>
      </w:r>
      <w:r w:rsidR="00ED03DF">
        <w:rPr>
          <w:sz w:val="22"/>
          <w:szCs w:val="22"/>
        </w:rPr>
        <w:t>on how to use the comm</w:t>
      </w:r>
      <w:r w:rsidR="00194DAA">
        <w:rPr>
          <w:sz w:val="22"/>
          <w:szCs w:val="22"/>
        </w:rPr>
        <w:t>a</w:t>
      </w:r>
      <w:r w:rsidR="00ED03DF">
        <w:rPr>
          <w:sz w:val="22"/>
          <w:szCs w:val="22"/>
        </w:rPr>
        <w:t>nds.</w:t>
      </w:r>
    </w:p>
    <w:p w14:paraId="74E41366" w14:textId="77777777" w:rsidR="00EF272F" w:rsidRPr="00EF272F" w:rsidRDefault="00EF272F" w:rsidP="00F31AE8">
      <w:pPr>
        <w:ind w:left="288"/>
        <w:rPr>
          <w:b/>
          <w:sz w:val="22"/>
          <w:szCs w:val="22"/>
          <w:u w:val="single"/>
        </w:rPr>
      </w:pPr>
    </w:p>
    <w:p w14:paraId="1F664550" w14:textId="317DC031" w:rsidR="00AE61B3" w:rsidRDefault="008B4226" w:rsidP="00AE61B3">
      <w:pPr>
        <w:ind w:left="288"/>
        <w:rPr>
          <w:b/>
          <w:sz w:val="22"/>
          <w:szCs w:val="22"/>
          <w:u w:val="single"/>
        </w:rPr>
      </w:pPr>
      <w:r w:rsidRPr="00EF272F">
        <w:rPr>
          <w:b/>
          <w:sz w:val="22"/>
          <w:szCs w:val="22"/>
          <w:u w:val="single"/>
        </w:rPr>
        <w:t>Important co</w:t>
      </w:r>
      <w:r w:rsidR="002740E6" w:rsidRPr="00EF272F">
        <w:rPr>
          <w:b/>
          <w:sz w:val="22"/>
          <w:szCs w:val="22"/>
          <w:u w:val="single"/>
        </w:rPr>
        <w:t>mmands</w:t>
      </w:r>
    </w:p>
    <w:p w14:paraId="4042DF22" w14:textId="77777777" w:rsidR="00AE61B3" w:rsidRDefault="00AE61B3" w:rsidP="00AE61B3">
      <w:pPr>
        <w:ind w:left="288"/>
        <w:rPr>
          <w:b/>
          <w:sz w:val="22"/>
          <w:szCs w:val="22"/>
          <w:u w:val="single"/>
        </w:rPr>
      </w:pPr>
    </w:p>
    <w:tbl>
      <w:tblPr>
        <w:tblStyle w:val="PlainTable1"/>
        <w:tblW w:w="0" w:type="auto"/>
        <w:tblInd w:w="265" w:type="dxa"/>
        <w:tblLook w:val="04A0" w:firstRow="1" w:lastRow="0" w:firstColumn="1" w:lastColumn="0" w:noHBand="0" w:noVBand="1"/>
      </w:tblPr>
      <w:tblGrid>
        <w:gridCol w:w="2725"/>
        <w:gridCol w:w="6360"/>
      </w:tblGrid>
      <w:tr w:rsidR="00AC24CC" w14:paraId="200A1944" w14:textId="77777777" w:rsidTr="00AC24CC">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tcPr>
          <w:p w14:paraId="65ABD34A" w14:textId="492024D7" w:rsidR="00AE61B3" w:rsidRPr="00AE61B3" w:rsidRDefault="00AE61B3" w:rsidP="00AE61B3">
            <w:pPr>
              <w:rPr>
                <w:sz w:val="22"/>
                <w:szCs w:val="22"/>
              </w:rPr>
            </w:pPr>
            <w:r w:rsidRPr="00AE61B3">
              <w:rPr>
                <w:sz w:val="22"/>
                <w:szCs w:val="22"/>
              </w:rPr>
              <w:t>Commands</w:t>
            </w:r>
          </w:p>
        </w:tc>
        <w:tc>
          <w:tcPr>
            <w:tcW w:w="0" w:type="auto"/>
          </w:tcPr>
          <w:p w14:paraId="0BD5B193" w14:textId="37BB16CB" w:rsidR="00AE61B3" w:rsidRPr="00AE61B3" w:rsidRDefault="00AE61B3" w:rsidP="00AE61B3">
            <w:pPr>
              <w:cnfStyle w:val="100000000000" w:firstRow="1" w:lastRow="0" w:firstColumn="0" w:lastColumn="0" w:oddVBand="0" w:evenVBand="0" w:oddHBand="0" w:evenHBand="0" w:firstRowFirstColumn="0" w:firstRowLastColumn="0" w:lastRowFirstColumn="0" w:lastRowLastColumn="0"/>
              <w:rPr>
                <w:sz w:val="22"/>
                <w:szCs w:val="22"/>
              </w:rPr>
            </w:pPr>
            <w:r w:rsidRPr="00AE61B3">
              <w:rPr>
                <w:sz w:val="22"/>
                <w:szCs w:val="22"/>
              </w:rPr>
              <w:t>Explanation</w:t>
            </w:r>
          </w:p>
        </w:tc>
      </w:tr>
      <w:tr w:rsidR="00AC24CC" w14:paraId="7D091E99" w14:textId="77777777" w:rsidTr="00AC24C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14:paraId="5422DA09" w14:textId="0784C573" w:rsidR="00AE61B3" w:rsidRPr="00AE61B3" w:rsidRDefault="00AE61B3" w:rsidP="00AE61B3">
            <w:pPr>
              <w:rPr>
                <w:b w:val="0"/>
                <w:sz w:val="22"/>
                <w:szCs w:val="22"/>
              </w:rPr>
            </w:pPr>
            <w:r>
              <w:rPr>
                <w:b w:val="0"/>
                <w:sz w:val="22"/>
                <w:szCs w:val="22"/>
              </w:rPr>
              <w:t xml:space="preserve">git </w:t>
            </w:r>
            <w:proofErr w:type="spellStart"/>
            <w:r>
              <w:rPr>
                <w:b w:val="0"/>
                <w:sz w:val="22"/>
                <w:szCs w:val="22"/>
              </w:rPr>
              <w:t>init</w:t>
            </w:r>
            <w:proofErr w:type="spellEnd"/>
            <w:r>
              <w:rPr>
                <w:b w:val="0"/>
                <w:sz w:val="22"/>
                <w:szCs w:val="22"/>
              </w:rPr>
              <w:t xml:space="preserve"> .</w:t>
            </w:r>
          </w:p>
        </w:tc>
        <w:tc>
          <w:tcPr>
            <w:tcW w:w="0" w:type="auto"/>
          </w:tcPr>
          <w:p w14:paraId="581371FF" w14:textId="40C932FD" w:rsidR="00AE61B3" w:rsidRPr="00AE61B3" w:rsidRDefault="00FE453C" w:rsidP="00AE61B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Initialize a Git repository in the current directory</w:t>
            </w:r>
          </w:p>
        </w:tc>
      </w:tr>
      <w:tr w:rsidR="00AC24CC" w14:paraId="14A812C1"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1B6BB1E6" w14:textId="13F690A3" w:rsidR="00AE61B3" w:rsidRPr="00AE61B3" w:rsidRDefault="002E7B3B" w:rsidP="00AE61B3">
            <w:pPr>
              <w:rPr>
                <w:b w:val="0"/>
                <w:sz w:val="22"/>
                <w:szCs w:val="22"/>
              </w:rPr>
            </w:pPr>
            <w:r>
              <w:rPr>
                <w:b w:val="0"/>
                <w:sz w:val="22"/>
                <w:szCs w:val="22"/>
              </w:rPr>
              <w:t xml:space="preserve">git clone </w:t>
            </w:r>
            <w:proofErr w:type="spellStart"/>
            <w:r>
              <w:rPr>
                <w:b w:val="0"/>
                <w:sz w:val="22"/>
                <w:szCs w:val="22"/>
              </w:rPr>
              <w:t>repo_url.git</w:t>
            </w:r>
            <w:proofErr w:type="spellEnd"/>
          </w:p>
        </w:tc>
        <w:tc>
          <w:tcPr>
            <w:tcW w:w="0" w:type="auto"/>
          </w:tcPr>
          <w:p w14:paraId="0D947DBA" w14:textId="40F541A8" w:rsidR="00AE61B3" w:rsidRPr="00AE61B3" w:rsidRDefault="002E7B3B" w:rsidP="00AE61B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Create a local copy of a remote repository</w:t>
            </w:r>
          </w:p>
        </w:tc>
      </w:tr>
      <w:tr w:rsidR="00AC24CC" w14:paraId="672A4CC3"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2F957546" w14:textId="2D3C241F" w:rsidR="00AE61B3" w:rsidRPr="00AE61B3" w:rsidRDefault="00461DB8" w:rsidP="00AE61B3">
            <w:pPr>
              <w:rPr>
                <w:b w:val="0"/>
                <w:sz w:val="22"/>
                <w:szCs w:val="22"/>
              </w:rPr>
            </w:pPr>
            <w:r>
              <w:rPr>
                <w:b w:val="0"/>
                <w:sz w:val="22"/>
                <w:szCs w:val="22"/>
              </w:rPr>
              <w:t>git status</w:t>
            </w:r>
          </w:p>
        </w:tc>
        <w:tc>
          <w:tcPr>
            <w:tcW w:w="0" w:type="auto"/>
          </w:tcPr>
          <w:p w14:paraId="13C0D14E" w14:textId="7742878F" w:rsidR="00AE61B3" w:rsidRPr="00AE61B3" w:rsidRDefault="00461DB8" w:rsidP="00AE61B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Check status since last pull</w:t>
            </w:r>
          </w:p>
        </w:tc>
      </w:tr>
      <w:tr w:rsidR="00AC24CC" w14:paraId="4E5CAE29"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3D5D3E62" w14:textId="447695A3" w:rsidR="00EB2A5B" w:rsidRDefault="00EB2A5B" w:rsidP="00AE61B3">
            <w:pPr>
              <w:rPr>
                <w:b w:val="0"/>
                <w:sz w:val="22"/>
                <w:szCs w:val="22"/>
              </w:rPr>
            </w:pPr>
            <w:r>
              <w:rPr>
                <w:b w:val="0"/>
                <w:sz w:val="22"/>
                <w:szCs w:val="22"/>
              </w:rPr>
              <w:t>git add [file]</w:t>
            </w:r>
          </w:p>
        </w:tc>
        <w:tc>
          <w:tcPr>
            <w:tcW w:w="0" w:type="auto"/>
          </w:tcPr>
          <w:p w14:paraId="3D2EFAEA" w14:textId="59A1029A" w:rsidR="00EB2A5B" w:rsidRDefault="00EB2A5B" w:rsidP="00AE61B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Add a file to the staging area</w:t>
            </w:r>
          </w:p>
        </w:tc>
      </w:tr>
      <w:tr w:rsidR="00AC24CC" w14:paraId="3DEF4275"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0D34F0F1" w14:textId="3BF6B47D" w:rsidR="00EB2A5B" w:rsidRDefault="00EB2A5B" w:rsidP="00AE61B3">
            <w:pPr>
              <w:rPr>
                <w:b w:val="0"/>
                <w:sz w:val="22"/>
                <w:szCs w:val="22"/>
              </w:rPr>
            </w:pPr>
            <w:r>
              <w:rPr>
                <w:b w:val="0"/>
                <w:sz w:val="22"/>
                <w:szCs w:val="22"/>
              </w:rPr>
              <w:t>git add –A</w:t>
            </w:r>
          </w:p>
        </w:tc>
        <w:tc>
          <w:tcPr>
            <w:tcW w:w="0" w:type="auto"/>
          </w:tcPr>
          <w:p w14:paraId="430BFCD5" w14:textId="0276F8F4" w:rsidR="00EB2A5B" w:rsidRDefault="00EB2A5B" w:rsidP="00AE61B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Add all new and changed files to the staging area</w:t>
            </w:r>
          </w:p>
        </w:tc>
      </w:tr>
      <w:tr w:rsidR="00AC24CC" w14:paraId="4AE3A610"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37C8F00B" w14:textId="0EDDCA88" w:rsidR="00EB2A5B" w:rsidRDefault="00EB2A5B" w:rsidP="00AE61B3">
            <w:pPr>
              <w:rPr>
                <w:b w:val="0"/>
                <w:sz w:val="22"/>
                <w:szCs w:val="22"/>
              </w:rPr>
            </w:pPr>
            <w:r>
              <w:rPr>
                <w:b w:val="0"/>
                <w:sz w:val="22"/>
                <w:szCs w:val="22"/>
              </w:rPr>
              <w:t>git commit –m “commit message”</w:t>
            </w:r>
          </w:p>
        </w:tc>
        <w:tc>
          <w:tcPr>
            <w:tcW w:w="0" w:type="auto"/>
          </w:tcPr>
          <w:p w14:paraId="32ADA6C5" w14:textId="6DAF8ABC" w:rsidR="00EB2A5B" w:rsidRDefault="00EB2A5B" w:rsidP="00AE61B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Commit your messages</w:t>
            </w:r>
          </w:p>
        </w:tc>
      </w:tr>
      <w:tr w:rsidR="00AC24CC" w14:paraId="6C5106EF"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0DC303A0" w14:textId="52A96577" w:rsidR="00EB2A5B" w:rsidRDefault="00EB2A5B" w:rsidP="00AE61B3">
            <w:pPr>
              <w:rPr>
                <w:b w:val="0"/>
                <w:sz w:val="22"/>
                <w:szCs w:val="22"/>
              </w:rPr>
            </w:pPr>
            <w:r>
              <w:rPr>
                <w:b w:val="0"/>
                <w:sz w:val="22"/>
                <w:szCs w:val="22"/>
              </w:rPr>
              <w:t>git push -u origin [branch name]</w:t>
            </w:r>
          </w:p>
        </w:tc>
        <w:tc>
          <w:tcPr>
            <w:tcW w:w="0" w:type="auto"/>
          </w:tcPr>
          <w:p w14:paraId="0D6EBCE3" w14:textId="47A676D9" w:rsidR="00EB2A5B" w:rsidRDefault="00EB2A5B" w:rsidP="00EB2A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Push a branch to your remote repository (almost always master) and remember the branch</w:t>
            </w:r>
          </w:p>
        </w:tc>
      </w:tr>
      <w:tr w:rsidR="00AC24CC" w14:paraId="2FA471AA"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523EED16" w14:textId="5E1C1F71" w:rsidR="00EB2A5B" w:rsidRDefault="00EB2A5B" w:rsidP="00AE61B3">
            <w:pPr>
              <w:rPr>
                <w:b w:val="0"/>
                <w:sz w:val="22"/>
                <w:szCs w:val="22"/>
              </w:rPr>
            </w:pPr>
            <w:r>
              <w:rPr>
                <w:b w:val="0"/>
                <w:sz w:val="22"/>
                <w:szCs w:val="22"/>
              </w:rPr>
              <w:t>git push</w:t>
            </w:r>
          </w:p>
        </w:tc>
        <w:tc>
          <w:tcPr>
            <w:tcW w:w="0" w:type="auto"/>
          </w:tcPr>
          <w:p w14:paraId="531A365D" w14:textId="5AC59578" w:rsidR="00EB2A5B" w:rsidRDefault="00EB2A5B" w:rsidP="00EB2A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Push changes to remote repository of remembered branch</w:t>
            </w:r>
          </w:p>
        </w:tc>
      </w:tr>
      <w:tr w:rsidR="00AC24CC" w14:paraId="1F5DF33B"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73FDDC75" w14:textId="4E91D1D3" w:rsidR="00EB2A5B" w:rsidRDefault="00EB2A5B" w:rsidP="00AE61B3">
            <w:pPr>
              <w:rPr>
                <w:b w:val="0"/>
                <w:sz w:val="22"/>
                <w:szCs w:val="22"/>
              </w:rPr>
            </w:pPr>
            <w:r>
              <w:rPr>
                <w:b w:val="0"/>
                <w:sz w:val="22"/>
                <w:szCs w:val="22"/>
              </w:rPr>
              <w:t>git pull</w:t>
            </w:r>
          </w:p>
        </w:tc>
        <w:tc>
          <w:tcPr>
            <w:tcW w:w="0" w:type="auto"/>
          </w:tcPr>
          <w:p w14:paraId="6CFF75FA" w14:textId="397A45E2" w:rsidR="00EB2A5B" w:rsidRDefault="00EB2A5B" w:rsidP="00EB2A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Update local repository to the newest commit</w:t>
            </w:r>
          </w:p>
        </w:tc>
      </w:tr>
      <w:tr w:rsidR="00AC24CC" w14:paraId="53EE59EF" w14:textId="77777777" w:rsidTr="00AC24CC">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7C4E6906" w14:textId="7D1BDB8B" w:rsidR="00EB2A5B" w:rsidRDefault="00EB2A5B" w:rsidP="00AE61B3">
            <w:pPr>
              <w:rPr>
                <w:b w:val="0"/>
                <w:sz w:val="22"/>
                <w:szCs w:val="22"/>
              </w:rPr>
            </w:pPr>
            <w:r>
              <w:rPr>
                <w:b w:val="0"/>
                <w:sz w:val="22"/>
                <w:szCs w:val="22"/>
              </w:rPr>
              <w:t xml:space="preserve">git remote add origin </w:t>
            </w:r>
            <w:proofErr w:type="spellStart"/>
            <w:r>
              <w:rPr>
                <w:b w:val="0"/>
                <w:sz w:val="22"/>
                <w:szCs w:val="22"/>
              </w:rPr>
              <w:t>repo_url.git</w:t>
            </w:r>
            <w:proofErr w:type="spellEnd"/>
          </w:p>
        </w:tc>
        <w:tc>
          <w:tcPr>
            <w:tcW w:w="0" w:type="auto"/>
          </w:tcPr>
          <w:p w14:paraId="67200F0D" w14:textId="30C26067" w:rsidR="00EB2A5B" w:rsidRDefault="00EB2A5B" w:rsidP="00EB2A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Add a remote repository</w:t>
            </w:r>
          </w:p>
        </w:tc>
      </w:tr>
      <w:tr w:rsidR="00AC24CC" w14:paraId="1D25DBAB" w14:textId="77777777" w:rsidTr="00AC24C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52052036" w14:textId="69211D03" w:rsidR="000B552E" w:rsidRDefault="004F76B8" w:rsidP="00AE61B3">
            <w:pPr>
              <w:rPr>
                <w:b w:val="0"/>
                <w:sz w:val="22"/>
                <w:szCs w:val="22"/>
              </w:rPr>
            </w:pPr>
            <w:r>
              <w:rPr>
                <w:b w:val="0"/>
                <w:sz w:val="22"/>
                <w:szCs w:val="22"/>
              </w:rPr>
              <w:t>g</w:t>
            </w:r>
            <w:r w:rsidR="000B552E">
              <w:rPr>
                <w:b w:val="0"/>
                <w:sz w:val="22"/>
                <w:szCs w:val="22"/>
              </w:rPr>
              <w:t xml:space="preserve">it </w:t>
            </w:r>
            <w:proofErr w:type="spellStart"/>
            <w:r w:rsidR="000B552E">
              <w:rPr>
                <w:b w:val="0"/>
                <w:sz w:val="22"/>
                <w:szCs w:val="22"/>
              </w:rPr>
              <w:t>rm</w:t>
            </w:r>
            <w:proofErr w:type="spellEnd"/>
            <w:r w:rsidR="000B552E">
              <w:rPr>
                <w:b w:val="0"/>
                <w:sz w:val="22"/>
                <w:szCs w:val="22"/>
              </w:rPr>
              <w:t xml:space="preserve"> –r [file]</w:t>
            </w:r>
          </w:p>
        </w:tc>
        <w:tc>
          <w:tcPr>
            <w:tcW w:w="0" w:type="auto"/>
          </w:tcPr>
          <w:p w14:paraId="29B19820" w14:textId="4F38AEF2" w:rsidR="000B552E" w:rsidRDefault="000B552E" w:rsidP="00EB2A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Remove a file or folder</w:t>
            </w:r>
          </w:p>
        </w:tc>
      </w:tr>
    </w:tbl>
    <w:p w14:paraId="48FCAF4F" w14:textId="77777777" w:rsidR="00AE61B3" w:rsidRDefault="00AE61B3" w:rsidP="00AE61B3">
      <w:pPr>
        <w:ind w:left="288"/>
        <w:rPr>
          <w:b/>
          <w:sz w:val="22"/>
          <w:szCs w:val="22"/>
          <w:u w:val="single"/>
        </w:rPr>
      </w:pPr>
    </w:p>
    <w:p w14:paraId="6BAC2C3C" w14:textId="0D6636BA" w:rsidR="00A824DD" w:rsidRDefault="00F31D67" w:rsidP="00AE61B3">
      <w:pPr>
        <w:ind w:left="288"/>
        <w:rPr>
          <w:b/>
          <w:sz w:val="22"/>
          <w:szCs w:val="22"/>
          <w:u w:val="single"/>
        </w:rPr>
      </w:pPr>
      <w:r>
        <w:rPr>
          <w:b/>
          <w:sz w:val="22"/>
          <w:szCs w:val="22"/>
          <w:u w:val="single"/>
        </w:rPr>
        <w:t>Github n</w:t>
      </w:r>
      <w:r w:rsidR="00A824DD">
        <w:rPr>
          <w:b/>
          <w:sz w:val="22"/>
          <w:szCs w:val="22"/>
          <w:u w:val="single"/>
        </w:rPr>
        <w:t>otes</w:t>
      </w:r>
    </w:p>
    <w:p w14:paraId="4A06248A" w14:textId="7279E89E" w:rsidR="004503E1" w:rsidRDefault="00F345F9" w:rsidP="00AE61B3">
      <w:pPr>
        <w:ind w:left="288"/>
        <w:rPr>
          <w:sz w:val="22"/>
          <w:szCs w:val="22"/>
        </w:rPr>
      </w:pPr>
      <w:r>
        <w:rPr>
          <w:sz w:val="22"/>
          <w:szCs w:val="22"/>
        </w:rPr>
        <w:t xml:space="preserve">These commands will be mostly used while working in a project, if you encounter a problem or would like to learn more, go to </w:t>
      </w:r>
      <w:hyperlink r:id="rId7" w:history="1">
        <w:r w:rsidR="00383935" w:rsidRPr="00383935">
          <w:rPr>
            <w:rStyle w:val="Hyperlink"/>
            <w:sz w:val="22"/>
            <w:szCs w:val="22"/>
          </w:rPr>
          <w:t>https://try.github.io/</w:t>
        </w:r>
      </w:hyperlink>
      <w:r w:rsidR="00383935">
        <w:rPr>
          <w:sz w:val="22"/>
          <w:szCs w:val="22"/>
        </w:rPr>
        <w:t>.</w:t>
      </w:r>
      <w:r w:rsidR="005C6D41">
        <w:rPr>
          <w:sz w:val="22"/>
          <w:szCs w:val="22"/>
        </w:rPr>
        <w:t xml:space="preserve"> </w:t>
      </w:r>
      <w:r w:rsidR="00AF4857">
        <w:rPr>
          <w:sz w:val="22"/>
          <w:szCs w:val="22"/>
        </w:rPr>
        <w:t xml:space="preserve">Unlimited private remote repositories are available through a fee, or by registering as a student, which is recommended. </w:t>
      </w:r>
      <w:r w:rsidR="005C6D41">
        <w:rPr>
          <w:sz w:val="22"/>
          <w:szCs w:val="22"/>
        </w:rPr>
        <w:t xml:space="preserve">Merge conflicts can be pain to </w:t>
      </w:r>
      <w:r w:rsidR="004503E1">
        <w:rPr>
          <w:sz w:val="22"/>
          <w:szCs w:val="22"/>
        </w:rPr>
        <w:lastRenderedPageBreak/>
        <w:t>deal with, and therefore should be resolved with atom</w:t>
      </w:r>
      <w:r w:rsidR="003C217C">
        <w:rPr>
          <w:sz w:val="22"/>
          <w:szCs w:val="22"/>
        </w:rPr>
        <w:t>/sublime</w:t>
      </w:r>
      <w:r w:rsidR="004503E1">
        <w:rPr>
          <w:sz w:val="22"/>
          <w:szCs w:val="22"/>
        </w:rPr>
        <w:t xml:space="preserve"> or avoided before </w:t>
      </w:r>
      <w:r w:rsidR="00005242">
        <w:rPr>
          <w:sz w:val="22"/>
          <w:szCs w:val="22"/>
        </w:rPr>
        <w:t>completely.</w:t>
      </w:r>
      <w:r w:rsidR="002A79F4">
        <w:rPr>
          <w:sz w:val="22"/>
          <w:szCs w:val="22"/>
        </w:rPr>
        <w:t xml:space="preserve"> Make sure to </w:t>
      </w:r>
      <w:r w:rsidR="002A79F4" w:rsidRPr="002A79F4">
        <w:rPr>
          <w:b/>
          <w:sz w:val="22"/>
          <w:szCs w:val="22"/>
        </w:rPr>
        <w:t>always pull before you push</w:t>
      </w:r>
      <w:r w:rsidR="002A79F4">
        <w:rPr>
          <w:sz w:val="22"/>
          <w:szCs w:val="22"/>
        </w:rPr>
        <w:t>, and therefore oblig</w:t>
      </w:r>
      <w:r w:rsidR="00ED083C">
        <w:rPr>
          <w:sz w:val="22"/>
          <w:szCs w:val="22"/>
        </w:rPr>
        <w:t>ating you to commit any changes.</w:t>
      </w:r>
    </w:p>
    <w:p w14:paraId="49DDDED3" w14:textId="77777777" w:rsidR="00ED083C" w:rsidRPr="00F345F9" w:rsidRDefault="00ED083C" w:rsidP="00AE61B3">
      <w:pPr>
        <w:ind w:left="288"/>
        <w:rPr>
          <w:sz w:val="22"/>
          <w:szCs w:val="22"/>
        </w:rPr>
      </w:pPr>
    </w:p>
    <w:p w14:paraId="3F19E369" w14:textId="49B487A5" w:rsidR="00570F14" w:rsidRPr="00446BD4" w:rsidRDefault="00474DDD" w:rsidP="00E43EB9">
      <w:pPr>
        <w:pStyle w:val="Heading1"/>
        <w:pBdr>
          <w:bottom w:val="single" w:sz="4" w:space="1" w:color="auto"/>
        </w:pBdr>
      </w:pPr>
      <w:bookmarkStart w:id="4" w:name="_Toc509791559"/>
      <w:r w:rsidRPr="00446BD4">
        <w:t>Composer</w:t>
      </w:r>
      <w:bookmarkEnd w:id="4"/>
    </w:p>
    <w:p w14:paraId="20E33104" w14:textId="77777777" w:rsidR="009E7169" w:rsidRPr="00EF272F" w:rsidRDefault="009E7169" w:rsidP="002A6730">
      <w:pPr>
        <w:ind w:left="288"/>
        <w:rPr>
          <w:rFonts w:eastAsia="Times New Roman" w:cs="Arial"/>
          <w:color w:val="222222"/>
          <w:sz w:val="22"/>
          <w:szCs w:val="22"/>
          <w:shd w:val="clear" w:color="auto" w:fill="FFFFFF"/>
        </w:rPr>
      </w:pPr>
    </w:p>
    <w:p w14:paraId="07D4371A" w14:textId="40FC022D" w:rsidR="00EA7810" w:rsidRPr="00EF272F" w:rsidRDefault="00EA7810" w:rsidP="002A6730">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Overview</w:t>
      </w:r>
    </w:p>
    <w:p w14:paraId="73528D1A" w14:textId="08281AA2" w:rsidR="00EA7810" w:rsidRPr="00EF272F" w:rsidRDefault="00EA7810" w:rsidP="002A6730">
      <w:pPr>
        <w:ind w:left="288"/>
        <w:rPr>
          <w:rFonts w:eastAsia="Times New Roman" w:cs="Arial"/>
          <w:color w:val="222222"/>
          <w:sz w:val="22"/>
          <w:szCs w:val="22"/>
          <w:shd w:val="clear" w:color="auto" w:fill="FFFFFF"/>
        </w:rPr>
      </w:pPr>
      <w:r w:rsidRPr="00EF272F">
        <w:rPr>
          <w:rFonts w:eastAsia="Times New Roman" w:cs="Arial"/>
          <w:color w:val="222222"/>
          <w:sz w:val="22"/>
          <w:szCs w:val="22"/>
          <w:shd w:val="clear" w:color="auto" w:fill="FFFFFF"/>
        </w:rPr>
        <w:t xml:space="preserve">Composer is an application-level package manager for the PHP programming language that provides a standard format for managing dependencies of PHP software and required libraries </w:t>
      </w:r>
      <w:r w:rsidR="005A3053">
        <w:rPr>
          <w:rFonts w:eastAsia="Times New Roman" w:cs="Arial"/>
          <w:color w:val="222222"/>
          <w:sz w:val="22"/>
          <w:szCs w:val="22"/>
          <w:shd w:val="clear" w:color="auto" w:fill="FFFFFF"/>
          <w:vertAlign w:val="superscript"/>
        </w:rPr>
        <w:t>[2</w:t>
      </w:r>
      <w:r w:rsidRPr="00EF272F">
        <w:rPr>
          <w:rFonts w:eastAsia="Times New Roman" w:cs="Arial"/>
          <w:color w:val="222222"/>
          <w:sz w:val="22"/>
          <w:szCs w:val="22"/>
          <w:shd w:val="clear" w:color="auto" w:fill="FFFFFF"/>
          <w:vertAlign w:val="superscript"/>
        </w:rPr>
        <w:t>]</w:t>
      </w:r>
      <w:r w:rsidRPr="00EF272F">
        <w:rPr>
          <w:rFonts w:eastAsia="Times New Roman" w:cs="Arial"/>
          <w:color w:val="222222"/>
          <w:sz w:val="22"/>
          <w:szCs w:val="22"/>
          <w:shd w:val="clear" w:color="auto" w:fill="FFFFFF"/>
        </w:rPr>
        <w:t>.</w:t>
      </w:r>
    </w:p>
    <w:p w14:paraId="69C0DCA0" w14:textId="77777777" w:rsidR="00EA7810" w:rsidRPr="00EF272F" w:rsidRDefault="00EA7810" w:rsidP="002A6730">
      <w:pPr>
        <w:ind w:left="288"/>
        <w:rPr>
          <w:rFonts w:eastAsia="Times New Roman" w:cs="Arial"/>
          <w:b/>
          <w:color w:val="222222"/>
          <w:sz w:val="22"/>
          <w:szCs w:val="22"/>
          <w:u w:val="single"/>
          <w:shd w:val="clear" w:color="auto" w:fill="FFFFFF"/>
        </w:rPr>
      </w:pPr>
    </w:p>
    <w:p w14:paraId="46DC1E6D" w14:textId="79C87969" w:rsidR="009E7169" w:rsidRPr="00EF272F" w:rsidRDefault="009E7169" w:rsidP="002A6730">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Installation</w:t>
      </w:r>
    </w:p>
    <w:p w14:paraId="56D550E0" w14:textId="22E3CCC1" w:rsidR="005C1C0A" w:rsidRDefault="002A6730" w:rsidP="00AB20CA">
      <w:pPr>
        <w:ind w:left="288"/>
        <w:rPr>
          <w:rFonts w:eastAsia="Times New Roman" w:cs="Arial"/>
          <w:color w:val="222222"/>
          <w:sz w:val="22"/>
          <w:szCs w:val="22"/>
          <w:shd w:val="clear" w:color="auto" w:fill="FFFFFF"/>
        </w:rPr>
      </w:pPr>
      <w:r w:rsidRPr="00EF272F">
        <w:rPr>
          <w:rFonts w:eastAsia="Times New Roman" w:cs="Arial"/>
          <w:color w:val="222222"/>
          <w:sz w:val="22"/>
          <w:szCs w:val="22"/>
          <w:shd w:val="clear" w:color="auto" w:fill="FFFFFF"/>
        </w:rPr>
        <w:t xml:space="preserve">Composer </w:t>
      </w:r>
      <w:r w:rsidR="00B776AA" w:rsidRPr="00EF272F">
        <w:rPr>
          <w:rFonts w:eastAsia="Times New Roman" w:cs="Arial"/>
          <w:color w:val="222222"/>
          <w:sz w:val="22"/>
          <w:szCs w:val="22"/>
          <w:shd w:val="clear" w:color="auto" w:fill="FFFFFF"/>
        </w:rPr>
        <w:t xml:space="preserve">can be </w:t>
      </w:r>
      <w:r w:rsidR="007249FE" w:rsidRPr="00EF272F">
        <w:rPr>
          <w:rFonts w:eastAsia="Times New Roman" w:cs="Arial"/>
          <w:color w:val="222222"/>
          <w:sz w:val="22"/>
          <w:szCs w:val="22"/>
          <w:shd w:val="clear" w:color="auto" w:fill="FFFFFF"/>
        </w:rPr>
        <w:t xml:space="preserve">installed following the </w:t>
      </w:r>
      <w:r w:rsidR="00D7270E" w:rsidRPr="00EF272F">
        <w:rPr>
          <w:rFonts w:eastAsia="Times New Roman" w:cs="Arial"/>
          <w:color w:val="222222"/>
          <w:sz w:val="22"/>
          <w:szCs w:val="22"/>
          <w:shd w:val="clear" w:color="auto" w:fill="FFFFFF"/>
        </w:rPr>
        <w:t>guide</w:t>
      </w:r>
      <w:r w:rsidR="007249FE" w:rsidRPr="00EF272F">
        <w:rPr>
          <w:rFonts w:eastAsia="Times New Roman" w:cs="Arial"/>
          <w:color w:val="222222"/>
          <w:sz w:val="22"/>
          <w:szCs w:val="22"/>
          <w:shd w:val="clear" w:color="auto" w:fill="FFFFFF"/>
        </w:rPr>
        <w:t xml:space="preserve"> in </w:t>
      </w:r>
      <w:hyperlink r:id="rId8" w:history="1">
        <w:r w:rsidR="007249FE" w:rsidRPr="00EF272F">
          <w:rPr>
            <w:rStyle w:val="Hyperlink"/>
            <w:rFonts w:eastAsia="Times New Roman" w:cs="Arial"/>
            <w:sz w:val="22"/>
            <w:szCs w:val="22"/>
            <w:shd w:val="clear" w:color="auto" w:fill="FFFFFF"/>
          </w:rPr>
          <w:t>https://getcomposer.org/doc/00-intro.md</w:t>
        </w:r>
      </w:hyperlink>
      <w:r w:rsidR="00EA3735" w:rsidRPr="00EF272F">
        <w:rPr>
          <w:rFonts w:eastAsia="Times New Roman" w:cs="Arial"/>
          <w:color w:val="222222"/>
          <w:sz w:val="22"/>
          <w:szCs w:val="22"/>
          <w:shd w:val="clear" w:color="auto" w:fill="FFFFFF"/>
        </w:rPr>
        <w:t>;</w:t>
      </w:r>
      <w:r w:rsidR="007249FE" w:rsidRPr="00EF272F">
        <w:rPr>
          <w:rFonts w:eastAsia="Times New Roman" w:cs="Arial"/>
          <w:color w:val="222222"/>
          <w:sz w:val="22"/>
          <w:szCs w:val="22"/>
          <w:shd w:val="clear" w:color="auto" w:fill="FFFFFF"/>
        </w:rPr>
        <w:t xml:space="preserve"> make sure it</w:t>
      </w:r>
      <w:r w:rsidR="00C0615C" w:rsidRPr="00EF272F">
        <w:rPr>
          <w:rFonts w:eastAsia="Times New Roman" w:cs="Arial"/>
          <w:color w:val="222222"/>
          <w:sz w:val="22"/>
          <w:szCs w:val="22"/>
          <w:shd w:val="clear" w:color="auto" w:fill="FFFFFF"/>
        </w:rPr>
        <w:t>’</w:t>
      </w:r>
      <w:r w:rsidR="007249FE" w:rsidRPr="00EF272F">
        <w:rPr>
          <w:rFonts w:eastAsia="Times New Roman" w:cs="Arial"/>
          <w:color w:val="222222"/>
          <w:sz w:val="22"/>
          <w:szCs w:val="22"/>
          <w:shd w:val="clear" w:color="auto" w:fill="FFFFFF"/>
        </w:rPr>
        <w:t xml:space="preserve">s a global installation. Once </w:t>
      </w:r>
      <w:r w:rsidR="00ED03DF">
        <w:rPr>
          <w:rFonts w:eastAsia="Times New Roman" w:cs="Arial"/>
          <w:color w:val="222222"/>
          <w:sz w:val="22"/>
          <w:szCs w:val="22"/>
          <w:shd w:val="clear" w:color="auto" w:fill="FFFFFF"/>
        </w:rPr>
        <w:t xml:space="preserve">it’s </w:t>
      </w:r>
      <w:r w:rsidR="00D4011D" w:rsidRPr="00EF272F">
        <w:rPr>
          <w:rFonts w:eastAsia="Times New Roman" w:cs="Arial"/>
          <w:color w:val="222222"/>
          <w:sz w:val="22"/>
          <w:szCs w:val="22"/>
          <w:shd w:val="clear" w:color="auto" w:fill="FFFFFF"/>
        </w:rPr>
        <w:t>installed</w:t>
      </w:r>
      <w:r w:rsidR="007249FE" w:rsidRPr="00EF272F">
        <w:rPr>
          <w:rFonts w:eastAsia="Times New Roman" w:cs="Arial"/>
          <w:color w:val="222222"/>
          <w:sz w:val="22"/>
          <w:szCs w:val="22"/>
          <w:shd w:val="clear" w:color="auto" w:fill="FFFFFF"/>
        </w:rPr>
        <w:t xml:space="preserve">, run </w:t>
      </w:r>
      <w:r w:rsidR="007249FE" w:rsidRPr="00012434">
        <w:rPr>
          <w:rFonts w:ascii="Gill Sans MT Condensed" w:eastAsia="Times New Roman" w:hAnsi="Gill Sans MT Condensed" w:cs="Arial"/>
          <w:i/>
          <w:color w:val="222222"/>
          <w:sz w:val="22"/>
          <w:szCs w:val="22"/>
          <w:shd w:val="clear" w:color="auto" w:fill="FFFFFF"/>
        </w:rPr>
        <w:t>composer</w:t>
      </w:r>
      <w:r w:rsidR="007249FE" w:rsidRPr="00EF272F">
        <w:rPr>
          <w:rFonts w:eastAsia="Times New Roman" w:cs="Arial"/>
          <w:color w:val="222222"/>
          <w:sz w:val="22"/>
          <w:szCs w:val="22"/>
          <w:shd w:val="clear" w:color="auto" w:fill="FFFFFF"/>
        </w:rPr>
        <w:t xml:space="preserve"> in the terminal, and you should receive </w:t>
      </w:r>
      <w:r w:rsidR="00C43DC9" w:rsidRPr="00EF272F">
        <w:rPr>
          <w:rFonts w:eastAsia="Times New Roman" w:cs="Arial"/>
          <w:color w:val="222222"/>
          <w:sz w:val="22"/>
          <w:szCs w:val="22"/>
          <w:shd w:val="clear" w:color="auto" w:fill="FFFFFF"/>
        </w:rPr>
        <w:t>the composer screen.</w:t>
      </w:r>
      <w:r w:rsidR="007249FE" w:rsidRPr="00EF272F">
        <w:rPr>
          <w:rFonts w:eastAsia="Times New Roman" w:cs="Arial"/>
          <w:color w:val="222222"/>
          <w:sz w:val="22"/>
          <w:szCs w:val="22"/>
          <w:shd w:val="clear" w:color="auto" w:fill="FFFFFF"/>
        </w:rPr>
        <w:t xml:space="preserve"> </w:t>
      </w:r>
      <w:r w:rsidR="00C43DC9" w:rsidRPr="00EF272F">
        <w:rPr>
          <w:rFonts w:eastAsia="Times New Roman" w:cs="Arial"/>
          <w:color w:val="222222"/>
          <w:sz w:val="22"/>
          <w:szCs w:val="22"/>
          <w:shd w:val="clear" w:color="auto" w:fill="FFFFFF"/>
        </w:rPr>
        <w:t>I</w:t>
      </w:r>
      <w:r w:rsidR="00FA7152" w:rsidRPr="00EF272F">
        <w:rPr>
          <w:rFonts w:eastAsia="Times New Roman" w:cs="Arial"/>
          <w:color w:val="222222"/>
          <w:sz w:val="22"/>
          <w:szCs w:val="22"/>
          <w:shd w:val="clear" w:color="auto" w:fill="FFFFFF"/>
        </w:rPr>
        <w:t>n case of an error,</w:t>
      </w:r>
      <w:r w:rsidR="007249FE" w:rsidRPr="00EF272F">
        <w:rPr>
          <w:rFonts w:eastAsia="Times New Roman" w:cs="Arial"/>
          <w:color w:val="222222"/>
          <w:sz w:val="22"/>
          <w:szCs w:val="22"/>
          <w:shd w:val="clear" w:color="auto" w:fill="FFFFFF"/>
        </w:rPr>
        <w:t xml:space="preserve"> ma</w:t>
      </w:r>
      <w:r w:rsidR="00FE56EF" w:rsidRPr="00EF272F">
        <w:rPr>
          <w:rFonts w:eastAsia="Times New Roman" w:cs="Arial"/>
          <w:color w:val="222222"/>
          <w:sz w:val="22"/>
          <w:szCs w:val="22"/>
          <w:shd w:val="clear" w:color="auto" w:fill="FFFFFF"/>
        </w:rPr>
        <w:t>ke sure you follow</w:t>
      </w:r>
      <w:r w:rsidR="007249FE" w:rsidRPr="00EF272F">
        <w:rPr>
          <w:rFonts w:eastAsia="Times New Roman" w:cs="Arial"/>
          <w:color w:val="222222"/>
          <w:sz w:val="22"/>
          <w:szCs w:val="22"/>
          <w:shd w:val="clear" w:color="auto" w:fill="FFFFFF"/>
        </w:rPr>
        <w:t xml:space="preserve"> the steps correctly</w:t>
      </w:r>
      <w:r w:rsidR="00DF5076" w:rsidRPr="00EF272F">
        <w:rPr>
          <w:rFonts w:eastAsia="Times New Roman" w:cs="Arial"/>
          <w:color w:val="222222"/>
          <w:sz w:val="22"/>
          <w:szCs w:val="22"/>
          <w:shd w:val="clear" w:color="auto" w:fill="FFFFFF"/>
        </w:rPr>
        <w:t xml:space="preserve"> with admin privileges (e.g. </w:t>
      </w:r>
      <w:r w:rsidR="0044787E">
        <w:rPr>
          <w:rFonts w:eastAsia="Times New Roman" w:cs="Arial"/>
          <w:color w:val="222222"/>
          <w:sz w:val="22"/>
          <w:szCs w:val="22"/>
          <w:shd w:val="clear" w:color="auto" w:fill="FFFFFF"/>
        </w:rPr>
        <w:t xml:space="preserve">using </w:t>
      </w:r>
      <w:proofErr w:type="spellStart"/>
      <w:r w:rsidR="0044787E">
        <w:rPr>
          <w:rFonts w:eastAsia="Times New Roman" w:cs="Arial"/>
          <w:color w:val="222222"/>
          <w:sz w:val="22"/>
          <w:szCs w:val="22"/>
          <w:shd w:val="clear" w:color="auto" w:fill="FFFFFF"/>
        </w:rPr>
        <w:t>sudo</w:t>
      </w:r>
      <w:proofErr w:type="spellEnd"/>
      <w:r w:rsidR="0044787E">
        <w:rPr>
          <w:rFonts w:eastAsia="Times New Roman" w:cs="Arial"/>
          <w:color w:val="222222"/>
          <w:sz w:val="22"/>
          <w:szCs w:val="22"/>
          <w:shd w:val="clear" w:color="auto" w:fill="FFFFFF"/>
        </w:rPr>
        <w:t xml:space="preserve"> on a U</w:t>
      </w:r>
      <w:r w:rsidR="00DF5076" w:rsidRPr="00EF272F">
        <w:rPr>
          <w:rFonts w:eastAsia="Times New Roman" w:cs="Arial"/>
          <w:color w:val="222222"/>
          <w:sz w:val="22"/>
          <w:szCs w:val="22"/>
          <w:shd w:val="clear" w:color="auto" w:fill="FFFFFF"/>
        </w:rPr>
        <w:t>nix machine)</w:t>
      </w:r>
      <w:r w:rsidR="007249FE" w:rsidRPr="00EF272F">
        <w:rPr>
          <w:rFonts w:eastAsia="Times New Roman" w:cs="Arial"/>
          <w:color w:val="222222"/>
          <w:sz w:val="22"/>
          <w:szCs w:val="22"/>
          <w:shd w:val="clear" w:color="auto" w:fill="FFFFFF"/>
        </w:rPr>
        <w:t>.</w:t>
      </w:r>
    </w:p>
    <w:p w14:paraId="1832D42B" w14:textId="77777777" w:rsidR="00AB20CA" w:rsidRPr="00EF272F" w:rsidRDefault="00AB20CA" w:rsidP="00AB20CA">
      <w:pPr>
        <w:ind w:left="288"/>
        <w:rPr>
          <w:rFonts w:eastAsia="Times New Roman" w:cs="Arial"/>
          <w:color w:val="222222"/>
          <w:sz w:val="22"/>
          <w:szCs w:val="22"/>
          <w:shd w:val="clear" w:color="auto" w:fill="FFFFFF"/>
        </w:rPr>
      </w:pPr>
    </w:p>
    <w:p w14:paraId="15FD4251" w14:textId="0F1F25DF" w:rsidR="00361D32" w:rsidRDefault="004A1188" w:rsidP="00474DDD">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Important composer commands</w:t>
      </w:r>
    </w:p>
    <w:p w14:paraId="6ED59B8E" w14:textId="77777777" w:rsidR="00864021" w:rsidRDefault="00864021" w:rsidP="00474DDD">
      <w:pPr>
        <w:ind w:left="288"/>
        <w:rPr>
          <w:rFonts w:eastAsia="Times New Roman" w:cs="Arial"/>
          <w:b/>
          <w:color w:val="222222"/>
          <w:sz w:val="22"/>
          <w:szCs w:val="22"/>
          <w:u w:val="single"/>
          <w:shd w:val="clear" w:color="auto" w:fill="FFFFFF"/>
        </w:rPr>
      </w:pPr>
    </w:p>
    <w:tbl>
      <w:tblPr>
        <w:tblStyle w:val="PlainTable1"/>
        <w:tblW w:w="0" w:type="auto"/>
        <w:tblInd w:w="265" w:type="dxa"/>
        <w:tblLook w:val="04A0" w:firstRow="1" w:lastRow="0" w:firstColumn="1" w:lastColumn="0" w:noHBand="0" w:noVBand="1"/>
      </w:tblPr>
      <w:tblGrid>
        <w:gridCol w:w="2233"/>
        <w:gridCol w:w="6852"/>
      </w:tblGrid>
      <w:tr w:rsidR="00F9359F" w:rsidRPr="00242B97" w14:paraId="3950087B" w14:textId="77777777" w:rsidTr="00F32FAF">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tcPr>
          <w:p w14:paraId="52398F33" w14:textId="77777777" w:rsidR="00F9359F" w:rsidRPr="00242B97" w:rsidRDefault="00F9359F" w:rsidP="00242B97">
            <w:r w:rsidRPr="00242B97">
              <w:t>Commands</w:t>
            </w:r>
          </w:p>
        </w:tc>
        <w:tc>
          <w:tcPr>
            <w:tcW w:w="0" w:type="auto"/>
          </w:tcPr>
          <w:p w14:paraId="053765FB" w14:textId="77777777" w:rsidR="00F9359F" w:rsidRPr="00242B97" w:rsidRDefault="00F9359F" w:rsidP="00242B97">
            <w:pPr>
              <w:cnfStyle w:val="100000000000" w:firstRow="1" w:lastRow="0" w:firstColumn="0" w:lastColumn="0" w:oddVBand="0" w:evenVBand="0" w:oddHBand="0" w:evenHBand="0" w:firstRowFirstColumn="0" w:firstRowLastColumn="0" w:lastRowFirstColumn="0" w:lastRowLastColumn="0"/>
            </w:pPr>
            <w:r w:rsidRPr="00242B97">
              <w:t>Explanation</w:t>
            </w:r>
          </w:p>
        </w:tc>
      </w:tr>
      <w:tr w:rsidR="00F9359F" w:rsidRPr="00242B97" w14:paraId="6C74CE5A" w14:textId="77777777" w:rsidTr="00F32FA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14:paraId="4E62164C" w14:textId="7ACF47AF" w:rsidR="00F9359F" w:rsidRPr="00202F39" w:rsidRDefault="00F9359F" w:rsidP="00242B97">
            <w:pPr>
              <w:rPr>
                <w:b w:val="0"/>
              </w:rPr>
            </w:pPr>
            <w:r w:rsidRPr="00202F39">
              <w:rPr>
                <w:b w:val="0"/>
              </w:rPr>
              <w:t>composer require package/library</w:t>
            </w:r>
          </w:p>
        </w:tc>
        <w:tc>
          <w:tcPr>
            <w:tcW w:w="0" w:type="auto"/>
          </w:tcPr>
          <w:p w14:paraId="23FE439E" w14:textId="2579DADB" w:rsidR="00F9359F" w:rsidRPr="00242B97" w:rsidRDefault="00F25597" w:rsidP="00242B97">
            <w:pPr>
              <w:cnfStyle w:val="000000100000" w:firstRow="0" w:lastRow="0" w:firstColumn="0" w:lastColumn="0" w:oddVBand="0" w:evenVBand="0" w:oddHBand="1" w:evenHBand="0" w:firstRowFirstColumn="0" w:firstRowLastColumn="0" w:lastRowFirstColumn="0" w:lastRowLastColumn="0"/>
            </w:pPr>
            <w:r w:rsidRPr="00242B97">
              <w:t>Will update composer.json with the new dependency or create a new composer.json and composer.lock if they don’t exist</w:t>
            </w:r>
          </w:p>
        </w:tc>
      </w:tr>
      <w:tr w:rsidR="00F9359F" w:rsidRPr="00242B97" w14:paraId="0F2F8F8D" w14:textId="77777777" w:rsidTr="00F32FAF">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5B78A5EE" w14:textId="77777777" w:rsidR="00F25597" w:rsidRPr="00202F39" w:rsidRDefault="00F25597" w:rsidP="00242B97">
            <w:pPr>
              <w:rPr>
                <w:b w:val="0"/>
              </w:rPr>
            </w:pPr>
            <w:r w:rsidRPr="00202F39">
              <w:rPr>
                <w:b w:val="0"/>
              </w:rPr>
              <w:t>composer install</w:t>
            </w:r>
          </w:p>
          <w:p w14:paraId="581D373F" w14:textId="502CA311" w:rsidR="00F9359F" w:rsidRPr="00202F39" w:rsidRDefault="00F9359F" w:rsidP="00242B97">
            <w:pPr>
              <w:rPr>
                <w:b w:val="0"/>
              </w:rPr>
            </w:pPr>
          </w:p>
        </w:tc>
        <w:tc>
          <w:tcPr>
            <w:tcW w:w="0" w:type="auto"/>
          </w:tcPr>
          <w:p w14:paraId="73DD6318" w14:textId="508C74EB" w:rsidR="00F9359F" w:rsidRPr="00242B97" w:rsidRDefault="00F25597" w:rsidP="00242B97">
            <w:pPr>
              <w:cnfStyle w:val="000000000000" w:firstRow="0" w:lastRow="0" w:firstColumn="0" w:lastColumn="0" w:oddVBand="0" w:evenVBand="0" w:oddHBand="0" w:evenHBand="0" w:firstRowFirstColumn="0" w:firstRowLastColumn="0" w:lastRowFirstColumn="0" w:lastRowLastColumn="0"/>
            </w:pPr>
            <w:r w:rsidRPr="00242B97">
              <w:t>Installs the vendor packages according to composer.lock (or creates composer.lock if not present)</w:t>
            </w:r>
          </w:p>
        </w:tc>
      </w:tr>
      <w:tr w:rsidR="00786630" w:rsidRPr="00242B97" w14:paraId="1B5D0E99" w14:textId="77777777" w:rsidTr="00F32FAF">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0" w:type="auto"/>
          </w:tcPr>
          <w:p w14:paraId="18D78461" w14:textId="000973C1" w:rsidR="00786630" w:rsidRPr="00202F39" w:rsidRDefault="00786630" w:rsidP="00242B97">
            <w:pPr>
              <w:rPr>
                <w:b w:val="0"/>
              </w:rPr>
            </w:pPr>
            <w:r w:rsidRPr="00202F39">
              <w:rPr>
                <w:b w:val="0"/>
              </w:rPr>
              <w:t>composer update</w:t>
            </w:r>
          </w:p>
        </w:tc>
        <w:tc>
          <w:tcPr>
            <w:tcW w:w="0" w:type="auto"/>
          </w:tcPr>
          <w:p w14:paraId="1EFE4300" w14:textId="367FED1B" w:rsidR="00786630" w:rsidRPr="00242B97" w:rsidRDefault="00242B97" w:rsidP="00242B97">
            <w:pPr>
              <w:cnfStyle w:val="000000100000" w:firstRow="0" w:lastRow="0" w:firstColumn="0" w:lastColumn="0" w:oddVBand="0" w:evenVBand="0" w:oddHBand="1" w:evenHBand="0" w:firstRowFirstColumn="0" w:firstRowLastColumn="0" w:lastRowFirstColumn="0" w:lastRowLastColumn="0"/>
            </w:pPr>
            <w:r w:rsidRPr="00242B97">
              <w:t>Will regenerate composer.lock with the new composer.json dependencies and versions, no matter if composer.lock exists or not</w:t>
            </w:r>
          </w:p>
        </w:tc>
      </w:tr>
      <w:tr w:rsidR="00242B97" w:rsidRPr="00242B97" w14:paraId="155FF4F4" w14:textId="77777777" w:rsidTr="00F32FAF">
        <w:trPr>
          <w:trHeight w:val="224"/>
        </w:trPr>
        <w:tc>
          <w:tcPr>
            <w:cnfStyle w:val="001000000000" w:firstRow="0" w:lastRow="0" w:firstColumn="1" w:lastColumn="0" w:oddVBand="0" w:evenVBand="0" w:oddHBand="0" w:evenHBand="0" w:firstRowFirstColumn="0" w:firstRowLastColumn="0" w:lastRowFirstColumn="0" w:lastRowLastColumn="0"/>
            <w:tcW w:w="0" w:type="auto"/>
          </w:tcPr>
          <w:p w14:paraId="5BD05713" w14:textId="55F069AE" w:rsidR="00242B97" w:rsidRPr="00202F39" w:rsidRDefault="00242B97" w:rsidP="00242B97">
            <w:pPr>
              <w:rPr>
                <w:b w:val="0"/>
              </w:rPr>
            </w:pPr>
            <w:r w:rsidRPr="00202F39">
              <w:rPr>
                <w:b w:val="0"/>
              </w:rPr>
              <w:t>composer dump-autoload -o</w:t>
            </w:r>
          </w:p>
        </w:tc>
        <w:tc>
          <w:tcPr>
            <w:tcW w:w="0" w:type="auto"/>
          </w:tcPr>
          <w:p w14:paraId="62A95648" w14:textId="486B42D9" w:rsidR="00242B97" w:rsidRPr="00242B97" w:rsidRDefault="00242B97" w:rsidP="00242B97">
            <w:pPr>
              <w:cnfStyle w:val="000000000000" w:firstRow="0" w:lastRow="0" w:firstColumn="0" w:lastColumn="0" w:oddVBand="0" w:evenVBand="0" w:oddHBand="0" w:evenHBand="0" w:firstRowFirstColumn="0" w:firstRowLastColumn="0" w:lastRowFirstColumn="0" w:lastRowLastColumn="0"/>
            </w:pPr>
            <w:r w:rsidRPr="00242B97">
              <w:t>Regenerates the list of all classes that need to be included in the project (vendor/composer/</w:t>
            </w:r>
            <w:proofErr w:type="spellStart"/>
            <w:r w:rsidRPr="00242B97">
              <w:t>autoload_classmap.php</w:t>
            </w:r>
            <w:proofErr w:type="spellEnd"/>
            <w:r w:rsidRPr="00242B97">
              <w:t>).</w:t>
            </w:r>
          </w:p>
        </w:tc>
      </w:tr>
    </w:tbl>
    <w:p w14:paraId="084ED0B2" w14:textId="05EC6DE9" w:rsidR="00143BEB" w:rsidRPr="00EF272F" w:rsidRDefault="00143BEB" w:rsidP="00202F39">
      <w:pPr>
        <w:rPr>
          <w:rFonts w:eastAsia="Times New Roman" w:cs="Arial"/>
          <w:color w:val="222222"/>
          <w:sz w:val="22"/>
          <w:szCs w:val="22"/>
          <w:shd w:val="clear" w:color="auto" w:fill="FFFFFF"/>
        </w:rPr>
      </w:pPr>
    </w:p>
    <w:p w14:paraId="5A412B0E" w14:textId="0C812614" w:rsidR="00143BEB" w:rsidRPr="00EF272F" w:rsidRDefault="00143BEB" w:rsidP="00143BEB">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 xml:space="preserve">Example </w:t>
      </w:r>
      <w:proofErr w:type="gramStart"/>
      <w:r w:rsidRPr="00EF272F">
        <w:rPr>
          <w:rFonts w:eastAsia="Times New Roman" w:cs="Arial"/>
          <w:b/>
          <w:color w:val="222222"/>
          <w:sz w:val="22"/>
          <w:szCs w:val="22"/>
          <w:u w:val="single"/>
          <w:shd w:val="clear" w:color="auto" w:fill="FFFFFF"/>
        </w:rPr>
        <w:t>composer.json</w:t>
      </w:r>
      <w:proofErr w:type="gramEnd"/>
      <w:r w:rsidR="00C24176">
        <w:rPr>
          <w:rFonts w:eastAsia="Times New Roman" w:cs="Arial"/>
          <w:b/>
          <w:color w:val="222222"/>
          <w:sz w:val="22"/>
          <w:szCs w:val="22"/>
          <w:u w:val="single"/>
          <w:shd w:val="clear" w:color="auto" w:fill="FFFFFF"/>
        </w:rPr>
        <w:t xml:space="preserve"> file</w:t>
      </w:r>
    </w:p>
    <w:p w14:paraId="7D0E1236" w14:textId="77777777" w:rsidR="004606A8" w:rsidRDefault="004606A8" w:rsidP="00143BEB">
      <w:pPr>
        <w:ind w:left="288"/>
        <w:rPr>
          <w:rFonts w:eastAsia="Times New Roman" w:cs="Arial"/>
          <w:color w:val="222222"/>
          <w:sz w:val="22"/>
          <w:szCs w:val="22"/>
          <w:shd w:val="clear" w:color="auto" w:fill="FFFFFF"/>
        </w:rPr>
      </w:pPr>
    </w:p>
    <w:p w14:paraId="52A8E5F3" w14:textId="079CEECC" w:rsidR="00143BEB" w:rsidRDefault="002F7BC5" w:rsidP="00143BEB">
      <w:pPr>
        <w:ind w:left="288"/>
        <w:rPr>
          <w:rFonts w:eastAsia="Times New Roman" w:cs="Arial"/>
          <w:color w:val="222222"/>
          <w:sz w:val="22"/>
          <w:szCs w:val="22"/>
          <w:shd w:val="clear" w:color="auto" w:fill="FFFFFF"/>
        </w:rPr>
      </w:pPr>
      <w:r w:rsidRPr="00EF272F">
        <w:rPr>
          <w:rFonts w:eastAsia="Times New Roman" w:cs="Arial"/>
          <w:noProof/>
          <w:color w:val="222222"/>
          <w:sz w:val="22"/>
          <w:szCs w:val="22"/>
          <w:shd w:val="clear" w:color="auto" w:fill="FFFFFF"/>
        </w:rPr>
        <w:drawing>
          <wp:inline distT="0" distB="0" distL="0" distR="0" wp14:anchorId="141733D7" wp14:editId="61B83BEA">
            <wp:extent cx="1697355" cy="1775910"/>
            <wp:effectExtent l="0" t="0" r="4445" b="2540"/>
            <wp:docPr id="4" name="Picture 4" descr="img/composer.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composer.js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6492" cy="1827321"/>
                    </a:xfrm>
                    <a:prstGeom prst="rect">
                      <a:avLst/>
                    </a:prstGeom>
                    <a:noFill/>
                    <a:ln>
                      <a:noFill/>
                    </a:ln>
                  </pic:spPr>
                </pic:pic>
              </a:graphicData>
            </a:graphic>
          </wp:inline>
        </w:drawing>
      </w:r>
    </w:p>
    <w:p w14:paraId="11436F20" w14:textId="77777777" w:rsidR="00DF2441" w:rsidRPr="00EF272F" w:rsidRDefault="00DF2441" w:rsidP="00143BEB">
      <w:pPr>
        <w:ind w:left="288"/>
        <w:rPr>
          <w:rFonts w:eastAsia="Times New Roman" w:cs="Arial"/>
          <w:color w:val="222222"/>
          <w:sz w:val="22"/>
          <w:szCs w:val="22"/>
          <w:shd w:val="clear" w:color="auto" w:fill="FFFFFF"/>
        </w:rPr>
      </w:pPr>
    </w:p>
    <w:p w14:paraId="7B345D48" w14:textId="77777777" w:rsidR="003B0378" w:rsidRPr="00EF272F" w:rsidRDefault="00F95265" w:rsidP="003B0378">
      <w:pPr>
        <w:ind w:left="288"/>
        <w:rPr>
          <w:rFonts w:eastAsia="Times New Roman" w:cs="Arial"/>
          <w:i/>
          <w:color w:val="222222"/>
          <w:sz w:val="22"/>
          <w:szCs w:val="22"/>
          <w:shd w:val="clear" w:color="auto" w:fill="FFFFFF"/>
        </w:rPr>
      </w:pPr>
      <w:r w:rsidRPr="00EF272F">
        <w:rPr>
          <w:rFonts w:eastAsia="Times New Roman" w:cs="Arial"/>
          <w:i/>
          <w:color w:val="222222"/>
          <w:sz w:val="22"/>
          <w:szCs w:val="22"/>
          <w:shd w:val="clear" w:color="auto" w:fill="FFFFFF"/>
        </w:rPr>
        <w:t xml:space="preserve">Explanation of </w:t>
      </w:r>
      <w:proofErr w:type="gramStart"/>
      <w:r w:rsidRPr="00EF272F">
        <w:rPr>
          <w:rFonts w:eastAsia="Times New Roman" w:cs="Arial"/>
          <w:i/>
          <w:color w:val="222222"/>
          <w:sz w:val="22"/>
          <w:szCs w:val="22"/>
          <w:shd w:val="clear" w:color="auto" w:fill="FFFFFF"/>
        </w:rPr>
        <w:t>composer.json</w:t>
      </w:r>
      <w:proofErr w:type="gramEnd"/>
      <w:r w:rsidRPr="00EF272F">
        <w:rPr>
          <w:rFonts w:eastAsia="Times New Roman" w:cs="Arial"/>
          <w:i/>
          <w:color w:val="222222"/>
          <w:sz w:val="22"/>
          <w:szCs w:val="22"/>
          <w:shd w:val="clear" w:color="auto" w:fill="FFFFFF"/>
        </w:rPr>
        <w:t xml:space="preserve">: </w:t>
      </w:r>
    </w:p>
    <w:p w14:paraId="290B5FBC" w14:textId="3EDA2E05" w:rsidR="003B0378" w:rsidRPr="00EF272F" w:rsidRDefault="00F95265" w:rsidP="006A2F07">
      <w:pPr>
        <w:ind w:left="288"/>
        <w:rPr>
          <w:rFonts w:eastAsia="Times New Roman" w:cs="Arial"/>
          <w:i/>
          <w:color w:val="222222"/>
          <w:sz w:val="22"/>
          <w:szCs w:val="22"/>
          <w:shd w:val="clear" w:color="auto" w:fill="FFFFFF"/>
        </w:rPr>
      </w:pPr>
      <w:r w:rsidRPr="00EF272F">
        <w:rPr>
          <w:rFonts w:eastAsia="Times New Roman" w:cs="Arial"/>
          <w:b/>
          <w:color w:val="222222"/>
          <w:sz w:val="22"/>
          <w:szCs w:val="22"/>
          <w:shd w:val="clear" w:color="auto" w:fill="FFFFFF"/>
        </w:rPr>
        <w:t>require</w:t>
      </w:r>
      <w:r w:rsidRPr="00EF272F">
        <w:rPr>
          <w:rFonts w:eastAsia="Times New Roman" w:cs="Arial"/>
          <w:color w:val="222222"/>
          <w:sz w:val="22"/>
          <w:szCs w:val="22"/>
          <w:shd w:val="clear" w:color="auto" w:fill="FFFFFF"/>
        </w:rPr>
        <w:t>: {…}</w:t>
      </w:r>
      <w:r w:rsidR="006A0D19" w:rsidRPr="00EF272F">
        <w:rPr>
          <w:rFonts w:eastAsia="Times New Roman" w:cs="Arial"/>
          <w:color w:val="222222"/>
          <w:sz w:val="22"/>
          <w:szCs w:val="22"/>
          <w:shd w:val="clear" w:color="auto" w:fill="FFFFFF"/>
        </w:rPr>
        <w:t xml:space="preserve"> </w:t>
      </w:r>
      <w:r w:rsidRPr="00EF272F">
        <w:rPr>
          <w:rFonts w:eastAsia="Times New Roman" w:cs="Arial"/>
          <w:color w:val="222222"/>
          <w:sz w:val="22"/>
          <w:szCs w:val="22"/>
          <w:shd w:val="clear" w:color="auto" w:fill="FFFFFF"/>
        </w:rPr>
        <w:t xml:space="preserve">lists the dependencies required for the project (propel, </w:t>
      </w:r>
      <w:r w:rsidR="000118B2" w:rsidRPr="00EF272F">
        <w:rPr>
          <w:rFonts w:eastAsia="Times New Roman" w:cs="Arial"/>
          <w:color w:val="222222"/>
          <w:sz w:val="22"/>
          <w:szCs w:val="22"/>
          <w:shd w:val="clear" w:color="auto" w:fill="FFFFFF"/>
        </w:rPr>
        <w:t>slim</w:t>
      </w:r>
      <w:r w:rsidRPr="00EF272F">
        <w:rPr>
          <w:rFonts w:eastAsia="Times New Roman" w:cs="Arial"/>
          <w:color w:val="222222"/>
          <w:sz w:val="22"/>
          <w:szCs w:val="22"/>
          <w:shd w:val="clear" w:color="auto" w:fill="FFFFFF"/>
        </w:rPr>
        <w:t xml:space="preserve">, </w:t>
      </w:r>
      <w:proofErr w:type="spellStart"/>
      <w:r w:rsidRPr="00EF272F">
        <w:rPr>
          <w:rFonts w:eastAsia="Times New Roman" w:cs="Arial"/>
          <w:color w:val="222222"/>
          <w:sz w:val="22"/>
          <w:szCs w:val="22"/>
          <w:shd w:val="clear" w:color="auto" w:fill="FFFFFF"/>
        </w:rPr>
        <w:t>etc</w:t>
      </w:r>
      <w:proofErr w:type="spellEnd"/>
      <w:r w:rsidRPr="00EF272F">
        <w:rPr>
          <w:rFonts w:eastAsia="Times New Roman" w:cs="Arial"/>
          <w:color w:val="222222"/>
          <w:sz w:val="22"/>
          <w:szCs w:val="22"/>
          <w:shd w:val="clear" w:color="auto" w:fill="FFFFFF"/>
        </w:rPr>
        <w:t>.</w:t>
      </w:r>
      <w:r w:rsidR="006A0D19" w:rsidRPr="00EF272F">
        <w:rPr>
          <w:rFonts w:eastAsia="Times New Roman" w:cs="Arial"/>
          <w:color w:val="222222"/>
          <w:sz w:val="22"/>
          <w:szCs w:val="22"/>
          <w:shd w:val="clear" w:color="auto" w:fill="FFFFFF"/>
        </w:rPr>
        <w:t>.</w:t>
      </w:r>
      <w:r w:rsidRPr="00EF272F">
        <w:rPr>
          <w:rFonts w:eastAsia="Times New Roman" w:cs="Arial"/>
          <w:color w:val="222222"/>
          <w:sz w:val="22"/>
          <w:szCs w:val="22"/>
          <w:shd w:val="clear" w:color="auto" w:fill="FFFFFF"/>
        </w:rPr>
        <w:t>.)</w:t>
      </w:r>
    </w:p>
    <w:p w14:paraId="49FF0F69" w14:textId="0E23B482" w:rsidR="00361D32" w:rsidRPr="00EF272F" w:rsidRDefault="006A0D19" w:rsidP="008D2DDB">
      <w:pPr>
        <w:ind w:left="288"/>
        <w:rPr>
          <w:rFonts w:eastAsia="Times New Roman" w:cs="Arial"/>
          <w:color w:val="222222"/>
          <w:sz w:val="22"/>
          <w:szCs w:val="22"/>
          <w:shd w:val="clear" w:color="auto" w:fill="FFFFFF"/>
        </w:rPr>
      </w:pPr>
      <w:r w:rsidRPr="00EF272F">
        <w:rPr>
          <w:rFonts w:eastAsia="Times New Roman" w:cs="Arial"/>
          <w:b/>
          <w:color w:val="222222"/>
          <w:sz w:val="22"/>
          <w:szCs w:val="22"/>
          <w:shd w:val="clear" w:color="auto" w:fill="FFFFFF"/>
        </w:rPr>
        <w:t>autoload</w:t>
      </w:r>
      <w:r w:rsidRPr="00EF272F">
        <w:rPr>
          <w:rFonts w:eastAsia="Times New Roman" w:cs="Arial"/>
          <w:color w:val="222222"/>
          <w:sz w:val="22"/>
          <w:szCs w:val="22"/>
          <w:shd w:val="clear" w:color="auto" w:fill="FFFFFF"/>
        </w:rPr>
        <w:t xml:space="preserve">: {…} </w:t>
      </w:r>
      <w:r w:rsidR="00DD0C31" w:rsidRPr="00EF272F">
        <w:rPr>
          <w:rFonts w:eastAsia="Times New Roman" w:cs="Arial"/>
          <w:color w:val="222222"/>
          <w:sz w:val="22"/>
          <w:szCs w:val="22"/>
          <w:shd w:val="clear" w:color="auto" w:fill="FFFFFF"/>
        </w:rPr>
        <w:t xml:space="preserve">lists extras to be included when </w:t>
      </w:r>
      <w:r w:rsidR="00DD0C31" w:rsidRPr="00012434">
        <w:rPr>
          <w:rFonts w:ascii="Gill Sans MT Condensed" w:eastAsia="Times New Roman" w:hAnsi="Gill Sans MT Condensed" w:cs="Arial"/>
          <w:i/>
          <w:color w:val="222222"/>
          <w:sz w:val="22"/>
          <w:szCs w:val="22"/>
          <w:shd w:val="clear" w:color="auto" w:fill="FFFFFF"/>
        </w:rPr>
        <w:t>composer dump-autoload –o</w:t>
      </w:r>
      <w:r w:rsidR="00DD0C31" w:rsidRPr="00EF272F">
        <w:rPr>
          <w:rFonts w:eastAsia="Times New Roman" w:cs="Arial"/>
          <w:color w:val="222222"/>
          <w:sz w:val="22"/>
          <w:szCs w:val="22"/>
          <w:shd w:val="clear" w:color="auto" w:fill="FFFFFF"/>
        </w:rPr>
        <w:t xml:space="preserve"> is </w:t>
      </w:r>
      <w:proofErr w:type="gramStart"/>
      <w:r w:rsidR="00DD0C31" w:rsidRPr="00EF272F">
        <w:rPr>
          <w:rFonts w:eastAsia="Times New Roman" w:cs="Arial"/>
          <w:color w:val="222222"/>
          <w:sz w:val="22"/>
          <w:szCs w:val="22"/>
          <w:shd w:val="clear" w:color="auto" w:fill="FFFFFF"/>
        </w:rPr>
        <w:t>ran</w:t>
      </w:r>
      <w:proofErr w:type="gramEnd"/>
      <w:r w:rsidR="00DD0C31" w:rsidRPr="00EF272F">
        <w:rPr>
          <w:rFonts w:eastAsia="Times New Roman" w:cs="Arial"/>
          <w:color w:val="222222"/>
          <w:sz w:val="22"/>
          <w:szCs w:val="22"/>
          <w:shd w:val="clear" w:color="auto" w:fill="FFFFFF"/>
        </w:rPr>
        <w:t xml:space="preserve">. classmap allows directories to be included in the autoload process. The psr-4 autoload is used to define the mapping from namespaces to directories. </w:t>
      </w:r>
      <w:r w:rsidR="003B0378" w:rsidRPr="00EF272F">
        <w:rPr>
          <w:rFonts w:eastAsia="Times New Roman" w:cs="Arial"/>
          <w:color w:val="222222"/>
          <w:sz w:val="22"/>
          <w:szCs w:val="22"/>
          <w:shd w:val="clear" w:color="auto" w:fill="FFFFFF"/>
        </w:rPr>
        <w:t>The example</w:t>
      </w:r>
      <w:r w:rsidR="0076480F" w:rsidRPr="00EF272F">
        <w:rPr>
          <w:rFonts w:eastAsia="Times New Roman" w:cs="Arial"/>
          <w:color w:val="222222"/>
          <w:sz w:val="22"/>
          <w:szCs w:val="22"/>
          <w:shd w:val="clear" w:color="auto" w:fill="FFFFFF"/>
        </w:rPr>
        <w:t xml:space="preserve"> filename would be app/</w:t>
      </w:r>
      <w:r w:rsidR="003B0378" w:rsidRPr="00EF272F">
        <w:rPr>
          <w:rFonts w:eastAsia="Times New Roman" w:cs="Arial"/>
          <w:color w:val="222222"/>
          <w:sz w:val="22"/>
          <w:szCs w:val="22"/>
          <w:shd w:val="clear" w:color="auto" w:fill="FFFFFF"/>
        </w:rPr>
        <w:t xml:space="preserve">hello.php containing </w:t>
      </w:r>
      <w:r w:rsidR="000426D3" w:rsidRPr="00EF272F">
        <w:rPr>
          <w:rFonts w:eastAsia="Times New Roman" w:cs="Arial"/>
          <w:color w:val="222222"/>
          <w:sz w:val="22"/>
          <w:szCs w:val="22"/>
          <w:shd w:val="clear" w:color="auto" w:fill="FFFFFF"/>
        </w:rPr>
        <w:t xml:space="preserve">an </w:t>
      </w:r>
      <w:r w:rsidR="003B0378" w:rsidRPr="00EF272F">
        <w:rPr>
          <w:rFonts w:eastAsia="Times New Roman" w:cs="Arial"/>
          <w:color w:val="222222"/>
          <w:sz w:val="22"/>
          <w:szCs w:val="22"/>
          <w:shd w:val="clear" w:color="auto" w:fill="FFFFFF"/>
        </w:rPr>
        <w:t>App\Hello class.</w:t>
      </w:r>
    </w:p>
    <w:p w14:paraId="11F85EAD" w14:textId="77777777" w:rsidR="001B1242" w:rsidRPr="00EF272F" w:rsidRDefault="001B1242" w:rsidP="008D2DDB">
      <w:pPr>
        <w:ind w:left="288"/>
        <w:rPr>
          <w:rFonts w:eastAsia="Times New Roman" w:cs="Arial"/>
          <w:color w:val="222222"/>
          <w:sz w:val="22"/>
          <w:szCs w:val="22"/>
          <w:shd w:val="clear" w:color="auto" w:fill="FFFFFF"/>
        </w:rPr>
      </w:pPr>
    </w:p>
    <w:p w14:paraId="58FF1592" w14:textId="4F9888B6" w:rsidR="00361D32" w:rsidRPr="00EF272F" w:rsidRDefault="001B1242" w:rsidP="00DB6F44">
      <w:pPr>
        <w:ind w:left="288"/>
        <w:rPr>
          <w:rFonts w:eastAsia="Times New Roman" w:cs="Arial"/>
          <w:b/>
          <w:color w:val="222222"/>
          <w:sz w:val="22"/>
          <w:szCs w:val="22"/>
          <w:u w:val="single"/>
          <w:shd w:val="clear" w:color="auto" w:fill="FFFFFF"/>
        </w:rPr>
      </w:pPr>
      <w:r w:rsidRPr="00EF272F">
        <w:rPr>
          <w:rFonts w:eastAsia="Times New Roman" w:cs="Arial"/>
          <w:b/>
          <w:color w:val="222222"/>
          <w:sz w:val="22"/>
          <w:szCs w:val="22"/>
          <w:u w:val="single"/>
          <w:shd w:val="clear" w:color="auto" w:fill="FFFFFF"/>
        </w:rPr>
        <w:t>Composer notes</w:t>
      </w:r>
    </w:p>
    <w:p w14:paraId="4CEB677E" w14:textId="354CB990" w:rsidR="00361D32" w:rsidRDefault="00AF4857" w:rsidP="00DB6F44">
      <w:pPr>
        <w:ind w:left="288"/>
        <w:rPr>
          <w:rFonts w:eastAsia="Times New Roman" w:cs="Arial"/>
          <w:color w:val="222222"/>
          <w:sz w:val="22"/>
          <w:szCs w:val="22"/>
          <w:shd w:val="clear" w:color="auto" w:fill="FFFFFF"/>
        </w:rPr>
      </w:pPr>
      <w:r>
        <w:rPr>
          <w:rFonts w:eastAsia="Times New Roman" w:cs="Arial"/>
          <w:color w:val="222222"/>
          <w:sz w:val="22"/>
          <w:szCs w:val="22"/>
          <w:shd w:val="clear" w:color="auto" w:fill="FFFFFF"/>
        </w:rPr>
        <w:t xml:space="preserve">Make sure that any of the composer commands are ran in the same directory as the </w:t>
      </w:r>
      <w:proofErr w:type="gramStart"/>
      <w:r>
        <w:rPr>
          <w:rFonts w:eastAsia="Times New Roman" w:cs="Arial"/>
          <w:color w:val="222222"/>
          <w:sz w:val="22"/>
          <w:szCs w:val="22"/>
          <w:shd w:val="clear" w:color="auto" w:fill="FFFFFF"/>
        </w:rPr>
        <w:t>composer.json</w:t>
      </w:r>
      <w:proofErr w:type="gramEnd"/>
      <w:r>
        <w:rPr>
          <w:rFonts w:eastAsia="Times New Roman" w:cs="Arial"/>
          <w:color w:val="222222"/>
          <w:sz w:val="22"/>
          <w:szCs w:val="22"/>
          <w:shd w:val="clear" w:color="auto" w:fill="FFFFFF"/>
        </w:rPr>
        <w:t xml:space="preserve">, or the commands will fail. </w:t>
      </w:r>
      <w:r w:rsidR="00DB6F44" w:rsidRPr="00EF272F">
        <w:rPr>
          <w:rFonts w:eastAsia="Times New Roman" w:cs="Arial"/>
          <w:color w:val="222222"/>
          <w:sz w:val="22"/>
          <w:szCs w:val="22"/>
          <w:shd w:val="clear" w:color="auto" w:fill="FFFFFF"/>
        </w:rPr>
        <w:t xml:space="preserve">Composer will download the dependencies into a vendor/ folder, which it will create if it doesn’t exist. Every dependency will have a folder, for example, propel will be inside vendor/propel. </w:t>
      </w:r>
      <w:r w:rsidR="00DB6F44" w:rsidRPr="00084525">
        <w:rPr>
          <w:rFonts w:ascii="Gill Sans MT Condensed" w:eastAsia="Times New Roman" w:hAnsi="Gill Sans MT Condensed" w:cs="Arial"/>
          <w:i/>
          <w:color w:val="222222"/>
          <w:sz w:val="22"/>
          <w:szCs w:val="22"/>
          <w:shd w:val="clear" w:color="auto" w:fill="FFFFFF"/>
        </w:rPr>
        <w:t>composer dump-autoload –o</w:t>
      </w:r>
      <w:r w:rsidR="00DB6F44" w:rsidRPr="00084525">
        <w:rPr>
          <w:rFonts w:ascii="Gill Sans MT Condensed" w:eastAsia="Times New Roman" w:hAnsi="Gill Sans MT Condensed" w:cs="Arial"/>
          <w:color w:val="222222"/>
          <w:sz w:val="22"/>
          <w:szCs w:val="22"/>
          <w:shd w:val="clear" w:color="auto" w:fill="FFFFFF"/>
        </w:rPr>
        <w:t xml:space="preserve"> </w:t>
      </w:r>
      <w:r w:rsidR="00DB6F44" w:rsidRPr="00EF272F">
        <w:rPr>
          <w:rFonts w:eastAsia="Times New Roman" w:cs="Arial"/>
          <w:color w:val="222222"/>
          <w:sz w:val="22"/>
          <w:szCs w:val="22"/>
          <w:shd w:val="clear" w:color="auto" w:fill="FFFFFF"/>
        </w:rPr>
        <w:t xml:space="preserve">will </w:t>
      </w:r>
      <w:r w:rsidR="00DB6F44" w:rsidRPr="00EF272F">
        <w:rPr>
          <w:rFonts w:eastAsia="Times New Roman" w:cs="Arial"/>
          <w:b/>
          <w:color w:val="222222"/>
          <w:sz w:val="22"/>
          <w:szCs w:val="22"/>
          <w:shd w:val="clear" w:color="auto" w:fill="FFFFFF"/>
        </w:rPr>
        <w:t>not</w:t>
      </w:r>
      <w:r w:rsidR="00DB6F44" w:rsidRPr="00EF272F">
        <w:rPr>
          <w:rFonts w:eastAsia="Times New Roman" w:cs="Arial"/>
          <w:color w:val="222222"/>
          <w:sz w:val="22"/>
          <w:szCs w:val="22"/>
          <w:shd w:val="clear" w:color="auto" w:fill="FFFFFF"/>
        </w:rPr>
        <w:t xml:space="preserve"> work in the previously shown </w:t>
      </w:r>
      <w:proofErr w:type="gramStart"/>
      <w:r w:rsidR="00DB6F44" w:rsidRPr="00EF272F">
        <w:rPr>
          <w:rFonts w:eastAsia="Times New Roman" w:cs="Arial"/>
          <w:color w:val="222222"/>
          <w:sz w:val="22"/>
          <w:szCs w:val="22"/>
          <w:shd w:val="clear" w:color="auto" w:fill="FFFFFF"/>
        </w:rPr>
        <w:t>composer.json</w:t>
      </w:r>
      <w:proofErr w:type="gramEnd"/>
      <w:r w:rsidR="00DB6F44" w:rsidRPr="00EF272F">
        <w:rPr>
          <w:rFonts w:eastAsia="Times New Roman" w:cs="Arial"/>
          <w:color w:val="222222"/>
          <w:sz w:val="22"/>
          <w:szCs w:val="22"/>
          <w:shd w:val="clear" w:color="auto" w:fill="FFFFFF"/>
        </w:rPr>
        <w:t xml:space="preserve"> example if data/models and app/ folders don’t exist. If you want to test it, simple remove everything </w:t>
      </w:r>
      <w:r w:rsidR="0055223C">
        <w:rPr>
          <w:rFonts w:eastAsia="Times New Roman" w:cs="Arial"/>
          <w:color w:val="222222"/>
          <w:sz w:val="22"/>
          <w:szCs w:val="22"/>
          <w:shd w:val="clear" w:color="auto" w:fill="FFFFFF"/>
        </w:rPr>
        <w:t>except</w:t>
      </w:r>
      <w:r w:rsidR="00DB6F44" w:rsidRPr="00EF272F">
        <w:rPr>
          <w:rFonts w:eastAsia="Times New Roman" w:cs="Arial"/>
          <w:color w:val="222222"/>
          <w:sz w:val="22"/>
          <w:szCs w:val="22"/>
          <w:shd w:val="clear" w:color="auto" w:fill="FFFFFF"/>
        </w:rPr>
        <w:t xml:space="preserve"> require: {…}</w:t>
      </w:r>
      <w:r w:rsidR="00F750E6">
        <w:rPr>
          <w:rFonts w:eastAsia="Times New Roman" w:cs="Arial"/>
          <w:color w:val="222222"/>
          <w:sz w:val="22"/>
          <w:szCs w:val="22"/>
          <w:shd w:val="clear" w:color="auto" w:fill="FFFFFF"/>
        </w:rPr>
        <w:t>.</w:t>
      </w:r>
    </w:p>
    <w:p w14:paraId="12AA9617" w14:textId="77777777" w:rsidR="00F750E6" w:rsidRPr="00EF272F" w:rsidRDefault="00F750E6" w:rsidP="00DB6F44">
      <w:pPr>
        <w:ind w:left="288"/>
        <w:rPr>
          <w:rFonts w:eastAsia="Times New Roman" w:cs="Arial"/>
          <w:color w:val="222222"/>
          <w:sz w:val="22"/>
          <w:szCs w:val="22"/>
          <w:shd w:val="clear" w:color="auto" w:fill="FFFFFF"/>
        </w:rPr>
      </w:pPr>
    </w:p>
    <w:p w14:paraId="7DEE245C" w14:textId="5B778E8B" w:rsidR="00361D32" w:rsidRPr="0024713C" w:rsidRDefault="00F750E6" w:rsidP="00E43EB9">
      <w:pPr>
        <w:pStyle w:val="Heading1"/>
        <w:pBdr>
          <w:bottom w:val="single" w:sz="4" w:space="1" w:color="auto"/>
        </w:pBdr>
        <w:rPr>
          <w:rFonts w:eastAsia="Times New Roman"/>
        </w:rPr>
      </w:pPr>
      <w:bookmarkStart w:id="5" w:name="Slim"/>
      <w:bookmarkStart w:id="6" w:name="_Toc509791560"/>
      <w:r w:rsidRPr="0024713C">
        <w:rPr>
          <w:rFonts w:eastAsia="Times New Roman"/>
        </w:rPr>
        <w:t>Slim</w:t>
      </w:r>
      <w:bookmarkEnd w:id="6"/>
    </w:p>
    <w:bookmarkEnd w:id="5"/>
    <w:p w14:paraId="685A6452" w14:textId="77777777" w:rsidR="00CA4D50" w:rsidRDefault="00CA4D50" w:rsidP="00397CC8">
      <w:pPr>
        <w:ind w:left="288"/>
        <w:rPr>
          <w:rFonts w:eastAsia="Times New Roman"/>
          <w:b/>
          <w:sz w:val="22"/>
          <w:szCs w:val="22"/>
          <w:u w:val="single"/>
        </w:rPr>
      </w:pPr>
    </w:p>
    <w:p w14:paraId="33F5EA96" w14:textId="14C1C2C9" w:rsidR="00361D32" w:rsidRDefault="00CA4D50" w:rsidP="00397CC8">
      <w:pPr>
        <w:ind w:left="288"/>
        <w:rPr>
          <w:rFonts w:eastAsia="Times New Roman"/>
          <w:b/>
          <w:sz w:val="22"/>
          <w:szCs w:val="22"/>
          <w:u w:val="single"/>
        </w:rPr>
      </w:pPr>
      <w:r w:rsidRPr="00CA4D50">
        <w:rPr>
          <w:rFonts w:eastAsia="Times New Roman"/>
          <w:b/>
          <w:sz w:val="22"/>
          <w:szCs w:val="22"/>
          <w:u w:val="single"/>
        </w:rPr>
        <w:t>Overview</w:t>
      </w:r>
    </w:p>
    <w:p w14:paraId="63C47096" w14:textId="149715A2" w:rsidR="002C1A02" w:rsidRPr="002C1A02" w:rsidRDefault="00C114B9" w:rsidP="00397CC8">
      <w:pPr>
        <w:ind w:left="288"/>
        <w:rPr>
          <w:rFonts w:eastAsia="Times New Roman"/>
          <w:sz w:val="22"/>
          <w:szCs w:val="22"/>
        </w:rPr>
      </w:pPr>
      <w:r w:rsidRPr="00C114B9">
        <w:rPr>
          <w:rFonts w:eastAsia="Times New Roman"/>
          <w:sz w:val="22"/>
          <w:szCs w:val="22"/>
        </w:rPr>
        <w:t>Slim is a PHP micro framework that helps you quickly write simple yet powerful web applications and APIs. At its core, Slim is a dispatcher that receives an HTTP request, invokes an appropriate callback routine, and returns an HTTP response. That’s it</w:t>
      </w:r>
      <w:r>
        <w:rPr>
          <w:rFonts w:eastAsia="Times New Roman"/>
          <w:sz w:val="22"/>
          <w:szCs w:val="22"/>
        </w:rPr>
        <w:t xml:space="preserve"> </w:t>
      </w:r>
      <w:r>
        <w:rPr>
          <w:rFonts w:eastAsia="Times New Roman"/>
          <w:sz w:val="22"/>
          <w:szCs w:val="22"/>
          <w:vertAlign w:val="superscript"/>
        </w:rPr>
        <w:t>[3]</w:t>
      </w:r>
      <w:r w:rsidRPr="00C114B9">
        <w:rPr>
          <w:rFonts w:eastAsia="Times New Roman"/>
          <w:sz w:val="22"/>
          <w:szCs w:val="22"/>
        </w:rPr>
        <w:t>.</w:t>
      </w:r>
    </w:p>
    <w:p w14:paraId="7C355E6C" w14:textId="64C66C8D" w:rsidR="00361D32" w:rsidRPr="00EF272F" w:rsidRDefault="00361D32" w:rsidP="00361D32">
      <w:pPr>
        <w:rPr>
          <w:rFonts w:eastAsia="Times New Roman"/>
          <w:sz w:val="22"/>
          <w:szCs w:val="22"/>
        </w:rPr>
      </w:pPr>
    </w:p>
    <w:p w14:paraId="26743E96" w14:textId="77777777" w:rsidR="00361D32" w:rsidRPr="00EF272F" w:rsidRDefault="00361D32" w:rsidP="00361D32">
      <w:pPr>
        <w:rPr>
          <w:rFonts w:eastAsia="Times New Roman"/>
          <w:sz w:val="22"/>
          <w:szCs w:val="22"/>
        </w:rPr>
      </w:pPr>
    </w:p>
    <w:p w14:paraId="5491C2F4" w14:textId="77777777" w:rsidR="00361D32" w:rsidRPr="00EF272F" w:rsidRDefault="00361D32" w:rsidP="00361D32">
      <w:pPr>
        <w:rPr>
          <w:rFonts w:eastAsia="Times New Roman"/>
          <w:sz w:val="22"/>
          <w:szCs w:val="22"/>
        </w:rPr>
      </w:pPr>
    </w:p>
    <w:p w14:paraId="76F0E8E6" w14:textId="77777777" w:rsidR="00361D32" w:rsidRPr="00EF272F" w:rsidRDefault="00361D32" w:rsidP="00361D32">
      <w:pPr>
        <w:rPr>
          <w:rFonts w:eastAsia="Times New Roman"/>
          <w:sz w:val="22"/>
          <w:szCs w:val="22"/>
        </w:rPr>
      </w:pPr>
    </w:p>
    <w:p w14:paraId="1323ACBA" w14:textId="77777777" w:rsidR="00361D32" w:rsidRPr="00EF272F" w:rsidRDefault="00361D32" w:rsidP="00361D32">
      <w:pPr>
        <w:rPr>
          <w:rFonts w:eastAsia="Times New Roman"/>
          <w:sz w:val="22"/>
          <w:szCs w:val="22"/>
        </w:rPr>
      </w:pPr>
    </w:p>
    <w:p w14:paraId="5AA62812" w14:textId="77777777" w:rsidR="00361D32" w:rsidRPr="00EF272F" w:rsidRDefault="00361D32" w:rsidP="00361D32">
      <w:pPr>
        <w:rPr>
          <w:rFonts w:eastAsia="Times New Roman"/>
          <w:sz w:val="22"/>
          <w:szCs w:val="22"/>
        </w:rPr>
      </w:pPr>
    </w:p>
    <w:p w14:paraId="335C25D6" w14:textId="03B75929" w:rsidR="00361D32" w:rsidRPr="00EF272F" w:rsidRDefault="00361D32" w:rsidP="00361D32">
      <w:pPr>
        <w:rPr>
          <w:rFonts w:eastAsia="Times New Roman"/>
          <w:sz w:val="22"/>
          <w:szCs w:val="22"/>
        </w:rPr>
      </w:pPr>
    </w:p>
    <w:p w14:paraId="712460C6" w14:textId="77777777" w:rsidR="00361D32" w:rsidRPr="00EF272F" w:rsidRDefault="00361D32" w:rsidP="00361D32">
      <w:pPr>
        <w:rPr>
          <w:rFonts w:eastAsia="Times New Roman"/>
          <w:sz w:val="22"/>
          <w:szCs w:val="22"/>
        </w:rPr>
      </w:pPr>
    </w:p>
    <w:p w14:paraId="1BA18A90" w14:textId="77777777" w:rsidR="00361D32" w:rsidRPr="00EF272F" w:rsidRDefault="00361D32" w:rsidP="00361D32">
      <w:pPr>
        <w:rPr>
          <w:rFonts w:eastAsia="Times New Roman"/>
          <w:sz w:val="22"/>
          <w:szCs w:val="22"/>
        </w:rPr>
      </w:pPr>
    </w:p>
    <w:p w14:paraId="1F4D68E4" w14:textId="77777777" w:rsidR="00361D32" w:rsidRPr="00EF272F" w:rsidRDefault="00361D32" w:rsidP="00361D32">
      <w:pPr>
        <w:rPr>
          <w:rFonts w:eastAsia="Times New Roman"/>
          <w:sz w:val="22"/>
          <w:szCs w:val="22"/>
        </w:rPr>
      </w:pPr>
    </w:p>
    <w:p w14:paraId="77BDBD9A" w14:textId="77777777" w:rsidR="00361D32" w:rsidRPr="00EF272F" w:rsidRDefault="00361D32" w:rsidP="00361D32">
      <w:pPr>
        <w:rPr>
          <w:rFonts w:eastAsia="Times New Roman"/>
          <w:sz w:val="22"/>
          <w:szCs w:val="22"/>
        </w:rPr>
      </w:pPr>
    </w:p>
    <w:p w14:paraId="451FC7CA" w14:textId="77777777" w:rsidR="00361D32" w:rsidRPr="00EF272F" w:rsidRDefault="00361D32" w:rsidP="00361D32">
      <w:pPr>
        <w:rPr>
          <w:rFonts w:eastAsia="Times New Roman"/>
          <w:sz w:val="22"/>
          <w:szCs w:val="22"/>
        </w:rPr>
      </w:pPr>
    </w:p>
    <w:p w14:paraId="6F405A2F" w14:textId="77777777" w:rsidR="00361D32" w:rsidRPr="00EF272F" w:rsidRDefault="00361D32" w:rsidP="00361D32">
      <w:pPr>
        <w:rPr>
          <w:rFonts w:eastAsia="Times New Roman"/>
          <w:sz w:val="22"/>
          <w:szCs w:val="22"/>
        </w:rPr>
      </w:pPr>
    </w:p>
    <w:p w14:paraId="12D0BA0F" w14:textId="77777777" w:rsidR="00361D32" w:rsidRPr="00EF272F" w:rsidRDefault="00361D32" w:rsidP="00361D32">
      <w:pPr>
        <w:rPr>
          <w:rFonts w:eastAsia="Times New Roman"/>
          <w:sz w:val="22"/>
          <w:szCs w:val="22"/>
        </w:rPr>
      </w:pPr>
    </w:p>
    <w:p w14:paraId="6C7E8406" w14:textId="77777777" w:rsidR="00361D32" w:rsidRPr="00EF272F" w:rsidRDefault="00361D32" w:rsidP="00361D32">
      <w:pPr>
        <w:rPr>
          <w:rFonts w:eastAsia="Times New Roman"/>
          <w:sz w:val="22"/>
          <w:szCs w:val="22"/>
        </w:rPr>
      </w:pPr>
    </w:p>
    <w:p w14:paraId="4C9BCB52" w14:textId="77777777" w:rsidR="00361D32" w:rsidRPr="00EF272F" w:rsidRDefault="00361D32" w:rsidP="00361D32">
      <w:pPr>
        <w:rPr>
          <w:rFonts w:eastAsia="Times New Roman"/>
          <w:sz w:val="22"/>
          <w:szCs w:val="22"/>
        </w:rPr>
      </w:pPr>
    </w:p>
    <w:p w14:paraId="0FD3ED6C" w14:textId="77777777" w:rsidR="00361D32" w:rsidRPr="00EF272F" w:rsidRDefault="00361D32" w:rsidP="00361D32">
      <w:pPr>
        <w:rPr>
          <w:rFonts w:eastAsia="Times New Roman"/>
          <w:sz w:val="22"/>
          <w:szCs w:val="22"/>
        </w:rPr>
      </w:pPr>
    </w:p>
    <w:p w14:paraId="5047F989" w14:textId="77777777" w:rsidR="00361D32" w:rsidRPr="00EF272F" w:rsidRDefault="00361D32" w:rsidP="00361D32">
      <w:pPr>
        <w:rPr>
          <w:rFonts w:eastAsia="Times New Roman"/>
          <w:sz w:val="22"/>
          <w:szCs w:val="22"/>
        </w:rPr>
      </w:pPr>
    </w:p>
    <w:p w14:paraId="743CEA89" w14:textId="77777777" w:rsidR="00361D32" w:rsidRPr="00EF272F" w:rsidRDefault="00361D32" w:rsidP="00361D32">
      <w:pPr>
        <w:rPr>
          <w:rFonts w:eastAsia="Times New Roman"/>
          <w:sz w:val="22"/>
          <w:szCs w:val="22"/>
        </w:rPr>
      </w:pPr>
    </w:p>
    <w:p w14:paraId="5FFE8DF1" w14:textId="77777777" w:rsidR="00361D32" w:rsidRPr="00EF272F" w:rsidRDefault="00361D32" w:rsidP="00361D32">
      <w:pPr>
        <w:rPr>
          <w:rFonts w:eastAsia="Times New Roman"/>
          <w:sz w:val="22"/>
          <w:szCs w:val="22"/>
        </w:rPr>
      </w:pPr>
    </w:p>
    <w:p w14:paraId="43984046" w14:textId="77777777" w:rsidR="00361D32" w:rsidRPr="00EF272F" w:rsidRDefault="00361D32" w:rsidP="00361D32">
      <w:pPr>
        <w:rPr>
          <w:rFonts w:eastAsia="Times New Roman"/>
          <w:sz w:val="22"/>
          <w:szCs w:val="22"/>
        </w:rPr>
      </w:pPr>
    </w:p>
    <w:p w14:paraId="42E6A295" w14:textId="77777777" w:rsidR="00361D32" w:rsidRPr="00EF272F" w:rsidRDefault="00361D32" w:rsidP="00361D32">
      <w:pPr>
        <w:rPr>
          <w:rFonts w:eastAsia="Times New Roman"/>
          <w:sz w:val="22"/>
          <w:szCs w:val="22"/>
        </w:rPr>
      </w:pPr>
    </w:p>
    <w:p w14:paraId="24F81036" w14:textId="77777777" w:rsidR="00361D32" w:rsidRPr="00EF272F" w:rsidRDefault="00361D32" w:rsidP="00361D32">
      <w:pPr>
        <w:rPr>
          <w:rFonts w:eastAsia="Times New Roman"/>
          <w:sz w:val="22"/>
          <w:szCs w:val="22"/>
        </w:rPr>
      </w:pPr>
    </w:p>
    <w:p w14:paraId="5B92B88A" w14:textId="77777777" w:rsidR="00361D32" w:rsidRPr="00EF272F" w:rsidRDefault="00361D32" w:rsidP="00361D32">
      <w:pPr>
        <w:rPr>
          <w:rFonts w:eastAsia="Times New Roman"/>
          <w:sz w:val="22"/>
          <w:szCs w:val="22"/>
        </w:rPr>
      </w:pPr>
    </w:p>
    <w:p w14:paraId="26BE6691" w14:textId="77777777" w:rsidR="00361D32" w:rsidRPr="00EF272F" w:rsidRDefault="00361D32" w:rsidP="00361D32">
      <w:pPr>
        <w:rPr>
          <w:rFonts w:eastAsia="Times New Roman"/>
          <w:sz w:val="22"/>
          <w:szCs w:val="22"/>
        </w:rPr>
      </w:pPr>
    </w:p>
    <w:p w14:paraId="717199BF" w14:textId="77777777" w:rsidR="00361D32" w:rsidRPr="00EF272F" w:rsidRDefault="00361D32" w:rsidP="00361D32">
      <w:pPr>
        <w:rPr>
          <w:rFonts w:eastAsia="Times New Roman"/>
          <w:sz w:val="22"/>
          <w:szCs w:val="22"/>
        </w:rPr>
      </w:pPr>
    </w:p>
    <w:p w14:paraId="2E2422C2" w14:textId="77777777" w:rsidR="00361D32" w:rsidRPr="00EF272F" w:rsidRDefault="00361D32" w:rsidP="00361D32">
      <w:pPr>
        <w:rPr>
          <w:rFonts w:eastAsia="Times New Roman"/>
          <w:sz w:val="22"/>
          <w:szCs w:val="22"/>
        </w:rPr>
      </w:pPr>
    </w:p>
    <w:p w14:paraId="3B563562" w14:textId="77777777" w:rsidR="00361D32" w:rsidRPr="00EF272F" w:rsidRDefault="00361D32" w:rsidP="00361D32">
      <w:pPr>
        <w:rPr>
          <w:rFonts w:eastAsia="Times New Roman"/>
          <w:sz w:val="22"/>
          <w:szCs w:val="22"/>
        </w:rPr>
      </w:pPr>
    </w:p>
    <w:p w14:paraId="754AC053" w14:textId="77777777" w:rsidR="00361D32" w:rsidRPr="00EF272F" w:rsidRDefault="00361D32" w:rsidP="00361D32">
      <w:pPr>
        <w:rPr>
          <w:rFonts w:eastAsia="Times New Roman"/>
          <w:sz w:val="22"/>
          <w:szCs w:val="22"/>
        </w:rPr>
      </w:pPr>
    </w:p>
    <w:p w14:paraId="4FC1142E" w14:textId="77777777" w:rsidR="00361D32" w:rsidRPr="00EF272F" w:rsidRDefault="00361D32" w:rsidP="00361D32">
      <w:pPr>
        <w:rPr>
          <w:rFonts w:eastAsia="Times New Roman"/>
          <w:sz w:val="22"/>
          <w:szCs w:val="22"/>
        </w:rPr>
      </w:pPr>
    </w:p>
    <w:p w14:paraId="3D30156F" w14:textId="77777777" w:rsidR="00361D32" w:rsidRPr="00EF272F" w:rsidRDefault="00361D32" w:rsidP="00361D32">
      <w:pPr>
        <w:rPr>
          <w:rFonts w:eastAsia="Times New Roman"/>
          <w:sz w:val="22"/>
          <w:szCs w:val="22"/>
        </w:rPr>
      </w:pPr>
    </w:p>
    <w:p w14:paraId="78B30C4D" w14:textId="77777777" w:rsidR="00361D32" w:rsidRPr="00EF272F" w:rsidRDefault="00361D32" w:rsidP="00361D32">
      <w:pPr>
        <w:rPr>
          <w:rFonts w:eastAsia="Times New Roman"/>
          <w:sz w:val="22"/>
          <w:szCs w:val="22"/>
        </w:rPr>
      </w:pPr>
    </w:p>
    <w:p w14:paraId="3C03FFAB" w14:textId="77777777" w:rsidR="00361D32" w:rsidRPr="00EF272F" w:rsidRDefault="00361D32" w:rsidP="00361D32">
      <w:pPr>
        <w:rPr>
          <w:rFonts w:eastAsia="Times New Roman"/>
          <w:sz w:val="22"/>
          <w:szCs w:val="22"/>
        </w:rPr>
      </w:pPr>
    </w:p>
    <w:p w14:paraId="007423DC" w14:textId="02904F25" w:rsidR="00361D32" w:rsidRDefault="00361D32" w:rsidP="0082701D">
      <w:pPr>
        <w:pStyle w:val="Heading1"/>
        <w:pBdr>
          <w:bottom w:val="single" w:sz="4" w:space="1" w:color="auto"/>
        </w:pBdr>
        <w:rPr>
          <w:rFonts w:eastAsia="Times New Roman"/>
        </w:rPr>
      </w:pPr>
      <w:bookmarkStart w:id="7" w:name="Works_Cited"/>
      <w:bookmarkStart w:id="8" w:name="_Toc509791561"/>
      <w:r w:rsidRPr="00EF272F">
        <w:rPr>
          <w:rFonts w:eastAsia="Times New Roman"/>
        </w:rPr>
        <w:t>Works Cited</w:t>
      </w:r>
      <w:bookmarkEnd w:id="8"/>
    </w:p>
    <w:bookmarkEnd w:id="7"/>
    <w:p w14:paraId="633A98C7" w14:textId="6E5694B0" w:rsidR="00357E28" w:rsidRDefault="00357E28" w:rsidP="00797ED4">
      <w:pPr>
        <w:rPr>
          <w:rFonts w:eastAsia="Times New Roman"/>
        </w:rPr>
      </w:pPr>
      <w:r w:rsidRPr="00EF272F">
        <w:rPr>
          <w:rFonts w:eastAsia="Times New Roman"/>
          <w:sz w:val="22"/>
          <w:szCs w:val="22"/>
          <w:vertAlign w:val="superscript"/>
        </w:rPr>
        <w:t>[1]</w:t>
      </w:r>
      <w:r w:rsidRPr="00EF272F">
        <w:rPr>
          <w:rFonts w:eastAsia="Times New Roman"/>
          <w:sz w:val="22"/>
          <w:szCs w:val="22"/>
        </w:rPr>
        <w:t xml:space="preserve"> Wikipedia. </w:t>
      </w:r>
      <w:r w:rsidR="00F23A3D" w:rsidRPr="00F23A3D">
        <w:rPr>
          <w:rFonts w:ascii="Helvetica Neue" w:eastAsia="Times New Roman" w:hAnsi="Helvetica Neue"/>
          <w:color w:val="000000"/>
          <w:sz w:val="21"/>
          <w:szCs w:val="21"/>
          <w:shd w:val="clear" w:color="auto" w:fill="FFFFFF"/>
        </w:rPr>
        <w:t>March 23, 2018</w:t>
      </w:r>
      <w:r w:rsidRPr="00EF272F">
        <w:rPr>
          <w:rFonts w:eastAsia="Times New Roman"/>
          <w:sz w:val="22"/>
          <w:szCs w:val="22"/>
        </w:rPr>
        <w:t xml:space="preserve">. </w:t>
      </w:r>
      <w:r w:rsidR="006463D3">
        <w:rPr>
          <w:rFonts w:eastAsia="Times New Roman"/>
          <w:color w:val="000000"/>
          <w:sz w:val="22"/>
          <w:szCs w:val="22"/>
          <w:shd w:val="clear" w:color="auto" w:fill="FFFFFF"/>
        </w:rPr>
        <w:t>Github.</w:t>
      </w:r>
      <w:r w:rsidRPr="00EF272F">
        <w:rPr>
          <w:rFonts w:eastAsia="Times New Roman"/>
          <w:sz w:val="22"/>
          <w:szCs w:val="22"/>
        </w:rPr>
        <w:t xml:space="preserve"> </w:t>
      </w:r>
      <w:hyperlink r:id="rId10" w:history="1">
        <w:r w:rsidRPr="00EF272F">
          <w:rPr>
            <w:rStyle w:val="Hyperlink"/>
            <w:rFonts w:eastAsia="Times New Roman" w:cs="Arial"/>
            <w:sz w:val="22"/>
            <w:szCs w:val="22"/>
            <w:shd w:val="clear" w:color="auto" w:fill="FFFFFF"/>
          </w:rPr>
          <w:t>https://en.wikipedia.org/wiki/Composer_(software)</w:t>
        </w:r>
      </w:hyperlink>
    </w:p>
    <w:p w14:paraId="0A930AAB" w14:textId="77777777" w:rsidR="00797ED4" w:rsidRPr="00797ED4" w:rsidRDefault="00797ED4" w:rsidP="00797ED4">
      <w:pPr>
        <w:rPr>
          <w:rFonts w:eastAsia="Times New Roman"/>
        </w:rPr>
      </w:pPr>
    </w:p>
    <w:p w14:paraId="7C62BB3B" w14:textId="65168E28" w:rsidR="002A6730" w:rsidRPr="00EF272F" w:rsidRDefault="00357E28" w:rsidP="002A6730">
      <w:pPr>
        <w:rPr>
          <w:rFonts w:eastAsia="Times New Roman"/>
          <w:sz w:val="22"/>
          <w:szCs w:val="22"/>
        </w:rPr>
      </w:pPr>
      <w:r>
        <w:rPr>
          <w:rFonts w:eastAsia="Times New Roman"/>
          <w:sz w:val="22"/>
          <w:szCs w:val="22"/>
          <w:vertAlign w:val="superscript"/>
        </w:rPr>
        <w:t>[2</w:t>
      </w:r>
      <w:r w:rsidR="00361D32" w:rsidRPr="00EF272F">
        <w:rPr>
          <w:rFonts w:eastAsia="Times New Roman"/>
          <w:sz w:val="22"/>
          <w:szCs w:val="22"/>
          <w:vertAlign w:val="superscript"/>
        </w:rPr>
        <w:t>]</w:t>
      </w:r>
      <w:r w:rsidR="00361D32" w:rsidRPr="00EF272F">
        <w:rPr>
          <w:rFonts w:eastAsia="Times New Roman"/>
          <w:sz w:val="22"/>
          <w:szCs w:val="22"/>
        </w:rPr>
        <w:t xml:space="preserve"> Wikipedia</w:t>
      </w:r>
      <w:r w:rsidR="00B628B3" w:rsidRPr="00EF272F">
        <w:rPr>
          <w:rFonts w:eastAsia="Times New Roman"/>
          <w:sz w:val="22"/>
          <w:szCs w:val="22"/>
        </w:rPr>
        <w:t xml:space="preserve">. </w:t>
      </w:r>
      <w:r w:rsidR="00B628B3" w:rsidRPr="00EF272F">
        <w:rPr>
          <w:rFonts w:eastAsia="Times New Roman"/>
          <w:color w:val="000000"/>
          <w:sz w:val="22"/>
          <w:szCs w:val="22"/>
          <w:shd w:val="clear" w:color="auto" w:fill="FFFFFF"/>
        </w:rPr>
        <w:t>March 24, 2018</w:t>
      </w:r>
      <w:r w:rsidR="00B628B3" w:rsidRPr="00EF272F">
        <w:rPr>
          <w:rFonts w:eastAsia="Times New Roman"/>
          <w:sz w:val="22"/>
          <w:szCs w:val="22"/>
        </w:rPr>
        <w:t xml:space="preserve">. </w:t>
      </w:r>
      <w:r w:rsidR="004762F4">
        <w:rPr>
          <w:rFonts w:eastAsia="Times New Roman"/>
          <w:color w:val="000000"/>
          <w:sz w:val="22"/>
          <w:szCs w:val="22"/>
          <w:shd w:val="clear" w:color="auto" w:fill="FFFFFF"/>
        </w:rPr>
        <w:t>Composer</w:t>
      </w:r>
      <w:r w:rsidR="00B628B3" w:rsidRPr="00EF272F">
        <w:rPr>
          <w:rFonts w:eastAsia="Times New Roman"/>
          <w:sz w:val="22"/>
          <w:szCs w:val="22"/>
        </w:rPr>
        <w:t>.</w:t>
      </w:r>
      <w:r w:rsidR="0032394C">
        <w:rPr>
          <w:rFonts w:eastAsia="Times New Roman"/>
          <w:sz w:val="22"/>
          <w:szCs w:val="22"/>
        </w:rPr>
        <w:t xml:space="preserve"> </w:t>
      </w:r>
      <w:hyperlink r:id="rId11" w:history="1">
        <w:r w:rsidR="002A6730" w:rsidRPr="00EF272F">
          <w:rPr>
            <w:rStyle w:val="Hyperlink"/>
            <w:rFonts w:eastAsia="Times New Roman" w:cs="Arial"/>
            <w:sz w:val="22"/>
            <w:szCs w:val="22"/>
            <w:shd w:val="clear" w:color="auto" w:fill="FFFFFF"/>
          </w:rPr>
          <w:t>https://en.wikipedia.org/wiki/Composer_(software)</w:t>
        </w:r>
      </w:hyperlink>
    </w:p>
    <w:p w14:paraId="460CF6CC" w14:textId="77777777" w:rsidR="00797ED4" w:rsidRDefault="00797ED4" w:rsidP="00361D32">
      <w:pPr>
        <w:rPr>
          <w:rFonts w:eastAsia="Times New Roman"/>
          <w:sz w:val="22"/>
          <w:szCs w:val="22"/>
          <w:vertAlign w:val="superscript"/>
        </w:rPr>
      </w:pPr>
    </w:p>
    <w:p w14:paraId="7538F5F6" w14:textId="5C260FF3" w:rsidR="00361D32" w:rsidRPr="00797ED4" w:rsidRDefault="00797ED4" w:rsidP="00361D32">
      <w:pPr>
        <w:rPr>
          <w:rFonts w:eastAsia="Times New Roman"/>
          <w:sz w:val="22"/>
          <w:szCs w:val="22"/>
        </w:rPr>
      </w:pPr>
      <w:r>
        <w:rPr>
          <w:rFonts w:eastAsia="Times New Roman"/>
          <w:sz w:val="22"/>
          <w:szCs w:val="22"/>
          <w:vertAlign w:val="superscript"/>
        </w:rPr>
        <w:t xml:space="preserve">[3] </w:t>
      </w:r>
      <w:r>
        <w:rPr>
          <w:rFonts w:eastAsia="Times New Roman"/>
          <w:sz w:val="22"/>
          <w:szCs w:val="22"/>
        </w:rPr>
        <w:t xml:space="preserve">Slim Framework. March 26, 2018. Documentation. </w:t>
      </w:r>
      <w:hyperlink r:id="rId12" w:history="1">
        <w:r w:rsidRPr="00797ED4">
          <w:rPr>
            <w:rStyle w:val="Hyperlink"/>
            <w:rFonts w:eastAsia="Times New Roman"/>
            <w:sz w:val="22"/>
            <w:szCs w:val="22"/>
          </w:rPr>
          <w:t>https://www.slimframework.com/docs/</w:t>
        </w:r>
      </w:hyperlink>
    </w:p>
    <w:p w14:paraId="2066BF8F" w14:textId="5328468B" w:rsidR="00474DDD" w:rsidRPr="00EF272F" w:rsidRDefault="00474DDD" w:rsidP="00474DDD">
      <w:pPr>
        <w:ind w:left="288"/>
        <w:rPr>
          <w:sz w:val="22"/>
          <w:szCs w:val="22"/>
        </w:rPr>
      </w:pPr>
    </w:p>
    <w:sectPr w:rsidR="00474DDD" w:rsidRPr="00EF272F" w:rsidSect="00834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ill Sans MT Condensed">
    <w:panose1 w:val="020B0506020104020203"/>
    <w:charset w:val="00"/>
    <w:family w:val="auto"/>
    <w:pitch w:val="variable"/>
    <w:sig w:usb0="00000003" w:usb1="00000000" w:usb2="00000000" w:usb3="00000000" w:csb0="00000003"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70F33"/>
    <w:multiLevelType w:val="hybridMultilevel"/>
    <w:tmpl w:val="E1A06DF0"/>
    <w:lvl w:ilvl="0" w:tplc="B4328A86">
      <w:numFmt w:val="bullet"/>
      <w:lvlText w:val="-"/>
      <w:lvlJc w:val="left"/>
      <w:pPr>
        <w:ind w:left="1088" w:hanging="360"/>
      </w:pPr>
      <w:rPr>
        <w:rFonts w:ascii="Calibri" w:eastAsiaTheme="minorHAnsi" w:hAnsi="Calibri" w:cstheme="minorBidi"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
    <w:nsid w:val="495B74DB"/>
    <w:multiLevelType w:val="hybridMultilevel"/>
    <w:tmpl w:val="92266822"/>
    <w:lvl w:ilvl="0" w:tplc="A9D874B4">
      <w:start w:val="1"/>
      <w:numFmt w:val="bullet"/>
      <w:lvlText w:val="-"/>
      <w:lvlJc w:val="left"/>
      <w:pPr>
        <w:ind w:left="1088" w:hanging="360"/>
      </w:pPr>
      <w:rPr>
        <w:rFonts w:ascii="Calibri" w:eastAsia="Times New Roman" w:hAnsi="Calibri" w:cs="Aria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2">
    <w:nsid w:val="53DD7F2E"/>
    <w:multiLevelType w:val="hybridMultilevel"/>
    <w:tmpl w:val="BDFE4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416B71"/>
    <w:multiLevelType w:val="hybridMultilevel"/>
    <w:tmpl w:val="84EEFE3C"/>
    <w:lvl w:ilvl="0" w:tplc="2970155A">
      <w:start w:val="1"/>
      <w:numFmt w:val="bullet"/>
      <w:lvlText w:val="-"/>
      <w:lvlJc w:val="left"/>
      <w:pPr>
        <w:ind w:left="1088" w:hanging="360"/>
      </w:pPr>
      <w:rPr>
        <w:rFonts w:ascii="Calibri" w:eastAsia="Times New Roman" w:hAnsi="Calibri" w:cs="Aria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4">
    <w:nsid w:val="74540E68"/>
    <w:multiLevelType w:val="hybridMultilevel"/>
    <w:tmpl w:val="E9BA2F48"/>
    <w:lvl w:ilvl="0" w:tplc="47C01346">
      <w:numFmt w:val="bullet"/>
      <w:lvlText w:val="-"/>
      <w:lvlJc w:val="left"/>
      <w:pPr>
        <w:ind w:left="1088" w:hanging="360"/>
      </w:pPr>
      <w:rPr>
        <w:rFonts w:ascii="Gill Sans MT Condensed" w:eastAsiaTheme="minorHAnsi" w:hAnsi="Gill Sans MT Condensed" w:cstheme="minorBidi"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01"/>
    <w:rsid w:val="00005242"/>
    <w:rsid w:val="000118B2"/>
    <w:rsid w:val="00012434"/>
    <w:rsid w:val="00012728"/>
    <w:rsid w:val="000426D3"/>
    <w:rsid w:val="000732F0"/>
    <w:rsid w:val="00084525"/>
    <w:rsid w:val="000A1FFF"/>
    <w:rsid w:val="000B552E"/>
    <w:rsid w:val="000D24BC"/>
    <w:rsid w:val="000D274D"/>
    <w:rsid w:val="000D60C0"/>
    <w:rsid w:val="000E0CE8"/>
    <w:rsid w:val="000F6DE4"/>
    <w:rsid w:val="000F7362"/>
    <w:rsid w:val="00101753"/>
    <w:rsid w:val="00143BEB"/>
    <w:rsid w:val="00144295"/>
    <w:rsid w:val="00165891"/>
    <w:rsid w:val="0017054C"/>
    <w:rsid w:val="0017361F"/>
    <w:rsid w:val="00194DAA"/>
    <w:rsid w:val="001B1242"/>
    <w:rsid w:val="001D5320"/>
    <w:rsid w:val="00202F39"/>
    <w:rsid w:val="002113D2"/>
    <w:rsid w:val="00242B97"/>
    <w:rsid w:val="0024713C"/>
    <w:rsid w:val="002562B7"/>
    <w:rsid w:val="002740E6"/>
    <w:rsid w:val="002A0977"/>
    <w:rsid w:val="002A6730"/>
    <w:rsid w:val="002A79F4"/>
    <w:rsid w:val="002C1A02"/>
    <w:rsid w:val="002E7A01"/>
    <w:rsid w:val="002E7B3B"/>
    <w:rsid w:val="002F5135"/>
    <w:rsid w:val="002F7BC5"/>
    <w:rsid w:val="0032394C"/>
    <w:rsid w:val="00350566"/>
    <w:rsid w:val="00357E28"/>
    <w:rsid w:val="00361D32"/>
    <w:rsid w:val="00383935"/>
    <w:rsid w:val="00383A1B"/>
    <w:rsid w:val="00390F91"/>
    <w:rsid w:val="00394E41"/>
    <w:rsid w:val="00397CC8"/>
    <w:rsid w:val="003B0378"/>
    <w:rsid w:val="003C217C"/>
    <w:rsid w:val="00446BD4"/>
    <w:rsid w:val="0044787E"/>
    <w:rsid w:val="004503E1"/>
    <w:rsid w:val="004606A8"/>
    <w:rsid w:val="00461DB8"/>
    <w:rsid w:val="00474DDD"/>
    <w:rsid w:val="004762F4"/>
    <w:rsid w:val="004A1188"/>
    <w:rsid w:val="004A433B"/>
    <w:rsid w:val="004C305C"/>
    <w:rsid w:val="004D4AA7"/>
    <w:rsid w:val="004F76B8"/>
    <w:rsid w:val="0055223C"/>
    <w:rsid w:val="00570F14"/>
    <w:rsid w:val="00584921"/>
    <w:rsid w:val="005A1632"/>
    <w:rsid w:val="005A3053"/>
    <w:rsid w:val="005B28E7"/>
    <w:rsid w:val="005C1C0A"/>
    <w:rsid w:val="005C6D41"/>
    <w:rsid w:val="006444C6"/>
    <w:rsid w:val="006463D3"/>
    <w:rsid w:val="00694924"/>
    <w:rsid w:val="00696B2A"/>
    <w:rsid w:val="006A0D19"/>
    <w:rsid w:val="006A2F07"/>
    <w:rsid w:val="006B590F"/>
    <w:rsid w:val="006D2AF5"/>
    <w:rsid w:val="007249FE"/>
    <w:rsid w:val="0076480F"/>
    <w:rsid w:val="00786630"/>
    <w:rsid w:val="00797ED4"/>
    <w:rsid w:val="007A684E"/>
    <w:rsid w:val="007E74EF"/>
    <w:rsid w:val="007F0B32"/>
    <w:rsid w:val="007F7AC5"/>
    <w:rsid w:val="00815185"/>
    <w:rsid w:val="0082701D"/>
    <w:rsid w:val="00834A72"/>
    <w:rsid w:val="00864021"/>
    <w:rsid w:val="008B4226"/>
    <w:rsid w:val="008C570D"/>
    <w:rsid w:val="008D2DDB"/>
    <w:rsid w:val="008E2606"/>
    <w:rsid w:val="008F3AA0"/>
    <w:rsid w:val="00920D30"/>
    <w:rsid w:val="00927ED3"/>
    <w:rsid w:val="00936958"/>
    <w:rsid w:val="00954A96"/>
    <w:rsid w:val="00985571"/>
    <w:rsid w:val="009E7169"/>
    <w:rsid w:val="00A42F3F"/>
    <w:rsid w:val="00A61A1E"/>
    <w:rsid w:val="00A824DD"/>
    <w:rsid w:val="00A853EB"/>
    <w:rsid w:val="00AB20CA"/>
    <w:rsid w:val="00AC24CC"/>
    <w:rsid w:val="00AE61B3"/>
    <w:rsid w:val="00AF4857"/>
    <w:rsid w:val="00B0636E"/>
    <w:rsid w:val="00B50504"/>
    <w:rsid w:val="00B5280C"/>
    <w:rsid w:val="00B628B3"/>
    <w:rsid w:val="00B657A5"/>
    <w:rsid w:val="00B776AA"/>
    <w:rsid w:val="00B96CCE"/>
    <w:rsid w:val="00BC2CB0"/>
    <w:rsid w:val="00BC436C"/>
    <w:rsid w:val="00C0615C"/>
    <w:rsid w:val="00C114B9"/>
    <w:rsid w:val="00C24176"/>
    <w:rsid w:val="00C42D17"/>
    <w:rsid w:val="00C43DC9"/>
    <w:rsid w:val="00CA4D50"/>
    <w:rsid w:val="00CE0CBA"/>
    <w:rsid w:val="00D035F8"/>
    <w:rsid w:val="00D15DDA"/>
    <w:rsid w:val="00D4011D"/>
    <w:rsid w:val="00D403CF"/>
    <w:rsid w:val="00D7270E"/>
    <w:rsid w:val="00D771EA"/>
    <w:rsid w:val="00DB6F44"/>
    <w:rsid w:val="00DD0C31"/>
    <w:rsid w:val="00DD1958"/>
    <w:rsid w:val="00DD415D"/>
    <w:rsid w:val="00DF2441"/>
    <w:rsid w:val="00DF5076"/>
    <w:rsid w:val="00E27F17"/>
    <w:rsid w:val="00E43EB9"/>
    <w:rsid w:val="00E50A88"/>
    <w:rsid w:val="00E5459C"/>
    <w:rsid w:val="00EA3385"/>
    <w:rsid w:val="00EA3735"/>
    <w:rsid w:val="00EA7810"/>
    <w:rsid w:val="00EB2A5B"/>
    <w:rsid w:val="00EC136D"/>
    <w:rsid w:val="00EC5E36"/>
    <w:rsid w:val="00ED03DF"/>
    <w:rsid w:val="00ED083C"/>
    <w:rsid w:val="00ED7D5B"/>
    <w:rsid w:val="00EF272F"/>
    <w:rsid w:val="00F23A3D"/>
    <w:rsid w:val="00F25597"/>
    <w:rsid w:val="00F31AE8"/>
    <w:rsid w:val="00F31D67"/>
    <w:rsid w:val="00F32FAF"/>
    <w:rsid w:val="00F345F9"/>
    <w:rsid w:val="00F750E6"/>
    <w:rsid w:val="00F76C3C"/>
    <w:rsid w:val="00F9359F"/>
    <w:rsid w:val="00F95265"/>
    <w:rsid w:val="00FA7152"/>
    <w:rsid w:val="00FE453C"/>
    <w:rsid w:val="00FE5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3C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632"/>
    <w:rPr>
      <w:rFonts w:ascii="Times New Roman" w:hAnsi="Times New Roman" w:cs="Times New Roman"/>
    </w:rPr>
  </w:style>
  <w:style w:type="paragraph" w:styleId="Heading1">
    <w:name w:val="heading 1"/>
    <w:basedOn w:val="Normal"/>
    <w:next w:val="Normal"/>
    <w:link w:val="Heading1Char"/>
    <w:uiPriority w:val="9"/>
    <w:qFormat/>
    <w:rsid w:val="0010175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6BD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590F"/>
    <w:rPr>
      <w:color w:val="808080"/>
    </w:rPr>
  </w:style>
  <w:style w:type="paragraph" w:styleId="ListParagraph">
    <w:name w:val="List Paragraph"/>
    <w:basedOn w:val="Normal"/>
    <w:uiPriority w:val="34"/>
    <w:qFormat/>
    <w:rsid w:val="00361D32"/>
    <w:pPr>
      <w:ind w:left="720"/>
      <w:contextualSpacing/>
    </w:pPr>
    <w:rPr>
      <w:rFonts w:asciiTheme="minorHAnsi" w:hAnsiTheme="minorHAnsi" w:cstheme="minorBidi"/>
    </w:rPr>
  </w:style>
  <w:style w:type="character" w:styleId="Hyperlink">
    <w:name w:val="Hyperlink"/>
    <w:basedOn w:val="DefaultParagraphFont"/>
    <w:uiPriority w:val="99"/>
    <w:unhideWhenUsed/>
    <w:rsid w:val="002A6730"/>
    <w:rPr>
      <w:color w:val="0563C1" w:themeColor="hyperlink"/>
      <w:u w:val="single"/>
    </w:rPr>
  </w:style>
  <w:style w:type="character" w:styleId="FollowedHyperlink">
    <w:name w:val="FollowedHyperlink"/>
    <w:basedOn w:val="DefaultParagraphFont"/>
    <w:uiPriority w:val="99"/>
    <w:semiHidden/>
    <w:unhideWhenUsed/>
    <w:rsid w:val="002A6730"/>
    <w:rPr>
      <w:color w:val="954F72" w:themeColor="followedHyperlink"/>
      <w:u w:val="single"/>
    </w:rPr>
  </w:style>
  <w:style w:type="character" w:styleId="HTMLCode">
    <w:name w:val="HTML Code"/>
    <w:basedOn w:val="DefaultParagraphFont"/>
    <w:uiPriority w:val="99"/>
    <w:semiHidden/>
    <w:unhideWhenUsed/>
    <w:rsid w:val="005A1632"/>
    <w:rPr>
      <w:rFonts w:ascii="Courier New" w:eastAsiaTheme="minorHAnsi" w:hAnsi="Courier New" w:cs="Courier New"/>
      <w:sz w:val="20"/>
      <w:szCs w:val="20"/>
    </w:rPr>
  </w:style>
  <w:style w:type="table" w:styleId="PlainTable1">
    <w:name w:val="Plain Table 1"/>
    <w:basedOn w:val="TableNormal"/>
    <w:uiPriority w:val="41"/>
    <w:rsid w:val="005A163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A163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39"/>
    <w:rsid w:val="005A16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5A163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A163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5A1632"/>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E61B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AE61B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E61B3"/>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E61B3"/>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
    <w:name w:val="Grid Table 2"/>
    <w:basedOn w:val="TableNormal"/>
    <w:uiPriority w:val="47"/>
    <w:rsid w:val="00AE61B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AE61B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IntenseReference">
    <w:name w:val="Intense Reference"/>
    <w:basedOn w:val="DefaultParagraphFont"/>
    <w:uiPriority w:val="32"/>
    <w:qFormat/>
    <w:rsid w:val="00101753"/>
    <w:rPr>
      <w:b/>
      <w:bCs/>
      <w:smallCaps/>
      <w:color w:val="5B9BD5" w:themeColor="accent1"/>
      <w:spacing w:val="5"/>
    </w:rPr>
  </w:style>
  <w:style w:type="character" w:customStyle="1" w:styleId="Heading1Char">
    <w:name w:val="Heading 1 Char"/>
    <w:basedOn w:val="DefaultParagraphFont"/>
    <w:link w:val="Heading1"/>
    <w:uiPriority w:val="9"/>
    <w:rsid w:val="001017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01753"/>
    <w:pPr>
      <w:spacing w:before="480" w:line="276" w:lineRule="auto"/>
      <w:outlineLvl w:val="9"/>
    </w:pPr>
    <w:rPr>
      <w:b/>
      <w:bCs/>
      <w:sz w:val="28"/>
      <w:szCs w:val="28"/>
    </w:rPr>
  </w:style>
  <w:style w:type="paragraph" w:styleId="TOC1">
    <w:name w:val="toc 1"/>
    <w:basedOn w:val="Normal"/>
    <w:next w:val="Normal"/>
    <w:autoRedefine/>
    <w:uiPriority w:val="39"/>
    <w:unhideWhenUsed/>
    <w:rsid w:val="00101753"/>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101753"/>
    <w:rPr>
      <w:rFonts w:asciiTheme="minorHAnsi" w:hAnsiTheme="minorHAnsi"/>
      <w:sz w:val="22"/>
      <w:szCs w:val="22"/>
    </w:rPr>
  </w:style>
  <w:style w:type="paragraph" w:styleId="TOC3">
    <w:name w:val="toc 3"/>
    <w:basedOn w:val="Normal"/>
    <w:next w:val="Normal"/>
    <w:autoRedefine/>
    <w:uiPriority w:val="39"/>
    <w:semiHidden/>
    <w:unhideWhenUsed/>
    <w:rsid w:val="00101753"/>
    <w:pPr>
      <w:ind w:left="240"/>
    </w:pPr>
    <w:rPr>
      <w:rFonts w:asciiTheme="minorHAnsi" w:hAnsiTheme="minorHAnsi"/>
      <w:i/>
      <w:sz w:val="22"/>
      <w:szCs w:val="22"/>
    </w:rPr>
  </w:style>
  <w:style w:type="paragraph" w:styleId="TOC4">
    <w:name w:val="toc 4"/>
    <w:basedOn w:val="Normal"/>
    <w:next w:val="Normal"/>
    <w:autoRedefine/>
    <w:uiPriority w:val="39"/>
    <w:semiHidden/>
    <w:unhideWhenUsed/>
    <w:rsid w:val="00101753"/>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101753"/>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101753"/>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101753"/>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101753"/>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101753"/>
    <w:pPr>
      <w:pBdr>
        <w:between w:val="double" w:sz="6" w:space="0" w:color="auto"/>
      </w:pBdr>
      <w:ind w:left="1680"/>
    </w:pPr>
    <w:rPr>
      <w:rFonts w:asciiTheme="minorHAnsi" w:hAnsiTheme="minorHAnsi"/>
      <w:sz w:val="20"/>
      <w:szCs w:val="20"/>
    </w:rPr>
  </w:style>
  <w:style w:type="paragraph" w:styleId="IntenseQuote">
    <w:name w:val="Intense Quote"/>
    <w:basedOn w:val="Normal"/>
    <w:next w:val="Normal"/>
    <w:link w:val="IntenseQuoteChar"/>
    <w:uiPriority w:val="30"/>
    <w:qFormat/>
    <w:rsid w:val="0010175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01753"/>
    <w:rPr>
      <w:rFonts w:ascii="Times New Roman" w:hAnsi="Times New Roman" w:cs="Times New Roman"/>
      <w:i/>
      <w:iCs/>
      <w:color w:val="5B9BD5" w:themeColor="accent1"/>
    </w:rPr>
  </w:style>
  <w:style w:type="paragraph" w:styleId="Quote">
    <w:name w:val="Quote"/>
    <w:basedOn w:val="Normal"/>
    <w:next w:val="Normal"/>
    <w:link w:val="QuoteChar"/>
    <w:uiPriority w:val="29"/>
    <w:qFormat/>
    <w:rsid w:val="0010175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01753"/>
    <w:rPr>
      <w:rFonts w:ascii="Times New Roman" w:hAnsi="Times New Roman" w:cs="Times New Roman"/>
      <w:i/>
      <w:iCs/>
      <w:color w:val="404040" w:themeColor="text1" w:themeTint="BF"/>
    </w:rPr>
  </w:style>
  <w:style w:type="character" w:styleId="Strong">
    <w:name w:val="Strong"/>
    <w:basedOn w:val="DefaultParagraphFont"/>
    <w:uiPriority w:val="22"/>
    <w:qFormat/>
    <w:rsid w:val="00101753"/>
    <w:rPr>
      <w:b/>
      <w:bCs/>
    </w:rPr>
  </w:style>
  <w:style w:type="character" w:styleId="IntenseEmphasis">
    <w:name w:val="Intense Emphasis"/>
    <w:basedOn w:val="DefaultParagraphFont"/>
    <w:uiPriority w:val="21"/>
    <w:qFormat/>
    <w:rsid w:val="00101753"/>
    <w:rPr>
      <w:i/>
      <w:iCs/>
      <w:color w:val="5B9BD5" w:themeColor="accent1"/>
    </w:rPr>
  </w:style>
  <w:style w:type="character" w:styleId="Emphasis">
    <w:name w:val="Emphasis"/>
    <w:basedOn w:val="DefaultParagraphFont"/>
    <w:uiPriority w:val="20"/>
    <w:qFormat/>
    <w:rsid w:val="00101753"/>
    <w:rPr>
      <w:i/>
      <w:iCs/>
    </w:rPr>
  </w:style>
  <w:style w:type="paragraph" w:styleId="Subtitle">
    <w:name w:val="Subtitle"/>
    <w:basedOn w:val="Normal"/>
    <w:next w:val="Normal"/>
    <w:link w:val="SubtitleChar"/>
    <w:uiPriority w:val="11"/>
    <w:qFormat/>
    <w:rsid w:val="00446BD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46BD4"/>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446BD4"/>
    <w:rPr>
      <w:i/>
      <w:iCs/>
      <w:color w:val="404040" w:themeColor="text1" w:themeTint="BF"/>
    </w:rPr>
  </w:style>
  <w:style w:type="character" w:styleId="SubtleReference">
    <w:name w:val="Subtle Reference"/>
    <w:basedOn w:val="DefaultParagraphFont"/>
    <w:uiPriority w:val="31"/>
    <w:qFormat/>
    <w:rsid w:val="00446BD4"/>
    <w:rPr>
      <w:smallCaps/>
      <w:color w:val="5A5A5A" w:themeColor="text1" w:themeTint="A5"/>
    </w:rPr>
  </w:style>
  <w:style w:type="paragraph" w:styleId="Title">
    <w:name w:val="Title"/>
    <w:basedOn w:val="Normal"/>
    <w:next w:val="Normal"/>
    <w:link w:val="TitleChar"/>
    <w:uiPriority w:val="10"/>
    <w:qFormat/>
    <w:rsid w:val="00446B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B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46BD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5239">
      <w:bodyDiv w:val="1"/>
      <w:marLeft w:val="0"/>
      <w:marRight w:val="0"/>
      <w:marTop w:val="0"/>
      <w:marBottom w:val="0"/>
      <w:divBdr>
        <w:top w:val="none" w:sz="0" w:space="0" w:color="auto"/>
        <w:left w:val="none" w:sz="0" w:space="0" w:color="auto"/>
        <w:bottom w:val="none" w:sz="0" w:space="0" w:color="auto"/>
        <w:right w:val="none" w:sz="0" w:space="0" w:color="auto"/>
      </w:divBdr>
    </w:div>
    <w:div w:id="88552976">
      <w:bodyDiv w:val="1"/>
      <w:marLeft w:val="0"/>
      <w:marRight w:val="0"/>
      <w:marTop w:val="0"/>
      <w:marBottom w:val="0"/>
      <w:divBdr>
        <w:top w:val="none" w:sz="0" w:space="0" w:color="auto"/>
        <w:left w:val="none" w:sz="0" w:space="0" w:color="auto"/>
        <w:bottom w:val="none" w:sz="0" w:space="0" w:color="auto"/>
        <w:right w:val="none" w:sz="0" w:space="0" w:color="auto"/>
      </w:divBdr>
    </w:div>
    <w:div w:id="119031801">
      <w:bodyDiv w:val="1"/>
      <w:marLeft w:val="0"/>
      <w:marRight w:val="0"/>
      <w:marTop w:val="0"/>
      <w:marBottom w:val="0"/>
      <w:divBdr>
        <w:top w:val="none" w:sz="0" w:space="0" w:color="auto"/>
        <w:left w:val="none" w:sz="0" w:space="0" w:color="auto"/>
        <w:bottom w:val="none" w:sz="0" w:space="0" w:color="auto"/>
        <w:right w:val="none" w:sz="0" w:space="0" w:color="auto"/>
      </w:divBdr>
    </w:div>
    <w:div w:id="471600395">
      <w:bodyDiv w:val="1"/>
      <w:marLeft w:val="0"/>
      <w:marRight w:val="0"/>
      <w:marTop w:val="0"/>
      <w:marBottom w:val="0"/>
      <w:divBdr>
        <w:top w:val="none" w:sz="0" w:space="0" w:color="auto"/>
        <w:left w:val="none" w:sz="0" w:space="0" w:color="auto"/>
        <w:bottom w:val="none" w:sz="0" w:space="0" w:color="auto"/>
        <w:right w:val="none" w:sz="0" w:space="0" w:color="auto"/>
      </w:divBdr>
    </w:div>
    <w:div w:id="517736766">
      <w:bodyDiv w:val="1"/>
      <w:marLeft w:val="0"/>
      <w:marRight w:val="0"/>
      <w:marTop w:val="0"/>
      <w:marBottom w:val="0"/>
      <w:divBdr>
        <w:top w:val="none" w:sz="0" w:space="0" w:color="auto"/>
        <w:left w:val="none" w:sz="0" w:space="0" w:color="auto"/>
        <w:bottom w:val="none" w:sz="0" w:space="0" w:color="auto"/>
        <w:right w:val="none" w:sz="0" w:space="0" w:color="auto"/>
      </w:divBdr>
    </w:div>
    <w:div w:id="668367159">
      <w:bodyDiv w:val="1"/>
      <w:marLeft w:val="0"/>
      <w:marRight w:val="0"/>
      <w:marTop w:val="0"/>
      <w:marBottom w:val="0"/>
      <w:divBdr>
        <w:top w:val="none" w:sz="0" w:space="0" w:color="auto"/>
        <w:left w:val="none" w:sz="0" w:space="0" w:color="auto"/>
        <w:bottom w:val="none" w:sz="0" w:space="0" w:color="auto"/>
        <w:right w:val="none" w:sz="0" w:space="0" w:color="auto"/>
      </w:divBdr>
    </w:div>
    <w:div w:id="721364144">
      <w:bodyDiv w:val="1"/>
      <w:marLeft w:val="0"/>
      <w:marRight w:val="0"/>
      <w:marTop w:val="0"/>
      <w:marBottom w:val="0"/>
      <w:divBdr>
        <w:top w:val="none" w:sz="0" w:space="0" w:color="auto"/>
        <w:left w:val="none" w:sz="0" w:space="0" w:color="auto"/>
        <w:bottom w:val="none" w:sz="0" w:space="0" w:color="auto"/>
        <w:right w:val="none" w:sz="0" w:space="0" w:color="auto"/>
      </w:divBdr>
    </w:div>
    <w:div w:id="1155339810">
      <w:bodyDiv w:val="1"/>
      <w:marLeft w:val="0"/>
      <w:marRight w:val="0"/>
      <w:marTop w:val="0"/>
      <w:marBottom w:val="0"/>
      <w:divBdr>
        <w:top w:val="none" w:sz="0" w:space="0" w:color="auto"/>
        <w:left w:val="none" w:sz="0" w:space="0" w:color="auto"/>
        <w:bottom w:val="none" w:sz="0" w:space="0" w:color="auto"/>
        <w:right w:val="none" w:sz="0" w:space="0" w:color="auto"/>
      </w:divBdr>
    </w:div>
    <w:div w:id="1707638269">
      <w:bodyDiv w:val="1"/>
      <w:marLeft w:val="0"/>
      <w:marRight w:val="0"/>
      <w:marTop w:val="0"/>
      <w:marBottom w:val="0"/>
      <w:divBdr>
        <w:top w:val="none" w:sz="0" w:space="0" w:color="auto"/>
        <w:left w:val="none" w:sz="0" w:space="0" w:color="auto"/>
        <w:bottom w:val="none" w:sz="0" w:space="0" w:color="auto"/>
        <w:right w:val="none" w:sz="0" w:space="0" w:color="auto"/>
      </w:divBdr>
    </w:div>
    <w:div w:id="1789814349">
      <w:bodyDiv w:val="1"/>
      <w:marLeft w:val="0"/>
      <w:marRight w:val="0"/>
      <w:marTop w:val="0"/>
      <w:marBottom w:val="0"/>
      <w:divBdr>
        <w:top w:val="none" w:sz="0" w:space="0" w:color="auto"/>
        <w:left w:val="none" w:sz="0" w:space="0" w:color="auto"/>
        <w:bottom w:val="none" w:sz="0" w:space="0" w:color="auto"/>
        <w:right w:val="none" w:sz="0" w:space="0" w:color="auto"/>
      </w:divBdr>
    </w:div>
    <w:div w:id="1855344997">
      <w:bodyDiv w:val="1"/>
      <w:marLeft w:val="0"/>
      <w:marRight w:val="0"/>
      <w:marTop w:val="0"/>
      <w:marBottom w:val="0"/>
      <w:divBdr>
        <w:top w:val="none" w:sz="0" w:space="0" w:color="auto"/>
        <w:left w:val="none" w:sz="0" w:space="0" w:color="auto"/>
        <w:bottom w:val="none" w:sz="0" w:space="0" w:color="auto"/>
        <w:right w:val="none" w:sz="0" w:space="0" w:color="auto"/>
      </w:divBdr>
    </w:div>
    <w:div w:id="187322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Composer_(software)" TargetMode="External"/><Relationship Id="rId12" Type="http://schemas.openxmlformats.org/officeDocument/2006/relationships/hyperlink" Target="https://www.slimframework.com/doc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scm.com/downloads" TargetMode="External"/><Relationship Id="rId7" Type="http://schemas.openxmlformats.org/officeDocument/2006/relationships/hyperlink" Target="https://try.github.io/" TargetMode="External"/><Relationship Id="rId8" Type="http://schemas.openxmlformats.org/officeDocument/2006/relationships/hyperlink" Target="https://getcomposer.org/doc/00-intro.md" TargetMode="External"/><Relationship Id="rId9" Type="http://schemas.openxmlformats.org/officeDocument/2006/relationships/image" Target="media/image1.png"/><Relationship Id="rId10" Type="http://schemas.openxmlformats.org/officeDocument/2006/relationships/hyperlink" Target="https://en.wikipedia.org/wiki/Composer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9E28051-7641-CD45-952E-C8542E53C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764</Words>
  <Characters>4356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178</cp:revision>
  <dcterms:created xsi:type="dcterms:W3CDTF">2018-03-25T04:57:00Z</dcterms:created>
  <dcterms:modified xsi:type="dcterms:W3CDTF">2018-03-26T06:37:00Z</dcterms:modified>
</cp:coreProperties>
</file>