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523E" w14:textId="1C5066B9" w:rsidR="002D0D2F" w:rsidRPr="002D2780" w:rsidRDefault="002D0D2F" w:rsidP="002D2780">
      <w:pPr>
        <w:rPr>
          <w:sz w:val="28"/>
          <w:szCs w:val="28"/>
        </w:rPr>
      </w:pPr>
    </w:p>
    <w:p w14:paraId="53818ED6" w14:textId="77777777" w:rsidR="008B544F" w:rsidRPr="002D2780" w:rsidRDefault="008B544F" w:rsidP="002D2780">
      <w:pPr>
        <w:rPr>
          <w:sz w:val="28"/>
          <w:szCs w:val="28"/>
        </w:rPr>
      </w:pPr>
    </w:p>
    <w:p w14:paraId="38A7143A" w14:textId="2C519A75" w:rsidR="0087026D" w:rsidRPr="002D2780" w:rsidRDefault="0087026D" w:rsidP="002D2780">
      <w:pPr>
        <w:jc w:val="center"/>
        <w:rPr>
          <w:rFonts w:ascii="Arial" w:hAnsi="Arial" w:cs="Arial"/>
          <w:b/>
          <w:bCs/>
          <w:sz w:val="28"/>
          <w:szCs w:val="28"/>
        </w:rPr>
      </w:pPr>
      <w:r w:rsidRPr="002D2780">
        <w:rPr>
          <w:rFonts w:ascii="Arial" w:hAnsi="Arial" w:cs="Arial"/>
          <w:b/>
          <w:bCs/>
          <w:sz w:val="28"/>
          <w:szCs w:val="28"/>
        </w:rPr>
        <w:t>ALFONSO REYES</w:t>
      </w:r>
      <w:r w:rsidR="007558ED" w:rsidRPr="002D2780">
        <w:rPr>
          <w:rFonts w:ascii="Arial" w:hAnsi="Arial" w:cs="Arial"/>
          <w:b/>
          <w:bCs/>
          <w:sz w:val="28"/>
          <w:szCs w:val="28"/>
        </w:rPr>
        <w:t>, UNA ESCUELA PARA LA FORMACIÓN DEL CIUDADANO</w:t>
      </w:r>
      <w:r w:rsidRPr="002D2780">
        <w:rPr>
          <w:rFonts w:ascii="Arial" w:hAnsi="Arial" w:cs="Arial"/>
          <w:b/>
          <w:bCs/>
          <w:sz w:val="28"/>
          <w:szCs w:val="28"/>
        </w:rPr>
        <w:t>.</w:t>
      </w:r>
    </w:p>
    <w:p w14:paraId="519F57DD" w14:textId="77777777" w:rsidR="008B544F" w:rsidRPr="002D2780" w:rsidRDefault="008B544F" w:rsidP="002D2780">
      <w:pPr>
        <w:rPr>
          <w:rFonts w:ascii="Arial" w:hAnsi="Arial" w:cs="Arial"/>
          <w:b/>
          <w:bCs/>
          <w:sz w:val="28"/>
          <w:szCs w:val="28"/>
        </w:rPr>
      </w:pPr>
    </w:p>
    <w:p w14:paraId="3C24B4E8" w14:textId="5D57DE12" w:rsidR="001A03F7" w:rsidRPr="002D2780" w:rsidRDefault="0087026D" w:rsidP="002D2780">
      <w:pPr>
        <w:rPr>
          <w:rFonts w:ascii="Arial" w:hAnsi="Arial" w:cs="Arial"/>
          <w:sz w:val="28"/>
          <w:szCs w:val="28"/>
        </w:rPr>
      </w:pPr>
      <w:r w:rsidRPr="002D2780">
        <w:rPr>
          <w:rFonts w:ascii="Arial" w:hAnsi="Arial" w:cs="Arial"/>
          <w:sz w:val="28"/>
          <w:szCs w:val="28"/>
        </w:rPr>
        <w:t xml:space="preserve">Alfonso Reyes </w:t>
      </w:r>
      <w:r w:rsidR="007558ED" w:rsidRPr="002D2780">
        <w:rPr>
          <w:rFonts w:ascii="Arial" w:hAnsi="Arial" w:cs="Arial"/>
          <w:sz w:val="28"/>
          <w:szCs w:val="28"/>
        </w:rPr>
        <w:t xml:space="preserve">(1889, 1959), poeta, narrador y ensayista crítico., en 1910 evoca </w:t>
      </w:r>
      <w:r w:rsidR="008B544F" w:rsidRPr="002D2780">
        <w:rPr>
          <w:rFonts w:ascii="Arial" w:hAnsi="Arial" w:cs="Arial"/>
          <w:sz w:val="28"/>
          <w:szCs w:val="28"/>
        </w:rPr>
        <w:t xml:space="preserve">el primer congreso de estudiantes, realizado en México, para la formación del ciudadano Reyes se </w:t>
      </w:r>
      <w:r w:rsidR="002D2780" w:rsidRPr="002D2780">
        <w:rPr>
          <w:rFonts w:ascii="Arial" w:hAnsi="Arial" w:cs="Arial"/>
          <w:sz w:val="28"/>
          <w:szCs w:val="28"/>
        </w:rPr>
        <w:t>planteó</w:t>
      </w:r>
      <w:r w:rsidR="008B544F" w:rsidRPr="002D2780">
        <w:rPr>
          <w:rFonts w:ascii="Arial" w:hAnsi="Arial" w:cs="Arial"/>
          <w:sz w:val="28"/>
          <w:szCs w:val="28"/>
        </w:rPr>
        <w:t xml:space="preserve"> si la forma tradicional de enseñanza era la mejor manera de formar a un ciudadano, dando tanta importancia a la matemática, las ciencias exactas, los logaritmos, o por el contrario era mejor guiarse por las enseñanzas humanísticas, y de literatura. </w:t>
      </w:r>
    </w:p>
    <w:p w14:paraId="25AA44B7" w14:textId="2C7977F3" w:rsidR="001A03F7" w:rsidRPr="002D2780" w:rsidRDefault="008B544F" w:rsidP="002D2780">
      <w:pPr>
        <w:rPr>
          <w:rFonts w:ascii="Arial" w:hAnsi="Arial" w:cs="Arial"/>
          <w:sz w:val="28"/>
          <w:szCs w:val="28"/>
        </w:rPr>
      </w:pPr>
      <w:r w:rsidRPr="002D2780">
        <w:rPr>
          <w:rFonts w:ascii="Arial" w:hAnsi="Arial" w:cs="Arial"/>
          <w:sz w:val="28"/>
          <w:szCs w:val="28"/>
        </w:rPr>
        <w:t>Lo que lo llevo a la conclusión que con las técnicas de enseñanza tradicionales se perdía esa imaginación en las personas, ya que al manejar mucha teoría se vuelven racionalistas y poco creativos</w:t>
      </w:r>
      <w:r w:rsidR="001A03F7" w:rsidRPr="002D2780">
        <w:rPr>
          <w:rFonts w:ascii="Arial" w:hAnsi="Arial" w:cs="Arial"/>
          <w:sz w:val="28"/>
          <w:szCs w:val="28"/>
        </w:rPr>
        <w:t>.</w:t>
      </w:r>
      <w:r w:rsidR="002D2780">
        <w:rPr>
          <w:rFonts w:ascii="Arial" w:hAnsi="Arial" w:cs="Arial"/>
          <w:sz w:val="28"/>
          <w:szCs w:val="28"/>
        </w:rPr>
        <w:t xml:space="preserve"> También se menciono como los maestros se vuelven personas antagónicas en la vida de los estudiantes y su creatividad, intentando impartir enseñanzas científicas</w:t>
      </w:r>
      <w:r w:rsidR="00A41696">
        <w:rPr>
          <w:rFonts w:ascii="Arial" w:hAnsi="Arial" w:cs="Arial"/>
          <w:sz w:val="28"/>
          <w:szCs w:val="28"/>
        </w:rPr>
        <w:t xml:space="preserve"> ya establecidas</w:t>
      </w:r>
      <w:r w:rsidR="002D2780">
        <w:rPr>
          <w:rFonts w:ascii="Arial" w:hAnsi="Arial" w:cs="Arial"/>
          <w:sz w:val="28"/>
          <w:szCs w:val="28"/>
        </w:rPr>
        <w:t xml:space="preserve"> dándoles solo una ruta de aprendizaje, sin la oportunidad de abrir sus horizontes con investigaciones propias de</w:t>
      </w:r>
      <w:r w:rsidR="00A41696">
        <w:rPr>
          <w:rFonts w:ascii="Arial" w:hAnsi="Arial" w:cs="Arial"/>
          <w:sz w:val="28"/>
          <w:szCs w:val="28"/>
        </w:rPr>
        <w:t xml:space="preserve"> algún tema de interés. </w:t>
      </w:r>
      <w:r w:rsidR="001A03F7" w:rsidRPr="002D2780">
        <w:rPr>
          <w:rFonts w:ascii="Arial" w:hAnsi="Arial" w:cs="Arial"/>
          <w:sz w:val="28"/>
          <w:szCs w:val="28"/>
        </w:rPr>
        <w:t xml:space="preserve">La creatividad se fortalece con lectura y escritura, según Reyes la auto curiosidad genera una necesidad de conocimiento la cual es mucho más enriquecedora que los lineamientos tradicionales de </w:t>
      </w:r>
      <w:r w:rsidR="002D2780" w:rsidRPr="002D2780">
        <w:rPr>
          <w:rFonts w:ascii="Arial" w:hAnsi="Arial" w:cs="Arial"/>
          <w:sz w:val="28"/>
          <w:szCs w:val="28"/>
        </w:rPr>
        <w:t>enseñ</w:t>
      </w:r>
      <w:r w:rsidR="002D2780">
        <w:rPr>
          <w:rFonts w:ascii="Arial" w:hAnsi="Arial" w:cs="Arial"/>
          <w:sz w:val="28"/>
          <w:szCs w:val="28"/>
        </w:rPr>
        <w:t xml:space="preserve">anza. </w:t>
      </w:r>
    </w:p>
    <w:p w14:paraId="7939982C" w14:textId="318FDB47" w:rsidR="001A03F7" w:rsidRPr="002D2780" w:rsidRDefault="001A03F7" w:rsidP="002D2780">
      <w:pPr>
        <w:rPr>
          <w:rFonts w:ascii="Arial" w:hAnsi="Arial" w:cs="Arial"/>
          <w:sz w:val="28"/>
          <w:szCs w:val="28"/>
        </w:rPr>
      </w:pPr>
    </w:p>
    <w:p w14:paraId="76DC000B" w14:textId="1111EBB8" w:rsidR="001A03F7" w:rsidRPr="00A41696" w:rsidRDefault="001A03F7" w:rsidP="00A41696">
      <w:pPr>
        <w:rPr>
          <w:rFonts w:ascii="Arial" w:hAnsi="Arial" w:cs="Arial"/>
          <w:b/>
          <w:bCs/>
          <w:sz w:val="28"/>
          <w:szCs w:val="28"/>
        </w:rPr>
      </w:pPr>
      <w:r w:rsidRPr="00A41696">
        <w:rPr>
          <w:rFonts w:ascii="Arial" w:hAnsi="Arial" w:cs="Arial"/>
          <w:b/>
          <w:bCs/>
          <w:sz w:val="28"/>
          <w:szCs w:val="28"/>
        </w:rPr>
        <w:t>COMENTARIO</w:t>
      </w:r>
      <w:r w:rsidR="00A41696">
        <w:rPr>
          <w:rFonts w:ascii="Arial" w:hAnsi="Arial" w:cs="Arial"/>
          <w:b/>
          <w:bCs/>
          <w:sz w:val="28"/>
          <w:szCs w:val="28"/>
        </w:rPr>
        <w:t>:</w:t>
      </w:r>
    </w:p>
    <w:p w14:paraId="6E0DF61B" w14:textId="4AFB6C75" w:rsidR="0087026D" w:rsidRDefault="001A03F7" w:rsidP="002D2780">
      <w:pPr>
        <w:rPr>
          <w:rFonts w:ascii="Arial" w:hAnsi="Arial" w:cs="Arial"/>
          <w:sz w:val="28"/>
          <w:szCs w:val="28"/>
        </w:rPr>
      </w:pPr>
      <w:r w:rsidRPr="002D2780">
        <w:rPr>
          <w:rFonts w:ascii="Arial" w:hAnsi="Arial" w:cs="Arial"/>
          <w:sz w:val="28"/>
          <w:szCs w:val="28"/>
        </w:rPr>
        <w:t xml:space="preserve">la literatura y las humanidades en el aprendizaje, debería de ser más importante que el estudio de las ciencias exactas al formar personas que viven en la sociedad, lo cual permita lograr un amplio desarrollo </w:t>
      </w:r>
      <w:r w:rsidR="002D2780" w:rsidRPr="002D2780">
        <w:rPr>
          <w:rFonts w:ascii="Arial" w:hAnsi="Arial" w:cs="Arial"/>
          <w:sz w:val="28"/>
          <w:szCs w:val="28"/>
        </w:rPr>
        <w:t>en la</w:t>
      </w:r>
      <w:r w:rsidRPr="002D2780">
        <w:rPr>
          <w:rFonts w:ascii="Arial" w:hAnsi="Arial" w:cs="Arial"/>
          <w:sz w:val="28"/>
          <w:szCs w:val="28"/>
        </w:rPr>
        <w:t xml:space="preserve"> forma en la que nos desempeñamos. Además de fortalecer la creatividad, y la búsqueda de ciencias nuevas e innovación.</w:t>
      </w:r>
    </w:p>
    <w:p w14:paraId="40E624B3" w14:textId="77777777" w:rsidR="00A41696" w:rsidRPr="002D2780" w:rsidRDefault="00A41696" w:rsidP="002D2780">
      <w:pPr>
        <w:rPr>
          <w:rFonts w:ascii="Arial" w:hAnsi="Arial" w:cs="Arial"/>
          <w:sz w:val="28"/>
          <w:szCs w:val="28"/>
        </w:rPr>
      </w:pPr>
    </w:p>
    <w:sectPr w:rsidR="00A41696" w:rsidRPr="002D278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4FB50" w14:textId="77777777" w:rsidR="003708A9" w:rsidRDefault="003708A9" w:rsidP="0087026D">
      <w:pPr>
        <w:spacing w:after="0" w:line="240" w:lineRule="auto"/>
      </w:pPr>
      <w:r>
        <w:separator/>
      </w:r>
    </w:p>
  </w:endnote>
  <w:endnote w:type="continuationSeparator" w:id="0">
    <w:p w14:paraId="26FE96A2" w14:textId="77777777" w:rsidR="003708A9" w:rsidRDefault="003708A9" w:rsidP="0087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687BA" w14:textId="77777777" w:rsidR="003708A9" w:rsidRDefault="003708A9" w:rsidP="0087026D">
      <w:pPr>
        <w:spacing w:after="0" w:line="240" w:lineRule="auto"/>
      </w:pPr>
      <w:r>
        <w:separator/>
      </w:r>
    </w:p>
  </w:footnote>
  <w:footnote w:type="continuationSeparator" w:id="0">
    <w:p w14:paraId="623BA616" w14:textId="77777777" w:rsidR="003708A9" w:rsidRDefault="003708A9" w:rsidP="00870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205A9" w14:textId="6B031C02" w:rsidR="0087026D" w:rsidRPr="002D2780" w:rsidRDefault="0087026D">
    <w:pPr>
      <w:pStyle w:val="Encabezado"/>
      <w:rPr>
        <w:sz w:val="28"/>
        <w:szCs w:val="28"/>
        <w:lang w:val="es-MX"/>
      </w:rPr>
    </w:pPr>
    <w:r w:rsidRPr="002D2780">
      <w:rPr>
        <w:sz w:val="28"/>
        <w:szCs w:val="28"/>
        <w:lang w:val="es-MX"/>
      </w:rPr>
      <w:t>Oscar Yesid Sánchez Gutiérrez.</w:t>
    </w:r>
  </w:p>
  <w:p w14:paraId="71565ABB" w14:textId="5B36CA7C" w:rsidR="007558ED" w:rsidRPr="002D2780" w:rsidRDefault="007558ED">
    <w:pPr>
      <w:pStyle w:val="Encabezado"/>
      <w:rPr>
        <w:sz w:val="28"/>
        <w:szCs w:val="28"/>
        <w:lang w:val="es-MX"/>
      </w:rPr>
    </w:pPr>
    <w:r w:rsidRPr="002D2780">
      <w:rPr>
        <w:sz w:val="28"/>
        <w:szCs w:val="28"/>
        <w:lang w:val="es-MX"/>
      </w:rPr>
      <w:t>GRUPO 701 FA</w:t>
    </w:r>
  </w:p>
  <w:p w14:paraId="6002ECFB" w14:textId="378361B1" w:rsidR="007558ED" w:rsidRPr="002D2780" w:rsidRDefault="007558ED">
    <w:pPr>
      <w:pStyle w:val="Encabezado"/>
      <w:rPr>
        <w:sz w:val="28"/>
        <w:szCs w:val="28"/>
        <w:lang w:val="es-MX"/>
      </w:rPr>
    </w:pPr>
    <w:r w:rsidRPr="002D2780">
      <w:rPr>
        <w:sz w:val="28"/>
        <w:szCs w:val="28"/>
        <w:lang w:val="es-MX"/>
      </w:rPr>
      <w:t>Jaime Alberto Gómez Barbosa.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6D"/>
    <w:rsid w:val="001A03F7"/>
    <w:rsid w:val="00222467"/>
    <w:rsid w:val="002D0D2F"/>
    <w:rsid w:val="002D2780"/>
    <w:rsid w:val="003708A9"/>
    <w:rsid w:val="00423EE1"/>
    <w:rsid w:val="005E6D0F"/>
    <w:rsid w:val="007558ED"/>
    <w:rsid w:val="0087026D"/>
    <w:rsid w:val="008B544F"/>
    <w:rsid w:val="00A41696"/>
    <w:rsid w:val="00C820D8"/>
    <w:rsid w:val="00EB6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75B4"/>
  <w15:chartTrackingRefBased/>
  <w15:docId w15:val="{40262ED1-23CF-454A-BB28-146D4A0E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26D"/>
  </w:style>
  <w:style w:type="paragraph" w:styleId="Piedepgina">
    <w:name w:val="footer"/>
    <w:basedOn w:val="Normal"/>
    <w:link w:val="PiedepginaCar"/>
    <w:uiPriority w:val="99"/>
    <w:unhideWhenUsed/>
    <w:rsid w:val="00870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240</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2022-03-22T15:09:00Z</cp:lastPrinted>
  <dcterms:created xsi:type="dcterms:W3CDTF">2022-03-22T13:25:00Z</dcterms:created>
  <dcterms:modified xsi:type="dcterms:W3CDTF">2022-03-23T04:27:00Z</dcterms:modified>
</cp:coreProperties>
</file>