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F23" w:rsidRDefault="007809CD">
      <w:r>
        <w:rPr>
          <w:rFonts w:hint="eastAsia"/>
        </w:rPr>
        <w:t xml:space="preserve">Chirp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document</w:t>
      </w:r>
    </w:p>
    <w:p w:rsidR="003D7040" w:rsidRPr="003D7040" w:rsidRDefault="003D7040">
      <w:pPr>
        <w:rPr>
          <w:color w:val="0070C0"/>
        </w:rPr>
      </w:pPr>
      <w:r w:rsidRPr="003D7040">
        <w:rPr>
          <w:rFonts w:hint="eastAsia"/>
          <w:color w:val="0070C0"/>
        </w:rPr>
        <w:t xml:space="preserve">GET </w:t>
      </w:r>
      <w:r w:rsidRPr="003D7040">
        <w:rPr>
          <w:color w:val="0070C0"/>
        </w:rPr>
        <w:t xml:space="preserve">register </w:t>
      </w:r>
      <w:r w:rsidRPr="003D7040">
        <w:rPr>
          <w:rFonts w:hint="eastAsia"/>
          <w:color w:val="0070C0"/>
        </w:rPr>
        <w:t>註冊帳號</w:t>
      </w:r>
    </w:p>
    <w:p w:rsidR="003D7040" w:rsidRDefault="003D7040">
      <w:pPr>
        <w:rPr>
          <w:rFonts w:hint="eastAsia"/>
        </w:rPr>
      </w:pPr>
      <w:r>
        <w:rPr>
          <w:rFonts w:hint="eastAsia"/>
        </w:rPr>
        <w:t>輸入</w:t>
      </w:r>
    </w:p>
    <w:p w:rsidR="003D7040" w:rsidRDefault="003D7040">
      <w:r>
        <w:rPr>
          <w:rFonts w:hint="eastAsia"/>
        </w:rPr>
        <w:t>*</w:t>
      </w:r>
      <w:r>
        <w:t xml:space="preserve">email – </w:t>
      </w:r>
      <w:proofErr w:type="gramStart"/>
      <w:r>
        <w:rPr>
          <w:rFonts w:hint="eastAsia"/>
        </w:rPr>
        <w:t>學校信箱</w:t>
      </w:r>
      <w:r>
        <w:rPr>
          <w:rFonts w:hint="eastAsia"/>
        </w:rPr>
        <w:t xml:space="preserve"> .</w:t>
      </w:r>
      <w:proofErr w:type="gramEnd"/>
      <w:r>
        <w:rPr>
          <w:rFonts w:hint="eastAsia"/>
        </w:rPr>
        <w:t>edu.tw</w:t>
      </w:r>
      <w:r>
        <w:rPr>
          <w:rFonts w:hint="eastAsia"/>
        </w:rPr>
        <w:t>，必須沒有註冊過</w:t>
      </w:r>
    </w:p>
    <w:p w:rsidR="003D7040" w:rsidRDefault="003D7040">
      <w:r>
        <w:rPr>
          <w:rFonts w:hint="eastAsia"/>
        </w:rPr>
        <w:t>*</w:t>
      </w:r>
      <w:r>
        <w:t xml:space="preserve">token – </w:t>
      </w:r>
      <w:r>
        <w:rPr>
          <w:rFonts w:hint="eastAsia"/>
        </w:rPr>
        <w:t xml:space="preserve">Facebook token </w:t>
      </w:r>
      <w:r w:rsidR="00C159F6">
        <w:rPr>
          <w:rFonts w:hint="eastAsia"/>
        </w:rPr>
        <w:t>，由</w:t>
      </w:r>
      <w:r w:rsidR="00C159F6">
        <w:rPr>
          <w:rFonts w:hint="eastAsia"/>
        </w:rPr>
        <w:t>SDK</w:t>
      </w:r>
      <w:r w:rsidR="00C159F6">
        <w:rPr>
          <w:rFonts w:hint="eastAsia"/>
        </w:rPr>
        <w:t>產生的</w:t>
      </w:r>
      <w:r w:rsidR="00C159F6">
        <w:rPr>
          <w:rFonts w:hint="eastAsia"/>
        </w:rPr>
        <w:t>token</w:t>
      </w:r>
      <w:r w:rsidR="00C159F6">
        <w:rPr>
          <w:rFonts w:hint="eastAsia"/>
        </w:rPr>
        <w:t>，必須要驗證</w:t>
      </w:r>
    </w:p>
    <w:p w:rsidR="00C159F6" w:rsidRDefault="00C159F6">
      <w:r>
        <w:rPr>
          <w:rFonts w:hint="eastAsia"/>
        </w:rPr>
        <w:t>回傳</w:t>
      </w:r>
    </w:p>
    <w:p w:rsidR="00C159F6" w:rsidRDefault="00C159F6">
      <w:proofErr w:type="spellStart"/>
      <w:r>
        <w:rPr>
          <w:rFonts w:hint="eastAsia"/>
        </w:rPr>
        <w:t>Statu</w:t>
      </w:r>
      <w:proofErr w:type="spellEnd"/>
      <w:r>
        <w:t xml:space="preserve"> – 200 for success </w:t>
      </w:r>
      <w:r>
        <w:rPr>
          <w:rFonts w:hint="eastAsia"/>
        </w:rPr>
        <w:t>，其他會在</w:t>
      </w:r>
      <w:r>
        <w:rPr>
          <w:rFonts w:hint="eastAsia"/>
        </w:rPr>
        <w:t xml:space="preserve">description </w:t>
      </w:r>
      <w:r>
        <w:rPr>
          <w:rFonts w:hint="eastAsia"/>
        </w:rPr>
        <w:t>中說明錯誤原因</w:t>
      </w:r>
    </w:p>
    <w:p w:rsidR="00C159F6" w:rsidRDefault="00C159F6"/>
    <w:p w:rsidR="00C159F6" w:rsidRDefault="00C159F6">
      <w:pPr>
        <w:rPr>
          <w:color w:val="0070C0"/>
        </w:rPr>
      </w:pPr>
      <w:r w:rsidRPr="00C159F6">
        <w:rPr>
          <w:rFonts w:hint="eastAsia"/>
          <w:color w:val="0070C0"/>
        </w:rPr>
        <w:t xml:space="preserve">GET </w:t>
      </w:r>
      <w:proofErr w:type="spellStart"/>
      <w:r w:rsidRPr="00C159F6">
        <w:rPr>
          <w:color w:val="0070C0"/>
        </w:rPr>
        <w:t>EmailComfirm</w:t>
      </w:r>
      <w:proofErr w:type="spellEnd"/>
      <w:r w:rsidRPr="00C159F6">
        <w:rPr>
          <w:color w:val="0070C0"/>
        </w:rPr>
        <w:t xml:space="preserve"> </w:t>
      </w:r>
      <w:r w:rsidRPr="00C159F6">
        <w:rPr>
          <w:rFonts w:hint="eastAsia"/>
          <w:color w:val="0070C0"/>
        </w:rPr>
        <w:t>認證信箱</w:t>
      </w:r>
    </w:p>
    <w:p w:rsidR="00C159F6" w:rsidRDefault="00B65C4E">
      <w:r>
        <w:rPr>
          <w:rFonts w:hint="eastAsia"/>
        </w:rPr>
        <w:t>輸入</w:t>
      </w:r>
    </w:p>
    <w:p w:rsidR="00B65C4E" w:rsidRDefault="00B65C4E">
      <w:pPr>
        <w:rPr>
          <w:rFonts w:hint="eastAsia"/>
        </w:rPr>
      </w:pPr>
      <w:r>
        <w:rPr>
          <w:rFonts w:hint="eastAsia"/>
        </w:rPr>
        <w:t>*email</w:t>
      </w:r>
    </w:p>
    <w:p w:rsidR="00B65C4E" w:rsidRDefault="00B65C4E">
      <w:r>
        <w:t>*token –</w:t>
      </w:r>
      <w:r>
        <w:rPr>
          <w:rFonts w:hint="eastAsia"/>
        </w:rPr>
        <w:t>必須和</w:t>
      </w:r>
      <w:r>
        <w:rPr>
          <w:rFonts w:hint="eastAsia"/>
        </w:rPr>
        <w:t>register</w:t>
      </w:r>
      <w:r>
        <w:rPr>
          <w:rFonts w:hint="eastAsia"/>
        </w:rPr>
        <w:t>的相同</w:t>
      </w:r>
    </w:p>
    <w:p w:rsidR="00B65C4E" w:rsidRDefault="00B65C4E">
      <w:r>
        <w:t>*code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email</w:t>
      </w:r>
      <w:r>
        <w:rPr>
          <w:rFonts w:hint="eastAsia"/>
        </w:rPr>
        <w:t>中收到的認證碼</w:t>
      </w:r>
    </w:p>
    <w:p w:rsidR="00B65C4E" w:rsidRDefault="00B65C4E">
      <w:r>
        <w:rPr>
          <w:rFonts w:hint="eastAsia"/>
        </w:rPr>
        <w:t>回傳</w:t>
      </w:r>
    </w:p>
    <w:p w:rsidR="00B65C4E" w:rsidRDefault="00B65C4E">
      <w:proofErr w:type="spellStart"/>
      <w:r>
        <w:rPr>
          <w:rFonts w:hint="eastAsia"/>
        </w:rPr>
        <w:t>Statu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200 </w:t>
      </w:r>
      <w:r>
        <w:t>for success</w:t>
      </w:r>
      <w:r>
        <w:rPr>
          <w:rFonts w:hint="eastAsia"/>
        </w:rPr>
        <w:t>，其他會在</w:t>
      </w:r>
      <w:r w:rsidR="00E62CB4">
        <w:rPr>
          <w:rFonts w:hint="eastAsia"/>
        </w:rPr>
        <w:t>description</w:t>
      </w:r>
      <w:r>
        <w:rPr>
          <w:rFonts w:hint="eastAsia"/>
        </w:rPr>
        <w:t>中說明錯誤原因</w:t>
      </w:r>
    </w:p>
    <w:p w:rsidR="00B65C4E" w:rsidRDefault="00B65C4E"/>
    <w:p w:rsidR="00B65C4E" w:rsidRDefault="00B65C4E">
      <w:pPr>
        <w:rPr>
          <w:color w:val="0070C0"/>
        </w:rPr>
      </w:pPr>
      <w:r w:rsidRPr="00B65C4E">
        <w:rPr>
          <w:rFonts w:hint="eastAsia"/>
          <w:color w:val="0070C0"/>
        </w:rPr>
        <w:t xml:space="preserve">GET </w:t>
      </w:r>
      <w:r w:rsidRPr="00B65C4E">
        <w:rPr>
          <w:color w:val="0070C0"/>
        </w:rPr>
        <w:t xml:space="preserve">Login </w:t>
      </w:r>
      <w:r w:rsidRPr="00B65C4E">
        <w:rPr>
          <w:rFonts w:hint="eastAsia"/>
          <w:color w:val="0070C0"/>
        </w:rPr>
        <w:t>登入</w:t>
      </w:r>
    </w:p>
    <w:p w:rsidR="00B65C4E" w:rsidRDefault="00B65C4E">
      <w:r>
        <w:rPr>
          <w:rFonts w:hint="eastAsia"/>
        </w:rPr>
        <w:t>輸入</w:t>
      </w:r>
    </w:p>
    <w:p w:rsidR="005A4419" w:rsidRDefault="005A4419">
      <w:r>
        <w:rPr>
          <w:rFonts w:hint="eastAsia"/>
        </w:rPr>
        <w:t>*</w:t>
      </w:r>
      <w:r w:rsidR="00E62CB4">
        <w:rPr>
          <w:rFonts w:hint="eastAsia"/>
        </w:rPr>
        <w:t xml:space="preserve">token </w:t>
      </w:r>
      <w:r w:rsidR="00E62CB4">
        <w:rPr>
          <w:rFonts w:hint="eastAsia"/>
        </w:rPr>
        <w:t>必須由</w:t>
      </w:r>
      <w:r w:rsidR="00E62CB4">
        <w:rPr>
          <w:rFonts w:hint="eastAsia"/>
        </w:rPr>
        <w:t>SDK</w:t>
      </w:r>
      <w:r w:rsidR="00E62CB4">
        <w:rPr>
          <w:rFonts w:hint="eastAsia"/>
        </w:rPr>
        <w:t>產生</w:t>
      </w:r>
    </w:p>
    <w:p w:rsidR="00E62CB4" w:rsidRDefault="00E62CB4">
      <w:pPr>
        <w:rPr>
          <w:rFonts w:hint="eastAsia"/>
        </w:rPr>
      </w:pPr>
      <w:r>
        <w:t>k</w:t>
      </w:r>
      <w:r>
        <w:rPr>
          <w:rFonts w:hint="eastAsia"/>
        </w:rPr>
        <w:t xml:space="preserve">ey </w:t>
      </w:r>
      <w:r>
        <w:rPr>
          <w:rFonts w:hint="eastAsia"/>
        </w:rPr>
        <w:t>使用者自訂密碼</w:t>
      </w:r>
    </w:p>
    <w:p w:rsidR="00E62CB4" w:rsidRDefault="00E62CB4">
      <w:r>
        <w:rPr>
          <w:rFonts w:hint="eastAsia"/>
        </w:rPr>
        <w:t>輸出</w:t>
      </w:r>
    </w:p>
    <w:p w:rsidR="00E62CB4" w:rsidRDefault="00E62CB4">
      <w:pPr>
        <w:rPr>
          <w:rFonts w:hint="eastAsia"/>
        </w:rPr>
      </w:pPr>
      <w:r>
        <w:rPr>
          <w:rFonts w:hint="eastAsia"/>
        </w:rPr>
        <w:t xml:space="preserve">key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長度為</w:t>
      </w:r>
      <w:r>
        <w:rPr>
          <w:rFonts w:hint="eastAsia"/>
        </w:rPr>
        <w:t>20</w:t>
      </w:r>
      <w:r>
        <w:rPr>
          <w:rFonts w:hint="eastAsia"/>
        </w:rPr>
        <w:t>的</w:t>
      </w:r>
      <w:r>
        <w:rPr>
          <w:rFonts w:hint="eastAsia"/>
        </w:rPr>
        <w:t>token</w:t>
      </w:r>
    </w:p>
    <w:p w:rsidR="00E62CB4" w:rsidRDefault="00E62CB4">
      <w:proofErr w:type="spellStart"/>
      <w:r>
        <w:t>Statu</w:t>
      </w:r>
      <w:proofErr w:type="spellEnd"/>
      <w:r>
        <w:t xml:space="preserve"> – 200 for success</w:t>
      </w:r>
      <w:r>
        <w:rPr>
          <w:rFonts w:hint="eastAsia"/>
        </w:rPr>
        <w:t>，其他會在</w:t>
      </w:r>
      <w:r>
        <w:t>description</w:t>
      </w:r>
      <w:r>
        <w:rPr>
          <w:rFonts w:hint="eastAsia"/>
        </w:rPr>
        <w:t>中說明錯誤原因</w:t>
      </w:r>
    </w:p>
    <w:p w:rsidR="00E62CB4" w:rsidRDefault="00E62CB4"/>
    <w:p w:rsidR="00E62CB4" w:rsidRDefault="004A6A7F">
      <w:pPr>
        <w:rPr>
          <w:color w:val="0070C0"/>
        </w:rPr>
      </w:pPr>
      <w:r w:rsidRPr="004A6A7F">
        <w:rPr>
          <w:rFonts w:hint="eastAsia"/>
          <w:color w:val="0070C0"/>
        </w:rPr>
        <w:t xml:space="preserve">POST </w:t>
      </w:r>
      <w:proofErr w:type="spellStart"/>
      <w:r w:rsidRPr="004A6A7F">
        <w:rPr>
          <w:rFonts w:hint="eastAsia"/>
          <w:color w:val="0070C0"/>
        </w:rPr>
        <w:t>AddEvent</w:t>
      </w:r>
      <w:proofErr w:type="spellEnd"/>
      <w:r w:rsidRPr="004A6A7F">
        <w:rPr>
          <w:rFonts w:hint="eastAsia"/>
          <w:color w:val="0070C0"/>
        </w:rPr>
        <w:t xml:space="preserve"> </w:t>
      </w:r>
      <w:r w:rsidRPr="004A6A7F">
        <w:rPr>
          <w:rFonts w:hint="eastAsia"/>
          <w:color w:val="0070C0"/>
        </w:rPr>
        <w:t>新增活動</w:t>
      </w:r>
    </w:p>
    <w:p w:rsidR="004A6A7F" w:rsidRDefault="004A6A7F">
      <w:r w:rsidRPr="004A6A7F">
        <w:rPr>
          <w:rFonts w:hint="eastAsia"/>
        </w:rPr>
        <w:t>輸入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data</w:t>
      </w:r>
      <w:r>
        <w:rPr>
          <w:rFonts w:hint="eastAsia"/>
        </w:rPr>
        <w:t>中</w:t>
      </w:r>
      <w:bookmarkStart w:id="0" w:name="_GoBack"/>
      <w:bookmarkEnd w:id="0"/>
      <w:r>
        <w:rPr>
          <w:rFonts w:hint="eastAsia"/>
        </w:rPr>
        <w:t>，</w:t>
      </w:r>
      <w:r>
        <w:rPr>
          <w:rFonts w:hint="eastAsia"/>
        </w:rPr>
        <w:t>JSON</w:t>
      </w:r>
    </w:p>
    <w:p w:rsidR="00387C51" w:rsidRPr="004A6A7F" w:rsidRDefault="00387C51" w:rsidP="00387C51"/>
    <w:p w:rsidR="00387C51" w:rsidRPr="004A6A7F" w:rsidRDefault="00387C51">
      <w:pPr>
        <w:rPr>
          <w:rFonts w:hint="eastAsia"/>
        </w:rPr>
      </w:pPr>
    </w:p>
    <w:sectPr w:rsidR="00387C51" w:rsidRPr="004A6A7F" w:rsidSect="007809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42519"/>
    <w:multiLevelType w:val="multilevel"/>
    <w:tmpl w:val="9908596A"/>
    <w:lvl w:ilvl="0">
      <w:start w:val="2"/>
      <w:numFmt w:val="taiwaneseCountingThousand"/>
      <w:pStyle w:val="1"/>
      <w:lvlText w:val="%1、"/>
      <w:lvlJc w:val="left"/>
      <w:pPr>
        <w:ind w:left="170" w:hanging="170"/>
      </w:pPr>
      <w:rPr>
        <w:rFonts w:ascii="Times New Roman" w:eastAsia="標楷體" w:hAnsi="Times New Roman" w:hint="default"/>
        <w:b/>
        <w:i w:val="0"/>
        <w:sz w:val="28"/>
      </w:rPr>
    </w:lvl>
    <w:lvl w:ilvl="1">
      <w:start w:val="1"/>
      <w:numFmt w:val="taiwaneseCountingThousand"/>
      <w:pStyle w:val="2"/>
      <w:lvlText w:val="(%2) "/>
      <w:lvlJc w:val="left"/>
      <w:pPr>
        <w:ind w:left="992" w:hanging="567"/>
      </w:pPr>
      <w:rPr>
        <w:rFonts w:ascii="Times New Roman" w:eastAsia="標楷體" w:hAnsi="Times New Roman" w:hint="default"/>
        <w:b/>
        <w:i w:val="0"/>
        <w:sz w:val="28"/>
      </w:rPr>
    </w:lvl>
    <w:lvl w:ilvl="2">
      <w:start w:val="1"/>
      <w:numFmt w:val="decimal"/>
      <w:pStyle w:val="3"/>
      <w:lvlText w:val="%3."/>
      <w:lvlJc w:val="left"/>
      <w:pPr>
        <w:ind w:left="1418" w:hanging="567"/>
      </w:pPr>
      <w:rPr>
        <w:rFonts w:ascii="Times New Roman" w:eastAsia="標楷體" w:hAnsi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1984" w:hanging="708"/>
      </w:pPr>
      <w:rPr>
        <w:rFonts w:ascii="Times New Roman" w:eastAsia="標楷體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CD"/>
    <w:rsid w:val="00140BE4"/>
    <w:rsid w:val="00387C51"/>
    <w:rsid w:val="003D7040"/>
    <w:rsid w:val="004A6A7F"/>
    <w:rsid w:val="005A4419"/>
    <w:rsid w:val="007809CD"/>
    <w:rsid w:val="007A5A5B"/>
    <w:rsid w:val="00B54FA7"/>
    <w:rsid w:val="00B65C4E"/>
    <w:rsid w:val="00BB1821"/>
    <w:rsid w:val="00BE25C7"/>
    <w:rsid w:val="00C159F6"/>
    <w:rsid w:val="00D76412"/>
    <w:rsid w:val="00E47F23"/>
    <w:rsid w:val="00E62CB4"/>
    <w:rsid w:val="00F0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CACF"/>
  <w15:chartTrackingRefBased/>
  <w15:docId w15:val="{2A2BD02C-12CA-44E7-BE56-85C03373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75CA"/>
    <w:pPr>
      <w:keepNext/>
      <w:numPr>
        <w:numId w:val="4"/>
      </w:numPr>
      <w:outlineLvl w:val="0"/>
    </w:pPr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075CA"/>
    <w:pPr>
      <w:keepNext/>
      <w:numPr>
        <w:ilvl w:val="1"/>
        <w:numId w:val="4"/>
      </w:numPr>
      <w:outlineLvl w:val="1"/>
    </w:pPr>
    <w:rPr>
      <w:rFonts w:asciiTheme="majorHAnsi" w:eastAsia="標楷體" w:hAnsiTheme="majorHAnsi" w:cstheme="majorBidi"/>
      <w:b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075CA"/>
    <w:pPr>
      <w:keepNext/>
      <w:numPr>
        <w:ilvl w:val="2"/>
        <w:numId w:val="4"/>
      </w:numPr>
      <w:outlineLvl w:val="2"/>
    </w:pPr>
    <w:rPr>
      <w:rFonts w:ascii="Times New Roman" w:eastAsia="標楷體" w:hAnsi="Times New Roman" w:cstheme="majorBidi"/>
      <w:bCs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F075C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aliases w:val="參考文獻"/>
    <w:basedOn w:val="a"/>
    <w:next w:val="a"/>
    <w:link w:val="50"/>
    <w:uiPriority w:val="9"/>
    <w:semiHidden/>
    <w:unhideWhenUsed/>
    <w:qFormat/>
    <w:rsid w:val="00F075CA"/>
    <w:pPr>
      <w:keepNext/>
      <w:spacing w:line="240" w:lineRule="atLeast"/>
      <w:ind w:leftChars="200" w:left="200"/>
      <w:outlineLvl w:val="4"/>
    </w:pPr>
    <w:rPr>
      <w:rFonts w:ascii="Times New Roman" w:eastAsiaTheme="majorEastAsia" w:hAnsi="Times New Roman" w:cstheme="majorBidi"/>
      <w:bCs/>
      <w:sz w:val="20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方程"/>
    <w:basedOn w:val="a4"/>
    <w:link w:val="a5"/>
    <w:qFormat/>
    <w:rsid w:val="00F075CA"/>
    <w:pPr>
      <w:tabs>
        <w:tab w:val="center" w:pos="4080"/>
        <w:tab w:val="center" w:pos="8160"/>
      </w:tabs>
      <w:ind w:firstLineChars="200" w:firstLine="480"/>
    </w:pPr>
    <w:rPr>
      <w:rFonts w:ascii="Times New Roman" w:eastAsia="標楷體" w:hAnsi="Times New Roman"/>
    </w:rPr>
  </w:style>
  <w:style w:type="character" w:customStyle="1" w:styleId="a5">
    <w:name w:val="方程 字元"/>
    <w:basedOn w:val="a0"/>
    <w:link w:val="a3"/>
    <w:rsid w:val="00F075CA"/>
    <w:rPr>
      <w:rFonts w:ascii="Times New Roman" w:eastAsia="標楷體" w:hAnsi="Times New Roman"/>
    </w:rPr>
  </w:style>
  <w:style w:type="paragraph" w:styleId="a4">
    <w:name w:val="No Spacing"/>
    <w:uiPriority w:val="1"/>
    <w:qFormat/>
    <w:rsid w:val="00F075CA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F075CA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F075CA"/>
    <w:rPr>
      <w:rFonts w:asciiTheme="majorHAnsi" w:eastAsia="標楷體" w:hAnsiTheme="majorHAnsi" w:cstheme="majorBidi"/>
      <w:b/>
      <w:bCs/>
      <w:sz w:val="28"/>
      <w:szCs w:val="48"/>
    </w:rPr>
  </w:style>
  <w:style w:type="character" w:customStyle="1" w:styleId="30">
    <w:name w:val="標題 3 字元"/>
    <w:basedOn w:val="a0"/>
    <w:link w:val="3"/>
    <w:uiPriority w:val="9"/>
    <w:rsid w:val="00F075CA"/>
    <w:rPr>
      <w:rFonts w:ascii="Times New Roman" w:eastAsia="標楷體" w:hAnsi="Times New Roman" w:cstheme="majorBidi"/>
      <w:bCs/>
      <w:szCs w:val="36"/>
    </w:rPr>
  </w:style>
  <w:style w:type="character" w:customStyle="1" w:styleId="40">
    <w:name w:val="標題 4 字元"/>
    <w:basedOn w:val="a0"/>
    <w:link w:val="4"/>
    <w:uiPriority w:val="9"/>
    <w:rsid w:val="00F075CA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aliases w:val="參考文獻 字元"/>
    <w:basedOn w:val="a0"/>
    <w:link w:val="5"/>
    <w:uiPriority w:val="9"/>
    <w:semiHidden/>
    <w:rsid w:val="00F075CA"/>
    <w:rPr>
      <w:rFonts w:ascii="Times New Roman" w:eastAsiaTheme="majorEastAsia" w:hAnsi="Times New Roman" w:cstheme="majorBidi"/>
      <w:bCs/>
      <w:sz w:val="20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B023090013</dc:creator>
  <cp:keywords/>
  <dc:description/>
  <cp:lastModifiedBy>B023090013</cp:lastModifiedBy>
  <cp:revision>9</cp:revision>
  <dcterms:created xsi:type="dcterms:W3CDTF">2016-06-04T07:31:00Z</dcterms:created>
  <dcterms:modified xsi:type="dcterms:W3CDTF">2016-06-04T12:10:00Z</dcterms:modified>
</cp:coreProperties>
</file>