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9CD2" w14:textId="77777777" w:rsidR="00E3550B" w:rsidRDefault="00000000">
      <w:pPr>
        <w:pStyle w:val="Ttulo"/>
      </w:pPr>
      <w:r>
        <w:rPr>
          <w:spacing w:val="-3"/>
        </w:rPr>
        <w:t>UNIVERSIDAD</w:t>
      </w:r>
      <w:r>
        <w:t xml:space="preserve"> </w:t>
      </w:r>
      <w:r>
        <w:rPr>
          <w:spacing w:val="-3"/>
        </w:rPr>
        <w:t>PRIVADA</w:t>
      </w:r>
      <w:r>
        <w:rPr>
          <w:spacing w:val="-20"/>
        </w:rPr>
        <w:t xml:space="preserve"> </w:t>
      </w:r>
      <w:r>
        <w:rPr>
          <w:spacing w:val="-3"/>
        </w:rPr>
        <w:t>“FRANZ</w:t>
      </w:r>
    </w:p>
    <w:p w14:paraId="00A511EA" w14:textId="77777777" w:rsidR="00E3550B" w:rsidRDefault="00000000">
      <w:pPr>
        <w:pStyle w:val="Ttulo"/>
        <w:spacing w:before="64"/>
        <w:ind w:right="1149"/>
      </w:pPr>
      <w:r>
        <w:t>TAMAYO”</w:t>
      </w:r>
    </w:p>
    <w:p w14:paraId="57ACE798" w14:textId="77777777" w:rsidR="00E3550B" w:rsidRDefault="00000000">
      <w:pPr>
        <w:spacing w:before="129"/>
        <w:ind w:left="1037" w:right="816"/>
        <w:jc w:val="center"/>
        <w:rPr>
          <w:rFonts w:ascii="Times New Roman" w:hAnsi="Times New Roman"/>
          <w:b/>
          <w:sz w:val="30"/>
        </w:rPr>
      </w:pPr>
      <w:r>
        <w:rPr>
          <w:noProof/>
        </w:rPr>
        <w:drawing>
          <wp:anchor distT="0" distB="0" distL="0" distR="0" simplePos="0" relativeHeight="251658240" behindDoc="0" locked="0" layoutInCell="1" allowOverlap="1" wp14:anchorId="0BDA683E" wp14:editId="54DDDB21">
            <wp:simplePos x="0" y="0"/>
            <wp:positionH relativeFrom="page">
              <wp:posOffset>2479837</wp:posOffset>
            </wp:positionH>
            <wp:positionV relativeFrom="paragraph">
              <wp:posOffset>370161</wp:posOffset>
            </wp:positionV>
            <wp:extent cx="2683612" cy="27409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83612" cy="2740914"/>
                    </a:xfrm>
                    <a:prstGeom prst="rect">
                      <a:avLst/>
                    </a:prstGeom>
                  </pic:spPr>
                </pic:pic>
              </a:graphicData>
            </a:graphic>
          </wp:anchor>
        </w:drawing>
      </w:r>
      <w:r>
        <w:rPr>
          <w:rFonts w:ascii="Times New Roman" w:hAnsi="Times New Roman"/>
          <w:b/>
          <w:sz w:val="30"/>
        </w:rPr>
        <w:t>Ingeniería de Sistemas</w:t>
      </w:r>
    </w:p>
    <w:p w14:paraId="1F3D84CB" w14:textId="77777777" w:rsidR="00E3550B" w:rsidRDefault="00E3550B">
      <w:pPr>
        <w:pStyle w:val="Textoindependiente"/>
        <w:spacing w:before="2"/>
        <w:rPr>
          <w:rFonts w:ascii="Times New Roman"/>
          <w:b/>
          <w:sz w:val="32"/>
        </w:rPr>
      </w:pPr>
    </w:p>
    <w:p w14:paraId="161C2522" w14:textId="77777777" w:rsidR="00E3550B" w:rsidRDefault="00000000">
      <w:pPr>
        <w:pStyle w:val="Ttulo1"/>
        <w:spacing w:before="0"/>
        <w:ind w:left="1023" w:right="1515"/>
        <w:jc w:val="center"/>
      </w:pPr>
      <w:r>
        <w:t>Aplicación</w:t>
      </w:r>
      <w:r>
        <w:rPr>
          <w:spacing w:val="-7"/>
        </w:rPr>
        <w:t xml:space="preserve"> </w:t>
      </w:r>
      <w:r>
        <w:t>de</w:t>
      </w:r>
      <w:r>
        <w:rPr>
          <w:spacing w:val="-7"/>
        </w:rPr>
        <w:t xml:space="preserve"> </w:t>
      </w:r>
      <w:r>
        <w:t>la</w:t>
      </w:r>
      <w:r>
        <w:rPr>
          <w:spacing w:val="-7"/>
        </w:rPr>
        <w:t xml:space="preserve"> </w:t>
      </w:r>
      <w:r>
        <w:t>ecuación</w:t>
      </w:r>
      <w:r>
        <w:rPr>
          <w:spacing w:val="-7"/>
        </w:rPr>
        <w:t xml:space="preserve"> </w:t>
      </w:r>
      <w:r>
        <w:t>diferencial</w:t>
      </w:r>
      <w:r>
        <w:rPr>
          <w:spacing w:val="-7"/>
        </w:rPr>
        <w:t xml:space="preserve"> </w:t>
      </w:r>
      <w:r>
        <w:t>de</w:t>
      </w:r>
      <w:r>
        <w:rPr>
          <w:spacing w:val="-7"/>
        </w:rPr>
        <w:t xml:space="preserve"> </w:t>
      </w:r>
      <w:r>
        <w:t>logística.</w:t>
      </w:r>
    </w:p>
    <w:p w14:paraId="50C94478" w14:textId="77777777" w:rsidR="00E3550B" w:rsidRDefault="00E3550B">
      <w:pPr>
        <w:pStyle w:val="Textoindependiente"/>
        <w:rPr>
          <w:rFonts w:ascii="Times New Roman"/>
          <w:b/>
          <w:sz w:val="20"/>
        </w:rPr>
      </w:pPr>
    </w:p>
    <w:p w14:paraId="5454957F" w14:textId="77777777" w:rsidR="00E3550B" w:rsidRDefault="00E3550B">
      <w:pPr>
        <w:pStyle w:val="Textoindependiente"/>
        <w:spacing w:before="6"/>
        <w:rPr>
          <w:rFonts w:ascii="Times New Roman"/>
          <w:b/>
        </w:rPr>
      </w:pPr>
    </w:p>
    <w:p w14:paraId="4BF8042D" w14:textId="77777777" w:rsidR="00E3550B" w:rsidRDefault="00E3550B">
      <w:pPr>
        <w:rPr>
          <w:rFonts w:ascii="Times New Roman"/>
        </w:rPr>
        <w:sectPr w:rsidR="00E3550B">
          <w:type w:val="continuous"/>
          <w:pgSz w:w="11920" w:h="16840"/>
          <w:pgMar w:top="1380" w:right="1340" w:bottom="280" w:left="1340" w:header="720" w:footer="720" w:gutter="0"/>
          <w:cols w:space="720"/>
        </w:sectPr>
      </w:pPr>
    </w:p>
    <w:p w14:paraId="04C5006D" w14:textId="77777777" w:rsidR="00E3550B" w:rsidRDefault="00000000">
      <w:pPr>
        <w:spacing w:before="86"/>
        <w:ind w:left="100"/>
        <w:rPr>
          <w:rFonts w:ascii="Times New Roman"/>
          <w:b/>
          <w:sz w:val="32"/>
        </w:rPr>
      </w:pPr>
      <w:r>
        <w:rPr>
          <w:rFonts w:ascii="Times New Roman"/>
          <w:b/>
          <w:sz w:val="32"/>
        </w:rPr>
        <w:t>Autores:</w:t>
      </w:r>
    </w:p>
    <w:p w14:paraId="14AE136B" w14:textId="77777777" w:rsidR="00E3550B" w:rsidRDefault="00000000">
      <w:pPr>
        <w:pStyle w:val="Textoindependiente"/>
        <w:spacing w:before="6"/>
        <w:rPr>
          <w:rFonts w:ascii="Times New Roman"/>
          <w:b/>
          <w:sz w:val="49"/>
        </w:rPr>
      </w:pPr>
      <w:r>
        <w:br w:type="column"/>
      </w:r>
    </w:p>
    <w:p w14:paraId="752B9DB9" w14:textId="77777777" w:rsidR="00E3550B" w:rsidRDefault="00000000">
      <w:pPr>
        <w:spacing w:line="314" w:lineRule="auto"/>
        <w:ind w:left="100" w:right="3807"/>
        <w:rPr>
          <w:sz w:val="32"/>
        </w:rPr>
      </w:pPr>
      <w:r>
        <w:rPr>
          <w:sz w:val="32"/>
        </w:rPr>
        <w:t>Joel Condori Tumiri</w:t>
      </w:r>
      <w:r>
        <w:rPr>
          <w:spacing w:val="1"/>
          <w:sz w:val="32"/>
        </w:rPr>
        <w:t xml:space="preserve"> </w:t>
      </w:r>
      <w:r>
        <w:rPr>
          <w:sz w:val="32"/>
        </w:rPr>
        <w:t>Mamani</w:t>
      </w:r>
      <w:r>
        <w:rPr>
          <w:spacing w:val="-7"/>
          <w:sz w:val="32"/>
        </w:rPr>
        <w:t xml:space="preserve"> </w:t>
      </w:r>
      <w:r>
        <w:rPr>
          <w:sz w:val="32"/>
        </w:rPr>
        <w:t>Laura</w:t>
      </w:r>
      <w:r>
        <w:rPr>
          <w:spacing w:val="-6"/>
          <w:sz w:val="32"/>
        </w:rPr>
        <w:t xml:space="preserve"> </w:t>
      </w:r>
      <w:r>
        <w:rPr>
          <w:sz w:val="32"/>
        </w:rPr>
        <w:t>Kevin</w:t>
      </w:r>
      <w:r>
        <w:rPr>
          <w:spacing w:val="-6"/>
          <w:sz w:val="32"/>
        </w:rPr>
        <w:t xml:space="preserve"> </w:t>
      </w:r>
      <w:r>
        <w:rPr>
          <w:sz w:val="32"/>
        </w:rPr>
        <w:t>Oscar</w:t>
      </w:r>
      <w:r>
        <w:rPr>
          <w:spacing w:val="-86"/>
          <w:sz w:val="32"/>
        </w:rPr>
        <w:t xml:space="preserve"> </w:t>
      </w:r>
      <w:r>
        <w:rPr>
          <w:sz w:val="32"/>
        </w:rPr>
        <w:t>Ever</w:t>
      </w:r>
      <w:r>
        <w:rPr>
          <w:spacing w:val="-8"/>
          <w:sz w:val="32"/>
        </w:rPr>
        <w:t xml:space="preserve"> </w:t>
      </w:r>
      <w:r>
        <w:rPr>
          <w:sz w:val="32"/>
        </w:rPr>
        <w:t>Ticona</w:t>
      </w:r>
      <w:r>
        <w:rPr>
          <w:spacing w:val="-3"/>
          <w:sz w:val="32"/>
        </w:rPr>
        <w:t xml:space="preserve"> </w:t>
      </w:r>
      <w:r>
        <w:rPr>
          <w:sz w:val="32"/>
        </w:rPr>
        <w:t>Huallpa</w:t>
      </w:r>
    </w:p>
    <w:p w14:paraId="254EC8B5" w14:textId="77777777" w:rsidR="00E3550B" w:rsidRDefault="00E3550B">
      <w:pPr>
        <w:spacing w:line="314" w:lineRule="auto"/>
        <w:rPr>
          <w:sz w:val="32"/>
        </w:rPr>
        <w:sectPr w:rsidR="00E3550B">
          <w:type w:val="continuous"/>
          <w:pgSz w:w="11920" w:h="16840"/>
          <w:pgMar w:top="1380" w:right="1340" w:bottom="280" w:left="1340" w:header="720" w:footer="720" w:gutter="0"/>
          <w:cols w:num="2" w:space="720" w:equalWidth="0">
            <w:col w:w="1325" w:space="115"/>
            <w:col w:w="7800"/>
          </w:cols>
        </w:sectPr>
      </w:pPr>
    </w:p>
    <w:p w14:paraId="5A767D07" w14:textId="77777777" w:rsidR="00E3550B" w:rsidRDefault="00E3550B">
      <w:pPr>
        <w:pStyle w:val="Textoindependiente"/>
        <w:rPr>
          <w:sz w:val="20"/>
        </w:rPr>
      </w:pPr>
    </w:p>
    <w:p w14:paraId="0EA75501" w14:textId="77777777" w:rsidR="00E3550B" w:rsidRDefault="00E3550B">
      <w:pPr>
        <w:pStyle w:val="Textoindependiente"/>
        <w:rPr>
          <w:sz w:val="20"/>
        </w:rPr>
      </w:pPr>
    </w:p>
    <w:p w14:paraId="4474CA93" w14:textId="77777777" w:rsidR="00E3550B" w:rsidRDefault="00E3550B">
      <w:pPr>
        <w:pStyle w:val="Textoindependiente"/>
        <w:rPr>
          <w:sz w:val="20"/>
        </w:rPr>
      </w:pPr>
    </w:p>
    <w:p w14:paraId="4F8C409E" w14:textId="77777777" w:rsidR="00E3550B" w:rsidRDefault="00E3550B">
      <w:pPr>
        <w:pStyle w:val="Textoindependiente"/>
        <w:rPr>
          <w:sz w:val="20"/>
        </w:rPr>
      </w:pPr>
    </w:p>
    <w:p w14:paraId="5297D7B9" w14:textId="77777777" w:rsidR="00E3550B" w:rsidRDefault="00E3550B">
      <w:pPr>
        <w:pStyle w:val="Textoindependiente"/>
        <w:rPr>
          <w:sz w:val="20"/>
        </w:rPr>
      </w:pPr>
    </w:p>
    <w:p w14:paraId="263BA462" w14:textId="77777777" w:rsidR="00E3550B" w:rsidRDefault="00E3550B">
      <w:pPr>
        <w:pStyle w:val="Textoindependiente"/>
        <w:spacing w:before="10"/>
        <w:rPr>
          <w:sz w:val="18"/>
        </w:rPr>
      </w:pPr>
    </w:p>
    <w:p w14:paraId="591E04B7" w14:textId="77777777" w:rsidR="00E3550B" w:rsidRDefault="00000000">
      <w:pPr>
        <w:pStyle w:val="Ttulo1"/>
      </w:pPr>
      <w:r>
        <w:t>Docente:</w:t>
      </w:r>
    </w:p>
    <w:p w14:paraId="6FA7B466" w14:textId="77777777" w:rsidR="00E3550B" w:rsidRDefault="00000000">
      <w:pPr>
        <w:spacing w:before="115"/>
        <w:ind w:left="1166"/>
        <w:rPr>
          <w:sz w:val="32"/>
        </w:rPr>
      </w:pPr>
      <w:r>
        <w:rPr>
          <w:sz w:val="32"/>
        </w:rPr>
        <w:t>Lic.</w:t>
      </w:r>
      <w:r>
        <w:rPr>
          <w:spacing w:val="80"/>
          <w:sz w:val="32"/>
        </w:rPr>
        <w:t xml:space="preserve"> </w:t>
      </w:r>
      <w:r>
        <w:rPr>
          <w:sz w:val="32"/>
        </w:rPr>
        <w:t>Javier</w:t>
      </w:r>
      <w:r>
        <w:rPr>
          <w:spacing w:val="-5"/>
          <w:sz w:val="32"/>
        </w:rPr>
        <w:t xml:space="preserve"> </w:t>
      </w:r>
      <w:r>
        <w:rPr>
          <w:sz w:val="32"/>
        </w:rPr>
        <w:t>Rodolfo</w:t>
      </w:r>
      <w:r>
        <w:rPr>
          <w:spacing w:val="-5"/>
          <w:sz w:val="32"/>
        </w:rPr>
        <w:t xml:space="preserve"> </w:t>
      </w:r>
      <w:r>
        <w:rPr>
          <w:sz w:val="32"/>
        </w:rPr>
        <w:t>Quispe</w:t>
      </w:r>
      <w:r>
        <w:rPr>
          <w:spacing w:val="-5"/>
          <w:sz w:val="32"/>
        </w:rPr>
        <w:t xml:space="preserve"> </w:t>
      </w:r>
      <w:r>
        <w:rPr>
          <w:sz w:val="32"/>
        </w:rPr>
        <w:t>Colque</w:t>
      </w:r>
    </w:p>
    <w:p w14:paraId="0FC097AE" w14:textId="77777777" w:rsidR="00E3550B" w:rsidRDefault="00E3550B">
      <w:pPr>
        <w:pStyle w:val="Textoindependiente"/>
        <w:rPr>
          <w:sz w:val="36"/>
        </w:rPr>
      </w:pPr>
    </w:p>
    <w:p w14:paraId="6A87B3F8" w14:textId="77777777" w:rsidR="00E3550B" w:rsidRDefault="00E3550B">
      <w:pPr>
        <w:pStyle w:val="Textoindependiente"/>
        <w:spacing w:before="10"/>
        <w:rPr>
          <w:sz w:val="50"/>
        </w:rPr>
      </w:pPr>
    </w:p>
    <w:p w14:paraId="73100F0D" w14:textId="77777777" w:rsidR="00E3550B" w:rsidRDefault="00000000">
      <w:pPr>
        <w:pStyle w:val="Ttulo2"/>
        <w:ind w:right="1197"/>
        <w:jc w:val="center"/>
      </w:pPr>
      <w:r>
        <w:t>El</w:t>
      </w:r>
      <w:r>
        <w:rPr>
          <w:spacing w:val="-14"/>
        </w:rPr>
        <w:t xml:space="preserve"> </w:t>
      </w:r>
      <w:r>
        <w:t>Alto - La Paz - Bolivia</w:t>
      </w:r>
    </w:p>
    <w:p w14:paraId="4A1E5D62" w14:textId="77777777" w:rsidR="00E3550B" w:rsidRDefault="00E3550B">
      <w:pPr>
        <w:jc w:val="center"/>
        <w:sectPr w:rsidR="00E3550B">
          <w:type w:val="continuous"/>
          <w:pgSz w:w="11920" w:h="16840"/>
          <w:pgMar w:top="1380" w:right="1340" w:bottom="280" w:left="1340" w:header="720" w:footer="720" w:gutter="0"/>
          <w:cols w:space="720"/>
        </w:sectPr>
      </w:pPr>
    </w:p>
    <w:p w14:paraId="09F15597" w14:textId="77777777" w:rsidR="00E3550B" w:rsidRDefault="00000000">
      <w:pPr>
        <w:spacing w:before="60"/>
        <w:ind w:left="1037" w:right="857"/>
        <w:jc w:val="center"/>
        <w:rPr>
          <w:rFonts w:ascii="Times New Roman" w:hAnsi="Times New Roman"/>
          <w:b/>
          <w:sz w:val="24"/>
        </w:rPr>
      </w:pPr>
      <w:r>
        <w:rPr>
          <w:rFonts w:ascii="Times New Roman" w:hAnsi="Times New Roman"/>
          <w:b/>
          <w:sz w:val="24"/>
        </w:rPr>
        <w:lastRenderedPageBreak/>
        <w:t>Índice</w:t>
      </w:r>
    </w:p>
    <w:p w14:paraId="0A6D454B" w14:textId="77777777" w:rsidR="00E3550B" w:rsidRDefault="00E3550B">
      <w:pPr>
        <w:pStyle w:val="Textoindependiente"/>
        <w:spacing w:before="5"/>
        <w:rPr>
          <w:rFonts w:ascii="Times New Roman"/>
          <w:b/>
        </w:rPr>
      </w:pPr>
    </w:p>
    <w:p w14:paraId="1D081402" w14:textId="77777777" w:rsidR="00E3550B" w:rsidRDefault="00000000">
      <w:pPr>
        <w:pStyle w:val="Ttulo2"/>
        <w:ind w:left="100"/>
      </w:pPr>
      <w:r>
        <w:t>Capítulo I</w:t>
      </w:r>
    </w:p>
    <w:sdt>
      <w:sdtPr>
        <w:id w:val="-353497355"/>
        <w:docPartObj>
          <w:docPartGallery w:val="Table of Contents"/>
          <w:docPartUnique/>
        </w:docPartObj>
      </w:sdtPr>
      <w:sdtContent>
        <w:p w14:paraId="59F44852" w14:textId="77777777" w:rsidR="00E3550B" w:rsidRDefault="00000000">
          <w:pPr>
            <w:pStyle w:val="TDC1"/>
            <w:tabs>
              <w:tab w:val="right" w:leader="dot" w:pos="8689"/>
            </w:tabs>
            <w:spacing w:before="42"/>
          </w:pPr>
          <w:hyperlink w:anchor="_TOC_250011" w:history="1">
            <w:r>
              <w:t>Introducción…</w:t>
            </w:r>
            <w:r>
              <w:tab/>
              <w:t>1</w:t>
            </w:r>
          </w:hyperlink>
        </w:p>
        <w:p w14:paraId="0B876974" w14:textId="77777777" w:rsidR="00E3550B" w:rsidRDefault="00000000">
          <w:pPr>
            <w:pStyle w:val="TDC2"/>
            <w:numPr>
              <w:ilvl w:val="0"/>
              <w:numId w:val="12"/>
            </w:numPr>
            <w:tabs>
              <w:tab w:val="left" w:pos="819"/>
              <w:tab w:val="left" w:pos="820"/>
              <w:tab w:val="right" w:leader="dot" w:pos="8674"/>
            </w:tabs>
          </w:pPr>
          <w:r>
            <w:t>Pierre-François</w:t>
          </w:r>
          <w:r>
            <w:rPr>
              <w:spacing w:val="-6"/>
            </w:rPr>
            <w:t xml:space="preserve"> </w:t>
          </w:r>
          <w:r>
            <w:t>Verhulst.eneral</w:t>
          </w:r>
          <w:r>
            <w:tab/>
            <w:t>1</w:t>
          </w:r>
        </w:p>
        <w:p w14:paraId="64E53DB0" w14:textId="77777777" w:rsidR="00E3550B" w:rsidRDefault="00000000">
          <w:pPr>
            <w:pStyle w:val="TDC3"/>
            <w:numPr>
              <w:ilvl w:val="1"/>
              <w:numId w:val="12"/>
            </w:numPr>
            <w:tabs>
              <w:tab w:val="left" w:pos="1240"/>
              <w:tab w:val="right" w:leader="dot" w:pos="8675"/>
            </w:tabs>
          </w:pPr>
          <w:hyperlink w:anchor="_TOC_250010" w:history="1">
            <w:r>
              <w:t>Problema</w:t>
            </w:r>
            <w:r>
              <w:rPr>
                <w:spacing w:val="-1"/>
              </w:rPr>
              <w:t xml:space="preserve"> </w:t>
            </w:r>
            <w:r>
              <w:t>Específico</w:t>
            </w:r>
            <w:r>
              <w:tab/>
              <w:t>1</w:t>
            </w:r>
          </w:hyperlink>
        </w:p>
        <w:p w14:paraId="497C6BC5" w14:textId="77777777" w:rsidR="00E3550B" w:rsidRDefault="00000000">
          <w:pPr>
            <w:pStyle w:val="TDC3"/>
            <w:numPr>
              <w:ilvl w:val="1"/>
              <w:numId w:val="11"/>
            </w:numPr>
            <w:tabs>
              <w:tab w:val="left" w:pos="1180"/>
              <w:tab w:val="right" w:leader="dot" w:pos="8659"/>
            </w:tabs>
            <w:spacing w:before="42"/>
          </w:pPr>
          <w:hyperlink w:anchor="_TOC_250009" w:history="1">
            <w:r>
              <w:t>Objetivo General</w:t>
            </w:r>
            <w:r>
              <w:tab/>
              <w:t>1</w:t>
            </w:r>
          </w:hyperlink>
        </w:p>
        <w:p w14:paraId="453F2E72" w14:textId="77777777" w:rsidR="00E3550B" w:rsidRDefault="00000000">
          <w:pPr>
            <w:pStyle w:val="TDC3"/>
            <w:numPr>
              <w:ilvl w:val="2"/>
              <w:numId w:val="11"/>
            </w:numPr>
            <w:tabs>
              <w:tab w:val="left" w:pos="1360"/>
              <w:tab w:val="right" w:leader="dot" w:pos="8692"/>
            </w:tabs>
          </w:pPr>
          <w:hyperlink w:anchor="_TOC_250008" w:history="1">
            <w:r>
              <w:t>Objetivo Específico</w:t>
            </w:r>
            <w:r>
              <w:tab/>
              <w:t>1</w:t>
            </w:r>
          </w:hyperlink>
        </w:p>
        <w:p w14:paraId="23E5A900" w14:textId="77777777" w:rsidR="00E3550B" w:rsidRDefault="00000000">
          <w:pPr>
            <w:pStyle w:val="TDC1"/>
            <w:spacing w:before="359"/>
          </w:pPr>
          <w:hyperlink w:anchor="_TOC_250007" w:history="1">
            <w:r>
              <w:t>Capítulo 2</w:t>
            </w:r>
          </w:hyperlink>
        </w:p>
        <w:p w14:paraId="3C9139D2" w14:textId="77777777" w:rsidR="00E3550B" w:rsidRDefault="00000000">
          <w:pPr>
            <w:pStyle w:val="TDC1"/>
            <w:tabs>
              <w:tab w:val="right" w:leader="dot" w:pos="8615"/>
            </w:tabs>
          </w:pPr>
          <w:r>
            <w:t>Marco</w:t>
          </w:r>
          <w:r>
            <w:rPr>
              <w:spacing w:val="-6"/>
            </w:rPr>
            <w:t xml:space="preserve"> </w:t>
          </w:r>
          <w:r>
            <w:t>Teorico</w:t>
          </w:r>
          <w:r>
            <w:tab/>
            <w:t>2</w:t>
          </w:r>
        </w:p>
        <w:p w14:paraId="2A63F872" w14:textId="77777777" w:rsidR="00E3550B" w:rsidRDefault="00000000">
          <w:pPr>
            <w:pStyle w:val="TDC3"/>
            <w:numPr>
              <w:ilvl w:val="1"/>
              <w:numId w:val="10"/>
            </w:numPr>
            <w:tabs>
              <w:tab w:val="left" w:pos="1180"/>
              <w:tab w:val="right" w:leader="dot" w:pos="8635"/>
            </w:tabs>
            <w:spacing w:before="42"/>
          </w:pPr>
          <w:hyperlink w:anchor="_TOC_250006" w:history="1">
            <w:r>
              <w:t>Pierre-François</w:t>
            </w:r>
            <w:r>
              <w:rPr>
                <w:spacing w:val="-6"/>
              </w:rPr>
              <w:t xml:space="preserve"> </w:t>
            </w:r>
            <w:r>
              <w:t>Verhulst.</w:t>
            </w:r>
            <w:r>
              <w:tab/>
              <w:t>2</w:t>
            </w:r>
          </w:hyperlink>
        </w:p>
        <w:p w14:paraId="583EE802" w14:textId="77777777" w:rsidR="00E3550B" w:rsidRDefault="00000000">
          <w:pPr>
            <w:pStyle w:val="TDC3"/>
            <w:numPr>
              <w:ilvl w:val="1"/>
              <w:numId w:val="10"/>
            </w:numPr>
            <w:tabs>
              <w:tab w:val="left" w:pos="1167"/>
              <w:tab w:val="right" w:leader="dot" w:pos="8619"/>
            </w:tabs>
            <w:ind w:left="1166" w:hanging="347"/>
          </w:pPr>
          <w:r>
            <w:t>Aplicación lógica</w:t>
          </w:r>
          <w:r>
            <w:tab/>
            <w:t>3</w:t>
          </w:r>
        </w:p>
        <w:p w14:paraId="00577038" w14:textId="77777777" w:rsidR="00E3550B" w:rsidRDefault="00000000">
          <w:pPr>
            <w:pStyle w:val="TDC1"/>
          </w:pPr>
          <w:hyperlink w:anchor="_TOC_250005" w:history="1">
            <w:r>
              <w:t>Capítulo 3</w:t>
            </w:r>
          </w:hyperlink>
        </w:p>
        <w:p w14:paraId="3578BF81" w14:textId="77777777" w:rsidR="00E3550B" w:rsidRDefault="00000000">
          <w:pPr>
            <w:pStyle w:val="TDC3"/>
            <w:numPr>
              <w:ilvl w:val="1"/>
              <w:numId w:val="9"/>
            </w:numPr>
            <w:tabs>
              <w:tab w:val="left" w:pos="1180"/>
              <w:tab w:val="right" w:leader="dot" w:pos="8612"/>
            </w:tabs>
            <w:spacing w:before="42"/>
          </w:pPr>
          <w:r>
            <w:t>Modelo matemático…</w:t>
          </w:r>
          <w:r>
            <w:tab/>
            <w:t>5</w:t>
          </w:r>
        </w:p>
        <w:p w14:paraId="74578351" w14:textId="77777777" w:rsidR="00E3550B" w:rsidRDefault="00000000">
          <w:pPr>
            <w:pStyle w:val="TDC3"/>
            <w:numPr>
              <w:ilvl w:val="2"/>
              <w:numId w:val="9"/>
            </w:numPr>
            <w:tabs>
              <w:tab w:val="left" w:pos="1360"/>
              <w:tab w:val="right" w:leader="dot" w:pos="8634"/>
            </w:tabs>
          </w:pPr>
          <w:hyperlink w:anchor="_TOC_250004" w:history="1">
            <w:r>
              <w:t>Implementación</w:t>
            </w:r>
            <w:r>
              <w:rPr>
                <w:spacing w:val="-1"/>
              </w:rPr>
              <w:t xml:space="preserve"> </w:t>
            </w:r>
            <w:r>
              <w:t>del ejercicio#1…</w:t>
            </w:r>
            <w:r>
              <w:tab/>
              <w:t>5</w:t>
            </w:r>
          </w:hyperlink>
        </w:p>
        <w:p w14:paraId="5C559F47" w14:textId="77777777" w:rsidR="00E3550B" w:rsidRDefault="00000000">
          <w:pPr>
            <w:pStyle w:val="TDC3"/>
            <w:numPr>
              <w:ilvl w:val="2"/>
              <w:numId w:val="9"/>
            </w:numPr>
            <w:tabs>
              <w:tab w:val="left" w:pos="1360"/>
              <w:tab w:val="right" w:leader="dot" w:pos="8616"/>
            </w:tabs>
            <w:spacing w:before="42"/>
          </w:pPr>
          <w:hyperlink w:anchor="_TOC_250003" w:history="1">
            <w:r>
              <w:t>Desarrollo</w:t>
            </w:r>
            <w:r>
              <w:rPr>
                <w:spacing w:val="-1"/>
              </w:rPr>
              <w:t xml:space="preserve"> </w:t>
            </w:r>
            <w:r>
              <w:t>del ejercicio ED logística…</w:t>
            </w:r>
            <w:r>
              <w:tab/>
              <w:t>5</w:t>
            </w:r>
          </w:hyperlink>
        </w:p>
        <w:p w14:paraId="5BCC5383" w14:textId="77777777" w:rsidR="00E3550B" w:rsidRDefault="00000000">
          <w:pPr>
            <w:pStyle w:val="TDC3"/>
            <w:numPr>
              <w:ilvl w:val="1"/>
              <w:numId w:val="9"/>
            </w:numPr>
            <w:tabs>
              <w:tab w:val="left" w:pos="1180"/>
              <w:tab w:val="right" w:leader="dot" w:pos="8634"/>
            </w:tabs>
          </w:pPr>
          <w:r>
            <w:t>Implementación</w:t>
          </w:r>
          <w:r>
            <w:rPr>
              <w:spacing w:val="-1"/>
            </w:rPr>
            <w:t xml:space="preserve"> </w:t>
          </w:r>
          <w:r>
            <w:t>del ejercicio#2…</w:t>
          </w:r>
          <w:r>
            <w:tab/>
            <w:t>5</w:t>
          </w:r>
        </w:p>
        <w:p w14:paraId="48ACB7EF" w14:textId="77777777" w:rsidR="00E3550B" w:rsidRDefault="00000000">
          <w:pPr>
            <w:pStyle w:val="TDC3"/>
            <w:numPr>
              <w:ilvl w:val="2"/>
              <w:numId w:val="9"/>
            </w:numPr>
            <w:tabs>
              <w:tab w:val="left" w:pos="1360"/>
              <w:tab w:val="right" w:leader="dot" w:pos="8643"/>
            </w:tabs>
          </w:pPr>
          <w:hyperlink w:anchor="_TOC_250002" w:history="1">
            <w:r>
              <w:t>Desarrollo</w:t>
            </w:r>
            <w:r>
              <w:rPr>
                <w:spacing w:val="-1"/>
              </w:rPr>
              <w:t xml:space="preserve"> </w:t>
            </w:r>
            <w:r>
              <w:t>del ejercicio…</w:t>
            </w:r>
            <w:r>
              <w:tab/>
              <w:t>5</w:t>
            </w:r>
          </w:hyperlink>
        </w:p>
        <w:p w14:paraId="25192285" w14:textId="77777777" w:rsidR="00E3550B" w:rsidRDefault="00000000">
          <w:pPr>
            <w:pStyle w:val="TDC1"/>
            <w:spacing w:before="359"/>
          </w:pPr>
          <w:hyperlink w:anchor="_TOC_250001" w:history="1">
            <w:r>
              <w:t>Capítulo 4</w:t>
            </w:r>
          </w:hyperlink>
        </w:p>
        <w:p w14:paraId="504E01DC" w14:textId="77777777" w:rsidR="00E3550B" w:rsidRDefault="00000000">
          <w:pPr>
            <w:pStyle w:val="TDC3"/>
            <w:numPr>
              <w:ilvl w:val="1"/>
              <w:numId w:val="8"/>
            </w:numPr>
            <w:tabs>
              <w:tab w:val="left" w:pos="1121"/>
              <w:tab w:val="right" w:leader="dot" w:pos="8526"/>
            </w:tabs>
            <w:spacing w:before="42"/>
          </w:pPr>
          <w:r>
            <w:t>Conclusiones…</w:t>
          </w:r>
          <w:r>
            <w:tab/>
            <w:t>7</w:t>
          </w:r>
        </w:p>
        <w:p w14:paraId="5BAA41F1" w14:textId="77777777" w:rsidR="00E3550B" w:rsidRDefault="00000000">
          <w:pPr>
            <w:pStyle w:val="TDC3"/>
            <w:numPr>
              <w:ilvl w:val="1"/>
              <w:numId w:val="8"/>
            </w:numPr>
            <w:tabs>
              <w:tab w:val="left" w:pos="1121"/>
              <w:tab w:val="right" w:leader="dot" w:pos="8529"/>
            </w:tabs>
          </w:pPr>
          <w:r>
            <w:t>Conclusión</w:t>
          </w:r>
          <w:r>
            <w:rPr>
              <w:spacing w:val="-1"/>
            </w:rPr>
            <w:t xml:space="preserve"> </w:t>
          </w:r>
          <w:r>
            <w:t>de problema…</w:t>
          </w:r>
          <w:r>
            <w:tab/>
            <w:t>7</w:t>
          </w:r>
        </w:p>
        <w:p w14:paraId="2DB09F68" w14:textId="77777777" w:rsidR="00E3550B" w:rsidRDefault="00000000">
          <w:pPr>
            <w:pStyle w:val="TDC3"/>
            <w:numPr>
              <w:ilvl w:val="1"/>
              <w:numId w:val="8"/>
            </w:numPr>
            <w:tabs>
              <w:tab w:val="left" w:pos="1121"/>
              <w:tab w:val="right" w:leader="dot" w:pos="8586"/>
            </w:tabs>
          </w:pPr>
          <w:hyperlink w:anchor="_TOC_250000" w:history="1">
            <w:r>
              <w:t>Recomendaciones…</w:t>
            </w:r>
            <w:r>
              <w:tab/>
              <w:t>7</w:t>
            </w:r>
          </w:hyperlink>
        </w:p>
        <w:p w14:paraId="6BE01EFD" w14:textId="77777777" w:rsidR="00E3550B" w:rsidRDefault="00000000">
          <w:pPr>
            <w:pStyle w:val="TDC3"/>
            <w:numPr>
              <w:ilvl w:val="1"/>
              <w:numId w:val="8"/>
            </w:numPr>
            <w:tabs>
              <w:tab w:val="left" w:pos="1180"/>
              <w:tab w:val="right" w:leader="dot" w:pos="8586"/>
            </w:tabs>
            <w:spacing w:before="42"/>
            <w:ind w:left="1180" w:hanging="360"/>
          </w:pPr>
          <w:r>
            <w:t>Bibliografía…</w:t>
          </w:r>
          <w:r>
            <w:tab/>
            <w:t>7</w:t>
          </w:r>
        </w:p>
      </w:sdtContent>
    </w:sdt>
    <w:p w14:paraId="1011B152" w14:textId="77777777" w:rsidR="00E3550B" w:rsidRDefault="00E3550B">
      <w:pPr>
        <w:sectPr w:rsidR="00E3550B">
          <w:pgSz w:w="11920" w:h="16840"/>
          <w:pgMar w:top="1380" w:right="1340" w:bottom="280" w:left="1340" w:header="720" w:footer="720" w:gutter="0"/>
          <w:cols w:space="720"/>
        </w:sectPr>
      </w:pPr>
    </w:p>
    <w:p w14:paraId="11CC4F5D" w14:textId="77777777" w:rsidR="00E3550B" w:rsidRDefault="00000000">
      <w:pPr>
        <w:spacing w:before="60"/>
        <w:ind w:left="100"/>
        <w:jc w:val="both"/>
        <w:rPr>
          <w:rFonts w:ascii="Times New Roman" w:hAnsi="Times New Roman"/>
          <w:b/>
          <w:sz w:val="24"/>
        </w:rPr>
      </w:pPr>
      <w:r>
        <w:rPr>
          <w:rFonts w:ascii="Times New Roman" w:hAnsi="Times New Roman"/>
          <w:b/>
          <w:sz w:val="24"/>
        </w:rPr>
        <w:lastRenderedPageBreak/>
        <w:t>CAPÍTULO 1</w:t>
      </w:r>
    </w:p>
    <w:p w14:paraId="660D5B94" w14:textId="77777777" w:rsidR="00E3550B" w:rsidRDefault="00E3550B">
      <w:pPr>
        <w:pStyle w:val="Textoindependiente"/>
        <w:rPr>
          <w:rFonts w:ascii="Times New Roman"/>
          <w:b/>
          <w:sz w:val="26"/>
        </w:rPr>
      </w:pPr>
    </w:p>
    <w:p w14:paraId="297F30D5" w14:textId="77777777" w:rsidR="00E3550B" w:rsidRDefault="00E3550B">
      <w:pPr>
        <w:pStyle w:val="Textoindependiente"/>
        <w:rPr>
          <w:rFonts w:ascii="Times New Roman"/>
          <w:b/>
          <w:sz w:val="22"/>
        </w:rPr>
      </w:pPr>
    </w:p>
    <w:p w14:paraId="0F811CB8" w14:textId="2CA05754" w:rsidR="00E3550B" w:rsidRDefault="00000000">
      <w:pPr>
        <w:pStyle w:val="Ttulo2"/>
        <w:ind w:right="1049"/>
        <w:jc w:val="center"/>
      </w:pPr>
      <w:bookmarkStart w:id="0" w:name="_TOC_250011"/>
      <w:bookmarkEnd w:id="0"/>
      <w:r>
        <w:t>INTRODUCCIÓN</w:t>
      </w:r>
    </w:p>
    <w:p w14:paraId="1E42FDCC" w14:textId="77777777" w:rsidR="00A0138D" w:rsidRDefault="00A0138D">
      <w:pPr>
        <w:pStyle w:val="Ttulo2"/>
        <w:ind w:right="1049"/>
        <w:jc w:val="center"/>
      </w:pPr>
    </w:p>
    <w:p w14:paraId="2F1F7B46" w14:textId="39C38995" w:rsidR="00A76658" w:rsidRPr="00A0138D" w:rsidRDefault="00A76658" w:rsidP="005B0CBF">
      <w:pPr>
        <w:rPr>
          <w:rFonts w:ascii="Times New Roman" w:hAnsi="Times New Roman" w:cs="Times New Roman"/>
          <w:sz w:val="24"/>
          <w:szCs w:val="24"/>
        </w:rPr>
      </w:pPr>
      <w:r w:rsidRPr="00A0138D">
        <w:rPr>
          <w:rFonts w:ascii="Times New Roman" w:hAnsi="Times New Roman" w:cs="Times New Roman"/>
          <w:sz w:val="24"/>
          <w:szCs w:val="24"/>
        </w:rPr>
        <w:t>En biología y economía, las ecuaciones diferenciales se utilizan para el modelado del comportamiento de sistemas complejos. La teoría matemática de las ecuaciones diferenciales se desarrolló inicialmente con las ciencias donde las ecuaciones se originaban y donde se encontraban resultados para las aplicaciones.</w:t>
      </w:r>
    </w:p>
    <w:p w14:paraId="30D9CBCA" w14:textId="2A6FC33D" w:rsidR="005B0CBF" w:rsidRPr="005B0CBF" w:rsidRDefault="005B0CBF" w:rsidP="005B0CBF">
      <w:pPr>
        <w:widowControl/>
        <w:shd w:val="clear" w:color="auto" w:fill="FFFFFF"/>
        <w:autoSpaceDE/>
        <w:autoSpaceDN/>
        <w:rPr>
          <w:rFonts w:ascii="Times New Roman" w:eastAsia="Times New Roman" w:hAnsi="Times New Roman" w:cs="Times New Roman"/>
          <w:sz w:val="24"/>
          <w:szCs w:val="24"/>
          <w:lang w:eastAsia="es-ES"/>
        </w:rPr>
      </w:pPr>
      <w:r w:rsidRPr="005B0CBF">
        <w:rPr>
          <w:rFonts w:ascii="Times New Roman" w:eastAsia="Times New Roman" w:hAnsi="Times New Roman" w:cs="Times New Roman"/>
          <w:sz w:val="24"/>
          <w:szCs w:val="24"/>
          <w:lang w:eastAsia="es-ES"/>
        </w:rPr>
        <w:t xml:space="preserve">Posiblemente el ejemplo </w:t>
      </w:r>
      <w:r w:rsidRPr="00A0138D">
        <w:rPr>
          <w:rFonts w:ascii="Times New Roman" w:eastAsia="Times New Roman" w:hAnsi="Times New Roman" w:cs="Times New Roman"/>
          <w:sz w:val="24"/>
          <w:szCs w:val="24"/>
          <w:lang w:eastAsia="es-ES"/>
        </w:rPr>
        <w:t>más</w:t>
      </w:r>
      <w:r w:rsidRPr="005B0CBF">
        <w:rPr>
          <w:rFonts w:ascii="Times New Roman" w:eastAsia="Times New Roman" w:hAnsi="Times New Roman" w:cs="Times New Roman"/>
          <w:sz w:val="24"/>
          <w:szCs w:val="24"/>
          <w:lang w:eastAsia="es-ES"/>
        </w:rPr>
        <w:t xml:space="preserve"> </w:t>
      </w:r>
      <w:r w:rsidRPr="00A0138D">
        <w:rPr>
          <w:rFonts w:ascii="Times New Roman" w:eastAsia="Times New Roman" w:hAnsi="Times New Roman" w:cs="Times New Roman"/>
          <w:sz w:val="24"/>
          <w:szCs w:val="24"/>
          <w:lang w:eastAsia="es-ES"/>
        </w:rPr>
        <w:t>característico</w:t>
      </w:r>
      <w:r w:rsidRPr="005B0CBF">
        <w:rPr>
          <w:rFonts w:ascii="Times New Roman" w:eastAsia="Times New Roman" w:hAnsi="Times New Roman" w:cs="Times New Roman"/>
          <w:sz w:val="24"/>
          <w:szCs w:val="24"/>
          <w:lang w:eastAsia="es-ES"/>
        </w:rPr>
        <w:t xml:space="preserve"> de </w:t>
      </w:r>
      <w:r w:rsidRPr="00A0138D">
        <w:rPr>
          <w:rFonts w:ascii="Times New Roman" w:eastAsia="Times New Roman" w:hAnsi="Times New Roman" w:cs="Times New Roman"/>
          <w:sz w:val="24"/>
          <w:szCs w:val="24"/>
          <w:lang w:eastAsia="es-ES"/>
        </w:rPr>
        <w:t>fenómeno</w:t>
      </w:r>
      <w:r w:rsidRPr="005B0CBF">
        <w:rPr>
          <w:rFonts w:ascii="Times New Roman" w:eastAsia="Times New Roman" w:hAnsi="Times New Roman" w:cs="Times New Roman"/>
          <w:sz w:val="24"/>
          <w:szCs w:val="24"/>
          <w:lang w:eastAsia="es-ES"/>
        </w:rPr>
        <w:t xml:space="preserve"> </w:t>
      </w:r>
      <w:r w:rsidRPr="00A0138D">
        <w:rPr>
          <w:rFonts w:ascii="Times New Roman" w:eastAsia="Times New Roman" w:hAnsi="Times New Roman" w:cs="Times New Roman"/>
          <w:sz w:val="24"/>
          <w:szCs w:val="24"/>
          <w:lang w:eastAsia="es-ES"/>
        </w:rPr>
        <w:t>físico</w:t>
      </w:r>
      <w:r w:rsidRPr="005B0CBF">
        <w:rPr>
          <w:rFonts w:ascii="Times New Roman" w:eastAsia="Times New Roman" w:hAnsi="Times New Roman" w:cs="Times New Roman"/>
          <w:sz w:val="24"/>
          <w:szCs w:val="24"/>
          <w:lang w:eastAsia="es-ES"/>
        </w:rPr>
        <w:t xml:space="preserve"> </w:t>
      </w:r>
      <w:r w:rsidRPr="00A0138D">
        <w:rPr>
          <w:rFonts w:ascii="Times New Roman" w:eastAsia="Times New Roman" w:hAnsi="Times New Roman" w:cs="Times New Roman"/>
          <w:sz w:val="24"/>
          <w:szCs w:val="24"/>
          <w:lang w:eastAsia="es-ES"/>
        </w:rPr>
        <w:t>cuya modelización</w:t>
      </w:r>
      <w:r w:rsidRPr="005B0CBF">
        <w:rPr>
          <w:rFonts w:ascii="Times New Roman" w:eastAsia="Times New Roman" w:hAnsi="Times New Roman" w:cs="Times New Roman"/>
          <w:sz w:val="24"/>
          <w:szCs w:val="24"/>
          <w:lang w:eastAsia="es-ES"/>
        </w:rPr>
        <w:t xml:space="preserve"> conduce</w:t>
      </w:r>
    </w:p>
    <w:p w14:paraId="10B939CB" w14:textId="2A814E7C" w:rsidR="005B0CBF" w:rsidRPr="005B0CBF" w:rsidRDefault="005B0CBF" w:rsidP="005B0CBF">
      <w:pPr>
        <w:widowControl/>
        <w:shd w:val="clear" w:color="auto" w:fill="FFFFFF"/>
        <w:autoSpaceDE/>
        <w:autoSpaceDN/>
        <w:rPr>
          <w:rFonts w:ascii="Times New Roman" w:eastAsia="Times New Roman" w:hAnsi="Times New Roman" w:cs="Times New Roman"/>
          <w:sz w:val="24"/>
          <w:szCs w:val="24"/>
          <w:lang w:eastAsia="es-ES"/>
        </w:rPr>
      </w:pPr>
      <w:r w:rsidRPr="005B0CBF">
        <w:rPr>
          <w:rFonts w:ascii="Times New Roman" w:eastAsia="Times New Roman" w:hAnsi="Times New Roman" w:cs="Times New Roman"/>
          <w:sz w:val="24"/>
          <w:szCs w:val="24"/>
          <w:lang w:eastAsia="es-ES"/>
        </w:rPr>
        <w:t xml:space="preserve">a una </w:t>
      </w:r>
      <w:r w:rsidRPr="00A0138D">
        <w:rPr>
          <w:rFonts w:ascii="Times New Roman" w:eastAsia="Times New Roman" w:hAnsi="Times New Roman" w:cs="Times New Roman"/>
          <w:sz w:val="24"/>
          <w:szCs w:val="24"/>
          <w:lang w:eastAsia="es-ES"/>
        </w:rPr>
        <w:t>ecuación</w:t>
      </w:r>
      <w:r w:rsidRPr="005B0CBF">
        <w:rPr>
          <w:rFonts w:ascii="Times New Roman" w:eastAsia="Times New Roman" w:hAnsi="Times New Roman" w:cs="Times New Roman"/>
          <w:sz w:val="24"/>
          <w:szCs w:val="24"/>
          <w:lang w:eastAsia="es-ES"/>
        </w:rPr>
        <w:t xml:space="preserve"> lineal de segundo orden es el movimiento amortiguado de una masa</w:t>
      </w:r>
      <w:r w:rsidRPr="00A0138D">
        <w:rPr>
          <w:rFonts w:ascii="Times New Roman" w:eastAsia="Times New Roman" w:hAnsi="Times New Roman" w:cs="Times New Roman"/>
          <w:sz w:val="24"/>
          <w:szCs w:val="24"/>
          <w:lang w:eastAsia="es-ES"/>
        </w:rPr>
        <w:t xml:space="preserve"> “</w:t>
      </w:r>
      <w:r w:rsidRPr="005B0CBF">
        <w:rPr>
          <w:rFonts w:ascii="Times New Roman" w:eastAsia="Times New Roman" w:hAnsi="Times New Roman" w:cs="Times New Roman"/>
          <w:sz w:val="24"/>
          <w:szCs w:val="24"/>
          <w:lang w:eastAsia="es-ES"/>
        </w:rPr>
        <w:t>m</w:t>
      </w:r>
      <w:r w:rsidRPr="00A0138D">
        <w:rPr>
          <w:rFonts w:ascii="Times New Roman" w:eastAsia="Times New Roman" w:hAnsi="Times New Roman" w:cs="Times New Roman"/>
          <w:sz w:val="24"/>
          <w:szCs w:val="24"/>
          <w:lang w:eastAsia="es-ES"/>
        </w:rPr>
        <w:t xml:space="preserve">” </w:t>
      </w:r>
      <w:r w:rsidRPr="005B0CBF">
        <w:rPr>
          <w:rFonts w:ascii="Times New Roman" w:eastAsia="Times New Roman" w:hAnsi="Times New Roman" w:cs="Times New Roman"/>
          <w:sz w:val="24"/>
          <w:szCs w:val="24"/>
          <w:lang w:eastAsia="es-ES"/>
        </w:rPr>
        <w:t xml:space="preserve">unida mediante un muelle el </w:t>
      </w:r>
      <w:r w:rsidRPr="00A0138D">
        <w:rPr>
          <w:rFonts w:ascii="Times New Roman" w:eastAsia="Times New Roman" w:hAnsi="Times New Roman" w:cs="Times New Roman"/>
          <w:sz w:val="24"/>
          <w:szCs w:val="24"/>
          <w:lang w:eastAsia="es-ES"/>
        </w:rPr>
        <w:t>elástico</w:t>
      </w:r>
      <w:r w:rsidRPr="005B0CBF">
        <w:rPr>
          <w:rFonts w:ascii="Times New Roman" w:eastAsia="Times New Roman" w:hAnsi="Times New Roman" w:cs="Times New Roman"/>
          <w:sz w:val="24"/>
          <w:szCs w:val="24"/>
          <w:lang w:eastAsia="es-ES"/>
        </w:rPr>
        <w:t xml:space="preserve"> a una pared</w:t>
      </w:r>
    </w:p>
    <w:p w14:paraId="1D81D9DF" w14:textId="77777777" w:rsidR="00A76658" w:rsidRPr="00A76658" w:rsidRDefault="00A76658" w:rsidP="00A76658">
      <w:pPr>
        <w:pStyle w:val="Textoindependiente"/>
        <w:spacing w:before="138" w:line="360" w:lineRule="auto"/>
        <w:ind w:right="123"/>
        <w:jc w:val="both"/>
        <w:rPr>
          <w:rFonts w:ascii="Times New Roman" w:hAnsi="Times New Roman" w:cs="Times New Roman"/>
        </w:rPr>
      </w:pPr>
    </w:p>
    <w:p w14:paraId="5BF49363" w14:textId="77777777" w:rsidR="00E3550B" w:rsidRDefault="00E3550B">
      <w:pPr>
        <w:pStyle w:val="Textoindependiente"/>
        <w:spacing w:before="11"/>
        <w:rPr>
          <w:rFonts w:ascii="Times New Roman"/>
          <w:sz w:val="35"/>
        </w:rPr>
      </w:pPr>
    </w:p>
    <w:p w14:paraId="50C72FC1" w14:textId="566B6980" w:rsidR="00E3550B" w:rsidRDefault="00000000">
      <w:pPr>
        <w:pStyle w:val="Ttulo2"/>
        <w:numPr>
          <w:ilvl w:val="0"/>
          <w:numId w:val="7"/>
        </w:numPr>
        <w:tabs>
          <w:tab w:val="left" w:pos="820"/>
        </w:tabs>
      </w:pPr>
      <w:r>
        <w:t>Problema</w:t>
      </w:r>
      <w:r>
        <w:rPr>
          <w:spacing w:val="-3"/>
        </w:rPr>
        <w:t xml:space="preserve"> </w:t>
      </w:r>
      <w:r>
        <w:t>General.</w:t>
      </w:r>
    </w:p>
    <w:p w14:paraId="71BB4397" w14:textId="77777777" w:rsidR="00A0138D" w:rsidRDefault="00A0138D" w:rsidP="00A0138D">
      <w:pPr>
        <w:pStyle w:val="Ttulo2"/>
        <w:tabs>
          <w:tab w:val="left" w:pos="820"/>
        </w:tabs>
        <w:ind w:left="460"/>
      </w:pPr>
    </w:p>
    <w:p w14:paraId="047FE372" w14:textId="34C109D1" w:rsidR="00E3550B" w:rsidRPr="00A0138D" w:rsidRDefault="00A0138D" w:rsidP="00A0138D">
      <w:pPr>
        <w:rPr>
          <w:rFonts w:ascii="Times New Roman" w:hAnsi="Times New Roman" w:cs="Times New Roman"/>
        </w:rPr>
      </w:pPr>
      <w:r w:rsidRPr="00A0138D">
        <w:rPr>
          <w:rFonts w:ascii="Times New Roman" w:hAnsi="Times New Roman" w:cs="Times New Roman"/>
        </w:rPr>
        <w:t xml:space="preserve">       -</w:t>
      </w:r>
      <w:r w:rsidRPr="00A0138D">
        <w:rPr>
          <w:rFonts w:ascii="Times New Roman" w:hAnsi="Times New Roman" w:cs="Times New Roman"/>
        </w:rPr>
        <w:tab/>
        <w:t xml:space="preserve"> El</w:t>
      </w:r>
      <w:r w:rsidRPr="00A0138D">
        <w:rPr>
          <w:rFonts w:ascii="Times New Roman" w:hAnsi="Times New Roman" w:cs="Times New Roman"/>
          <w:spacing w:val="24"/>
        </w:rPr>
        <w:t xml:space="preserve"> </w:t>
      </w:r>
      <w:r w:rsidRPr="00A0138D">
        <w:rPr>
          <w:rFonts w:ascii="Times New Roman" w:hAnsi="Times New Roman" w:cs="Times New Roman"/>
        </w:rPr>
        <w:t>presente</w:t>
      </w:r>
      <w:r w:rsidRPr="00A0138D">
        <w:rPr>
          <w:rFonts w:ascii="Times New Roman" w:hAnsi="Times New Roman" w:cs="Times New Roman"/>
          <w:spacing w:val="24"/>
        </w:rPr>
        <w:t xml:space="preserve"> </w:t>
      </w:r>
      <w:r w:rsidRPr="00A0138D">
        <w:rPr>
          <w:rFonts w:ascii="Times New Roman" w:hAnsi="Times New Roman" w:cs="Times New Roman"/>
        </w:rPr>
        <w:t>trabajo</w:t>
      </w:r>
      <w:r w:rsidR="005B0CBF" w:rsidRPr="00A0138D">
        <w:rPr>
          <w:rFonts w:ascii="Times New Roman" w:hAnsi="Times New Roman" w:cs="Times New Roman"/>
        </w:rPr>
        <w:t xml:space="preserve"> necesita la ecuación diferencial</w:t>
      </w:r>
      <w:r w:rsidR="007C74B1" w:rsidRPr="00A0138D">
        <w:rPr>
          <w:rFonts w:ascii="Times New Roman" w:hAnsi="Times New Roman" w:cs="Times New Roman"/>
        </w:rPr>
        <w:t xml:space="preserve"> de segundo grado</w:t>
      </w:r>
    </w:p>
    <w:p w14:paraId="2CAB28E5" w14:textId="7B898731" w:rsidR="00A0138D" w:rsidRPr="00A0138D" w:rsidRDefault="00A0138D" w:rsidP="00A0138D">
      <w:pPr>
        <w:tabs>
          <w:tab w:val="left" w:pos="819"/>
        </w:tabs>
        <w:spacing w:before="138" w:line="360" w:lineRule="auto"/>
        <w:ind w:right="120"/>
        <w:rPr>
          <w:rFonts w:ascii="Times New Roman" w:hAnsi="Times New Roman" w:cs="Times New Roman"/>
          <w:sz w:val="24"/>
          <w:szCs w:val="24"/>
        </w:rPr>
      </w:pPr>
      <w:r>
        <w:rPr>
          <w:rFonts w:ascii="Times New Roman" w:hAnsi="Times New Roman" w:cs="Times New Roman"/>
          <w:sz w:val="24"/>
          <w:szCs w:val="24"/>
        </w:rPr>
        <w:t xml:space="preserve">       -    Aplicar ecuaciones diferenciales de segundo grado  es Sistemas Mecánicos</w:t>
      </w:r>
    </w:p>
    <w:p w14:paraId="39454835" w14:textId="77777777" w:rsidR="00E3550B" w:rsidRDefault="00E3550B">
      <w:pPr>
        <w:pStyle w:val="Textoindependiente"/>
        <w:rPr>
          <w:sz w:val="33"/>
        </w:rPr>
      </w:pPr>
    </w:p>
    <w:p w14:paraId="31EFF125" w14:textId="77777777" w:rsidR="00E3550B" w:rsidRDefault="00000000">
      <w:pPr>
        <w:pStyle w:val="Ttulo2"/>
        <w:numPr>
          <w:ilvl w:val="1"/>
          <w:numId w:val="7"/>
        </w:numPr>
        <w:tabs>
          <w:tab w:val="left" w:pos="1240"/>
        </w:tabs>
      </w:pPr>
      <w:bookmarkStart w:id="1" w:name="_TOC_250010"/>
      <w:r>
        <w:t>Problema</w:t>
      </w:r>
      <w:r>
        <w:rPr>
          <w:spacing w:val="-3"/>
        </w:rPr>
        <w:t xml:space="preserve"> </w:t>
      </w:r>
      <w:bookmarkEnd w:id="1"/>
      <w:r>
        <w:t>Específico.</w:t>
      </w:r>
    </w:p>
    <w:p w14:paraId="5D02F4C0" w14:textId="126FBD59" w:rsidR="00E3550B" w:rsidRDefault="007C74B1">
      <w:pPr>
        <w:pStyle w:val="Prrafodelista"/>
        <w:numPr>
          <w:ilvl w:val="2"/>
          <w:numId w:val="7"/>
        </w:numPr>
        <w:tabs>
          <w:tab w:val="left" w:pos="1539"/>
          <w:tab w:val="left" w:pos="1540"/>
        </w:tabs>
        <w:spacing w:before="138"/>
        <w:rPr>
          <w:rFonts w:ascii="Arial MT" w:hAnsi="Arial MT"/>
        </w:rPr>
      </w:pPr>
      <w:r>
        <w:rPr>
          <w:rFonts w:ascii="Arial MT" w:hAnsi="Arial MT"/>
          <w:color w:val="202024"/>
        </w:rPr>
        <w:t xml:space="preserve">Poder definir los conceptos básicos del tema </w:t>
      </w:r>
    </w:p>
    <w:p w14:paraId="5574618F" w14:textId="1EBE0FCA" w:rsidR="00E3550B" w:rsidRDefault="00000000">
      <w:pPr>
        <w:pStyle w:val="Prrafodelista"/>
        <w:numPr>
          <w:ilvl w:val="2"/>
          <w:numId w:val="7"/>
        </w:numPr>
        <w:tabs>
          <w:tab w:val="left" w:pos="1539"/>
          <w:tab w:val="left" w:pos="1540"/>
        </w:tabs>
        <w:spacing w:before="127"/>
        <w:rPr>
          <w:rFonts w:ascii="Arial MT" w:hAnsi="Arial MT"/>
        </w:rPr>
      </w:pPr>
      <w:r>
        <w:rPr>
          <w:rFonts w:ascii="Arial MT" w:hAnsi="Arial MT"/>
          <w:color w:val="202024"/>
        </w:rPr>
        <w:t>determinar</w:t>
      </w:r>
      <w:r>
        <w:rPr>
          <w:rFonts w:ascii="Arial MT" w:hAnsi="Arial MT"/>
          <w:color w:val="202024"/>
          <w:spacing w:val="-6"/>
        </w:rPr>
        <w:t xml:space="preserve"> </w:t>
      </w:r>
      <w:r>
        <w:rPr>
          <w:rFonts w:ascii="Arial MT" w:hAnsi="Arial MT"/>
          <w:color w:val="202024"/>
        </w:rPr>
        <w:t>el</w:t>
      </w:r>
      <w:r>
        <w:rPr>
          <w:rFonts w:ascii="Arial MT" w:hAnsi="Arial MT"/>
          <w:color w:val="202024"/>
          <w:spacing w:val="-6"/>
        </w:rPr>
        <w:t xml:space="preserve"> </w:t>
      </w:r>
      <w:r>
        <w:rPr>
          <w:rFonts w:ascii="Arial MT" w:hAnsi="Arial MT"/>
          <w:color w:val="202024"/>
        </w:rPr>
        <w:t>uso</w:t>
      </w:r>
      <w:r>
        <w:rPr>
          <w:rFonts w:ascii="Arial MT" w:hAnsi="Arial MT"/>
          <w:color w:val="202024"/>
          <w:spacing w:val="-5"/>
        </w:rPr>
        <w:t xml:space="preserve"> </w:t>
      </w:r>
      <w:r>
        <w:rPr>
          <w:rFonts w:ascii="Arial MT" w:hAnsi="Arial MT"/>
          <w:color w:val="202024"/>
        </w:rPr>
        <w:t>de</w:t>
      </w:r>
      <w:r>
        <w:rPr>
          <w:rFonts w:ascii="Arial MT" w:hAnsi="Arial MT"/>
          <w:color w:val="202024"/>
          <w:spacing w:val="-6"/>
        </w:rPr>
        <w:t xml:space="preserve"> </w:t>
      </w:r>
      <w:r>
        <w:rPr>
          <w:rFonts w:ascii="Arial MT" w:hAnsi="Arial MT"/>
          <w:color w:val="202024"/>
        </w:rPr>
        <w:t>ecuaciones</w:t>
      </w:r>
      <w:r>
        <w:rPr>
          <w:rFonts w:ascii="Arial MT" w:hAnsi="Arial MT"/>
          <w:color w:val="202024"/>
          <w:spacing w:val="-5"/>
        </w:rPr>
        <w:t xml:space="preserve"> </w:t>
      </w:r>
      <w:r>
        <w:rPr>
          <w:rFonts w:ascii="Arial MT" w:hAnsi="Arial MT"/>
          <w:color w:val="202024"/>
        </w:rPr>
        <w:t>diferenciales</w:t>
      </w:r>
      <w:r w:rsidR="00A0138D">
        <w:rPr>
          <w:rFonts w:ascii="Arial MT" w:hAnsi="Arial MT"/>
          <w:color w:val="202024"/>
        </w:rPr>
        <w:t xml:space="preserve"> de segundo grado</w:t>
      </w:r>
      <w:r>
        <w:rPr>
          <w:rFonts w:ascii="Arial MT" w:hAnsi="Arial MT"/>
          <w:color w:val="202024"/>
          <w:spacing w:val="-6"/>
        </w:rPr>
        <w:t xml:space="preserve"> </w:t>
      </w:r>
      <w:r>
        <w:rPr>
          <w:rFonts w:ascii="Arial MT" w:hAnsi="Arial MT"/>
          <w:color w:val="202024"/>
        </w:rPr>
        <w:t>en</w:t>
      </w:r>
      <w:r>
        <w:rPr>
          <w:rFonts w:ascii="Arial MT" w:hAnsi="Arial MT"/>
          <w:color w:val="202024"/>
          <w:spacing w:val="-5"/>
        </w:rPr>
        <w:t xml:space="preserve"> </w:t>
      </w:r>
      <w:r>
        <w:rPr>
          <w:rFonts w:ascii="Arial MT" w:hAnsi="Arial MT"/>
          <w:color w:val="202024"/>
        </w:rPr>
        <w:t>este</w:t>
      </w:r>
      <w:r>
        <w:rPr>
          <w:rFonts w:ascii="Arial MT" w:hAnsi="Arial MT"/>
          <w:color w:val="202024"/>
          <w:spacing w:val="-6"/>
        </w:rPr>
        <w:t xml:space="preserve"> </w:t>
      </w:r>
      <w:r>
        <w:rPr>
          <w:rFonts w:ascii="Arial MT" w:hAnsi="Arial MT"/>
          <w:color w:val="202024"/>
        </w:rPr>
        <w:t>caso.</w:t>
      </w:r>
    </w:p>
    <w:p w14:paraId="6CCF95CB" w14:textId="77777777" w:rsidR="00E3550B" w:rsidRDefault="00E3550B">
      <w:pPr>
        <w:pStyle w:val="Textoindependiente"/>
      </w:pPr>
    </w:p>
    <w:p w14:paraId="72B28DB2" w14:textId="77777777" w:rsidR="00E3550B" w:rsidRDefault="00E3550B">
      <w:pPr>
        <w:pStyle w:val="Textoindependiente"/>
        <w:spacing w:before="11"/>
        <w:rPr>
          <w:sz w:val="19"/>
        </w:rPr>
      </w:pPr>
    </w:p>
    <w:p w14:paraId="46F2D6BB" w14:textId="77777777" w:rsidR="00E3550B" w:rsidRDefault="00000000">
      <w:pPr>
        <w:pStyle w:val="Ttulo2"/>
        <w:numPr>
          <w:ilvl w:val="1"/>
          <w:numId w:val="6"/>
        </w:numPr>
        <w:tabs>
          <w:tab w:val="left" w:pos="1180"/>
        </w:tabs>
      </w:pPr>
      <w:bookmarkStart w:id="2" w:name="_TOC_250009"/>
      <w:bookmarkEnd w:id="2"/>
      <w:r>
        <w:t>Objetivo General.</w:t>
      </w:r>
    </w:p>
    <w:p w14:paraId="6D24A184" w14:textId="36F0144F" w:rsidR="00E3550B" w:rsidRDefault="00000000">
      <w:pPr>
        <w:pStyle w:val="Textoindependiente"/>
        <w:spacing w:before="138" w:line="360" w:lineRule="auto"/>
        <w:ind w:left="100" w:right="124"/>
        <w:jc w:val="both"/>
        <w:rPr>
          <w:rFonts w:ascii="Times New Roman" w:hAnsi="Times New Roman"/>
        </w:rPr>
      </w:pPr>
      <w:r>
        <w:rPr>
          <w:rFonts w:ascii="Times New Roman" w:hAnsi="Times New Roman"/>
        </w:rPr>
        <w:t>Mediante</w:t>
      </w:r>
      <w:r>
        <w:rPr>
          <w:rFonts w:ascii="Times New Roman" w:hAnsi="Times New Roman"/>
          <w:spacing w:val="28"/>
        </w:rPr>
        <w:t xml:space="preserve"> </w:t>
      </w:r>
      <w:r>
        <w:rPr>
          <w:rFonts w:ascii="Times New Roman" w:hAnsi="Times New Roman"/>
        </w:rPr>
        <w:t>la</w:t>
      </w:r>
      <w:r>
        <w:rPr>
          <w:rFonts w:ascii="Times New Roman" w:hAnsi="Times New Roman"/>
          <w:spacing w:val="28"/>
        </w:rPr>
        <w:t xml:space="preserve"> </w:t>
      </w:r>
      <w:r>
        <w:rPr>
          <w:rFonts w:ascii="Times New Roman" w:hAnsi="Times New Roman"/>
        </w:rPr>
        <w:t>ecuación</w:t>
      </w:r>
      <w:r>
        <w:rPr>
          <w:rFonts w:ascii="Times New Roman" w:hAnsi="Times New Roman"/>
          <w:spacing w:val="29"/>
        </w:rPr>
        <w:t xml:space="preserve"> </w:t>
      </w:r>
      <w:r w:rsidR="00A0138D">
        <w:rPr>
          <w:rFonts w:ascii="Times New Roman" w:hAnsi="Times New Roman"/>
        </w:rPr>
        <w:t>de segundo grado ver el tipo de movimiento de un amortiguador</w:t>
      </w:r>
      <w:r>
        <w:rPr>
          <w:rFonts w:ascii="Times New Roman" w:hAnsi="Times New Roman"/>
        </w:rPr>
        <w:t>.</w:t>
      </w:r>
    </w:p>
    <w:p w14:paraId="31554023" w14:textId="77777777" w:rsidR="00E3550B" w:rsidRDefault="00E3550B">
      <w:pPr>
        <w:pStyle w:val="Textoindependiente"/>
        <w:rPr>
          <w:rFonts w:ascii="Times New Roman"/>
          <w:sz w:val="36"/>
        </w:rPr>
      </w:pPr>
    </w:p>
    <w:p w14:paraId="2E8A49DF" w14:textId="77777777" w:rsidR="00E3550B" w:rsidRDefault="00000000">
      <w:pPr>
        <w:pStyle w:val="Ttulo2"/>
        <w:numPr>
          <w:ilvl w:val="2"/>
          <w:numId w:val="6"/>
        </w:numPr>
        <w:tabs>
          <w:tab w:val="left" w:pos="1360"/>
        </w:tabs>
      </w:pPr>
      <w:bookmarkStart w:id="3" w:name="_TOC_250008"/>
      <w:bookmarkEnd w:id="3"/>
      <w:r>
        <w:t>Objetivo Específico.</w:t>
      </w:r>
    </w:p>
    <w:p w14:paraId="0A40AA9C" w14:textId="487975C9" w:rsidR="00E3550B" w:rsidRDefault="00000000">
      <w:pPr>
        <w:pStyle w:val="Prrafodelista"/>
        <w:numPr>
          <w:ilvl w:val="3"/>
          <w:numId w:val="6"/>
        </w:numPr>
        <w:tabs>
          <w:tab w:val="left" w:pos="1539"/>
          <w:tab w:val="left" w:pos="1540"/>
        </w:tabs>
        <w:spacing w:before="138"/>
        <w:rPr>
          <w:sz w:val="24"/>
        </w:rPr>
      </w:pPr>
      <w:r>
        <w:rPr>
          <w:sz w:val="24"/>
        </w:rPr>
        <w:t>Realizar una informe sobre la subida de casos de grip</w:t>
      </w:r>
    </w:p>
    <w:p w14:paraId="6DDDD7CB" w14:textId="77777777" w:rsidR="00E3550B" w:rsidRDefault="00000000">
      <w:pPr>
        <w:pStyle w:val="Prrafodelista"/>
        <w:numPr>
          <w:ilvl w:val="3"/>
          <w:numId w:val="6"/>
        </w:numPr>
        <w:tabs>
          <w:tab w:val="left" w:pos="1539"/>
          <w:tab w:val="left" w:pos="1540"/>
        </w:tabs>
        <w:spacing w:before="138" w:line="360" w:lineRule="auto"/>
        <w:ind w:right="117"/>
        <w:rPr>
          <w:sz w:val="24"/>
        </w:rPr>
      </w:pPr>
      <w:r>
        <w:rPr>
          <w:sz w:val="24"/>
        </w:rPr>
        <w:t>Aplicar</w:t>
      </w:r>
      <w:r>
        <w:rPr>
          <w:spacing w:val="44"/>
          <w:sz w:val="24"/>
        </w:rPr>
        <w:t xml:space="preserve"> </w:t>
      </w:r>
      <w:r>
        <w:rPr>
          <w:sz w:val="24"/>
        </w:rPr>
        <w:t>la</w:t>
      </w:r>
      <w:r>
        <w:rPr>
          <w:spacing w:val="44"/>
          <w:sz w:val="24"/>
        </w:rPr>
        <w:t xml:space="preserve"> </w:t>
      </w:r>
      <w:r>
        <w:rPr>
          <w:sz w:val="24"/>
        </w:rPr>
        <w:t>ecuación</w:t>
      </w:r>
      <w:r>
        <w:rPr>
          <w:spacing w:val="44"/>
          <w:sz w:val="24"/>
        </w:rPr>
        <w:t xml:space="preserve"> </w:t>
      </w:r>
      <w:r>
        <w:rPr>
          <w:sz w:val="24"/>
        </w:rPr>
        <w:t>logística</w:t>
      </w:r>
      <w:r>
        <w:rPr>
          <w:spacing w:val="44"/>
          <w:sz w:val="24"/>
        </w:rPr>
        <w:t xml:space="preserve"> </w:t>
      </w:r>
      <w:r>
        <w:rPr>
          <w:sz w:val="24"/>
        </w:rPr>
        <w:t>propuesta</w:t>
      </w:r>
      <w:r>
        <w:rPr>
          <w:spacing w:val="44"/>
          <w:sz w:val="24"/>
        </w:rPr>
        <w:t xml:space="preserve"> </w:t>
      </w:r>
      <w:r>
        <w:rPr>
          <w:sz w:val="24"/>
        </w:rPr>
        <w:t>en</w:t>
      </w:r>
      <w:r>
        <w:rPr>
          <w:spacing w:val="44"/>
          <w:sz w:val="24"/>
        </w:rPr>
        <w:t xml:space="preserve"> </w:t>
      </w:r>
      <w:r>
        <w:rPr>
          <w:sz w:val="24"/>
        </w:rPr>
        <w:t>1840</w:t>
      </w:r>
      <w:r>
        <w:rPr>
          <w:spacing w:val="44"/>
          <w:sz w:val="24"/>
        </w:rPr>
        <w:t xml:space="preserve"> </w:t>
      </w:r>
      <w:r>
        <w:rPr>
          <w:sz w:val="24"/>
        </w:rPr>
        <w:t>por</w:t>
      </w:r>
      <w:r>
        <w:rPr>
          <w:spacing w:val="44"/>
          <w:sz w:val="24"/>
        </w:rPr>
        <w:t xml:space="preserve"> </w:t>
      </w:r>
      <w:r>
        <w:rPr>
          <w:sz w:val="24"/>
        </w:rPr>
        <w:t>el</w:t>
      </w:r>
      <w:r>
        <w:rPr>
          <w:spacing w:val="44"/>
          <w:sz w:val="24"/>
        </w:rPr>
        <w:t xml:space="preserve"> </w:t>
      </w:r>
      <w:r>
        <w:rPr>
          <w:sz w:val="24"/>
        </w:rPr>
        <w:t>matemático</w:t>
      </w:r>
      <w:r>
        <w:rPr>
          <w:spacing w:val="44"/>
          <w:sz w:val="24"/>
        </w:rPr>
        <w:t xml:space="preserve"> </w:t>
      </w:r>
      <w:r>
        <w:rPr>
          <w:sz w:val="24"/>
        </w:rPr>
        <w:t>y</w:t>
      </w:r>
      <w:r>
        <w:rPr>
          <w:spacing w:val="-57"/>
          <w:sz w:val="24"/>
        </w:rPr>
        <w:t xml:space="preserve"> </w:t>
      </w:r>
      <w:r>
        <w:rPr>
          <w:sz w:val="24"/>
        </w:rPr>
        <w:t>demógrafo</w:t>
      </w:r>
      <w:r>
        <w:rPr>
          <w:spacing w:val="-1"/>
          <w:sz w:val="24"/>
        </w:rPr>
        <w:t xml:space="preserve"> </w:t>
      </w:r>
      <w:r>
        <w:rPr>
          <w:sz w:val="24"/>
        </w:rPr>
        <w:t>belga</w:t>
      </w:r>
      <w:r>
        <w:rPr>
          <w:spacing w:val="-1"/>
          <w:sz w:val="24"/>
        </w:rPr>
        <w:t xml:space="preserve"> </w:t>
      </w:r>
      <w:r>
        <w:rPr>
          <w:sz w:val="24"/>
        </w:rPr>
        <w:t>P.</w:t>
      </w:r>
      <w:r>
        <w:rPr>
          <w:spacing w:val="-1"/>
          <w:sz w:val="24"/>
        </w:rPr>
        <w:t xml:space="preserve"> </w:t>
      </w:r>
      <w:r>
        <w:rPr>
          <w:sz w:val="24"/>
        </w:rPr>
        <w:t>F.</w:t>
      </w:r>
      <w:r>
        <w:rPr>
          <w:spacing w:val="-6"/>
          <w:sz w:val="24"/>
        </w:rPr>
        <w:t xml:space="preserve"> </w:t>
      </w:r>
      <w:r>
        <w:rPr>
          <w:sz w:val="24"/>
        </w:rPr>
        <w:t>Verhulst.</w:t>
      </w:r>
    </w:p>
    <w:p w14:paraId="72AC7EA1" w14:textId="77777777" w:rsidR="00E3550B" w:rsidRDefault="00000000">
      <w:pPr>
        <w:pStyle w:val="Prrafodelista"/>
        <w:numPr>
          <w:ilvl w:val="3"/>
          <w:numId w:val="6"/>
        </w:numPr>
        <w:tabs>
          <w:tab w:val="left" w:pos="1539"/>
          <w:tab w:val="left" w:pos="1540"/>
        </w:tabs>
        <w:rPr>
          <w:sz w:val="24"/>
        </w:rPr>
      </w:pPr>
      <w:r>
        <w:rPr>
          <w:sz w:val="24"/>
        </w:rPr>
        <w:t>Consolidar la información como frente de apoyo a la investigación y asesoría.</w:t>
      </w:r>
    </w:p>
    <w:p w14:paraId="5E82D84E" w14:textId="77777777" w:rsidR="00E3550B" w:rsidRDefault="00000000">
      <w:pPr>
        <w:pStyle w:val="Prrafodelista"/>
        <w:numPr>
          <w:ilvl w:val="3"/>
          <w:numId w:val="6"/>
        </w:numPr>
        <w:tabs>
          <w:tab w:val="left" w:pos="1539"/>
          <w:tab w:val="left" w:pos="1540"/>
        </w:tabs>
        <w:spacing w:before="138"/>
        <w:rPr>
          <w:sz w:val="24"/>
        </w:rPr>
      </w:pPr>
      <w:r>
        <w:rPr>
          <w:sz w:val="24"/>
        </w:rPr>
        <w:t>Diseñar las guías para futuros eventos iguales a este caso</w:t>
      </w:r>
    </w:p>
    <w:p w14:paraId="5CB0FEE0" w14:textId="77777777" w:rsidR="00E3550B" w:rsidRDefault="00000000">
      <w:pPr>
        <w:pStyle w:val="Prrafodelista"/>
        <w:numPr>
          <w:ilvl w:val="3"/>
          <w:numId w:val="6"/>
        </w:numPr>
        <w:tabs>
          <w:tab w:val="left" w:pos="1539"/>
          <w:tab w:val="left" w:pos="1540"/>
        </w:tabs>
        <w:spacing w:before="138"/>
        <w:rPr>
          <w:sz w:val="24"/>
        </w:rPr>
      </w:pPr>
      <w:r>
        <w:rPr>
          <w:sz w:val="24"/>
        </w:rPr>
        <w:t>Crea concientización a las personas mediante este informe.</w:t>
      </w:r>
    </w:p>
    <w:p w14:paraId="0D2ECFB7" w14:textId="77777777" w:rsidR="00E3550B" w:rsidRDefault="00000000">
      <w:pPr>
        <w:pStyle w:val="Prrafodelista"/>
        <w:numPr>
          <w:ilvl w:val="3"/>
          <w:numId w:val="6"/>
        </w:numPr>
        <w:tabs>
          <w:tab w:val="left" w:pos="1539"/>
          <w:tab w:val="left" w:pos="1540"/>
        </w:tabs>
        <w:spacing w:before="138" w:line="360" w:lineRule="auto"/>
        <w:ind w:right="113"/>
        <w:rPr>
          <w:sz w:val="24"/>
        </w:rPr>
      </w:pPr>
      <w:r>
        <w:rPr>
          <w:sz w:val="24"/>
        </w:rPr>
        <w:t>Atraer</w:t>
      </w:r>
      <w:r>
        <w:rPr>
          <w:spacing w:val="1"/>
          <w:sz w:val="24"/>
        </w:rPr>
        <w:t xml:space="preserve"> </w:t>
      </w:r>
      <w:r>
        <w:rPr>
          <w:sz w:val="24"/>
        </w:rPr>
        <w:t>al</w:t>
      </w:r>
      <w:r>
        <w:rPr>
          <w:spacing w:val="1"/>
          <w:sz w:val="24"/>
        </w:rPr>
        <w:t xml:space="preserve"> </w:t>
      </w:r>
      <w:r>
        <w:rPr>
          <w:sz w:val="24"/>
        </w:rPr>
        <w:t>lector</w:t>
      </w:r>
      <w:r>
        <w:rPr>
          <w:spacing w:val="1"/>
          <w:sz w:val="24"/>
        </w:rPr>
        <w:t xml:space="preserve"> </w:t>
      </w:r>
      <w:r>
        <w:rPr>
          <w:sz w:val="24"/>
        </w:rPr>
        <w:t>mediante</w:t>
      </w:r>
      <w:r>
        <w:rPr>
          <w:spacing w:val="1"/>
          <w:sz w:val="24"/>
        </w:rPr>
        <w:t xml:space="preserve"> </w:t>
      </w:r>
      <w:r>
        <w:rPr>
          <w:sz w:val="24"/>
        </w:rPr>
        <w:t>casos de la vida real, y la utilización de ecuaciones</w:t>
      </w:r>
      <w:r>
        <w:rPr>
          <w:spacing w:val="-57"/>
          <w:sz w:val="24"/>
        </w:rPr>
        <w:t xml:space="preserve"> </w:t>
      </w:r>
      <w:r>
        <w:rPr>
          <w:sz w:val="24"/>
        </w:rPr>
        <w:t>diferenciales.</w:t>
      </w:r>
    </w:p>
    <w:p w14:paraId="57E34804" w14:textId="77777777" w:rsidR="00E3550B" w:rsidRDefault="00E3550B">
      <w:pPr>
        <w:spacing w:line="360" w:lineRule="auto"/>
        <w:rPr>
          <w:sz w:val="24"/>
        </w:rPr>
        <w:sectPr w:rsidR="00E3550B">
          <w:pgSz w:w="11920" w:h="16840"/>
          <w:pgMar w:top="1380" w:right="1340" w:bottom="280" w:left="1340" w:header="720" w:footer="720" w:gutter="0"/>
          <w:cols w:space="720"/>
        </w:sectPr>
      </w:pPr>
    </w:p>
    <w:p w14:paraId="454EA58F" w14:textId="77777777" w:rsidR="00E3550B" w:rsidRDefault="00000000">
      <w:pPr>
        <w:pStyle w:val="Ttulo2"/>
        <w:spacing w:before="60"/>
        <w:ind w:left="100"/>
      </w:pPr>
      <w:bookmarkStart w:id="4" w:name="_TOC_250007"/>
      <w:bookmarkEnd w:id="4"/>
      <w:r>
        <w:lastRenderedPageBreak/>
        <w:t>CAPÍTULO 2</w:t>
      </w:r>
    </w:p>
    <w:p w14:paraId="75322C33" w14:textId="77777777" w:rsidR="00E3550B" w:rsidRDefault="00000000">
      <w:pPr>
        <w:spacing w:before="138"/>
        <w:ind w:left="1037" w:right="1053"/>
        <w:jc w:val="center"/>
        <w:rPr>
          <w:rFonts w:ascii="Times New Roman" w:hAnsi="Times New Roman"/>
          <w:b/>
          <w:sz w:val="24"/>
        </w:rPr>
      </w:pPr>
      <w:r>
        <w:rPr>
          <w:rFonts w:ascii="Times New Roman" w:hAnsi="Times New Roman"/>
          <w:b/>
          <w:sz w:val="24"/>
        </w:rPr>
        <w:t>MARCO</w:t>
      </w:r>
      <w:r>
        <w:rPr>
          <w:rFonts w:ascii="Times New Roman" w:hAnsi="Times New Roman"/>
          <w:b/>
          <w:spacing w:val="-5"/>
          <w:sz w:val="24"/>
        </w:rPr>
        <w:t xml:space="preserve"> </w:t>
      </w:r>
      <w:r>
        <w:rPr>
          <w:rFonts w:ascii="Times New Roman" w:hAnsi="Times New Roman"/>
          <w:b/>
          <w:sz w:val="24"/>
        </w:rPr>
        <w:t>TEÓRICO</w:t>
      </w:r>
    </w:p>
    <w:p w14:paraId="20D684C9" w14:textId="77777777" w:rsidR="00E3550B" w:rsidRDefault="00E3550B">
      <w:pPr>
        <w:pStyle w:val="Textoindependiente"/>
        <w:rPr>
          <w:rFonts w:ascii="Times New Roman"/>
          <w:b/>
          <w:sz w:val="20"/>
        </w:rPr>
      </w:pPr>
    </w:p>
    <w:p w14:paraId="60B0C7FE" w14:textId="77777777" w:rsidR="00E3550B" w:rsidRDefault="00E3550B">
      <w:pPr>
        <w:pStyle w:val="Textoindependiente"/>
        <w:spacing w:before="2"/>
        <w:rPr>
          <w:rFonts w:ascii="Times New Roman"/>
          <w:b/>
          <w:sz w:val="20"/>
        </w:rPr>
      </w:pPr>
    </w:p>
    <w:p w14:paraId="78F54538" w14:textId="77777777" w:rsidR="00E3550B" w:rsidRDefault="00000000">
      <w:pPr>
        <w:pStyle w:val="Ttulo2"/>
        <w:numPr>
          <w:ilvl w:val="1"/>
          <w:numId w:val="5"/>
        </w:numPr>
        <w:tabs>
          <w:tab w:val="left" w:pos="1180"/>
        </w:tabs>
        <w:spacing w:before="90"/>
      </w:pPr>
      <w:bookmarkStart w:id="5" w:name="_TOC_250006"/>
      <w:r>
        <w:rPr>
          <w:spacing w:val="-1"/>
        </w:rPr>
        <w:t>Pierre-François</w:t>
      </w:r>
      <w:r>
        <w:rPr>
          <w:spacing w:val="-11"/>
        </w:rPr>
        <w:t xml:space="preserve"> </w:t>
      </w:r>
      <w:bookmarkEnd w:id="5"/>
      <w:r>
        <w:t>Verhulst.</w:t>
      </w:r>
    </w:p>
    <w:p w14:paraId="746D6F66" w14:textId="77777777" w:rsidR="00E3550B" w:rsidRDefault="00E3550B">
      <w:pPr>
        <w:pStyle w:val="Textoindependiente"/>
        <w:spacing w:before="5"/>
        <w:rPr>
          <w:rFonts w:ascii="Times New Roman"/>
          <w:b/>
          <w:sz w:val="22"/>
        </w:rPr>
      </w:pPr>
    </w:p>
    <w:p w14:paraId="25579836" w14:textId="77777777" w:rsidR="00E3550B" w:rsidRDefault="00000000">
      <w:pPr>
        <w:pStyle w:val="Textoindependiente"/>
        <w:spacing w:line="360" w:lineRule="auto"/>
        <w:ind w:left="100" w:right="113"/>
        <w:jc w:val="both"/>
      </w:pPr>
      <w:r>
        <w:rPr>
          <w:color w:val="202021"/>
        </w:rPr>
        <w:t>Verhulst comenzó a estudiar primeramente filología clásica en Bruselas, se orientó</w:t>
      </w:r>
      <w:r>
        <w:rPr>
          <w:color w:val="202021"/>
          <w:spacing w:val="1"/>
        </w:rPr>
        <w:t xml:space="preserve"> </w:t>
      </w:r>
      <w:r>
        <w:rPr>
          <w:color w:val="202021"/>
        </w:rPr>
        <w:t>luego al estudio de las matemáticas en Gante, donde obtuvo su grado de doctor en</w:t>
      </w:r>
      <w:r>
        <w:rPr>
          <w:color w:val="202021"/>
          <w:spacing w:val="1"/>
        </w:rPr>
        <w:t xml:space="preserve"> </w:t>
      </w:r>
      <w:r>
        <w:rPr>
          <w:color w:val="202021"/>
        </w:rPr>
        <w:t>1825.</w:t>
      </w:r>
      <w:r>
        <w:rPr>
          <w:color w:val="202021"/>
          <w:spacing w:val="1"/>
        </w:rPr>
        <w:t xml:space="preserve"> </w:t>
      </w:r>
      <w:r>
        <w:rPr>
          <w:color w:val="202021"/>
        </w:rPr>
        <w:t>Como</w:t>
      </w:r>
      <w:r>
        <w:rPr>
          <w:color w:val="202021"/>
          <w:spacing w:val="1"/>
        </w:rPr>
        <w:t xml:space="preserve"> </w:t>
      </w:r>
      <w:r>
        <w:rPr>
          <w:color w:val="202021"/>
        </w:rPr>
        <w:t>estudiante</w:t>
      </w:r>
      <w:r>
        <w:rPr>
          <w:color w:val="202021"/>
          <w:spacing w:val="1"/>
        </w:rPr>
        <w:t xml:space="preserve"> </w:t>
      </w:r>
      <w:r>
        <w:rPr>
          <w:color w:val="202021"/>
        </w:rPr>
        <w:t>obtuvo</w:t>
      </w:r>
      <w:r>
        <w:rPr>
          <w:color w:val="202021"/>
          <w:spacing w:val="1"/>
        </w:rPr>
        <w:t xml:space="preserve"> </w:t>
      </w:r>
      <w:r>
        <w:rPr>
          <w:color w:val="202021"/>
        </w:rPr>
        <w:t>dos</w:t>
      </w:r>
      <w:r>
        <w:rPr>
          <w:color w:val="202021"/>
          <w:spacing w:val="1"/>
        </w:rPr>
        <w:t xml:space="preserve"> </w:t>
      </w:r>
      <w:r>
        <w:rPr>
          <w:color w:val="202021"/>
        </w:rPr>
        <w:t>premios</w:t>
      </w:r>
      <w:r>
        <w:rPr>
          <w:color w:val="202021"/>
          <w:spacing w:val="1"/>
        </w:rPr>
        <w:t xml:space="preserve"> </w:t>
      </w:r>
      <w:r>
        <w:rPr>
          <w:color w:val="202021"/>
        </w:rPr>
        <w:t>por</w:t>
      </w:r>
      <w:r>
        <w:rPr>
          <w:color w:val="202021"/>
          <w:spacing w:val="1"/>
        </w:rPr>
        <w:t xml:space="preserve"> </w:t>
      </w:r>
      <w:r>
        <w:rPr>
          <w:color w:val="202021"/>
        </w:rPr>
        <w:t>sus</w:t>
      </w:r>
      <w:r>
        <w:rPr>
          <w:color w:val="202021"/>
          <w:spacing w:val="1"/>
        </w:rPr>
        <w:t xml:space="preserve"> </w:t>
      </w:r>
      <w:r>
        <w:rPr>
          <w:color w:val="202021"/>
        </w:rPr>
        <w:t>trabajos sobre cálculo de</w:t>
      </w:r>
      <w:r>
        <w:rPr>
          <w:color w:val="202021"/>
          <w:spacing w:val="1"/>
        </w:rPr>
        <w:t xml:space="preserve"> </w:t>
      </w:r>
      <w:r>
        <w:rPr>
          <w:color w:val="202021"/>
        </w:rPr>
        <w:t>variaciones. Más tarde publicó artículos en otras áreas, como la teoría de números y</w:t>
      </w:r>
      <w:r>
        <w:rPr>
          <w:color w:val="202021"/>
          <w:spacing w:val="-64"/>
        </w:rPr>
        <w:t xml:space="preserve"> </w:t>
      </w:r>
      <w:r>
        <w:rPr>
          <w:color w:val="202021"/>
        </w:rPr>
        <w:t>la física.</w:t>
      </w:r>
    </w:p>
    <w:p w14:paraId="2C7728B5" w14:textId="77777777" w:rsidR="00E3550B" w:rsidRDefault="00000000">
      <w:pPr>
        <w:pStyle w:val="Textoindependiente"/>
        <w:spacing w:before="120" w:line="360" w:lineRule="auto"/>
        <w:ind w:left="100" w:right="113"/>
        <w:jc w:val="both"/>
      </w:pPr>
      <w:r>
        <w:rPr>
          <w:color w:val="202021"/>
        </w:rPr>
        <w:t>En 1829 Verhulst publicó, en conjunto con Quételet, una traducción al francés de la</w:t>
      </w:r>
      <w:r>
        <w:rPr>
          <w:color w:val="202021"/>
          <w:spacing w:val="1"/>
        </w:rPr>
        <w:t xml:space="preserve"> </w:t>
      </w:r>
      <w:r>
        <w:rPr>
          <w:color w:val="202021"/>
        </w:rPr>
        <w:t xml:space="preserve">obra de John Herschel </w:t>
      </w:r>
      <w:r>
        <w:rPr>
          <w:rFonts w:ascii="Arial" w:hAnsi="Arial"/>
          <w:i/>
          <w:color w:val="202021"/>
        </w:rPr>
        <w:t>Theory of Light</w:t>
      </w:r>
      <w:r>
        <w:rPr>
          <w:color w:val="202021"/>
        </w:rPr>
        <w:t>. En este tiempo Verhulst se dedicaba por</w:t>
      </w:r>
      <w:r>
        <w:rPr>
          <w:color w:val="202021"/>
          <w:spacing w:val="1"/>
        </w:rPr>
        <w:t xml:space="preserve"> </w:t>
      </w:r>
      <w:r>
        <w:rPr>
          <w:color w:val="202021"/>
        </w:rPr>
        <w:t>períodos a su compromiso político. Así, durante una estadía en Roma en 1830</w:t>
      </w:r>
      <w:r>
        <w:rPr>
          <w:color w:val="202021"/>
          <w:spacing w:val="1"/>
        </w:rPr>
        <w:t xml:space="preserve"> </w:t>
      </w:r>
      <w:r>
        <w:rPr>
          <w:color w:val="202021"/>
        </w:rPr>
        <w:t>intentó convencer al papa de darle una constitución al estado eclesiástico. También</w:t>
      </w:r>
      <w:r>
        <w:rPr>
          <w:color w:val="202021"/>
          <w:spacing w:val="1"/>
        </w:rPr>
        <w:t xml:space="preserve"> </w:t>
      </w:r>
      <w:r>
        <w:rPr>
          <w:color w:val="202021"/>
        </w:rPr>
        <w:t>se motivó por la actividad política durante la revolución belga de 1830 y la invasión</w:t>
      </w:r>
      <w:r>
        <w:rPr>
          <w:color w:val="202021"/>
          <w:spacing w:val="1"/>
        </w:rPr>
        <w:t xml:space="preserve"> </w:t>
      </w:r>
      <w:r>
        <w:rPr>
          <w:color w:val="202021"/>
        </w:rPr>
        <w:t>neerlandesa de 1831.</w:t>
      </w:r>
    </w:p>
    <w:p w14:paraId="72618077" w14:textId="77777777" w:rsidR="00E3550B" w:rsidRDefault="00000000">
      <w:pPr>
        <w:pStyle w:val="Textoindependiente"/>
        <w:spacing w:before="120" w:line="360" w:lineRule="auto"/>
        <w:ind w:left="100" w:right="116"/>
        <w:jc w:val="both"/>
      </w:pPr>
      <w:r>
        <w:rPr>
          <w:color w:val="202021"/>
        </w:rPr>
        <w:t>En 1835 Verhulst asumió un cargo en la Université Libre de Bruxelles y en 1840 lo</w:t>
      </w:r>
      <w:r>
        <w:rPr>
          <w:color w:val="202021"/>
          <w:spacing w:val="1"/>
        </w:rPr>
        <w:t xml:space="preserve"> </w:t>
      </w:r>
      <w:r>
        <w:rPr>
          <w:color w:val="202021"/>
        </w:rPr>
        <w:t>llamaron para trabajar como docente en la "Escuela Militar Real de Bélgica" (fr:</w:t>
      </w:r>
      <w:r>
        <w:rPr>
          <w:rFonts w:ascii="Arial" w:hAnsi="Arial"/>
          <w:i/>
          <w:color w:val="202021"/>
        </w:rPr>
        <w:t>École</w:t>
      </w:r>
      <w:r>
        <w:rPr>
          <w:rFonts w:ascii="Arial" w:hAnsi="Arial"/>
          <w:i/>
          <w:color w:val="202021"/>
          <w:spacing w:val="-64"/>
        </w:rPr>
        <w:t xml:space="preserve"> </w:t>
      </w:r>
      <w:r>
        <w:rPr>
          <w:rFonts w:ascii="Arial" w:hAnsi="Arial"/>
          <w:i/>
          <w:color w:val="202021"/>
        </w:rPr>
        <w:t>royale militaire</w:t>
      </w:r>
      <w:r>
        <w:rPr>
          <w:color w:val="202021"/>
        </w:rPr>
        <w:t xml:space="preserve">, nl: </w:t>
      </w:r>
      <w:r>
        <w:rPr>
          <w:rFonts w:ascii="Arial" w:hAnsi="Arial"/>
          <w:i/>
          <w:color w:val="202021"/>
        </w:rPr>
        <w:t>Koninklijke Militaire School</w:t>
      </w:r>
      <w:r>
        <w:rPr>
          <w:color w:val="202021"/>
        </w:rPr>
        <w:t>, una academia de educación superior</w:t>
      </w:r>
      <w:r>
        <w:rPr>
          <w:color w:val="202021"/>
          <w:spacing w:val="1"/>
        </w:rPr>
        <w:t xml:space="preserve"> </w:t>
      </w:r>
      <w:r>
        <w:rPr>
          <w:color w:val="202021"/>
        </w:rPr>
        <w:t>universitaria del ejército belga)</w:t>
      </w:r>
    </w:p>
    <w:p w14:paraId="218A57D5" w14:textId="77777777" w:rsidR="00E3550B" w:rsidRDefault="00000000">
      <w:pPr>
        <w:pStyle w:val="Textoindependiente"/>
        <w:spacing w:before="120" w:line="360" w:lineRule="auto"/>
        <w:ind w:left="100" w:right="114"/>
        <w:jc w:val="both"/>
      </w:pPr>
      <w:r>
        <w:rPr>
          <w:color w:val="202021"/>
        </w:rPr>
        <w:t>Su interés en la teoría de las probabilidades se despertó a través de un nuevo juego</w:t>
      </w:r>
      <w:r>
        <w:rPr>
          <w:color w:val="202021"/>
          <w:spacing w:val="-64"/>
        </w:rPr>
        <w:t xml:space="preserve"> </w:t>
      </w:r>
      <w:r>
        <w:rPr>
          <w:color w:val="202021"/>
        </w:rPr>
        <w:t>de lotería. Sin embargo, con el apoyo de Adolphe Quételet, pronto comenzó a</w:t>
      </w:r>
      <w:r>
        <w:rPr>
          <w:color w:val="202021"/>
          <w:spacing w:val="1"/>
        </w:rPr>
        <w:t xml:space="preserve"> </w:t>
      </w:r>
      <w:r>
        <w:rPr>
          <w:color w:val="202021"/>
        </w:rPr>
        <w:t>aplicarla a las áreas de la economía política y las estadísticas demográficas, las que</w:t>
      </w:r>
      <w:r>
        <w:rPr>
          <w:color w:val="202021"/>
          <w:spacing w:val="-64"/>
        </w:rPr>
        <w:t xml:space="preserve"> </w:t>
      </w:r>
      <w:r>
        <w:rPr>
          <w:color w:val="202021"/>
        </w:rPr>
        <w:t>por aquella época entraban en auge a través de los trabajos de Thomas Robert</w:t>
      </w:r>
      <w:r>
        <w:rPr>
          <w:color w:val="202021"/>
          <w:spacing w:val="1"/>
        </w:rPr>
        <w:t xml:space="preserve"> </w:t>
      </w:r>
      <w:r>
        <w:rPr>
          <w:color w:val="202021"/>
        </w:rPr>
        <w:t>Malthus.</w:t>
      </w:r>
    </w:p>
    <w:p w14:paraId="535850EF" w14:textId="77777777" w:rsidR="00E3550B" w:rsidRDefault="00000000">
      <w:pPr>
        <w:pStyle w:val="Textoindependiente"/>
        <w:spacing w:before="120" w:line="360" w:lineRule="auto"/>
        <w:ind w:left="100" w:right="115"/>
        <w:jc w:val="both"/>
      </w:pPr>
      <w:r>
        <w:rPr>
          <w:color w:val="202021"/>
        </w:rPr>
        <w:t>Su modelo matemático del crecimiento de la población, presentado en 1838 estaba</w:t>
      </w:r>
      <w:r>
        <w:rPr>
          <w:color w:val="202021"/>
          <w:spacing w:val="1"/>
        </w:rPr>
        <w:t xml:space="preserve"> </w:t>
      </w:r>
      <w:r>
        <w:rPr>
          <w:color w:val="202021"/>
        </w:rPr>
        <w:t>basado en las estadísticas disponibles y complementaba la teoría del crecimiento</w:t>
      </w:r>
      <w:r>
        <w:rPr>
          <w:color w:val="202021"/>
          <w:spacing w:val="1"/>
        </w:rPr>
        <w:t xml:space="preserve"> </w:t>
      </w:r>
      <w:r>
        <w:rPr>
          <w:color w:val="202021"/>
        </w:rPr>
        <w:t>exponencial (o de la progresión geométrica) a través de términos que expresan los</w:t>
      </w:r>
      <w:r>
        <w:rPr>
          <w:color w:val="202021"/>
          <w:spacing w:val="1"/>
        </w:rPr>
        <w:t xml:space="preserve"> </w:t>
      </w:r>
      <w:r>
        <w:rPr>
          <w:color w:val="202021"/>
        </w:rPr>
        <w:t>factores que frenan del crecimiento. Continuó desarrollándolo y publicó su trabajo</w:t>
      </w:r>
      <w:r>
        <w:rPr>
          <w:color w:val="202021"/>
          <w:spacing w:val="1"/>
        </w:rPr>
        <w:t xml:space="preserve"> </w:t>
      </w:r>
      <w:r>
        <w:rPr>
          <w:color w:val="202021"/>
        </w:rPr>
        <w:t>finalmente</w:t>
      </w:r>
      <w:r>
        <w:rPr>
          <w:color w:val="202021"/>
          <w:spacing w:val="1"/>
        </w:rPr>
        <w:t xml:space="preserve"> </w:t>
      </w:r>
      <w:r>
        <w:rPr>
          <w:color w:val="202021"/>
        </w:rPr>
        <w:t>en</w:t>
      </w:r>
      <w:r>
        <w:rPr>
          <w:color w:val="202021"/>
          <w:spacing w:val="1"/>
        </w:rPr>
        <w:t xml:space="preserve"> </w:t>
      </w:r>
      <w:r>
        <w:rPr>
          <w:color w:val="202021"/>
        </w:rPr>
        <w:t>1845.</w:t>
      </w:r>
      <w:r>
        <w:rPr>
          <w:color w:val="202021"/>
          <w:spacing w:val="1"/>
        </w:rPr>
        <w:t xml:space="preserve"> </w:t>
      </w:r>
      <w:r>
        <w:rPr>
          <w:color w:val="202021"/>
        </w:rPr>
        <w:t>Desde</w:t>
      </w:r>
      <w:r>
        <w:rPr>
          <w:color w:val="202021"/>
          <w:spacing w:val="1"/>
        </w:rPr>
        <w:t xml:space="preserve"> </w:t>
      </w:r>
      <w:r>
        <w:rPr>
          <w:color w:val="202021"/>
        </w:rPr>
        <w:t>los</w:t>
      </w:r>
      <w:r>
        <w:rPr>
          <w:color w:val="202021"/>
          <w:spacing w:val="1"/>
        </w:rPr>
        <w:t xml:space="preserve"> </w:t>
      </w:r>
      <w:r>
        <w:rPr>
          <w:color w:val="202021"/>
        </w:rPr>
        <w:t>años</w:t>
      </w:r>
      <w:r>
        <w:rPr>
          <w:color w:val="202021"/>
          <w:spacing w:val="1"/>
        </w:rPr>
        <w:t xml:space="preserve"> </w:t>
      </w:r>
      <w:r>
        <w:rPr>
          <w:color w:val="202021"/>
        </w:rPr>
        <w:t>1970,</w:t>
      </w:r>
      <w:r>
        <w:rPr>
          <w:color w:val="202021"/>
          <w:spacing w:val="1"/>
        </w:rPr>
        <w:t xml:space="preserve"> </w:t>
      </w:r>
      <w:r>
        <w:rPr>
          <w:color w:val="202021"/>
        </w:rPr>
        <w:t>el</w:t>
      </w:r>
      <w:r>
        <w:rPr>
          <w:color w:val="202021"/>
          <w:spacing w:val="66"/>
        </w:rPr>
        <w:t xml:space="preserve"> </w:t>
      </w:r>
      <w:r>
        <w:rPr>
          <w:color w:val="202021"/>
        </w:rPr>
        <w:t>modelo ha vuelto a recibir gran</w:t>
      </w:r>
      <w:r>
        <w:rPr>
          <w:color w:val="202021"/>
          <w:spacing w:val="1"/>
        </w:rPr>
        <w:t xml:space="preserve"> </w:t>
      </w:r>
      <w:r>
        <w:rPr>
          <w:color w:val="202021"/>
        </w:rPr>
        <w:t>atención</w:t>
      </w:r>
      <w:r>
        <w:rPr>
          <w:color w:val="202021"/>
          <w:spacing w:val="1"/>
        </w:rPr>
        <w:t xml:space="preserve"> </w:t>
      </w:r>
      <w:r>
        <w:rPr>
          <w:color w:val="202021"/>
        </w:rPr>
        <w:t>como</w:t>
      </w:r>
      <w:r>
        <w:rPr>
          <w:color w:val="202021"/>
          <w:spacing w:val="1"/>
        </w:rPr>
        <w:t xml:space="preserve"> </w:t>
      </w:r>
      <w:r>
        <w:rPr>
          <w:color w:val="202021"/>
        </w:rPr>
        <w:t>un</w:t>
      </w:r>
      <w:r>
        <w:rPr>
          <w:color w:val="202021"/>
          <w:spacing w:val="1"/>
        </w:rPr>
        <w:t xml:space="preserve"> </w:t>
      </w:r>
      <w:r>
        <w:rPr>
          <w:color w:val="202021"/>
        </w:rPr>
        <w:t>ejemplo</w:t>
      </w:r>
      <w:r>
        <w:rPr>
          <w:color w:val="202021"/>
          <w:spacing w:val="1"/>
        </w:rPr>
        <w:t xml:space="preserve"> </w:t>
      </w:r>
      <w:r>
        <w:rPr>
          <w:color w:val="202021"/>
        </w:rPr>
        <w:t>importante</w:t>
      </w:r>
      <w:r>
        <w:rPr>
          <w:color w:val="202021"/>
          <w:spacing w:val="1"/>
        </w:rPr>
        <w:t xml:space="preserve"> </w:t>
      </w:r>
      <w:r>
        <w:rPr>
          <w:color w:val="202021"/>
        </w:rPr>
        <w:t>de</w:t>
      </w:r>
      <w:r>
        <w:rPr>
          <w:color w:val="202021"/>
          <w:spacing w:val="1"/>
        </w:rPr>
        <w:t xml:space="preserve"> </w:t>
      </w:r>
      <w:r>
        <w:rPr>
          <w:color w:val="202021"/>
        </w:rPr>
        <w:t>la</w:t>
      </w:r>
      <w:r>
        <w:rPr>
          <w:color w:val="202021"/>
          <w:spacing w:val="1"/>
        </w:rPr>
        <w:t xml:space="preserve"> </w:t>
      </w:r>
      <w:r>
        <w:rPr>
          <w:color w:val="202021"/>
        </w:rPr>
        <w:t>teoría</w:t>
      </w:r>
      <w:r>
        <w:rPr>
          <w:color w:val="202021"/>
          <w:spacing w:val="1"/>
        </w:rPr>
        <w:t xml:space="preserve"> </w:t>
      </w:r>
      <w:r>
        <w:rPr>
          <w:color w:val="202021"/>
        </w:rPr>
        <w:t>del</w:t>
      </w:r>
      <w:r>
        <w:rPr>
          <w:color w:val="202021"/>
          <w:spacing w:val="1"/>
        </w:rPr>
        <w:t xml:space="preserve"> </w:t>
      </w:r>
      <w:r>
        <w:rPr>
          <w:color w:val="202021"/>
        </w:rPr>
        <w:t>caos</w:t>
      </w:r>
      <w:r>
        <w:rPr>
          <w:color w:val="202021"/>
          <w:spacing w:val="1"/>
        </w:rPr>
        <w:t xml:space="preserve"> </w:t>
      </w:r>
      <w:r>
        <w:rPr>
          <w:color w:val="202021"/>
        </w:rPr>
        <w:t>(véase</w:t>
      </w:r>
      <w:r>
        <w:rPr>
          <w:color w:val="202021"/>
          <w:spacing w:val="1"/>
        </w:rPr>
        <w:t xml:space="preserve"> </w:t>
      </w:r>
      <w:r>
        <w:rPr>
          <w:color w:val="202021"/>
        </w:rPr>
        <w:t>ecuación</w:t>
      </w:r>
      <w:r>
        <w:rPr>
          <w:color w:val="202021"/>
          <w:spacing w:val="1"/>
        </w:rPr>
        <w:t xml:space="preserve"> </w:t>
      </w:r>
      <w:r>
        <w:rPr>
          <w:color w:val="202021"/>
        </w:rPr>
        <w:t>logística).</w:t>
      </w:r>
    </w:p>
    <w:p w14:paraId="7E25B065" w14:textId="77777777" w:rsidR="00E3550B" w:rsidRDefault="00E3550B">
      <w:pPr>
        <w:spacing w:line="360" w:lineRule="auto"/>
        <w:jc w:val="both"/>
        <w:sectPr w:rsidR="00E3550B">
          <w:pgSz w:w="11920" w:h="16840"/>
          <w:pgMar w:top="1380" w:right="1340" w:bottom="280" w:left="1340" w:header="720" w:footer="720" w:gutter="0"/>
          <w:cols w:space="720"/>
        </w:sectPr>
      </w:pPr>
    </w:p>
    <w:p w14:paraId="06ED0F27" w14:textId="77777777" w:rsidR="00E3550B" w:rsidRDefault="00000000">
      <w:pPr>
        <w:pStyle w:val="Ttulo2"/>
        <w:numPr>
          <w:ilvl w:val="1"/>
          <w:numId w:val="5"/>
        </w:numPr>
        <w:tabs>
          <w:tab w:val="left" w:pos="1167"/>
        </w:tabs>
        <w:spacing w:before="60"/>
        <w:ind w:left="1166" w:hanging="347"/>
      </w:pPr>
      <w:r>
        <w:lastRenderedPageBreak/>
        <w:t>Aplicación Logística.</w:t>
      </w:r>
    </w:p>
    <w:p w14:paraId="4F6AF367" w14:textId="77777777" w:rsidR="00E3550B" w:rsidRDefault="00E3550B">
      <w:pPr>
        <w:pStyle w:val="Textoindependiente"/>
        <w:spacing w:before="5"/>
        <w:rPr>
          <w:rFonts w:ascii="Times New Roman"/>
          <w:b/>
          <w:sz w:val="22"/>
        </w:rPr>
      </w:pPr>
    </w:p>
    <w:p w14:paraId="5508A503" w14:textId="77777777" w:rsidR="00E3550B" w:rsidRDefault="00000000">
      <w:pPr>
        <w:pStyle w:val="Textoindependiente"/>
        <w:spacing w:line="360" w:lineRule="auto"/>
        <w:ind w:left="100" w:right="112"/>
        <w:jc w:val="both"/>
      </w:pPr>
      <w:r>
        <w:rPr>
          <w:color w:val="202021"/>
        </w:rPr>
        <w:t xml:space="preserve">La </w:t>
      </w:r>
      <w:r>
        <w:rPr>
          <w:rFonts w:ascii="Arial" w:hAnsi="Arial"/>
          <w:b/>
          <w:color w:val="202021"/>
        </w:rPr>
        <w:t xml:space="preserve">aplicación logística </w:t>
      </w:r>
      <w:r>
        <w:rPr>
          <w:color w:val="202021"/>
        </w:rPr>
        <w:t xml:space="preserve">o </w:t>
      </w:r>
      <w:r>
        <w:rPr>
          <w:rFonts w:ascii="Arial" w:hAnsi="Arial"/>
          <w:b/>
          <w:color w:val="202021"/>
        </w:rPr>
        <w:t xml:space="preserve">ecuación logística </w:t>
      </w:r>
      <w:r>
        <w:rPr>
          <w:color w:val="202021"/>
        </w:rPr>
        <w:t>es una relación de recurrencia que se</w:t>
      </w:r>
      <w:r>
        <w:rPr>
          <w:color w:val="202021"/>
          <w:spacing w:val="-64"/>
        </w:rPr>
        <w:t xml:space="preserve"> </w:t>
      </w:r>
      <w:r>
        <w:rPr>
          <w:color w:val="202021"/>
        </w:rPr>
        <w:t>hizo muy conocida en 1976 gracias a un artículo científico del biólogo Robert May y</w:t>
      </w:r>
      <w:r>
        <w:rPr>
          <w:color w:val="202021"/>
          <w:spacing w:val="1"/>
        </w:rPr>
        <w:t xml:space="preserve"> </w:t>
      </w:r>
      <w:r>
        <w:rPr>
          <w:color w:val="202021"/>
        </w:rPr>
        <w:t>que</w:t>
      </w:r>
      <w:r>
        <w:rPr>
          <w:color w:val="202021"/>
          <w:spacing w:val="1"/>
        </w:rPr>
        <w:t xml:space="preserve"> </w:t>
      </w:r>
      <w:r>
        <w:rPr>
          <w:color w:val="202021"/>
        </w:rPr>
        <w:t>fue</w:t>
      </w:r>
      <w:r>
        <w:rPr>
          <w:color w:val="202021"/>
          <w:spacing w:val="1"/>
        </w:rPr>
        <w:t xml:space="preserve"> </w:t>
      </w:r>
      <w:r>
        <w:rPr>
          <w:color w:val="202021"/>
        </w:rPr>
        <w:t>estudiada</w:t>
      </w:r>
      <w:r>
        <w:rPr>
          <w:color w:val="202021"/>
          <w:spacing w:val="1"/>
        </w:rPr>
        <w:t xml:space="preserve"> </w:t>
      </w:r>
      <w:r>
        <w:rPr>
          <w:color w:val="202021"/>
        </w:rPr>
        <w:t>más</w:t>
      </w:r>
      <w:r>
        <w:rPr>
          <w:color w:val="202021"/>
          <w:spacing w:val="1"/>
        </w:rPr>
        <w:t xml:space="preserve"> </w:t>
      </w:r>
      <w:r>
        <w:rPr>
          <w:color w:val="202021"/>
        </w:rPr>
        <w:t>en</w:t>
      </w:r>
      <w:r>
        <w:rPr>
          <w:color w:val="202021"/>
          <w:spacing w:val="1"/>
        </w:rPr>
        <w:t xml:space="preserve"> </w:t>
      </w:r>
      <w:r>
        <w:rPr>
          <w:color w:val="202021"/>
        </w:rPr>
        <w:t>profundidad</w:t>
      </w:r>
      <w:r>
        <w:rPr>
          <w:color w:val="202021"/>
          <w:spacing w:val="1"/>
        </w:rPr>
        <w:t xml:space="preserve"> </w:t>
      </w:r>
      <w:r>
        <w:rPr>
          <w:color w:val="202021"/>
        </w:rPr>
        <w:t>por</w:t>
      </w:r>
      <w:r>
        <w:rPr>
          <w:color w:val="202021"/>
          <w:spacing w:val="1"/>
        </w:rPr>
        <w:t xml:space="preserve"> </w:t>
      </w:r>
      <w:r>
        <w:rPr>
          <w:color w:val="202021"/>
        </w:rPr>
        <w:t>el físico Mitchell Feigenbaum. May</w:t>
      </w:r>
      <w:r>
        <w:rPr>
          <w:color w:val="202021"/>
          <w:spacing w:val="1"/>
        </w:rPr>
        <w:t xml:space="preserve"> </w:t>
      </w:r>
      <w:r>
        <w:rPr>
          <w:color w:val="202021"/>
        </w:rPr>
        <w:t>pretendía hallar un modelo demográfico sencillo que explicase la dinámica de una</w:t>
      </w:r>
      <w:r>
        <w:rPr>
          <w:color w:val="202021"/>
          <w:spacing w:val="1"/>
        </w:rPr>
        <w:t xml:space="preserve"> </w:t>
      </w:r>
      <w:r>
        <w:rPr>
          <w:color w:val="202021"/>
        </w:rPr>
        <w:t>población de la que se ha supuesto que tiene un crecimiento cada vez más lento a</w:t>
      </w:r>
      <w:r>
        <w:rPr>
          <w:color w:val="202021"/>
          <w:spacing w:val="1"/>
        </w:rPr>
        <w:t xml:space="preserve"> </w:t>
      </w:r>
      <w:r>
        <w:rPr>
          <w:color w:val="202021"/>
        </w:rPr>
        <w:t>medida que se acerca a una cantidad de individuos considerada como límite.</w:t>
      </w:r>
    </w:p>
    <w:p w14:paraId="47AF41D3" w14:textId="77777777" w:rsidR="00E3550B" w:rsidRDefault="00000000">
      <w:pPr>
        <w:pStyle w:val="Textoindependiente"/>
        <w:spacing w:before="120" w:line="360" w:lineRule="auto"/>
        <w:ind w:left="100" w:right="115"/>
        <w:jc w:val="both"/>
      </w:pPr>
      <w:r>
        <w:rPr>
          <w:color w:val="202021"/>
        </w:rPr>
        <w:t>May comprobó que al cambiar los valores del único parámetro del modelo este</w:t>
      </w:r>
      <w:r>
        <w:rPr>
          <w:color w:val="202021"/>
          <w:spacing w:val="1"/>
        </w:rPr>
        <w:t xml:space="preserve"> </w:t>
      </w:r>
      <w:r>
        <w:rPr>
          <w:color w:val="202021"/>
        </w:rPr>
        <w:t>presentaba</w:t>
      </w:r>
      <w:r>
        <w:rPr>
          <w:color w:val="202021"/>
          <w:spacing w:val="28"/>
        </w:rPr>
        <w:t xml:space="preserve"> </w:t>
      </w:r>
      <w:r>
        <w:rPr>
          <w:color w:val="202021"/>
        </w:rPr>
        <w:t>soluciones</w:t>
      </w:r>
      <w:r>
        <w:rPr>
          <w:color w:val="202021"/>
          <w:spacing w:val="29"/>
        </w:rPr>
        <w:t xml:space="preserve"> </w:t>
      </w:r>
      <w:r>
        <w:rPr>
          <w:color w:val="202021"/>
        </w:rPr>
        <w:t>muy</w:t>
      </w:r>
      <w:r>
        <w:rPr>
          <w:color w:val="202021"/>
          <w:spacing w:val="28"/>
        </w:rPr>
        <w:t xml:space="preserve"> </w:t>
      </w:r>
      <w:r>
        <w:rPr>
          <w:color w:val="202021"/>
        </w:rPr>
        <w:t>distintas</w:t>
      </w:r>
      <w:r>
        <w:rPr>
          <w:color w:val="202021"/>
          <w:spacing w:val="29"/>
        </w:rPr>
        <w:t xml:space="preserve"> </w:t>
      </w:r>
      <w:r>
        <w:rPr>
          <w:color w:val="202021"/>
        </w:rPr>
        <w:t>y</w:t>
      </w:r>
      <w:r>
        <w:rPr>
          <w:color w:val="202021"/>
          <w:spacing w:val="28"/>
        </w:rPr>
        <w:t xml:space="preserve"> </w:t>
      </w:r>
      <w:r>
        <w:rPr>
          <w:color w:val="202021"/>
        </w:rPr>
        <w:t>a</w:t>
      </w:r>
      <w:r>
        <w:rPr>
          <w:color w:val="202021"/>
          <w:spacing w:val="29"/>
        </w:rPr>
        <w:t xml:space="preserve"> </w:t>
      </w:r>
      <w:r>
        <w:rPr>
          <w:color w:val="202021"/>
        </w:rPr>
        <w:t>veces</w:t>
      </w:r>
      <w:r>
        <w:rPr>
          <w:color w:val="202021"/>
          <w:spacing w:val="13"/>
        </w:rPr>
        <w:t xml:space="preserve"> </w:t>
      </w:r>
      <w:r>
        <w:rPr>
          <w:color w:val="202021"/>
        </w:rPr>
        <w:t>muy</w:t>
      </w:r>
      <w:r>
        <w:rPr>
          <w:color w:val="202021"/>
          <w:spacing w:val="14"/>
        </w:rPr>
        <w:t xml:space="preserve"> </w:t>
      </w:r>
      <w:r>
        <w:rPr>
          <w:color w:val="202021"/>
        </w:rPr>
        <w:t>complejas</w:t>
      </w:r>
      <w:r>
        <w:rPr>
          <w:color w:val="202021"/>
          <w:spacing w:val="14"/>
        </w:rPr>
        <w:t xml:space="preserve"> </w:t>
      </w:r>
      <w:r>
        <w:rPr>
          <w:color w:val="202021"/>
        </w:rPr>
        <w:t>pese</w:t>
      </w:r>
      <w:r>
        <w:rPr>
          <w:color w:val="202021"/>
          <w:spacing w:val="14"/>
        </w:rPr>
        <w:t xml:space="preserve"> </w:t>
      </w:r>
      <w:r>
        <w:rPr>
          <w:color w:val="202021"/>
        </w:rPr>
        <w:t>a</w:t>
      </w:r>
      <w:r>
        <w:rPr>
          <w:color w:val="202021"/>
          <w:spacing w:val="13"/>
        </w:rPr>
        <w:t xml:space="preserve"> </w:t>
      </w:r>
      <w:r>
        <w:rPr>
          <w:color w:val="202021"/>
        </w:rPr>
        <w:t>que</w:t>
      </w:r>
      <w:r>
        <w:rPr>
          <w:color w:val="202021"/>
          <w:spacing w:val="14"/>
        </w:rPr>
        <w:t xml:space="preserve"> </w:t>
      </w:r>
      <w:r>
        <w:rPr>
          <w:color w:val="202021"/>
        </w:rPr>
        <w:t>se</w:t>
      </w:r>
      <w:r>
        <w:rPr>
          <w:color w:val="202021"/>
          <w:spacing w:val="14"/>
        </w:rPr>
        <w:t xml:space="preserve"> </w:t>
      </w:r>
      <w:r>
        <w:rPr>
          <w:color w:val="202021"/>
        </w:rPr>
        <w:t>trata</w:t>
      </w:r>
      <w:r>
        <w:rPr>
          <w:color w:val="202021"/>
          <w:spacing w:val="-64"/>
        </w:rPr>
        <w:t xml:space="preserve"> </w:t>
      </w:r>
      <w:r>
        <w:rPr>
          <w:color w:val="202021"/>
        </w:rPr>
        <w:t>de una simple aplicación polinómica de grado 2. Por ello este modelo es a menudo</w:t>
      </w:r>
      <w:r>
        <w:rPr>
          <w:color w:val="202021"/>
          <w:spacing w:val="1"/>
        </w:rPr>
        <w:t xml:space="preserve"> </w:t>
      </w:r>
      <w:r>
        <w:rPr>
          <w:color w:val="202021"/>
        </w:rPr>
        <w:t>citado</w:t>
      </w:r>
      <w:r>
        <w:rPr>
          <w:color w:val="202021"/>
          <w:spacing w:val="1"/>
        </w:rPr>
        <w:t xml:space="preserve"> </w:t>
      </w:r>
      <w:r>
        <w:rPr>
          <w:color w:val="202021"/>
        </w:rPr>
        <w:t>como</w:t>
      </w:r>
      <w:r>
        <w:rPr>
          <w:color w:val="202021"/>
          <w:spacing w:val="1"/>
        </w:rPr>
        <w:t xml:space="preserve"> </w:t>
      </w:r>
      <w:r>
        <w:rPr>
          <w:color w:val="202021"/>
        </w:rPr>
        <w:t>un</w:t>
      </w:r>
      <w:r>
        <w:rPr>
          <w:color w:val="202021"/>
          <w:spacing w:val="1"/>
        </w:rPr>
        <w:t xml:space="preserve"> </w:t>
      </w:r>
      <w:r>
        <w:rPr>
          <w:color w:val="202021"/>
        </w:rPr>
        <w:t>ejemplo</w:t>
      </w:r>
      <w:r>
        <w:rPr>
          <w:color w:val="202021"/>
          <w:spacing w:val="1"/>
        </w:rPr>
        <w:t xml:space="preserve"> </w:t>
      </w:r>
      <w:r>
        <w:rPr>
          <w:color w:val="202021"/>
        </w:rPr>
        <w:t>de</w:t>
      </w:r>
      <w:r>
        <w:rPr>
          <w:color w:val="202021"/>
          <w:spacing w:val="1"/>
        </w:rPr>
        <w:t xml:space="preserve"> </w:t>
      </w:r>
      <w:r>
        <w:rPr>
          <w:color w:val="202021"/>
        </w:rPr>
        <w:t>representación</w:t>
      </w:r>
      <w:r>
        <w:rPr>
          <w:color w:val="202021"/>
          <w:spacing w:val="1"/>
        </w:rPr>
        <w:t xml:space="preserve"> </w:t>
      </w:r>
      <w:r>
        <w:rPr>
          <w:color w:val="202021"/>
        </w:rPr>
        <w:t>de</w:t>
      </w:r>
      <w:r>
        <w:rPr>
          <w:color w:val="202021"/>
          <w:spacing w:val="1"/>
        </w:rPr>
        <w:t xml:space="preserve"> </w:t>
      </w:r>
      <w:r>
        <w:rPr>
          <w:color w:val="202021"/>
        </w:rPr>
        <w:t>lo</w:t>
      </w:r>
      <w:r>
        <w:rPr>
          <w:color w:val="202021"/>
          <w:spacing w:val="1"/>
        </w:rPr>
        <w:t xml:space="preserve"> </w:t>
      </w:r>
      <w:r>
        <w:rPr>
          <w:color w:val="202021"/>
        </w:rPr>
        <w:t>complejo</w:t>
      </w:r>
      <w:r>
        <w:rPr>
          <w:color w:val="202021"/>
          <w:spacing w:val="1"/>
        </w:rPr>
        <w:t xml:space="preserve"> </w:t>
      </w:r>
      <w:r>
        <w:rPr>
          <w:color w:val="202021"/>
        </w:rPr>
        <w:t>que</w:t>
      </w:r>
      <w:r>
        <w:rPr>
          <w:color w:val="202021"/>
          <w:spacing w:val="1"/>
        </w:rPr>
        <w:t xml:space="preserve"> </w:t>
      </w:r>
      <w:r>
        <w:rPr>
          <w:color w:val="202021"/>
        </w:rPr>
        <w:t>puede</w:t>
      </w:r>
      <w:r>
        <w:rPr>
          <w:color w:val="202021"/>
          <w:spacing w:val="1"/>
        </w:rPr>
        <w:t xml:space="preserve"> </w:t>
      </w:r>
      <w:r>
        <w:rPr>
          <w:color w:val="202021"/>
        </w:rPr>
        <w:t>ser</w:t>
      </w:r>
      <w:r>
        <w:rPr>
          <w:color w:val="202021"/>
          <w:spacing w:val="1"/>
        </w:rPr>
        <w:t xml:space="preserve"> </w:t>
      </w:r>
      <w:r>
        <w:rPr>
          <w:color w:val="202021"/>
        </w:rPr>
        <w:t>un</w:t>
      </w:r>
      <w:r>
        <w:rPr>
          <w:color w:val="202021"/>
          <w:spacing w:val="1"/>
        </w:rPr>
        <w:t xml:space="preserve"> </w:t>
      </w:r>
      <w:r>
        <w:rPr>
          <w:color w:val="202021"/>
        </w:rPr>
        <w:t>comportamiento caótico aunque se parta de un modelo de sencilla expresión. Por</w:t>
      </w:r>
      <w:r>
        <w:rPr>
          <w:color w:val="202021"/>
          <w:spacing w:val="1"/>
        </w:rPr>
        <w:t xml:space="preserve"> </w:t>
      </w:r>
      <w:r>
        <w:rPr>
          <w:color w:val="202021"/>
        </w:rPr>
        <w:t>ejemplo, el matemático y divulgador John Allen Paulos ha opinado que si un sistema</w:t>
      </w:r>
      <w:r>
        <w:rPr>
          <w:color w:val="202021"/>
          <w:spacing w:val="-64"/>
        </w:rPr>
        <w:t xml:space="preserve"> </w:t>
      </w:r>
      <w:r>
        <w:rPr>
          <w:color w:val="202021"/>
        </w:rPr>
        <w:t>tan trivial como esta ecuación puede evidenciar una impredecibilidad tan caótica</w:t>
      </w:r>
      <w:r>
        <w:rPr>
          <w:color w:val="202021"/>
          <w:spacing w:val="1"/>
        </w:rPr>
        <w:t xml:space="preserve"> </w:t>
      </w:r>
      <w:r>
        <w:rPr>
          <w:color w:val="202021"/>
        </w:rPr>
        <w:t>entonces se debería ser menos taxativo y dogmático en relación con los efectos que</w:t>
      </w:r>
      <w:r>
        <w:rPr>
          <w:color w:val="202021"/>
          <w:spacing w:val="-64"/>
        </w:rPr>
        <w:t xml:space="preserve"> </w:t>
      </w:r>
      <w:r>
        <w:rPr>
          <w:color w:val="202021"/>
        </w:rPr>
        <w:t>se</w:t>
      </w:r>
      <w:r>
        <w:rPr>
          <w:color w:val="202021"/>
          <w:spacing w:val="1"/>
        </w:rPr>
        <w:t xml:space="preserve"> </w:t>
      </w:r>
      <w:r>
        <w:rPr>
          <w:color w:val="202021"/>
        </w:rPr>
        <w:t>han</w:t>
      </w:r>
      <w:r>
        <w:rPr>
          <w:color w:val="202021"/>
          <w:spacing w:val="1"/>
        </w:rPr>
        <w:t xml:space="preserve"> </w:t>
      </w:r>
      <w:r>
        <w:rPr>
          <w:color w:val="202021"/>
        </w:rPr>
        <w:t>predicho</w:t>
      </w:r>
      <w:r>
        <w:rPr>
          <w:color w:val="202021"/>
          <w:spacing w:val="1"/>
        </w:rPr>
        <w:t xml:space="preserve"> </w:t>
      </w:r>
      <w:r>
        <w:rPr>
          <w:color w:val="202021"/>
        </w:rPr>
        <w:t>que</w:t>
      </w:r>
      <w:r>
        <w:rPr>
          <w:color w:val="202021"/>
          <w:spacing w:val="1"/>
        </w:rPr>
        <w:t xml:space="preserve"> </w:t>
      </w:r>
      <w:r>
        <w:rPr>
          <w:color w:val="202021"/>
        </w:rPr>
        <w:t>tendrán</w:t>
      </w:r>
      <w:r>
        <w:rPr>
          <w:color w:val="202021"/>
          <w:spacing w:val="1"/>
        </w:rPr>
        <w:t xml:space="preserve"> </w:t>
      </w:r>
      <w:r>
        <w:rPr>
          <w:color w:val="202021"/>
        </w:rPr>
        <w:t>ciertas</w:t>
      </w:r>
      <w:r>
        <w:rPr>
          <w:color w:val="202021"/>
          <w:spacing w:val="1"/>
        </w:rPr>
        <w:t xml:space="preserve"> </w:t>
      </w:r>
      <w:r>
        <w:rPr>
          <w:color w:val="202021"/>
        </w:rPr>
        <w:t>políticas ecológicas sobre un sistema tan</w:t>
      </w:r>
      <w:r>
        <w:rPr>
          <w:color w:val="202021"/>
          <w:spacing w:val="1"/>
        </w:rPr>
        <w:t xml:space="preserve"> </w:t>
      </w:r>
      <w:r>
        <w:rPr>
          <w:color w:val="202021"/>
        </w:rPr>
        <w:t>gigante</w:t>
      </w:r>
      <w:r>
        <w:rPr>
          <w:color w:val="202021"/>
          <w:spacing w:val="-1"/>
        </w:rPr>
        <w:t xml:space="preserve"> </w:t>
      </w:r>
      <w:r>
        <w:rPr>
          <w:color w:val="202021"/>
        </w:rPr>
        <w:t>y complejo como es el planeta</w:t>
      </w:r>
      <w:r>
        <w:rPr>
          <w:color w:val="202021"/>
          <w:spacing w:val="-5"/>
        </w:rPr>
        <w:t xml:space="preserve"> </w:t>
      </w:r>
      <w:r>
        <w:rPr>
          <w:color w:val="202021"/>
        </w:rPr>
        <w:t>Tierra.</w:t>
      </w:r>
    </w:p>
    <w:p w14:paraId="297D1E69" w14:textId="77777777" w:rsidR="00E3550B" w:rsidRDefault="00000000">
      <w:pPr>
        <w:pStyle w:val="Textoindependiente"/>
        <w:spacing w:before="120"/>
        <w:ind w:left="100"/>
        <w:jc w:val="both"/>
      </w:pPr>
      <w:r>
        <w:rPr>
          <w:color w:val="202021"/>
        </w:rPr>
        <w:t>La aplicación logística puede expresarse matemáticamente como:</w:t>
      </w:r>
    </w:p>
    <w:p w14:paraId="4004650E" w14:textId="77777777" w:rsidR="00E3550B" w:rsidRDefault="00E3550B">
      <w:pPr>
        <w:pStyle w:val="Textoindependiente"/>
        <w:rPr>
          <w:sz w:val="20"/>
        </w:rPr>
      </w:pPr>
    </w:p>
    <w:p w14:paraId="03A5ABCC" w14:textId="77777777" w:rsidR="00E3550B" w:rsidRDefault="00000000">
      <w:pPr>
        <w:pStyle w:val="Textoindependiente"/>
        <w:rPr>
          <w:sz w:val="16"/>
        </w:rPr>
      </w:pPr>
      <w:r>
        <w:rPr>
          <w:noProof/>
        </w:rPr>
        <w:drawing>
          <wp:anchor distT="0" distB="0" distL="0" distR="0" simplePos="0" relativeHeight="251659264" behindDoc="0" locked="0" layoutInCell="1" allowOverlap="1" wp14:anchorId="5E2C5B33" wp14:editId="66B3A80A">
            <wp:simplePos x="0" y="0"/>
            <wp:positionH relativeFrom="page">
              <wp:posOffset>1333500</wp:posOffset>
            </wp:positionH>
            <wp:positionV relativeFrom="paragraph">
              <wp:posOffset>141616</wp:posOffset>
            </wp:positionV>
            <wp:extent cx="1524000" cy="2000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524000" cy="200025"/>
                    </a:xfrm>
                    <a:prstGeom prst="rect">
                      <a:avLst/>
                    </a:prstGeom>
                  </pic:spPr>
                </pic:pic>
              </a:graphicData>
            </a:graphic>
          </wp:anchor>
        </w:drawing>
      </w:r>
    </w:p>
    <w:p w14:paraId="05BC5F32" w14:textId="77777777" w:rsidR="00E3550B" w:rsidRDefault="00E3550B">
      <w:pPr>
        <w:pStyle w:val="Textoindependiente"/>
        <w:spacing w:before="9"/>
        <w:rPr>
          <w:sz w:val="37"/>
        </w:rPr>
      </w:pPr>
    </w:p>
    <w:p w14:paraId="269CA97A" w14:textId="77777777" w:rsidR="00E3550B" w:rsidRDefault="00000000">
      <w:pPr>
        <w:pStyle w:val="Textoindependiente"/>
        <w:ind w:left="100"/>
      </w:pPr>
      <w:r>
        <w:rPr>
          <w:color w:val="202021"/>
        </w:rPr>
        <w:t>Donde:</w:t>
      </w:r>
    </w:p>
    <w:p w14:paraId="631E7C85" w14:textId="77777777" w:rsidR="00E3550B" w:rsidRDefault="00E3550B">
      <w:pPr>
        <w:pStyle w:val="Textoindependiente"/>
        <w:rPr>
          <w:sz w:val="26"/>
        </w:rPr>
      </w:pPr>
    </w:p>
    <w:p w14:paraId="239BD3EF" w14:textId="77777777" w:rsidR="00E3550B" w:rsidRDefault="00E3550B">
      <w:pPr>
        <w:pStyle w:val="Textoindependiente"/>
        <w:rPr>
          <w:sz w:val="26"/>
        </w:rPr>
      </w:pPr>
    </w:p>
    <w:p w14:paraId="2C1E3498" w14:textId="77777777" w:rsidR="00E3550B" w:rsidRDefault="00000000">
      <w:pPr>
        <w:pStyle w:val="Textoindependiente"/>
        <w:spacing w:before="214" w:line="360" w:lineRule="auto"/>
        <w:ind w:left="475" w:right="113"/>
        <w:jc w:val="both"/>
      </w:pPr>
      <w:r>
        <w:rPr>
          <w:color w:val="202021"/>
        </w:rPr>
        <w:t>(x</w:t>
      </w:r>
      <w:r>
        <w:rPr>
          <w:color w:val="202021"/>
          <w:spacing w:val="1"/>
        </w:rPr>
        <w:t xml:space="preserve"> </w:t>
      </w:r>
      <w:r>
        <w:rPr>
          <w:color w:val="202021"/>
        </w:rPr>
        <w:t>sub</w:t>
      </w:r>
      <w:r>
        <w:rPr>
          <w:color w:val="202021"/>
          <w:spacing w:val="1"/>
        </w:rPr>
        <w:t xml:space="preserve"> </w:t>
      </w:r>
      <w:r>
        <w:rPr>
          <w:color w:val="202021"/>
        </w:rPr>
        <w:t>n)</w:t>
      </w:r>
      <w:r>
        <w:rPr>
          <w:color w:val="202021"/>
          <w:spacing w:val="1"/>
        </w:rPr>
        <w:t xml:space="preserve"> </w:t>
      </w:r>
      <w:r>
        <w:rPr>
          <w:color w:val="202021"/>
        </w:rPr>
        <w:t>es</w:t>
      </w:r>
      <w:r>
        <w:rPr>
          <w:color w:val="202021"/>
          <w:spacing w:val="1"/>
        </w:rPr>
        <w:t xml:space="preserve"> </w:t>
      </w:r>
      <w:r>
        <w:rPr>
          <w:color w:val="202021"/>
        </w:rPr>
        <w:t>un</w:t>
      </w:r>
      <w:r>
        <w:rPr>
          <w:color w:val="202021"/>
          <w:spacing w:val="1"/>
        </w:rPr>
        <w:t xml:space="preserve"> </w:t>
      </w:r>
      <w:r>
        <w:rPr>
          <w:color w:val="202021"/>
        </w:rPr>
        <w:t>número</w:t>
      </w:r>
      <w:r>
        <w:rPr>
          <w:color w:val="202021"/>
          <w:spacing w:val="1"/>
        </w:rPr>
        <w:t xml:space="preserve"> </w:t>
      </w:r>
      <w:r>
        <w:rPr>
          <w:color w:val="202021"/>
        </w:rPr>
        <w:t>entre</w:t>
      </w:r>
      <w:r>
        <w:rPr>
          <w:color w:val="202021"/>
          <w:spacing w:val="1"/>
        </w:rPr>
        <w:t xml:space="preserve"> </w:t>
      </w:r>
      <w:r>
        <w:rPr>
          <w:color w:val="202021"/>
        </w:rPr>
        <w:t>cero y uno que representa a la fracción de</w:t>
      </w:r>
      <w:r>
        <w:rPr>
          <w:color w:val="202021"/>
          <w:spacing w:val="1"/>
        </w:rPr>
        <w:t xml:space="preserve"> </w:t>
      </w:r>
      <w:r>
        <w:rPr>
          <w:color w:val="202021"/>
        </w:rPr>
        <w:t>individuos en un territorio, respecto de un nº supuesto máximo posible, en un</w:t>
      </w:r>
      <w:r>
        <w:rPr>
          <w:color w:val="202021"/>
          <w:spacing w:val="1"/>
        </w:rPr>
        <w:t xml:space="preserve"> </w:t>
      </w:r>
      <w:r>
        <w:rPr>
          <w:color w:val="202021"/>
        </w:rPr>
        <w:t>instante "n".</w:t>
      </w:r>
    </w:p>
    <w:p w14:paraId="1DD46A9C" w14:textId="77777777" w:rsidR="00E3550B" w:rsidRDefault="00000000">
      <w:pPr>
        <w:pStyle w:val="Textoindependiente"/>
        <w:spacing w:before="140" w:line="360" w:lineRule="auto"/>
        <w:ind w:left="475" w:right="123"/>
        <w:jc w:val="both"/>
      </w:pPr>
      <w:r>
        <w:rPr>
          <w:color w:val="202021"/>
        </w:rPr>
        <w:t>“r” es un número positivo que representa la relación o tasa combinada entre la</w:t>
      </w:r>
      <w:r>
        <w:rPr>
          <w:color w:val="202021"/>
          <w:spacing w:val="1"/>
        </w:rPr>
        <w:t xml:space="preserve"> </w:t>
      </w:r>
      <w:r>
        <w:rPr>
          <w:color w:val="202021"/>
        </w:rPr>
        <w:t>reproducción y la mortandad.</w:t>
      </w:r>
    </w:p>
    <w:p w14:paraId="790AAFC5" w14:textId="77777777" w:rsidR="00E3550B" w:rsidRDefault="00000000">
      <w:pPr>
        <w:pStyle w:val="Textoindependiente"/>
        <w:spacing w:before="140"/>
        <w:ind w:left="100"/>
        <w:jc w:val="both"/>
      </w:pPr>
      <w:r>
        <w:rPr>
          <w:color w:val="202021"/>
        </w:rPr>
        <w:t>Esta ecuación no lineal describe dos efectos:</w:t>
      </w:r>
    </w:p>
    <w:p w14:paraId="2A061540" w14:textId="77777777" w:rsidR="00E3550B" w:rsidRDefault="00E3550B">
      <w:pPr>
        <w:pStyle w:val="Textoindependiente"/>
        <w:spacing w:before="2"/>
      </w:pPr>
    </w:p>
    <w:p w14:paraId="4669F551" w14:textId="77777777" w:rsidR="00E3550B" w:rsidRDefault="00000000">
      <w:pPr>
        <w:pStyle w:val="Prrafodelista"/>
        <w:numPr>
          <w:ilvl w:val="0"/>
          <w:numId w:val="4"/>
        </w:numPr>
        <w:tabs>
          <w:tab w:val="left" w:pos="1179"/>
          <w:tab w:val="left" w:pos="1180"/>
        </w:tabs>
        <w:spacing w:line="360" w:lineRule="auto"/>
        <w:ind w:right="680"/>
        <w:rPr>
          <w:rFonts w:ascii="Arial MT" w:hAnsi="Arial MT"/>
          <w:sz w:val="24"/>
        </w:rPr>
      </w:pPr>
      <w:r>
        <w:rPr>
          <w:rFonts w:ascii="Arial MT" w:hAnsi="Arial MT"/>
          <w:color w:val="202021"/>
          <w:sz w:val="24"/>
        </w:rPr>
        <w:t>El crecimiento de tipo exponencial de la población (efecto más visible</w:t>
      </w:r>
      <w:r>
        <w:rPr>
          <w:rFonts w:ascii="Arial MT" w:hAnsi="Arial MT"/>
          <w:color w:val="202021"/>
          <w:spacing w:val="-65"/>
          <w:sz w:val="24"/>
        </w:rPr>
        <w:t xml:space="preserve"> </w:t>
      </w:r>
      <w:r>
        <w:rPr>
          <w:rFonts w:ascii="Arial MT" w:hAnsi="Arial MT"/>
          <w:color w:val="202021"/>
          <w:sz w:val="24"/>
        </w:rPr>
        <w:t>cuando la población es pequeña).</w:t>
      </w:r>
    </w:p>
    <w:p w14:paraId="69F4FFB0" w14:textId="77777777" w:rsidR="00E3550B" w:rsidRDefault="00E3550B">
      <w:pPr>
        <w:spacing w:line="360" w:lineRule="auto"/>
        <w:rPr>
          <w:sz w:val="24"/>
        </w:rPr>
        <w:sectPr w:rsidR="00E3550B">
          <w:pgSz w:w="11920" w:h="16840"/>
          <w:pgMar w:top="1380" w:right="1340" w:bottom="280" w:left="1340" w:header="720" w:footer="720" w:gutter="0"/>
          <w:cols w:space="720"/>
        </w:sectPr>
      </w:pPr>
    </w:p>
    <w:p w14:paraId="7701E5EA" w14:textId="77777777" w:rsidR="00E3550B" w:rsidRDefault="00000000">
      <w:pPr>
        <w:pStyle w:val="Prrafodelista"/>
        <w:numPr>
          <w:ilvl w:val="0"/>
          <w:numId w:val="4"/>
        </w:numPr>
        <w:tabs>
          <w:tab w:val="left" w:pos="1179"/>
          <w:tab w:val="left" w:pos="1180"/>
        </w:tabs>
        <w:spacing w:before="80" w:line="360" w:lineRule="auto"/>
        <w:ind w:right="533"/>
        <w:rPr>
          <w:rFonts w:ascii="Arial MT" w:hAnsi="Arial MT"/>
          <w:sz w:val="24"/>
        </w:rPr>
      </w:pPr>
      <w:r>
        <w:rPr>
          <w:rFonts w:ascii="Arial MT" w:hAnsi="Arial MT"/>
          <w:color w:val="202021"/>
          <w:sz w:val="24"/>
        </w:rPr>
        <w:lastRenderedPageBreak/>
        <w:t>La mortalidad adicional que aumenta a medida que crece la población,</w:t>
      </w:r>
      <w:r>
        <w:rPr>
          <w:rFonts w:ascii="Arial MT" w:hAnsi="Arial MT"/>
          <w:color w:val="202021"/>
          <w:spacing w:val="-65"/>
          <w:sz w:val="24"/>
        </w:rPr>
        <w:t xml:space="preserve"> </w:t>
      </w:r>
      <w:r>
        <w:rPr>
          <w:rFonts w:ascii="Arial MT" w:hAnsi="Arial MT"/>
          <w:color w:val="202021"/>
          <w:sz w:val="24"/>
        </w:rPr>
        <w:t>debido a la competencia de los individuos entre sí para asegurarse el</w:t>
      </w:r>
      <w:r>
        <w:rPr>
          <w:rFonts w:ascii="Arial MT" w:hAnsi="Arial MT"/>
          <w:color w:val="202021"/>
          <w:spacing w:val="1"/>
          <w:sz w:val="24"/>
        </w:rPr>
        <w:t xml:space="preserve"> </w:t>
      </w:r>
      <w:r>
        <w:rPr>
          <w:rFonts w:ascii="Arial MT" w:hAnsi="Arial MT"/>
          <w:color w:val="202021"/>
          <w:sz w:val="24"/>
        </w:rPr>
        <w:t>alimento necesario. Esto se traduce matemáticamente por el término</w:t>
      </w:r>
      <w:r>
        <w:rPr>
          <w:rFonts w:ascii="Arial MT" w:hAnsi="Arial MT"/>
          <w:color w:val="202021"/>
          <w:spacing w:val="1"/>
          <w:sz w:val="24"/>
        </w:rPr>
        <w:t xml:space="preserve"> </w:t>
      </w:r>
      <w:r>
        <w:rPr>
          <w:rFonts w:ascii="Arial MT" w:hAnsi="Arial MT"/>
          <w:color w:val="202021"/>
          <w:sz w:val="24"/>
        </w:rPr>
        <w:t>cuadrático con un signo negativo.</w:t>
      </w:r>
    </w:p>
    <w:p w14:paraId="1EDE4030" w14:textId="77777777" w:rsidR="00E3550B" w:rsidRDefault="00000000">
      <w:pPr>
        <w:pStyle w:val="Textoindependiente"/>
        <w:spacing w:before="120" w:line="360" w:lineRule="auto"/>
        <w:ind w:left="100" w:right="124"/>
        <w:jc w:val="both"/>
      </w:pPr>
      <w:r>
        <w:rPr>
          <w:color w:val="202021"/>
        </w:rPr>
        <w:t>Este modelo asume que los recursos para la población son ilimitados y que no hay</w:t>
      </w:r>
      <w:r>
        <w:rPr>
          <w:color w:val="202021"/>
          <w:spacing w:val="1"/>
        </w:rPr>
        <w:t xml:space="preserve"> </w:t>
      </w:r>
      <w:r>
        <w:rPr>
          <w:color w:val="202021"/>
        </w:rPr>
        <w:t>mortalidad debido a la competencia con otras especies.</w:t>
      </w:r>
    </w:p>
    <w:p w14:paraId="4F5146C8" w14:textId="77777777" w:rsidR="00E3550B" w:rsidRDefault="00000000">
      <w:pPr>
        <w:pStyle w:val="Textoindependiente"/>
        <w:spacing w:before="120" w:line="360" w:lineRule="auto"/>
        <w:ind w:left="100" w:right="113"/>
        <w:jc w:val="both"/>
      </w:pPr>
      <w:r>
        <w:rPr>
          <w:color w:val="202021"/>
        </w:rPr>
        <w:t>Sin embargo, como modelo demográfico, la aplicación logística tiene el patológico</w:t>
      </w:r>
      <w:r>
        <w:rPr>
          <w:color w:val="202021"/>
          <w:spacing w:val="1"/>
        </w:rPr>
        <w:t xml:space="preserve"> </w:t>
      </w:r>
      <w:r>
        <w:rPr>
          <w:color w:val="202021"/>
        </w:rPr>
        <w:t>problema de que para algunas condiciones iniciales y ciertos valores de parámetros</w:t>
      </w:r>
      <w:r>
        <w:rPr>
          <w:color w:val="202021"/>
          <w:spacing w:val="1"/>
        </w:rPr>
        <w:t xml:space="preserve"> </w:t>
      </w:r>
      <w:r>
        <w:rPr>
          <w:color w:val="202021"/>
        </w:rPr>
        <w:t>conduce a tamaños de población negativos. Este problema no aparece en el modelo</w:t>
      </w:r>
      <w:r>
        <w:rPr>
          <w:color w:val="202021"/>
          <w:spacing w:val="-64"/>
        </w:rPr>
        <w:t xml:space="preserve"> </w:t>
      </w:r>
      <w:r>
        <w:rPr>
          <w:color w:val="202021"/>
        </w:rPr>
        <w:t>de</w:t>
      </w:r>
      <w:r>
        <w:rPr>
          <w:color w:val="202021"/>
          <w:spacing w:val="-1"/>
        </w:rPr>
        <w:t xml:space="preserve"> </w:t>
      </w:r>
      <w:r>
        <w:rPr>
          <w:color w:val="202021"/>
        </w:rPr>
        <w:t>Ricker Mayor, que</w:t>
      </w:r>
      <w:r>
        <w:rPr>
          <w:color w:val="202021"/>
          <w:spacing w:val="-1"/>
        </w:rPr>
        <w:t xml:space="preserve"> </w:t>
      </w:r>
      <w:r>
        <w:rPr>
          <w:color w:val="202021"/>
        </w:rPr>
        <w:t>también presenta una</w:t>
      </w:r>
      <w:r>
        <w:rPr>
          <w:color w:val="202021"/>
          <w:spacing w:val="-1"/>
        </w:rPr>
        <w:t xml:space="preserve"> </w:t>
      </w:r>
      <w:r>
        <w:rPr>
          <w:color w:val="202021"/>
        </w:rPr>
        <w:t>dinámica caótica.</w:t>
      </w:r>
    </w:p>
    <w:p w14:paraId="7C153C39" w14:textId="77777777" w:rsidR="00E3550B" w:rsidRDefault="00E3550B">
      <w:pPr>
        <w:spacing w:line="360" w:lineRule="auto"/>
        <w:jc w:val="both"/>
        <w:sectPr w:rsidR="00E3550B">
          <w:pgSz w:w="11920" w:h="16840"/>
          <w:pgMar w:top="1360" w:right="1340" w:bottom="280" w:left="1340" w:header="720" w:footer="720" w:gutter="0"/>
          <w:cols w:space="720"/>
        </w:sectPr>
      </w:pPr>
    </w:p>
    <w:p w14:paraId="55B4412E" w14:textId="77777777" w:rsidR="00E3550B" w:rsidRDefault="00000000">
      <w:pPr>
        <w:pStyle w:val="Ttulo2"/>
        <w:spacing w:before="60"/>
        <w:ind w:left="81" w:right="7672"/>
        <w:jc w:val="center"/>
      </w:pPr>
      <w:bookmarkStart w:id="6" w:name="_TOC_250005"/>
      <w:bookmarkEnd w:id="6"/>
      <w:r>
        <w:lastRenderedPageBreak/>
        <w:t>CAPÍTULO 3</w:t>
      </w:r>
    </w:p>
    <w:p w14:paraId="7F355FE4" w14:textId="77777777" w:rsidR="00E3550B" w:rsidRDefault="00000000">
      <w:pPr>
        <w:spacing w:before="41"/>
        <w:ind w:left="1037" w:right="1062"/>
        <w:jc w:val="center"/>
        <w:rPr>
          <w:rFonts w:ascii="Times New Roman"/>
          <w:b/>
          <w:sz w:val="24"/>
        </w:rPr>
      </w:pPr>
      <w:r>
        <w:rPr>
          <w:rFonts w:ascii="Times New Roman"/>
          <w:b/>
          <w:spacing w:val="-2"/>
          <w:sz w:val="24"/>
        </w:rPr>
        <w:t>MARCO</w:t>
      </w:r>
      <w:r>
        <w:rPr>
          <w:rFonts w:ascii="Times New Roman"/>
          <w:b/>
          <w:spacing w:val="-11"/>
          <w:sz w:val="24"/>
        </w:rPr>
        <w:t xml:space="preserve"> </w:t>
      </w:r>
      <w:r>
        <w:rPr>
          <w:rFonts w:ascii="Times New Roman"/>
          <w:b/>
          <w:spacing w:val="-2"/>
          <w:sz w:val="24"/>
        </w:rPr>
        <w:t>APLICATIVO.</w:t>
      </w:r>
    </w:p>
    <w:p w14:paraId="3DACBA65" w14:textId="77777777" w:rsidR="00E3550B" w:rsidRDefault="00E3550B">
      <w:pPr>
        <w:pStyle w:val="Textoindependiente"/>
        <w:spacing w:before="4"/>
        <w:rPr>
          <w:rFonts w:ascii="Times New Roman"/>
          <w:b/>
          <w:sz w:val="23"/>
        </w:rPr>
      </w:pPr>
    </w:p>
    <w:p w14:paraId="2677853E" w14:textId="77777777" w:rsidR="00E3550B" w:rsidRDefault="00000000">
      <w:pPr>
        <w:pStyle w:val="Ttulo2"/>
        <w:numPr>
          <w:ilvl w:val="1"/>
          <w:numId w:val="3"/>
        </w:numPr>
        <w:tabs>
          <w:tab w:val="left" w:pos="940"/>
        </w:tabs>
        <w:spacing w:before="90"/>
        <w:jc w:val="left"/>
      </w:pPr>
      <w:r>
        <w:t>Modelado matemático.</w:t>
      </w:r>
    </w:p>
    <w:p w14:paraId="523F591D" w14:textId="77777777" w:rsidR="00E3550B" w:rsidRDefault="00E3550B">
      <w:pPr>
        <w:pStyle w:val="Textoindependiente"/>
        <w:spacing w:before="6"/>
        <w:rPr>
          <w:rFonts w:ascii="Times New Roman"/>
          <w:b/>
        </w:rPr>
      </w:pPr>
    </w:p>
    <w:p w14:paraId="634A9336" w14:textId="77777777" w:rsidR="00E3550B" w:rsidRDefault="00000000">
      <w:pPr>
        <w:pStyle w:val="Ttulo2"/>
        <w:numPr>
          <w:ilvl w:val="2"/>
          <w:numId w:val="3"/>
        </w:numPr>
        <w:tabs>
          <w:tab w:val="left" w:pos="1360"/>
        </w:tabs>
      </w:pPr>
      <w:bookmarkStart w:id="7" w:name="_TOC_250004"/>
      <w:r>
        <w:t>Implementación</w:t>
      </w:r>
      <w:r>
        <w:rPr>
          <w:spacing w:val="-2"/>
        </w:rPr>
        <w:t xml:space="preserve"> </w:t>
      </w:r>
      <w:r>
        <w:t>del</w:t>
      </w:r>
      <w:r>
        <w:rPr>
          <w:spacing w:val="-1"/>
        </w:rPr>
        <w:t xml:space="preserve"> </w:t>
      </w:r>
      <w:bookmarkEnd w:id="7"/>
      <w:r>
        <w:t>Ejercicio#1.</w:t>
      </w:r>
    </w:p>
    <w:p w14:paraId="3EFE6B1D" w14:textId="77777777" w:rsidR="00E3550B" w:rsidRDefault="00E3550B">
      <w:pPr>
        <w:pStyle w:val="Textoindependiente"/>
        <w:spacing w:before="5"/>
        <w:rPr>
          <w:rFonts w:ascii="Times New Roman"/>
          <w:b/>
        </w:rPr>
      </w:pPr>
    </w:p>
    <w:p w14:paraId="416011F9" w14:textId="77777777" w:rsidR="00E3550B" w:rsidRDefault="00000000">
      <w:pPr>
        <w:pStyle w:val="Textoindependiente"/>
        <w:spacing w:line="276" w:lineRule="auto"/>
        <w:ind w:left="100" w:right="120"/>
        <w:jc w:val="both"/>
        <w:rPr>
          <w:rFonts w:ascii="Times New Roman" w:hAnsi="Times New Roman"/>
        </w:rPr>
      </w:pPr>
      <w:r>
        <w:rPr>
          <w:rFonts w:ascii="Times New Roman" w:hAnsi="Times New Roman"/>
        </w:rPr>
        <w:t>En una ciudad de 100000 habitantes ocurre un brote de COVID-19. Cuando el departamento</w:t>
      </w:r>
      <w:r>
        <w:rPr>
          <w:rFonts w:ascii="Times New Roman" w:hAnsi="Times New Roman"/>
          <w:spacing w:val="1"/>
        </w:rPr>
        <w:t xml:space="preserve"> </w:t>
      </w:r>
      <w:r>
        <w:rPr>
          <w:rFonts w:ascii="Times New Roman" w:hAnsi="Times New Roman"/>
        </w:rPr>
        <w:t>de salud comienza a registrar casos, hay solo 500 personas infectadas. Una semana después</w:t>
      </w:r>
      <w:r>
        <w:rPr>
          <w:rFonts w:ascii="Times New Roman" w:hAnsi="Times New Roman"/>
          <w:spacing w:val="1"/>
        </w:rPr>
        <w:t xml:space="preserve"> </w:t>
      </w:r>
      <w:r>
        <w:rPr>
          <w:rFonts w:ascii="Times New Roman" w:hAnsi="Times New Roman"/>
        </w:rPr>
        <w:t>hay 1000 infectados. Suponiendo un crecimiento logístico, estima el número de personas</w:t>
      </w:r>
      <w:r>
        <w:rPr>
          <w:rFonts w:ascii="Times New Roman" w:hAnsi="Times New Roman"/>
          <w:spacing w:val="1"/>
        </w:rPr>
        <w:t xml:space="preserve"> </w:t>
      </w:r>
      <w:r>
        <w:rPr>
          <w:rFonts w:ascii="Times New Roman" w:hAnsi="Times New Roman"/>
        </w:rPr>
        <w:t>infectadas en 2 semanas después de que comenzó el brote.</w:t>
      </w:r>
    </w:p>
    <w:p w14:paraId="1D9E6084" w14:textId="77777777" w:rsidR="00E3550B" w:rsidRDefault="00E3550B">
      <w:pPr>
        <w:pStyle w:val="Textoindependiente"/>
        <w:spacing w:before="10"/>
        <w:rPr>
          <w:rFonts w:ascii="Times New Roman"/>
          <w:sz w:val="20"/>
        </w:rPr>
      </w:pPr>
    </w:p>
    <w:p w14:paraId="5FE9605F" w14:textId="77777777" w:rsidR="00E3550B" w:rsidRDefault="00000000">
      <w:pPr>
        <w:pStyle w:val="Textoindependiente"/>
        <w:ind w:left="100"/>
        <w:jc w:val="both"/>
        <w:rPr>
          <w:rFonts w:ascii="Times New Roman" w:hAnsi="Times New Roman"/>
        </w:rPr>
      </w:pPr>
      <w:r>
        <w:rPr>
          <w:rFonts w:ascii="Times New Roman" w:hAnsi="Times New Roman"/>
        </w:rPr>
        <w:t>¿en cuantas semanas se llegará a los 20000 infectados?</w:t>
      </w:r>
    </w:p>
    <w:p w14:paraId="1723141A" w14:textId="77777777" w:rsidR="00E3550B" w:rsidRDefault="00E3550B">
      <w:pPr>
        <w:pStyle w:val="Textoindependiente"/>
        <w:spacing w:before="5"/>
        <w:rPr>
          <w:rFonts w:ascii="Times New Roman"/>
        </w:rPr>
      </w:pPr>
    </w:p>
    <w:p w14:paraId="37C6D907" w14:textId="77777777" w:rsidR="00E3550B" w:rsidRDefault="00000000">
      <w:pPr>
        <w:pStyle w:val="Ttulo2"/>
        <w:numPr>
          <w:ilvl w:val="2"/>
          <w:numId w:val="3"/>
        </w:numPr>
        <w:tabs>
          <w:tab w:val="left" w:pos="1420"/>
        </w:tabs>
        <w:spacing w:before="1"/>
        <w:ind w:left="1420" w:hanging="600"/>
      </w:pPr>
      <w:bookmarkStart w:id="8" w:name="_TOC_250003"/>
      <w:r>
        <w:t>Desarrollo</w:t>
      </w:r>
      <w:r>
        <w:rPr>
          <w:spacing w:val="-2"/>
        </w:rPr>
        <w:t xml:space="preserve"> </w:t>
      </w:r>
      <w:r>
        <w:t>del</w:t>
      </w:r>
      <w:r>
        <w:rPr>
          <w:spacing w:val="-2"/>
        </w:rPr>
        <w:t xml:space="preserve"> </w:t>
      </w:r>
      <w:r>
        <w:t>Ejercicio</w:t>
      </w:r>
      <w:r>
        <w:rPr>
          <w:spacing w:val="-2"/>
        </w:rPr>
        <w:t xml:space="preserve"> </w:t>
      </w:r>
      <w:r>
        <w:t>ED</w:t>
      </w:r>
      <w:r>
        <w:rPr>
          <w:spacing w:val="-2"/>
        </w:rPr>
        <w:t xml:space="preserve"> </w:t>
      </w:r>
      <w:bookmarkEnd w:id="8"/>
      <w:r>
        <w:t>logística.</w:t>
      </w:r>
    </w:p>
    <w:p w14:paraId="6280A221" w14:textId="77777777" w:rsidR="00E3550B" w:rsidRDefault="00E3550B">
      <w:pPr>
        <w:pStyle w:val="Textoindependiente"/>
        <w:spacing w:before="5"/>
        <w:rPr>
          <w:rFonts w:ascii="Times New Roman"/>
          <w:b/>
        </w:rPr>
      </w:pPr>
    </w:p>
    <w:p w14:paraId="7BD8BBDA" w14:textId="77777777" w:rsidR="00E3550B" w:rsidRDefault="00000000">
      <w:pPr>
        <w:pStyle w:val="Prrafodelista"/>
        <w:numPr>
          <w:ilvl w:val="0"/>
          <w:numId w:val="2"/>
        </w:numPr>
        <w:tabs>
          <w:tab w:val="left" w:pos="819"/>
          <w:tab w:val="left" w:pos="820"/>
        </w:tabs>
        <w:rPr>
          <w:rFonts w:ascii="Arial MT" w:hAnsi="Arial MT"/>
          <w:sz w:val="26"/>
        </w:rPr>
      </w:pPr>
      <w:r>
        <w:rPr>
          <w:noProof/>
        </w:rPr>
        <w:drawing>
          <wp:anchor distT="0" distB="0" distL="0" distR="0" simplePos="0" relativeHeight="15730176" behindDoc="0" locked="0" layoutInCell="1" allowOverlap="1" wp14:anchorId="154272C8" wp14:editId="313A32C1">
            <wp:simplePos x="0" y="0"/>
            <wp:positionH relativeFrom="page">
              <wp:posOffset>1485900</wp:posOffset>
            </wp:positionH>
            <wp:positionV relativeFrom="paragraph">
              <wp:posOffset>485024</wp:posOffset>
            </wp:positionV>
            <wp:extent cx="1743075" cy="6000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743075" cy="600075"/>
                    </a:xfrm>
                    <a:prstGeom prst="rect">
                      <a:avLst/>
                    </a:prstGeom>
                  </pic:spPr>
                </pic:pic>
              </a:graphicData>
            </a:graphic>
          </wp:anchor>
        </w:drawing>
      </w:r>
      <w:r>
        <w:rPr>
          <w:rFonts w:ascii="Arial MT" w:hAnsi="Arial MT"/>
          <w:sz w:val="26"/>
        </w:rPr>
        <w:t>paso</w:t>
      </w:r>
      <w:r>
        <w:rPr>
          <w:rFonts w:ascii="Arial MT" w:hAnsi="Arial MT"/>
          <w:spacing w:val="-3"/>
          <w:sz w:val="26"/>
        </w:rPr>
        <w:t xml:space="preserve"> </w:t>
      </w:r>
      <w:r>
        <w:rPr>
          <w:rFonts w:ascii="Arial MT" w:hAnsi="Arial MT"/>
          <w:sz w:val="26"/>
        </w:rPr>
        <w:t>1</w:t>
      </w:r>
    </w:p>
    <w:p w14:paraId="44ABA1AA" w14:textId="77777777" w:rsidR="00E3550B" w:rsidRDefault="00E3550B">
      <w:pPr>
        <w:pStyle w:val="Textoindependiente"/>
        <w:rPr>
          <w:sz w:val="28"/>
        </w:rPr>
      </w:pPr>
    </w:p>
    <w:p w14:paraId="0765E030" w14:textId="77777777" w:rsidR="00E3550B" w:rsidRDefault="00E3550B">
      <w:pPr>
        <w:pStyle w:val="Textoindependiente"/>
        <w:rPr>
          <w:sz w:val="28"/>
        </w:rPr>
      </w:pPr>
    </w:p>
    <w:p w14:paraId="6A56345A" w14:textId="77777777" w:rsidR="00E3550B" w:rsidRDefault="00E3550B">
      <w:pPr>
        <w:pStyle w:val="Textoindependiente"/>
        <w:rPr>
          <w:sz w:val="28"/>
        </w:rPr>
      </w:pPr>
    </w:p>
    <w:p w14:paraId="08235344" w14:textId="77777777" w:rsidR="00E3550B" w:rsidRDefault="00E3550B">
      <w:pPr>
        <w:pStyle w:val="Textoindependiente"/>
        <w:spacing w:before="1"/>
        <w:rPr>
          <w:sz w:val="25"/>
        </w:rPr>
      </w:pPr>
    </w:p>
    <w:p w14:paraId="4E3E00C3" w14:textId="77777777" w:rsidR="00E3550B" w:rsidRDefault="00000000">
      <w:pPr>
        <w:ind w:left="1037" w:right="648"/>
        <w:jc w:val="center"/>
      </w:pPr>
      <w:r>
        <w:t>(ecuación</w:t>
      </w:r>
      <w:r>
        <w:rPr>
          <w:spacing w:val="-9"/>
        </w:rPr>
        <w:t xml:space="preserve"> </w:t>
      </w:r>
      <w:r>
        <w:t>logística)</w:t>
      </w:r>
    </w:p>
    <w:p w14:paraId="3BB0275C" w14:textId="77777777" w:rsidR="00E3550B" w:rsidRDefault="00E3550B">
      <w:pPr>
        <w:pStyle w:val="Textoindependiente"/>
        <w:spacing w:before="8"/>
        <w:rPr>
          <w:sz w:val="31"/>
        </w:rPr>
      </w:pPr>
    </w:p>
    <w:p w14:paraId="6FE2CB30" w14:textId="77777777" w:rsidR="00E3550B" w:rsidRDefault="00000000">
      <w:pPr>
        <w:pStyle w:val="Textoindependiente"/>
        <w:ind w:left="820"/>
        <w:rPr>
          <w:rFonts w:ascii="Times New Roman"/>
        </w:rPr>
      </w:pPr>
      <w:r>
        <w:rPr>
          <w:rFonts w:ascii="Times New Roman"/>
        </w:rPr>
        <w:t>Donde:</w:t>
      </w:r>
    </w:p>
    <w:p w14:paraId="6A99D750" w14:textId="77777777" w:rsidR="00E3550B" w:rsidRDefault="00000000">
      <w:pPr>
        <w:pStyle w:val="Textoindependiente"/>
        <w:spacing w:before="41" w:line="276" w:lineRule="auto"/>
        <w:ind w:left="820" w:right="5207"/>
        <w:rPr>
          <w:rFonts w:ascii="Times New Roman"/>
        </w:rPr>
      </w:pPr>
      <w:r>
        <w:rPr>
          <w:rFonts w:ascii="Times New Roman"/>
        </w:rPr>
        <w:t>K: constante de proporcionalidad</w:t>
      </w:r>
      <w:r>
        <w:rPr>
          <w:rFonts w:ascii="Times New Roman"/>
          <w:spacing w:val="-58"/>
        </w:rPr>
        <w:t xml:space="preserve"> </w:t>
      </w:r>
      <w:r>
        <w:rPr>
          <w:rFonts w:ascii="Times New Roman"/>
        </w:rPr>
        <w:t>t: tiempo (semanas)</w:t>
      </w:r>
    </w:p>
    <w:p w14:paraId="2AE6010A" w14:textId="77777777" w:rsidR="00E3550B" w:rsidRDefault="00000000">
      <w:pPr>
        <w:pStyle w:val="Textoindependiente"/>
        <w:spacing w:line="276" w:lineRule="auto"/>
        <w:ind w:left="820" w:right="4987"/>
        <w:rPr>
          <w:rFonts w:ascii="Times New Roman" w:hAnsi="Times New Roman"/>
        </w:rPr>
      </w:pPr>
      <w:r>
        <w:rPr>
          <w:rFonts w:ascii="Times New Roman" w:hAnsi="Times New Roman"/>
        </w:rPr>
        <w:t>N: número de personas contagiadas</w:t>
      </w:r>
      <w:r>
        <w:rPr>
          <w:rFonts w:ascii="Times New Roman" w:hAnsi="Times New Roman"/>
          <w:spacing w:val="-58"/>
        </w:rPr>
        <w:t xml:space="preserve"> </w:t>
      </w:r>
      <w:r>
        <w:rPr>
          <w:rFonts w:ascii="Times New Roman" w:hAnsi="Times New Roman"/>
        </w:rPr>
        <w:t>M:</w:t>
      </w:r>
      <w:r>
        <w:rPr>
          <w:rFonts w:ascii="Times New Roman" w:hAnsi="Times New Roman"/>
          <w:spacing w:val="-1"/>
        </w:rPr>
        <w:t xml:space="preserve"> </w:t>
      </w:r>
      <w:r>
        <w:rPr>
          <w:rFonts w:ascii="Times New Roman" w:hAnsi="Times New Roman"/>
        </w:rPr>
        <w:t>capacidad de carga</w:t>
      </w:r>
    </w:p>
    <w:p w14:paraId="54C2A277" w14:textId="77777777" w:rsidR="00E3550B" w:rsidRDefault="00E3550B">
      <w:pPr>
        <w:pStyle w:val="Textoindependiente"/>
        <w:spacing w:before="10"/>
        <w:rPr>
          <w:rFonts w:ascii="Times New Roman"/>
          <w:sz w:val="20"/>
        </w:rPr>
      </w:pPr>
    </w:p>
    <w:p w14:paraId="49DF9429" w14:textId="77777777" w:rsidR="00E3550B" w:rsidRDefault="00000000">
      <w:pPr>
        <w:pStyle w:val="Prrafodelista"/>
        <w:numPr>
          <w:ilvl w:val="1"/>
          <w:numId w:val="3"/>
        </w:numPr>
        <w:tabs>
          <w:tab w:val="left" w:pos="1150"/>
        </w:tabs>
        <w:ind w:left="1149" w:hanging="330"/>
        <w:jc w:val="left"/>
        <w:rPr>
          <w:b/>
        </w:rPr>
      </w:pPr>
      <w:r>
        <w:rPr>
          <w:b/>
        </w:rPr>
        <w:t>Implementación</w:t>
      </w:r>
      <w:r>
        <w:rPr>
          <w:b/>
          <w:spacing w:val="-8"/>
        </w:rPr>
        <w:t xml:space="preserve"> </w:t>
      </w:r>
      <w:r>
        <w:rPr>
          <w:b/>
        </w:rPr>
        <w:t>del</w:t>
      </w:r>
      <w:r>
        <w:rPr>
          <w:b/>
          <w:spacing w:val="-8"/>
        </w:rPr>
        <w:t xml:space="preserve"> </w:t>
      </w:r>
      <w:r>
        <w:rPr>
          <w:b/>
        </w:rPr>
        <w:t>Ejercicio</w:t>
      </w:r>
      <w:r>
        <w:rPr>
          <w:b/>
          <w:spacing w:val="-7"/>
        </w:rPr>
        <w:t xml:space="preserve"> </w:t>
      </w:r>
      <w:r>
        <w:rPr>
          <w:b/>
        </w:rPr>
        <w:t>#2.</w:t>
      </w:r>
    </w:p>
    <w:p w14:paraId="2143B613" w14:textId="77777777" w:rsidR="00E3550B" w:rsidRDefault="00E3550B">
      <w:pPr>
        <w:pStyle w:val="Textoindependiente"/>
        <w:spacing w:before="2"/>
        <w:rPr>
          <w:rFonts w:ascii="Times New Roman"/>
          <w:b/>
        </w:rPr>
      </w:pPr>
    </w:p>
    <w:p w14:paraId="3DACADD3" w14:textId="77777777" w:rsidR="00E3550B" w:rsidRDefault="00000000">
      <w:pPr>
        <w:pStyle w:val="Textoindependiente"/>
        <w:spacing w:line="276" w:lineRule="auto"/>
        <w:ind w:left="100" w:right="113"/>
        <w:jc w:val="both"/>
        <w:rPr>
          <w:rFonts w:ascii="Times New Roman" w:hAnsi="Times New Roman"/>
        </w:rPr>
      </w:pPr>
      <w:r>
        <w:rPr>
          <w:rFonts w:ascii="Times New Roman" w:hAnsi="Times New Roman"/>
        </w:rPr>
        <w:t>Supongamos que un estudiante es portador del virus de la gripe y regresa a su escuela, donde</w:t>
      </w:r>
      <w:r>
        <w:rPr>
          <w:rFonts w:ascii="Times New Roman" w:hAnsi="Times New Roman"/>
          <w:spacing w:val="1"/>
        </w:rPr>
        <w:t xml:space="preserve"> </w:t>
      </w:r>
      <w:r>
        <w:rPr>
          <w:rFonts w:ascii="Times New Roman" w:hAnsi="Times New Roman"/>
        </w:rPr>
        <w:t>hay 1000 estudiantes. Si se supone que la razón con la que se propaga el virus es proporcional</w:t>
      </w:r>
      <w:r>
        <w:rPr>
          <w:rFonts w:ascii="Times New Roman" w:hAnsi="Times New Roman"/>
          <w:spacing w:val="-58"/>
        </w:rPr>
        <w:t xml:space="preserve"> </w:t>
      </w:r>
      <w:r>
        <w:rPr>
          <w:rFonts w:ascii="Times New Roman" w:hAnsi="Times New Roman"/>
        </w:rPr>
        <w:t>no solo a la cantidad x de alumnos infectados, sino también a la cantidad de alumnos no</w:t>
      </w:r>
      <w:r>
        <w:rPr>
          <w:rFonts w:ascii="Times New Roman" w:hAnsi="Times New Roman"/>
          <w:spacing w:val="1"/>
        </w:rPr>
        <w:t xml:space="preserve"> </w:t>
      </w:r>
      <w:r>
        <w:rPr>
          <w:rFonts w:ascii="Times New Roman" w:hAnsi="Times New Roman"/>
        </w:rPr>
        <w:t>infectados seis días después, si se observa que, a los cuatro días, hay 50 alumnos infectados.</w:t>
      </w:r>
      <w:r>
        <w:rPr>
          <w:rFonts w:ascii="Times New Roman" w:hAnsi="Times New Roman"/>
          <w:spacing w:val="1"/>
        </w:rPr>
        <w:t xml:space="preserve"> </w:t>
      </w:r>
      <w:r>
        <w:rPr>
          <w:rFonts w:ascii="Times New Roman" w:hAnsi="Times New Roman"/>
        </w:rPr>
        <w:t>Suponiendo que nadie sale del campus durante la epidemia, debemos resolver el problema de</w:t>
      </w:r>
      <w:r>
        <w:rPr>
          <w:rFonts w:ascii="Times New Roman" w:hAnsi="Times New Roman"/>
          <w:spacing w:val="1"/>
        </w:rPr>
        <w:t xml:space="preserve"> </w:t>
      </w:r>
      <w:r>
        <w:rPr>
          <w:rFonts w:ascii="Times New Roman" w:hAnsi="Times New Roman"/>
        </w:rPr>
        <w:t>valor inicial.</w:t>
      </w:r>
    </w:p>
    <w:p w14:paraId="249556F7" w14:textId="77777777" w:rsidR="00E3550B" w:rsidRDefault="00E3550B">
      <w:pPr>
        <w:pStyle w:val="Textoindependiente"/>
        <w:spacing w:before="10"/>
        <w:rPr>
          <w:rFonts w:ascii="Times New Roman"/>
          <w:sz w:val="20"/>
        </w:rPr>
      </w:pPr>
    </w:p>
    <w:p w14:paraId="1035F702" w14:textId="77777777" w:rsidR="00E3550B" w:rsidRDefault="00000000">
      <w:pPr>
        <w:pStyle w:val="Ttulo2"/>
        <w:numPr>
          <w:ilvl w:val="2"/>
          <w:numId w:val="3"/>
        </w:numPr>
        <w:tabs>
          <w:tab w:val="left" w:pos="1360"/>
        </w:tabs>
      </w:pPr>
      <w:r>
        <w:rPr>
          <w:noProof/>
        </w:rPr>
        <w:drawing>
          <wp:anchor distT="0" distB="0" distL="0" distR="0" simplePos="0" relativeHeight="15730688" behindDoc="0" locked="0" layoutInCell="1" allowOverlap="1" wp14:anchorId="20B9F6A0" wp14:editId="193709CE">
            <wp:simplePos x="0" y="0"/>
            <wp:positionH relativeFrom="page">
              <wp:posOffset>5181600</wp:posOffset>
            </wp:positionH>
            <wp:positionV relativeFrom="paragraph">
              <wp:posOffset>86208</wp:posOffset>
            </wp:positionV>
            <wp:extent cx="1257300" cy="3905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257300" cy="390525"/>
                    </a:xfrm>
                    <a:prstGeom prst="rect">
                      <a:avLst/>
                    </a:prstGeom>
                  </pic:spPr>
                </pic:pic>
              </a:graphicData>
            </a:graphic>
          </wp:anchor>
        </w:drawing>
      </w:r>
      <w:bookmarkStart w:id="9" w:name="_TOC_250002"/>
      <w:r>
        <w:t>Desarrollo</w:t>
      </w:r>
      <w:r>
        <w:rPr>
          <w:spacing w:val="-3"/>
        </w:rPr>
        <w:t xml:space="preserve"> </w:t>
      </w:r>
      <w:r>
        <w:t>del</w:t>
      </w:r>
      <w:r>
        <w:rPr>
          <w:spacing w:val="-3"/>
        </w:rPr>
        <w:t xml:space="preserve"> </w:t>
      </w:r>
      <w:bookmarkEnd w:id="9"/>
      <w:r>
        <w:t>Ejercicio</w:t>
      </w:r>
    </w:p>
    <w:p w14:paraId="0151C0D3" w14:textId="77777777" w:rsidR="00E3550B" w:rsidRDefault="00E3550B">
      <w:pPr>
        <w:pStyle w:val="Textoindependiente"/>
        <w:rPr>
          <w:rFonts w:ascii="Times New Roman"/>
          <w:b/>
          <w:sz w:val="20"/>
        </w:rPr>
      </w:pPr>
    </w:p>
    <w:p w14:paraId="385F21DD" w14:textId="77777777" w:rsidR="00E3550B" w:rsidRDefault="00000000">
      <w:pPr>
        <w:pStyle w:val="Textoindependiente"/>
        <w:spacing w:before="1"/>
        <w:rPr>
          <w:rFonts w:ascii="Times New Roman"/>
          <w:b/>
          <w:sz w:val="18"/>
        </w:rPr>
      </w:pPr>
      <w:r>
        <w:rPr>
          <w:noProof/>
        </w:rPr>
        <w:drawing>
          <wp:anchor distT="0" distB="0" distL="0" distR="0" simplePos="0" relativeHeight="2" behindDoc="0" locked="0" layoutInCell="1" allowOverlap="1" wp14:anchorId="6F7FE7B8" wp14:editId="18E96D6A">
            <wp:simplePos x="0" y="0"/>
            <wp:positionH relativeFrom="page">
              <wp:posOffset>1228725</wp:posOffset>
            </wp:positionH>
            <wp:positionV relativeFrom="paragraph">
              <wp:posOffset>156895</wp:posOffset>
            </wp:positionV>
            <wp:extent cx="2905125" cy="9239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905125" cy="923925"/>
                    </a:xfrm>
                    <a:prstGeom prst="rect">
                      <a:avLst/>
                    </a:prstGeom>
                  </pic:spPr>
                </pic:pic>
              </a:graphicData>
            </a:graphic>
          </wp:anchor>
        </w:drawing>
      </w:r>
    </w:p>
    <w:p w14:paraId="34A2F281" w14:textId="77777777" w:rsidR="00E3550B" w:rsidRDefault="00E3550B">
      <w:pPr>
        <w:rPr>
          <w:rFonts w:ascii="Times New Roman"/>
          <w:sz w:val="18"/>
        </w:rPr>
        <w:sectPr w:rsidR="00E3550B">
          <w:pgSz w:w="11920" w:h="16840"/>
          <w:pgMar w:top="1380" w:right="1340" w:bottom="280" w:left="1340" w:header="720" w:footer="720" w:gutter="0"/>
          <w:cols w:space="720"/>
        </w:sectPr>
      </w:pPr>
    </w:p>
    <w:p w14:paraId="6A3E0E49" w14:textId="77777777" w:rsidR="00E3550B" w:rsidRDefault="00000000">
      <w:pPr>
        <w:tabs>
          <w:tab w:val="left" w:pos="7150"/>
        </w:tabs>
        <w:ind w:left="190"/>
        <w:rPr>
          <w:rFonts w:ascii="Times New Roman"/>
          <w:sz w:val="20"/>
        </w:rPr>
      </w:pPr>
      <w:r>
        <w:rPr>
          <w:noProof/>
        </w:rPr>
        <w:lastRenderedPageBreak/>
        <w:drawing>
          <wp:anchor distT="0" distB="0" distL="0" distR="0" simplePos="0" relativeHeight="5" behindDoc="0" locked="0" layoutInCell="1" allowOverlap="1" wp14:anchorId="4E1740D1" wp14:editId="6D1E6C70">
            <wp:simplePos x="0" y="0"/>
            <wp:positionH relativeFrom="page">
              <wp:posOffset>1819275</wp:posOffset>
            </wp:positionH>
            <wp:positionV relativeFrom="paragraph">
              <wp:posOffset>1128470</wp:posOffset>
            </wp:positionV>
            <wp:extent cx="3914775" cy="5715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914775" cy="571500"/>
                    </a:xfrm>
                    <a:prstGeom prst="rect">
                      <a:avLst/>
                    </a:prstGeom>
                  </pic:spPr>
                </pic:pic>
              </a:graphicData>
            </a:graphic>
          </wp:anchor>
        </w:drawing>
      </w:r>
      <w:r>
        <w:rPr>
          <w:rFonts w:ascii="Times New Roman"/>
          <w:noProof/>
          <w:position w:val="107"/>
          <w:sz w:val="20"/>
        </w:rPr>
        <w:drawing>
          <wp:inline distT="0" distB="0" distL="0" distR="0" wp14:anchorId="4332EEB6" wp14:editId="13FC96DC">
            <wp:extent cx="1259753" cy="391286"/>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8" cstate="print"/>
                    <a:stretch>
                      <a:fillRect/>
                    </a:stretch>
                  </pic:blipFill>
                  <pic:spPr>
                    <a:xfrm>
                      <a:off x="0" y="0"/>
                      <a:ext cx="1259753" cy="391286"/>
                    </a:xfrm>
                    <a:prstGeom prst="rect">
                      <a:avLst/>
                    </a:prstGeom>
                  </pic:spPr>
                </pic:pic>
              </a:graphicData>
            </a:graphic>
          </wp:inline>
        </w:drawing>
      </w:r>
      <w:r>
        <w:rPr>
          <w:rFonts w:ascii="Times New Roman"/>
          <w:spacing w:val="66"/>
          <w:position w:val="107"/>
          <w:sz w:val="20"/>
        </w:rPr>
        <w:t xml:space="preserve"> </w:t>
      </w:r>
      <w:r>
        <w:rPr>
          <w:rFonts w:ascii="Times New Roman"/>
          <w:noProof/>
          <w:spacing w:val="66"/>
          <w:sz w:val="20"/>
        </w:rPr>
        <w:drawing>
          <wp:inline distT="0" distB="0" distL="0" distR="0" wp14:anchorId="5C34281F" wp14:editId="57F421ED">
            <wp:extent cx="2907820" cy="924782"/>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1" cstate="print"/>
                    <a:stretch>
                      <a:fillRect/>
                    </a:stretch>
                  </pic:blipFill>
                  <pic:spPr>
                    <a:xfrm>
                      <a:off x="0" y="0"/>
                      <a:ext cx="2907820" cy="924782"/>
                    </a:xfrm>
                    <a:prstGeom prst="rect">
                      <a:avLst/>
                    </a:prstGeom>
                  </pic:spPr>
                </pic:pic>
              </a:graphicData>
            </a:graphic>
          </wp:inline>
        </w:drawing>
      </w:r>
      <w:r>
        <w:rPr>
          <w:rFonts w:ascii="Times New Roman"/>
          <w:spacing w:val="66"/>
          <w:sz w:val="20"/>
        </w:rPr>
        <w:tab/>
      </w:r>
      <w:r>
        <w:rPr>
          <w:rFonts w:ascii="Times New Roman"/>
          <w:noProof/>
          <w:spacing w:val="66"/>
          <w:position w:val="107"/>
          <w:sz w:val="20"/>
        </w:rPr>
        <w:drawing>
          <wp:inline distT="0" distB="0" distL="0" distR="0" wp14:anchorId="4BC653D1" wp14:editId="128A6726">
            <wp:extent cx="1251473" cy="388715"/>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2" cstate="print"/>
                    <a:stretch>
                      <a:fillRect/>
                    </a:stretch>
                  </pic:blipFill>
                  <pic:spPr>
                    <a:xfrm>
                      <a:off x="0" y="0"/>
                      <a:ext cx="1251473" cy="388715"/>
                    </a:xfrm>
                    <a:prstGeom prst="rect">
                      <a:avLst/>
                    </a:prstGeom>
                  </pic:spPr>
                </pic:pic>
              </a:graphicData>
            </a:graphic>
          </wp:inline>
        </w:drawing>
      </w:r>
    </w:p>
    <w:p w14:paraId="69B6F509" w14:textId="77777777" w:rsidR="00E3550B" w:rsidRDefault="00E3550B">
      <w:pPr>
        <w:pStyle w:val="Textoindependiente"/>
        <w:rPr>
          <w:rFonts w:ascii="Times New Roman"/>
          <w:b/>
          <w:sz w:val="20"/>
        </w:rPr>
      </w:pPr>
    </w:p>
    <w:p w14:paraId="2AE35767" w14:textId="77777777" w:rsidR="00E3550B" w:rsidRDefault="00000000">
      <w:pPr>
        <w:pStyle w:val="Textoindependiente"/>
        <w:spacing w:before="10"/>
        <w:rPr>
          <w:rFonts w:ascii="Times New Roman"/>
          <w:b/>
          <w:sz w:val="14"/>
        </w:rPr>
      </w:pPr>
      <w:r>
        <w:rPr>
          <w:noProof/>
        </w:rPr>
        <w:drawing>
          <wp:anchor distT="0" distB="0" distL="0" distR="0" simplePos="0" relativeHeight="6" behindDoc="0" locked="0" layoutInCell="1" allowOverlap="1" wp14:anchorId="62A3D7B2" wp14:editId="4296BF06">
            <wp:simplePos x="0" y="0"/>
            <wp:positionH relativeFrom="page">
              <wp:posOffset>2286000</wp:posOffset>
            </wp:positionH>
            <wp:positionV relativeFrom="paragraph">
              <wp:posOffset>133836</wp:posOffset>
            </wp:positionV>
            <wp:extent cx="2743200" cy="59055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3" cstate="print"/>
                    <a:stretch>
                      <a:fillRect/>
                    </a:stretch>
                  </pic:blipFill>
                  <pic:spPr>
                    <a:xfrm>
                      <a:off x="0" y="0"/>
                      <a:ext cx="2743200" cy="590550"/>
                    </a:xfrm>
                    <a:prstGeom prst="rect">
                      <a:avLst/>
                    </a:prstGeom>
                  </pic:spPr>
                </pic:pic>
              </a:graphicData>
            </a:graphic>
          </wp:anchor>
        </w:drawing>
      </w:r>
    </w:p>
    <w:p w14:paraId="6E9CCAEE" w14:textId="77777777" w:rsidR="00E3550B" w:rsidRDefault="00E3550B">
      <w:pPr>
        <w:pStyle w:val="Textoindependiente"/>
        <w:rPr>
          <w:rFonts w:ascii="Times New Roman"/>
          <w:b/>
          <w:sz w:val="20"/>
        </w:rPr>
      </w:pPr>
    </w:p>
    <w:p w14:paraId="1021F55D" w14:textId="77777777" w:rsidR="00E3550B" w:rsidRDefault="00000000">
      <w:pPr>
        <w:pStyle w:val="Textoindependiente"/>
        <w:spacing w:before="7"/>
        <w:rPr>
          <w:rFonts w:ascii="Times New Roman"/>
          <w:b/>
          <w:sz w:val="21"/>
        </w:rPr>
      </w:pPr>
      <w:r>
        <w:rPr>
          <w:noProof/>
        </w:rPr>
        <w:drawing>
          <wp:anchor distT="0" distB="0" distL="0" distR="0" simplePos="0" relativeHeight="7" behindDoc="0" locked="0" layoutInCell="1" allowOverlap="1" wp14:anchorId="2C2B3095" wp14:editId="0FF39115">
            <wp:simplePos x="0" y="0"/>
            <wp:positionH relativeFrom="page">
              <wp:posOffset>2019300</wp:posOffset>
            </wp:positionH>
            <wp:positionV relativeFrom="paragraph">
              <wp:posOffset>182968</wp:posOffset>
            </wp:positionV>
            <wp:extent cx="3467099" cy="600075"/>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4" cstate="print"/>
                    <a:stretch>
                      <a:fillRect/>
                    </a:stretch>
                  </pic:blipFill>
                  <pic:spPr>
                    <a:xfrm>
                      <a:off x="0" y="0"/>
                      <a:ext cx="3467099" cy="600075"/>
                    </a:xfrm>
                    <a:prstGeom prst="rect">
                      <a:avLst/>
                    </a:prstGeom>
                  </pic:spPr>
                </pic:pic>
              </a:graphicData>
            </a:graphic>
          </wp:anchor>
        </w:drawing>
      </w:r>
    </w:p>
    <w:p w14:paraId="01CEAFA7" w14:textId="77777777" w:rsidR="00E3550B" w:rsidRDefault="00E3550B">
      <w:pPr>
        <w:pStyle w:val="Textoindependiente"/>
        <w:rPr>
          <w:rFonts w:ascii="Times New Roman"/>
          <w:b/>
          <w:sz w:val="20"/>
        </w:rPr>
      </w:pPr>
    </w:p>
    <w:p w14:paraId="71355C5A" w14:textId="77777777" w:rsidR="00E3550B" w:rsidRDefault="00000000">
      <w:pPr>
        <w:pStyle w:val="Textoindependiente"/>
        <w:spacing w:before="2"/>
        <w:rPr>
          <w:rFonts w:ascii="Times New Roman"/>
          <w:b/>
          <w:sz w:val="16"/>
        </w:rPr>
      </w:pPr>
      <w:r>
        <w:rPr>
          <w:noProof/>
        </w:rPr>
        <w:drawing>
          <wp:anchor distT="0" distB="0" distL="0" distR="0" simplePos="0" relativeHeight="8" behindDoc="0" locked="0" layoutInCell="1" allowOverlap="1" wp14:anchorId="0E119B03" wp14:editId="54748766">
            <wp:simplePos x="0" y="0"/>
            <wp:positionH relativeFrom="page">
              <wp:posOffset>2657475</wp:posOffset>
            </wp:positionH>
            <wp:positionV relativeFrom="paragraph">
              <wp:posOffset>143361</wp:posOffset>
            </wp:positionV>
            <wp:extent cx="2238375" cy="55245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5" cstate="print"/>
                    <a:stretch>
                      <a:fillRect/>
                    </a:stretch>
                  </pic:blipFill>
                  <pic:spPr>
                    <a:xfrm>
                      <a:off x="0" y="0"/>
                      <a:ext cx="2238375" cy="552450"/>
                    </a:xfrm>
                    <a:prstGeom prst="rect">
                      <a:avLst/>
                    </a:prstGeom>
                  </pic:spPr>
                </pic:pic>
              </a:graphicData>
            </a:graphic>
          </wp:anchor>
        </w:drawing>
      </w:r>
    </w:p>
    <w:p w14:paraId="2724DBDD" w14:textId="77777777" w:rsidR="00E3550B" w:rsidRDefault="00E3550B">
      <w:pPr>
        <w:pStyle w:val="Textoindependiente"/>
        <w:rPr>
          <w:rFonts w:ascii="Times New Roman"/>
          <w:b/>
          <w:sz w:val="20"/>
        </w:rPr>
      </w:pPr>
    </w:p>
    <w:p w14:paraId="4C137EBB" w14:textId="77777777" w:rsidR="00E3550B" w:rsidRDefault="00000000">
      <w:pPr>
        <w:pStyle w:val="Textoindependiente"/>
        <w:spacing w:before="5"/>
        <w:rPr>
          <w:rFonts w:ascii="Times New Roman"/>
          <w:b/>
          <w:sz w:val="16"/>
        </w:rPr>
      </w:pPr>
      <w:r>
        <w:rPr>
          <w:noProof/>
        </w:rPr>
        <w:drawing>
          <wp:anchor distT="0" distB="0" distL="0" distR="0" simplePos="0" relativeHeight="9" behindDoc="0" locked="0" layoutInCell="1" allowOverlap="1" wp14:anchorId="157B2E92" wp14:editId="31B65AB3">
            <wp:simplePos x="0" y="0"/>
            <wp:positionH relativeFrom="page">
              <wp:posOffset>1962150</wp:posOffset>
            </wp:positionH>
            <wp:positionV relativeFrom="paragraph">
              <wp:posOffset>144868</wp:posOffset>
            </wp:positionV>
            <wp:extent cx="3734181" cy="810958"/>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6" cstate="print"/>
                    <a:stretch>
                      <a:fillRect/>
                    </a:stretch>
                  </pic:blipFill>
                  <pic:spPr>
                    <a:xfrm>
                      <a:off x="0" y="0"/>
                      <a:ext cx="3734181" cy="810958"/>
                    </a:xfrm>
                    <a:prstGeom prst="rect">
                      <a:avLst/>
                    </a:prstGeom>
                  </pic:spPr>
                </pic:pic>
              </a:graphicData>
            </a:graphic>
          </wp:anchor>
        </w:drawing>
      </w:r>
    </w:p>
    <w:p w14:paraId="22F1B6C9" w14:textId="77777777" w:rsidR="00E3550B" w:rsidRDefault="00E3550B">
      <w:pPr>
        <w:rPr>
          <w:rFonts w:ascii="Times New Roman"/>
          <w:sz w:val="16"/>
        </w:rPr>
        <w:sectPr w:rsidR="00E3550B">
          <w:pgSz w:w="11920" w:h="16840"/>
          <w:pgMar w:top="1600" w:right="1340" w:bottom="280" w:left="1340" w:header="720" w:footer="720" w:gutter="0"/>
          <w:cols w:space="720"/>
        </w:sectPr>
      </w:pPr>
    </w:p>
    <w:p w14:paraId="2DFDF13F" w14:textId="77777777" w:rsidR="00E3550B" w:rsidRDefault="00000000">
      <w:pPr>
        <w:pStyle w:val="Ttulo2"/>
        <w:spacing w:before="60"/>
        <w:ind w:left="100"/>
        <w:jc w:val="both"/>
      </w:pPr>
      <w:bookmarkStart w:id="10" w:name="_TOC_250001"/>
      <w:bookmarkEnd w:id="10"/>
      <w:r>
        <w:lastRenderedPageBreak/>
        <w:t>CAPÍTULO 4</w:t>
      </w:r>
    </w:p>
    <w:p w14:paraId="021CC885" w14:textId="77777777" w:rsidR="00E3550B" w:rsidRDefault="00E3550B">
      <w:pPr>
        <w:pStyle w:val="Textoindependiente"/>
        <w:rPr>
          <w:rFonts w:ascii="Times New Roman"/>
          <w:b/>
          <w:sz w:val="26"/>
        </w:rPr>
      </w:pPr>
    </w:p>
    <w:p w14:paraId="2545467F" w14:textId="77777777" w:rsidR="00E3550B" w:rsidRDefault="00E3550B">
      <w:pPr>
        <w:pStyle w:val="Textoindependiente"/>
        <w:rPr>
          <w:rFonts w:ascii="Times New Roman"/>
          <w:b/>
          <w:sz w:val="26"/>
        </w:rPr>
      </w:pPr>
    </w:p>
    <w:p w14:paraId="6DAE481C" w14:textId="77777777" w:rsidR="00E3550B" w:rsidRDefault="00000000">
      <w:pPr>
        <w:pStyle w:val="Prrafodelista"/>
        <w:numPr>
          <w:ilvl w:val="1"/>
          <w:numId w:val="1"/>
        </w:numPr>
        <w:tabs>
          <w:tab w:val="left" w:pos="1180"/>
        </w:tabs>
        <w:spacing w:before="1"/>
        <w:rPr>
          <w:b/>
          <w:sz w:val="24"/>
        </w:rPr>
      </w:pPr>
      <w:r>
        <w:rPr>
          <w:b/>
          <w:sz w:val="24"/>
        </w:rPr>
        <w:t>Conclusión</w:t>
      </w:r>
    </w:p>
    <w:p w14:paraId="52114013" w14:textId="77777777" w:rsidR="00E3550B" w:rsidRDefault="00E3550B">
      <w:pPr>
        <w:pStyle w:val="Textoindependiente"/>
        <w:spacing w:before="2"/>
        <w:rPr>
          <w:rFonts w:ascii="Times New Roman"/>
          <w:b/>
          <w:sz w:val="31"/>
        </w:rPr>
      </w:pPr>
    </w:p>
    <w:p w14:paraId="7AD3F3F0" w14:textId="77777777" w:rsidR="00E3550B" w:rsidRDefault="00000000">
      <w:pPr>
        <w:pStyle w:val="Textoindependiente"/>
        <w:spacing w:line="276" w:lineRule="auto"/>
        <w:ind w:left="100" w:right="123"/>
        <w:jc w:val="both"/>
        <w:rPr>
          <w:rFonts w:ascii="Times New Roman" w:hAnsi="Times New Roman"/>
        </w:rPr>
      </w:pPr>
      <w:r>
        <w:rPr>
          <w:rFonts w:ascii="Times New Roman" w:hAnsi="Times New Roman"/>
        </w:rPr>
        <w:t>Este método es de cierta forma práctico para obtener una predicción de casos en la vida diaria</w:t>
      </w:r>
      <w:r>
        <w:rPr>
          <w:rFonts w:ascii="Times New Roman" w:hAnsi="Times New Roman"/>
          <w:spacing w:val="-57"/>
        </w:rPr>
        <w:t xml:space="preserve"> </w:t>
      </w:r>
      <w:r>
        <w:rPr>
          <w:rFonts w:ascii="Times New Roman" w:hAnsi="Times New Roman"/>
        </w:rPr>
        <w:t>con la utilización de datos actuales reales para reconocer y tambien que modelo utilizar para</w:t>
      </w:r>
      <w:r>
        <w:rPr>
          <w:rFonts w:ascii="Times New Roman" w:hAnsi="Times New Roman"/>
          <w:spacing w:val="1"/>
        </w:rPr>
        <w:t xml:space="preserve"> </w:t>
      </w:r>
      <w:r>
        <w:rPr>
          <w:rFonts w:ascii="Times New Roman" w:hAnsi="Times New Roman"/>
        </w:rPr>
        <w:t>cada caso es necesario saber qué datos se tiene y qué necesidades tiene el problema.</w:t>
      </w:r>
    </w:p>
    <w:p w14:paraId="304232A1" w14:textId="77777777" w:rsidR="00E3550B" w:rsidRDefault="00E3550B">
      <w:pPr>
        <w:pStyle w:val="Textoindependiente"/>
        <w:spacing w:before="7"/>
        <w:rPr>
          <w:rFonts w:ascii="Times New Roman"/>
          <w:sz w:val="27"/>
        </w:rPr>
      </w:pPr>
    </w:p>
    <w:p w14:paraId="769D0873" w14:textId="77777777" w:rsidR="00E3550B" w:rsidRDefault="00000000">
      <w:pPr>
        <w:pStyle w:val="Ttulo2"/>
        <w:numPr>
          <w:ilvl w:val="1"/>
          <w:numId w:val="1"/>
        </w:numPr>
        <w:tabs>
          <w:tab w:val="left" w:pos="1120"/>
        </w:tabs>
        <w:ind w:left="1120"/>
      </w:pPr>
      <w:r>
        <w:t>Conclusión</w:t>
      </w:r>
      <w:r>
        <w:rPr>
          <w:spacing w:val="-2"/>
        </w:rPr>
        <w:t xml:space="preserve"> </w:t>
      </w:r>
      <w:r>
        <w:t>del</w:t>
      </w:r>
      <w:r>
        <w:rPr>
          <w:spacing w:val="-1"/>
        </w:rPr>
        <w:t xml:space="preserve"> </w:t>
      </w:r>
      <w:r>
        <w:t>problema</w:t>
      </w:r>
    </w:p>
    <w:p w14:paraId="015A2C4D" w14:textId="77777777" w:rsidR="00E3550B" w:rsidRDefault="00000000">
      <w:pPr>
        <w:pStyle w:val="Textoindependiente"/>
        <w:spacing w:before="41"/>
        <w:ind w:left="100"/>
        <w:rPr>
          <w:rFonts w:ascii="Times New Roman" w:hAnsi="Times New Roman"/>
        </w:rPr>
      </w:pPr>
      <w:r>
        <w:rPr>
          <w:rFonts w:ascii="Times New Roman" w:hAnsi="Times New Roman"/>
        </w:rPr>
        <w:t>La ciudad llegará a los 20 mil contagios en aproximadamente en 5 semanas con 4 días</w:t>
      </w:r>
    </w:p>
    <w:p w14:paraId="7B6237A6" w14:textId="77777777" w:rsidR="00E3550B" w:rsidRDefault="00E3550B">
      <w:pPr>
        <w:pStyle w:val="Textoindependiente"/>
        <w:spacing w:before="2"/>
        <w:rPr>
          <w:rFonts w:ascii="Times New Roman"/>
          <w:sz w:val="31"/>
        </w:rPr>
      </w:pPr>
    </w:p>
    <w:p w14:paraId="01FDC58F" w14:textId="77777777" w:rsidR="00E3550B" w:rsidRDefault="00000000">
      <w:pPr>
        <w:pStyle w:val="Ttulo2"/>
        <w:numPr>
          <w:ilvl w:val="1"/>
          <w:numId w:val="1"/>
        </w:numPr>
        <w:tabs>
          <w:tab w:val="left" w:pos="1120"/>
        </w:tabs>
        <w:ind w:left="1120"/>
      </w:pPr>
      <w:bookmarkStart w:id="11" w:name="_TOC_250000"/>
      <w:bookmarkEnd w:id="11"/>
      <w:r>
        <w:t>Recomendaciones</w:t>
      </w:r>
    </w:p>
    <w:p w14:paraId="7F90AD54" w14:textId="77777777" w:rsidR="00E3550B" w:rsidRDefault="00000000">
      <w:pPr>
        <w:pStyle w:val="Textoindependiente"/>
        <w:spacing w:before="42"/>
        <w:ind w:left="100"/>
        <w:rPr>
          <w:rFonts w:ascii="Times New Roman"/>
        </w:rPr>
      </w:pPr>
      <w:r>
        <w:rPr>
          <w:rFonts w:ascii="Times New Roman"/>
        </w:rPr>
        <w:t>Priorizar el uso de mascarillas y material de bioseguridad.</w:t>
      </w:r>
    </w:p>
    <w:p w14:paraId="6C565A10" w14:textId="77777777" w:rsidR="00E3550B" w:rsidRDefault="00E3550B">
      <w:pPr>
        <w:pStyle w:val="Textoindependiente"/>
        <w:rPr>
          <w:rFonts w:ascii="Times New Roman"/>
          <w:sz w:val="26"/>
        </w:rPr>
      </w:pPr>
    </w:p>
    <w:p w14:paraId="47CA13F8" w14:textId="77777777" w:rsidR="00E3550B" w:rsidRDefault="00E3550B">
      <w:pPr>
        <w:pStyle w:val="Textoindependiente"/>
        <w:spacing w:before="9"/>
        <w:rPr>
          <w:rFonts w:ascii="Times New Roman"/>
          <w:sz w:val="32"/>
        </w:rPr>
      </w:pPr>
    </w:p>
    <w:p w14:paraId="2E6CEA2F" w14:textId="77777777" w:rsidR="00E3550B" w:rsidRDefault="00000000">
      <w:pPr>
        <w:pStyle w:val="Ttulo2"/>
        <w:numPr>
          <w:ilvl w:val="1"/>
          <w:numId w:val="1"/>
        </w:numPr>
        <w:tabs>
          <w:tab w:val="left" w:pos="1180"/>
        </w:tabs>
      </w:pPr>
      <w:r>
        <w:t>biografia</w:t>
      </w:r>
    </w:p>
    <w:p w14:paraId="2360E5CB" w14:textId="77777777" w:rsidR="00E3550B" w:rsidRDefault="00000000">
      <w:pPr>
        <w:pStyle w:val="Textoindependiente"/>
        <w:spacing w:before="41"/>
        <w:ind w:left="100"/>
        <w:rPr>
          <w:rFonts w:ascii="Times New Roman" w:hAnsi="Times New Roman"/>
        </w:rPr>
      </w:pPr>
      <w:r>
        <w:rPr>
          <w:rFonts w:ascii="Times New Roman" w:hAnsi="Times New Roman"/>
          <w:spacing w:val="-1"/>
        </w:rPr>
        <w:t>Pierre-François</w:t>
      </w:r>
      <w:r>
        <w:rPr>
          <w:rFonts w:ascii="Times New Roman" w:hAnsi="Times New Roman"/>
          <w:spacing w:val="-10"/>
        </w:rPr>
        <w:t xml:space="preserve"> </w:t>
      </w:r>
      <w:r>
        <w:rPr>
          <w:rFonts w:ascii="Times New Roman" w:hAnsi="Times New Roman"/>
        </w:rPr>
        <w:t>Verhulst.</w:t>
      </w:r>
    </w:p>
    <w:p w14:paraId="575C529E" w14:textId="77777777" w:rsidR="00E3550B" w:rsidRDefault="00000000">
      <w:pPr>
        <w:pStyle w:val="Textoindependiente"/>
        <w:spacing w:before="138" w:line="276" w:lineRule="auto"/>
        <w:ind w:left="100" w:right="2766"/>
        <w:rPr>
          <w:rFonts w:ascii="Times New Roman" w:hAnsi="Times New Roman"/>
        </w:rPr>
      </w:pPr>
      <w:hyperlink r:id="rId17">
        <w:r>
          <w:rPr>
            <w:rFonts w:ascii="Times New Roman" w:hAnsi="Times New Roman"/>
            <w:color w:val="1154CC"/>
            <w:u w:val="thick" w:color="1154CC"/>
          </w:rPr>
          <w:t>https://es.wikipedia.org/wiki/Pierre-Fran%C3%A7ois_Verhulst</w:t>
        </w:r>
      </w:hyperlink>
      <w:r>
        <w:rPr>
          <w:rFonts w:ascii="Times New Roman" w:hAnsi="Times New Roman"/>
          <w:color w:val="1154CC"/>
          <w:spacing w:val="1"/>
        </w:rPr>
        <w:t xml:space="preserve"> </w:t>
      </w:r>
      <w:r>
        <w:rPr>
          <w:rFonts w:ascii="Times New Roman" w:hAnsi="Times New Roman"/>
        </w:rPr>
        <w:t>Ecuaciones diferenciales fundamentos y aplicaciones | el traductor</w:t>
      </w:r>
      <w:r>
        <w:rPr>
          <w:rFonts w:ascii="Times New Roman" w:hAnsi="Times New Roman"/>
          <w:spacing w:val="-58"/>
        </w:rPr>
        <w:t xml:space="preserve"> </w:t>
      </w:r>
      <w:hyperlink r:id="rId18">
        <w:r>
          <w:rPr>
            <w:rFonts w:ascii="Times New Roman" w:hAnsi="Times New Roman"/>
            <w:color w:val="1154CC"/>
            <w:u w:val="thick" w:color="1154CC"/>
          </w:rPr>
          <w:t>https://www.youtube.com/watch?v=MdKOjS8-oNw&amp;t=2190s</w:t>
        </w:r>
      </w:hyperlink>
      <w:r>
        <w:rPr>
          <w:rFonts w:ascii="Times New Roman" w:hAnsi="Times New Roman"/>
          <w:color w:val="1154CC"/>
          <w:spacing w:val="1"/>
        </w:rPr>
        <w:t xml:space="preserve"> </w:t>
      </w:r>
      <w:r>
        <w:rPr>
          <w:rFonts w:ascii="Times New Roman" w:hAnsi="Times New Roman"/>
        </w:rPr>
        <w:t>funciones logística</w:t>
      </w:r>
      <w:r>
        <w:rPr>
          <w:rFonts w:ascii="Times New Roman" w:hAnsi="Times New Roman"/>
          <w:spacing w:val="1"/>
        </w:rPr>
        <w:t xml:space="preserve"> </w:t>
      </w:r>
      <w:hyperlink r:id="rId19">
        <w:r>
          <w:rPr>
            <w:rFonts w:ascii="Times New Roman" w:hAnsi="Times New Roman"/>
            <w:color w:val="1154CC"/>
            <w:u w:val="thick" w:color="1154CC"/>
          </w:rPr>
          <w:t>https://www.youtube.com/watch?v=8c_aRN7tTIY</w:t>
        </w:r>
      </w:hyperlink>
    </w:p>
    <w:sectPr w:rsidR="00E3550B">
      <w:pgSz w:w="1192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493"/>
    <w:multiLevelType w:val="multilevel"/>
    <w:tmpl w:val="5A5A88A0"/>
    <w:lvl w:ilvl="0">
      <w:start w:val="4"/>
      <w:numFmt w:val="decimal"/>
      <w:lvlText w:val="%1"/>
      <w:lvlJc w:val="left"/>
      <w:pPr>
        <w:ind w:left="1180" w:hanging="360"/>
        <w:jc w:val="left"/>
      </w:pPr>
      <w:rPr>
        <w:rFonts w:hint="default"/>
        <w:lang w:val="es-E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792" w:hanging="360"/>
      </w:pPr>
      <w:rPr>
        <w:rFonts w:hint="default"/>
        <w:lang w:val="es-ES" w:eastAsia="en-US" w:bidi="ar-SA"/>
      </w:rPr>
    </w:lvl>
    <w:lvl w:ilvl="3">
      <w:numFmt w:val="bullet"/>
      <w:lvlText w:val="•"/>
      <w:lvlJc w:val="left"/>
      <w:pPr>
        <w:ind w:left="3598" w:hanging="360"/>
      </w:pPr>
      <w:rPr>
        <w:rFonts w:hint="default"/>
        <w:lang w:val="es-ES" w:eastAsia="en-US" w:bidi="ar-SA"/>
      </w:rPr>
    </w:lvl>
    <w:lvl w:ilvl="4">
      <w:numFmt w:val="bullet"/>
      <w:lvlText w:val="•"/>
      <w:lvlJc w:val="left"/>
      <w:pPr>
        <w:ind w:left="4404" w:hanging="360"/>
      </w:pPr>
      <w:rPr>
        <w:rFonts w:hint="default"/>
        <w:lang w:val="es-ES" w:eastAsia="en-US" w:bidi="ar-SA"/>
      </w:rPr>
    </w:lvl>
    <w:lvl w:ilvl="5">
      <w:numFmt w:val="bullet"/>
      <w:lvlText w:val="•"/>
      <w:lvlJc w:val="left"/>
      <w:pPr>
        <w:ind w:left="5210" w:hanging="360"/>
      </w:pPr>
      <w:rPr>
        <w:rFonts w:hint="default"/>
        <w:lang w:val="es-ES" w:eastAsia="en-US" w:bidi="ar-SA"/>
      </w:rPr>
    </w:lvl>
    <w:lvl w:ilvl="6">
      <w:numFmt w:val="bullet"/>
      <w:lvlText w:val="•"/>
      <w:lvlJc w:val="left"/>
      <w:pPr>
        <w:ind w:left="6016" w:hanging="360"/>
      </w:pPr>
      <w:rPr>
        <w:rFonts w:hint="default"/>
        <w:lang w:val="es-ES" w:eastAsia="en-US" w:bidi="ar-SA"/>
      </w:rPr>
    </w:lvl>
    <w:lvl w:ilvl="7">
      <w:numFmt w:val="bullet"/>
      <w:lvlText w:val="•"/>
      <w:lvlJc w:val="left"/>
      <w:pPr>
        <w:ind w:left="6822" w:hanging="360"/>
      </w:pPr>
      <w:rPr>
        <w:rFonts w:hint="default"/>
        <w:lang w:val="es-ES" w:eastAsia="en-US" w:bidi="ar-SA"/>
      </w:rPr>
    </w:lvl>
    <w:lvl w:ilvl="8">
      <w:numFmt w:val="bullet"/>
      <w:lvlText w:val="•"/>
      <w:lvlJc w:val="left"/>
      <w:pPr>
        <w:ind w:left="7628" w:hanging="360"/>
      </w:pPr>
      <w:rPr>
        <w:rFonts w:hint="default"/>
        <w:lang w:val="es-ES" w:eastAsia="en-US" w:bidi="ar-SA"/>
      </w:rPr>
    </w:lvl>
  </w:abstractNum>
  <w:abstractNum w:abstractNumId="1" w15:restartNumberingAfterBreak="0">
    <w:nsid w:val="15FB6FD7"/>
    <w:multiLevelType w:val="multilevel"/>
    <w:tmpl w:val="CBF61802"/>
    <w:lvl w:ilvl="0">
      <w:start w:val="2"/>
      <w:numFmt w:val="decimal"/>
      <w:lvlText w:val="%1"/>
      <w:lvlJc w:val="left"/>
      <w:pPr>
        <w:ind w:left="1180" w:hanging="360"/>
        <w:jc w:val="left"/>
      </w:pPr>
      <w:rPr>
        <w:rFonts w:hint="default"/>
        <w:lang w:val="es-E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792" w:hanging="360"/>
      </w:pPr>
      <w:rPr>
        <w:rFonts w:hint="default"/>
        <w:lang w:val="es-ES" w:eastAsia="en-US" w:bidi="ar-SA"/>
      </w:rPr>
    </w:lvl>
    <w:lvl w:ilvl="3">
      <w:numFmt w:val="bullet"/>
      <w:lvlText w:val="•"/>
      <w:lvlJc w:val="left"/>
      <w:pPr>
        <w:ind w:left="3598" w:hanging="360"/>
      </w:pPr>
      <w:rPr>
        <w:rFonts w:hint="default"/>
        <w:lang w:val="es-ES" w:eastAsia="en-US" w:bidi="ar-SA"/>
      </w:rPr>
    </w:lvl>
    <w:lvl w:ilvl="4">
      <w:numFmt w:val="bullet"/>
      <w:lvlText w:val="•"/>
      <w:lvlJc w:val="left"/>
      <w:pPr>
        <w:ind w:left="4404" w:hanging="360"/>
      </w:pPr>
      <w:rPr>
        <w:rFonts w:hint="default"/>
        <w:lang w:val="es-ES" w:eastAsia="en-US" w:bidi="ar-SA"/>
      </w:rPr>
    </w:lvl>
    <w:lvl w:ilvl="5">
      <w:numFmt w:val="bullet"/>
      <w:lvlText w:val="•"/>
      <w:lvlJc w:val="left"/>
      <w:pPr>
        <w:ind w:left="5210" w:hanging="360"/>
      </w:pPr>
      <w:rPr>
        <w:rFonts w:hint="default"/>
        <w:lang w:val="es-ES" w:eastAsia="en-US" w:bidi="ar-SA"/>
      </w:rPr>
    </w:lvl>
    <w:lvl w:ilvl="6">
      <w:numFmt w:val="bullet"/>
      <w:lvlText w:val="•"/>
      <w:lvlJc w:val="left"/>
      <w:pPr>
        <w:ind w:left="6016" w:hanging="360"/>
      </w:pPr>
      <w:rPr>
        <w:rFonts w:hint="default"/>
        <w:lang w:val="es-ES" w:eastAsia="en-US" w:bidi="ar-SA"/>
      </w:rPr>
    </w:lvl>
    <w:lvl w:ilvl="7">
      <w:numFmt w:val="bullet"/>
      <w:lvlText w:val="•"/>
      <w:lvlJc w:val="left"/>
      <w:pPr>
        <w:ind w:left="6822" w:hanging="360"/>
      </w:pPr>
      <w:rPr>
        <w:rFonts w:hint="default"/>
        <w:lang w:val="es-ES" w:eastAsia="en-US" w:bidi="ar-SA"/>
      </w:rPr>
    </w:lvl>
    <w:lvl w:ilvl="8">
      <w:numFmt w:val="bullet"/>
      <w:lvlText w:val="•"/>
      <w:lvlJc w:val="left"/>
      <w:pPr>
        <w:ind w:left="7628" w:hanging="360"/>
      </w:pPr>
      <w:rPr>
        <w:rFonts w:hint="default"/>
        <w:lang w:val="es-ES" w:eastAsia="en-US" w:bidi="ar-SA"/>
      </w:rPr>
    </w:lvl>
  </w:abstractNum>
  <w:abstractNum w:abstractNumId="2" w15:restartNumberingAfterBreak="0">
    <w:nsid w:val="1C6866AB"/>
    <w:multiLevelType w:val="multilevel"/>
    <w:tmpl w:val="055847EC"/>
    <w:lvl w:ilvl="0">
      <w:start w:val="3"/>
      <w:numFmt w:val="decimal"/>
      <w:lvlText w:val="%1"/>
      <w:lvlJc w:val="left"/>
      <w:pPr>
        <w:ind w:left="1180" w:hanging="360"/>
        <w:jc w:val="left"/>
      </w:pPr>
      <w:rPr>
        <w:rFonts w:hint="default"/>
        <w:lang w:val="es-E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360" w:hanging="540"/>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111" w:hanging="540"/>
      </w:pPr>
      <w:rPr>
        <w:rFonts w:hint="default"/>
        <w:lang w:val="es-ES" w:eastAsia="en-US" w:bidi="ar-SA"/>
      </w:rPr>
    </w:lvl>
    <w:lvl w:ilvl="4">
      <w:numFmt w:val="bullet"/>
      <w:lvlText w:val="•"/>
      <w:lvlJc w:val="left"/>
      <w:pPr>
        <w:ind w:left="3986" w:hanging="540"/>
      </w:pPr>
      <w:rPr>
        <w:rFonts w:hint="default"/>
        <w:lang w:val="es-ES" w:eastAsia="en-US" w:bidi="ar-SA"/>
      </w:rPr>
    </w:lvl>
    <w:lvl w:ilvl="5">
      <w:numFmt w:val="bullet"/>
      <w:lvlText w:val="•"/>
      <w:lvlJc w:val="left"/>
      <w:pPr>
        <w:ind w:left="4862" w:hanging="540"/>
      </w:pPr>
      <w:rPr>
        <w:rFonts w:hint="default"/>
        <w:lang w:val="es-ES" w:eastAsia="en-US" w:bidi="ar-SA"/>
      </w:rPr>
    </w:lvl>
    <w:lvl w:ilvl="6">
      <w:numFmt w:val="bullet"/>
      <w:lvlText w:val="•"/>
      <w:lvlJc w:val="left"/>
      <w:pPr>
        <w:ind w:left="5737" w:hanging="540"/>
      </w:pPr>
      <w:rPr>
        <w:rFonts w:hint="default"/>
        <w:lang w:val="es-ES" w:eastAsia="en-US" w:bidi="ar-SA"/>
      </w:rPr>
    </w:lvl>
    <w:lvl w:ilvl="7">
      <w:numFmt w:val="bullet"/>
      <w:lvlText w:val="•"/>
      <w:lvlJc w:val="left"/>
      <w:pPr>
        <w:ind w:left="6613" w:hanging="540"/>
      </w:pPr>
      <w:rPr>
        <w:rFonts w:hint="default"/>
        <w:lang w:val="es-ES" w:eastAsia="en-US" w:bidi="ar-SA"/>
      </w:rPr>
    </w:lvl>
    <w:lvl w:ilvl="8">
      <w:numFmt w:val="bullet"/>
      <w:lvlText w:val="•"/>
      <w:lvlJc w:val="left"/>
      <w:pPr>
        <w:ind w:left="7488" w:hanging="540"/>
      </w:pPr>
      <w:rPr>
        <w:rFonts w:hint="default"/>
        <w:lang w:val="es-ES" w:eastAsia="en-US" w:bidi="ar-SA"/>
      </w:rPr>
    </w:lvl>
  </w:abstractNum>
  <w:abstractNum w:abstractNumId="3" w15:restartNumberingAfterBreak="0">
    <w:nsid w:val="1F3A24C9"/>
    <w:multiLevelType w:val="hybridMultilevel"/>
    <w:tmpl w:val="E7BA470E"/>
    <w:lvl w:ilvl="0" w:tplc="4274AC62">
      <w:numFmt w:val="bullet"/>
      <w:lvlText w:val="●"/>
      <w:lvlJc w:val="left"/>
      <w:pPr>
        <w:ind w:left="820" w:hanging="360"/>
      </w:pPr>
      <w:rPr>
        <w:rFonts w:ascii="Arial MT" w:eastAsia="Arial MT" w:hAnsi="Arial MT" w:cs="Arial MT" w:hint="default"/>
        <w:w w:val="60"/>
        <w:sz w:val="26"/>
        <w:szCs w:val="26"/>
        <w:lang w:val="es-ES" w:eastAsia="en-US" w:bidi="ar-SA"/>
      </w:rPr>
    </w:lvl>
    <w:lvl w:ilvl="1" w:tplc="C13463BC">
      <w:numFmt w:val="bullet"/>
      <w:lvlText w:val="•"/>
      <w:lvlJc w:val="left"/>
      <w:pPr>
        <w:ind w:left="1662" w:hanging="360"/>
      </w:pPr>
      <w:rPr>
        <w:rFonts w:hint="default"/>
        <w:lang w:val="es-ES" w:eastAsia="en-US" w:bidi="ar-SA"/>
      </w:rPr>
    </w:lvl>
    <w:lvl w:ilvl="2" w:tplc="B78AA508">
      <w:numFmt w:val="bullet"/>
      <w:lvlText w:val="•"/>
      <w:lvlJc w:val="left"/>
      <w:pPr>
        <w:ind w:left="2504" w:hanging="360"/>
      </w:pPr>
      <w:rPr>
        <w:rFonts w:hint="default"/>
        <w:lang w:val="es-ES" w:eastAsia="en-US" w:bidi="ar-SA"/>
      </w:rPr>
    </w:lvl>
    <w:lvl w:ilvl="3" w:tplc="BDAAC862">
      <w:numFmt w:val="bullet"/>
      <w:lvlText w:val="•"/>
      <w:lvlJc w:val="left"/>
      <w:pPr>
        <w:ind w:left="3346" w:hanging="360"/>
      </w:pPr>
      <w:rPr>
        <w:rFonts w:hint="default"/>
        <w:lang w:val="es-ES" w:eastAsia="en-US" w:bidi="ar-SA"/>
      </w:rPr>
    </w:lvl>
    <w:lvl w:ilvl="4" w:tplc="05362F50">
      <w:numFmt w:val="bullet"/>
      <w:lvlText w:val="•"/>
      <w:lvlJc w:val="left"/>
      <w:pPr>
        <w:ind w:left="4188" w:hanging="360"/>
      </w:pPr>
      <w:rPr>
        <w:rFonts w:hint="default"/>
        <w:lang w:val="es-ES" w:eastAsia="en-US" w:bidi="ar-SA"/>
      </w:rPr>
    </w:lvl>
    <w:lvl w:ilvl="5" w:tplc="7B08675E">
      <w:numFmt w:val="bullet"/>
      <w:lvlText w:val="•"/>
      <w:lvlJc w:val="left"/>
      <w:pPr>
        <w:ind w:left="5030" w:hanging="360"/>
      </w:pPr>
      <w:rPr>
        <w:rFonts w:hint="default"/>
        <w:lang w:val="es-ES" w:eastAsia="en-US" w:bidi="ar-SA"/>
      </w:rPr>
    </w:lvl>
    <w:lvl w:ilvl="6" w:tplc="F9001C20">
      <w:numFmt w:val="bullet"/>
      <w:lvlText w:val="•"/>
      <w:lvlJc w:val="left"/>
      <w:pPr>
        <w:ind w:left="5872" w:hanging="360"/>
      </w:pPr>
      <w:rPr>
        <w:rFonts w:hint="default"/>
        <w:lang w:val="es-ES" w:eastAsia="en-US" w:bidi="ar-SA"/>
      </w:rPr>
    </w:lvl>
    <w:lvl w:ilvl="7" w:tplc="64DCDA22">
      <w:numFmt w:val="bullet"/>
      <w:lvlText w:val="•"/>
      <w:lvlJc w:val="left"/>
      <w:pPr>
        <w:ind w:left="6714" w:hanging="360"/>
      </w:pPr>
      <w:rPr>
        <w:rFonts w:hint="default"/>
        <w:lang w:val="es-ES" w:eastAsia="en-US" w:bidi="ar-SA"/>
      </w:rPr>
    </w:lvl>
    <w:lvl w:ilvl="8" w:tplc="F5F6667E">
      <w:numFmt w:val="bullet"/>
      <w:lvlText w:val="•"/>
      <w:lvlJc w:val="left"/>
      <w:pPr>
        <w:ind w:left="7556" w:hanging="360"/>
      </w:pPr>
      <w:rPr>
        <w:rFonts w:hint="default"/>
        <w:lang w:val="es-ES" w:eastAsia="en-US" w:bidi="ar-SA"/>
      </w:rPr>
    </w:lvl>
  </w:abstractNum>
  <w:abstractNum w:abstractNumId="4" w15:restartNumberingAfterBreak="0">
    <w:nsid w:val="244B1AD1"/>
    <w:multiLevelType w:val="multilevel"/>
    <w:tmpl w:val="F4C48622"/>
    <w:lvl w:ilvl="0">
      <w:start w:val="2"/>
      <w:numFmt w:val="decimal"/>
      <w:lvlText w:val="%1"/>
      <w:lvlJc w:val="left"/>
      <w:pPr>
        <w:ind w:left="1180" w:hanging="360"/>
        <w:jc w:val="left"/>
      </w:pPr>
      <w:rPr>
        <w:rFonts w:hint="default"/>
        <w:lang w:val="es-E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792" w:hanging="360"/>
      </w:pPr>
      <w:rPr>
        <w:rFonts w:hint="default"/>
        <w:lang w:val="es-ES" w:eastAsia="en-US" w:bidi="ar-SA"/>
      </w:rPr>
    </w:lvl>
    <w:lvl w:ilvl="3">
      <w:numFmt w:val="bullet"/>
      <w:lvlText w:val="•"/>
      <w:lvlJc w:val="left"/>
      <w:pPr>
        <w:ind w:left="3598" w:hanging="360"/>
      </w:pPr>
      <w:rPr>
        <w:rFonts w:hint="default"/>
        <w:lang w:val="es-ES" w:eastAsia="en-US" w:bidi="ar-SA"/>
      </w:rPr>
    </w:lvl>
    <w:lvl w:ilvl="4">
      <w:numFmt w:val="bullet"/>
      <w:lvlText w:val="•"/>
      <w:lvlJc w:val="left"/>
      <w:pPr>
        <w:ind w:left="4404" w:hanging="360"/>
      </w:pPr>
      <w:rPr>
        <w:rFonts w:hint="default"/>
        <w:lang w:val="es-ES" w:eastAsia="en-US" w:bidi="ar-SA"/>
      </w:rPr>
    </w:lvl>
    <w:lvl w:ilvl="5">
      <w:numFmt w:val="bullet"/>
      <w:lvlText w:val="•"/>
      <w:lvlJc w:val="left"/>
      <w:pPr>
        <w:ind w:left="5210" w:hanging="360"/>
      </w:pPr>
      <w:rPr>
        <w:rFonts w:hint="default"/>
        <w:lang w:val="es-ES" w:eastAsia="en-US" w:bidi="ar-SA"/>
      </w:rPr>
    </w:lvl>
    <w:lvl w:ilvl="6">
      <w:numFmt w:val="bullet"/>
      <w:lvlText w:val="•"/>
      <w:lvlJc w:val="left"/>
      <w:pPr>
        <w:ind w:left="6016" w:hanging="360"/>
      </w:pPr>
      <w:rPr>
        <w:rFonts w:hint="default"/>
        <w:lang w:val="es-ES" w:eastAsia="en-US" w:bidi="ar-SA"/>
      </w:rPr>
    </w:lvl>
    <w:lvl w:ilvl="7">
      <w:numFmt w:val="bullet"/>
      <w:lvlText w:val="•"/>
      <w:lvlJc w:val="left"/>
      <w:pPr>
        <w:ind w:left="6822" w:hanging="360"/>
      </w:pPr>
      <w:rPr>
        <w:rFonts w:hint="default"/>
        <w:lang w:val="es-ES" w:eastAsia="en-US" w:bidi="ar-SA"/>
      </w:rPr>
    </w:lvl>
    <w:lvl w:ilvl="8">
      <w:numFmt w:val="bullet"/>
      <w:lvlText w:val="•"/>
      <w:lvlJc w:val="left"/>
      <w:pPr>
        <w:ind w:left="7628" w:hanging="360"/>
      </w:pPr>
      <w:rPr>
        <w:rFonts w:hint="default"/>
        <w:lang w:val="es-ES" w:eastAsia="en-US" w:bidi="ar-SA"/>
      </w:rPr>
    </w:lvl>
  </w:abstractNum>
  <w:abstractNum w:abstractNumId="5" w15:restartNumberingAfterBreak="0">
    <w:nsid w:val="2DDF758F"/>
    <w:multiLevelType w:val="hybridMultilevel"/>
    <w:tmpl w:val="83FE1D8C"/>
    <w:lvl w:ilvl="0" w:tplc="D8C0C7D2">
      <w:numFmt w:val="bullet"/>
      <w:lvlText w:val="●"/>
      <w:lvlJc w:val="left"/>
      <w:pPr>
        <w:ind w:left="1180" w:hanging="360"/>
      </w:pPr>
      <w:rPr>
        <w:rFonts w:ascii="Arial MT" w:eastAsia="Arial MT" w:hAnsi="Arial MT" w:cs="Arial MT" w:hint="default"/>
        <w:color w:val="202021"/>
        <w:w w:val="60"/>
        <w:sz w:val="24"/>
        <w:szCs w:val="24"/>
        <w:lang w:val="es-ES" w:eastAsia="en-US" w:bidi="ar-SA"/>
      </w:rPr>
    </w:lvl>
    <w:lvl w:ilvl="1" w:tplc="7BE8F0AE">
      <w:numFmt w:val="bullet"/>
      <w:lvlText w:val="•"/>
      <w:lvlJc w:val="left"/>
      <w:pPr>
        <w:ind w:left="1986" w:hanging="360"/>
      </w:pPr>
      <w:rPr>
        <w:rFonts w:hint="default"/>
        <w:lang w:val="es-ES" w:eastAsia="en-US" w:bidi="ar-SA"/>
      </w:rPr>
    </w:lvl>
    <w:lvl w:ilvl="2" w:tplc="DB98F364">
      <w:numFmt w:val="bullet"/>
      <w:lvlText w:val="•"/>
      <w:lvlJc w:val="left"/>
      <w:pPr>
        <w:ind w:left="2792" w:hanging="360"/>
      </w:pPr>
      <w:rPr>
        <w:rFonts w:hint="default"/>
        <w:lang w:val="es-ES" w:eastAsia="en-US" w:bidi="ar-SA"/>
      </w:rPr>
    </w:lvl>
    <w:lvl w:ilvl="3" w:tplc="017A0182">
      <w:numFmt w:val="bullet"/>
      <w:lvlText w:val="•"/>
      <w:lvlJc w:val="left"/>
      <w:pPr>
        <w:ind w:left="3598" w:hanging="360"/>
      </w:pPr>
      <w:rPr>
        <w:rFonts w:hint="default"/>
        <w:lang w:val="es-ES" w:eastAsia="en-US" w:bidi="ar-SA"/>
      </w:rPr>
    </w:lvl>
    <w:lvl w:ilvl="4" w:tplc="49B2B852">
      <w:numFmt w:val="bullet"/>
      <w:lvlText w:val="•"/>
      <w:lvlJc w:val="left"/>
      <w:pPr>
        <w:ind w:left="4404" w:hanging="360"/>
      </w:pPr>
      <w:rPr>
        <w:rFonts w:hint="default"/>
        <w:lang w:val="es-ES" w:eastAsia="en-US" w:bidi="ar-SA"/>
      </w:rPr>
    </w:lvl>
    <w:lvl w:ilvl="5" w:tplc="D51ACBA4">
      <w:numFmt w:val="bullet"/>
      <w:lvlText w:val="•"/>
      <w:lvlJc w:val="left"/>
      <w:pPr>
        <w:ind w:left="5210" w:hanging="360"/>
      </w:pPr>
      <w:rPr>
        <w:rFonts w:hint="default"/>
        <w:lang w:val="es-ES" w:eastAsia="en-US" w:bidi="ar-SA"/>
      </w:rPr>
    </w:lvl>
    <w:lvl w:ilvl="6" w:tplc="DE8AF03E">
      <w:numFmt w:val="bullet"/>
      <w:lvlText w:val="•"/>
      <w:lvlJc w:val="left"/>
      <w:pPr>
        <w:ind w:left="6016" w:hanging="360"/>
      </w:pPr>
      <w:rPr>
        <w:rFonts w:hint="default"/>
        <w:lang w:val="es-ES" w:eastAsia="en-US" w:bidi="ar-SA"/>
      </w:rPr>
    </w:lvl>
    <w:lvl w:ilvl="7" w:tplc="1A766CEC">
      <w:numFmt w:val="bullet"/>
      <w:lvlText w:val="•"/>
      <w:lvlJc w:val="left"/>
      <w:pPr>
        <w:ind w:left="6822" w:hanging="360"/>
      </w:pPr>
      <w:rPr>
        <w:rFonts w:hint="default"/>
        <w:lang w:val="es-ES" w:eastAsia="en-US" w:bidi="ar-SA"/>
      </w:rPr>
    </w:lvl>
    <w:lvl w:ilvl="8" w:tplc="FAD8E130">
      <w:numFmt w:val="bullet"/>
      <w:lvlText w:val="•"/>
      <w:lvlJc w:val="left"/>
      <w:pPr>
        <w:ind w:left="7628" w:hanging="360"/>
      </w:pPr>
      <w:rPr>
        <w:rFonts w:hint="default"/>
        <w:lang w:val="es-ES" w:eastAsia="en-US" w:bidi="ar-SA"/>
      </w:rPr>
    </w:lvl>
  </w:abstractNum>
  <w:abstractNum w:abstractNumId="6" w15:restartNumberingAfterBreak="0">
    <w:nsid w:val="4317129F"/>
    <w:multiLevelType w:val="multilevel"/>
    <w:tmpl w:val="014C0AA2"/>
    <w:lvl w:ilvl="0">
      <w:start w:val="4"/>
      <w:numFmt w:val="decimal"/>
      <w:lvlText w:val="%1"/>
      <w:lvlJc w:val="left"/>
      <w:pPr>
        <w:ind w:left="1121" w:hanging="301"/>
        <w:jc w:val="left"/>
      </w:pPr>
      <w:rPr>
        <w:rFonts w:hint="default"/>
        <w:lang w:val="es-ES" w:eastAsia="en-US" w:bidi="ar-SA"/>
      </w:rPr>
    </w:lvl>
    <w:lvl w:ilvl="1">
      <w:start w:val="1"/>
      <w:numFmt w:val="decimal"/>
      <w:lvlText w:val="%1.%2"/>
      <w:lvlJc w:val="left"/>
      <w:pPr>
        <w:ind w:left="1121" w:hanging="301"/>
        <w:jc w:val="left"/>
      </w:pPr>
      <w:rPr>
        <w:rFonts w:ascii="Times New Roman" w:eastAsia="Times New Roman" w:hAnsi="Times New Roman" w:cs="Times New Roman" w:hint="default"/>
        <w:b/>
        <w:bCs/>
        <w:w w:val="100"/>
        <w:sz w:val="22"/>
        <w:szCs w:val="22"/>
        <w:lang w:val="es-ES" w:eastAsia="en-US" w:bidi="ar-SA"/>
      </w:rPr>
    </w:lvl>
    <w:lvl w:ilvl="2">
      <w:numFmt w:val="bullet"/>
      <w:lvlText w:val="•"/>
      <w:lvlJc w:val="left"/>
      <w:pPr>
        <w:ind w:left="2744" w:hanging="301"/>
      </w:pPr>
      <w:rPr>
        <w:rFonts w:hint="default"/>
        <w:lang w:val="es-ES" w:eastAsia="en-US" w:bidi="ar-SA"/>
      </w:rPr>
    </w:lvl>
    <w:lvl w:ilvl="3">
      <w:numFmt w:val="bullet"/>
      <w:lvlText w:val="•"/>
      <w:lvlJc w:val="left"/>
      <w:pPr>
        <w:ind w:left="3556" w:hanging="301"/>
      </w:pPr>
      <w:rPr>
        <w:rFonts w:hint="default"/>
        <w:lang w:val="es-ES" w:eastAsia="en-US" w:bidi="ar-SA"/>
      </w:rPr>
    </w:lvl>
    <w:lvl w:ilvl="4">
      <w:numFmt w:val="bullet"/>
      <w:lvlText w:val="•"/>
      <w:lvlJc w:val="left"/>
      <w:pPr>
        <w:ind w:left="4368" w:hanging="301"/>
      </w:pPr>
      <w:rPr>
        <w:rFonts w:hint="default"/>
        <w:lang w:val="es-ES" w:eastAsia="en-US" w:bidi="ar-SA"/>
      </w:rPr>
    </w:lvl>
    <w:lvl w:ilvl="5">
      <w:numFmt w:val="bullet"/>
      <w:lvlText w:val="•"/>
      <w:lvlJc w:val="left"/>
      <w:pPr>
        <w:ind w:left="5180" w:hanging="301"/>
      </w:pPr>
      <w:rPr>
        <w:rFonts w:hint="default"/>
        <w:lang w:val="es-ES" w:eastAsia="en-US" w:bidi="ar-SA"/>
      </w:rPr>
    </w:lvl>
    <w:lvl w:ilvl="6">
      <w:numFmt w:val="bullet"/>
      <w:lvlText w:val="•"/>
      <w:lvlJc w:val="left"/>
      <w:pPr>
        <w:ind w:left="5992" w:hanging="301"/>
      </w:pPr>
      <w:rPr>
        <w:rFonts w:hint="default"/>
        <w:lang w:val="es-ES" w:eastAsia="en-US" w:bidi="ar-SA"/>
      </w:rPr>
    </w:lvl>
    <w:lvl w:ilvl="7">
      <w:numFmt w:val="bullet"/>
      <w:lvlText w:val="•"/>
      <w:lvlJc w:val="left"/>
      <w:pPr>
        <w:ind w:left="6804" w:hanging="301"/>
      </w:pPr>
      <w:rPr>
        <w:rFonts w:hint="default"/>
        <w:lang w:val="es-ES" w:eastAsia="en-US" w:bidi="ar-SA"/>
      </w:rPr>
    </w:lvl>
    <w:lvl w:ilvl="8">
      <w:numFmt w:val="bullet"/>
      <w:lvlText w:val="•"/>
      <w:lvlJc w:val="left"/>
      <w:pPr>
        <w:ind w:left="7616" w:hanging="301"/>
      </w:pPr>
      <w:rPr>
        <w:rFonts w:hint="default"/>
        <w:lang w:val="es-ES" w:eastAsia="en-US" w:bidi="ar-SA"/>
      </w:rPr>
    </w:lvl>
  </w:abstractNum>
  <w:abstractNum w:abstractNumId="7" w15:restartNumberingAfterBreak="0">
    <w:nsid w:val="4EC6484B"/>
    <w:multiLevelType w:val="multilevel"/>
    <w:tmpl w:val="3EA83FDE"/>
    <w:lvl w:ilvl="0">
      <w:start w:val="1"/>
      <w:numFmt w:val="decimal"/>
      <w:lvlText w:val="%1"/>
      <w:lvlJc w:val="left"/>
      <w:pPr>
        <w:ind w:left="1180" w:hanging="360"/>
        <w:jc w:val="left"/>
      </w:pPr>
      <w:rPr>
        <w:rFonts w:hint="default"/>
        <w:lang w:val="es-ES" w:eastAsia="en-US" w:bidi="ar-SA"/>
      </w:rPr>
    </w:lvl>
    <w:lvl w:ilvl="1">
      <w:start w:val="2"/>
      <w:numFmt w:val="decimal"/>
      <w:lvlText w:val="%1.%2"/>
      <w:lvlJc w:val="left"/>
      <w:pPr>
        <w:ind w:left="1180" w:hanging="360"/>
        <w:jc w:val="left"/>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360" w:hanging="540"/>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1540"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3465" w:hanging="360"/>
      </w:pPr>
      <w:rPr>
        <w:rFonts w:hint="default"/>
        <w:lang w:val="es-ES" w:eastAsia="en-US" w:bidi="ar-SA"/>
      </w:rPr>
    </w:lvl>
    <w:lvl w:ilvl="5">
      <w:numFmt w:val="bullet"/>
      <w:lvlText w:val="•"/>
      <w:lvlJc w:val="left"/>
      <w:pPr>
        <w:ind w:left="4427" w:hanging="360"/>
      </w:pPr>
      <w:rPr>
        <w:rFonts w:hint="default"/>
        <w:lang w:val="es-ES" w:eastAsia="en-US" w:bidi="ar-SA"/>
      </w:rPr>
    </w:lvl>
    <w:lvl w:ilvl="6">
      <w:numFmt w:val="bullet"/>
      <w:lvlText w:val="•"/>
      <w:lvlJc w:val="left"/>
      <w:pPr>
        <w:ind w:left="5390" w:hanging="360"/>
      </w:pPr>
      <w:rPr>
        <w:rFonts w:hint="default"/>
        <w:lang w:val="es-ES" w:eastAsia="en-US" w:bidi="ar-SA"/>
      </w:rPr>
    </w:lvl>
    <w:lvl w:ilvl="7">
      <w:numFmt w:val="bullet"/>
      <w:lvlText w:val="•"/>
      <w:lvlJc w:val="left"/>
      <w:pPr>
        <w:ind w:left="6352" w:hanging="360"/>
      </w:pPr>
      <w:rPr>
        <w:rFonts w:hint="default"/>
        <w:lang w:val="es-ES" w:eastAsia="en-US" w:bidi="ar-SA"/>
      </w:rPr>
    </w:lvl>
    <w:lvl w:ilvl="8">
      <w:numFmt w:val="bullet"/>
      <w:lvlText w:val="•"/>
      <w:lvlJc w:val="left"/>
      <w:pPr>
        <w:ind w:left="7315" w:hanging="360"/>
      </w:pPr>
      <w:rPr>
        <w:rFonts w:hint="default"/>
        <w:lang w:val="es-ES" w:eastAsia="en-US" w:bidi="ar-SA"/>
      </w:rPr>
    </w:lvl>
  </w:abstractNum>
  <w:abstractNum w:abstractNumId="8" w15:restartNumberingAfterBreak="0">
    <w:nsid w:val="4F8E3832"/>
    <w:multiLevelType w:val="multilevel"/>
    <w:tmpl w:val="16C27AC0"/>
    <w:lvl w:ilvl="0">
      <w:start w:val="1"/>
      <w:numFmt w:val="decimal"/>
      <w:lvlText w:val="%1."/>
      <w:lvlJc w:val="left"/>
      <w:pPr>
        <w:ind w:left="820" w:hanging="360"/>
        <w:jc w:val="left"/>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240" w:hanging="420"/>
        <w:jc w:val="left"/>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540" w:hanging="360"/>
      </w:pPr>
      <w:rPr>
        <w:rFonts w:ascii="Arial MT" w:eastAsia="Arial MT" w:hAnsi="Arial MT" w:cs="Arial MT" w:hint="default"/>
        <w:color w:val="202024"/>
        <w:w w:val="100"/>
        <w:sz w:val="22"/>
        <w:szCs w:val="22"/>
        <w:lang w:val="es-ES" w:eastAsia="en-US" w:bidi="ar-SA"/>
      </w:rPr>
    </w:lvl>
    <w:lvl w:ilvl="3">
      <w:numFmt w:val="bullet"/>
      <w:lvlText w:val="•"/>
      <w:lvlJc w:val="left"/>
      <w:pPr>
        <w:ind w:left="2502" w:hanging="360"/>
      </w:pPr>
      <w:rPr>
        <w:rFonts w:hint="default"/>
        <w:lang w:val="es-ES" w:eastAsia="en-US" w:bidi="ar-SA"/>
      </w:rPr>
    </w:lvl>
    <w:lvl w:ilvl="4">
      <w:numFmt w:val="bullet"/>
      <w:lvlText w:val="•"/>
      <w:lvlJc w:val="left"/>
      <w:pPr>
        <w:ind w:left="3465" w:hanging="360"/>
      </w:pPr>
      <w:rPr>
        <w:rFonts w:hint="default"/>
        <w:lang w:val="es-ES" w:eastAsia="en-US" w:bidi="ar-SA"/>
      </w:rPr>
    </w:lvl>
    <w:lvl w:ilvl="5">
      <w:numFmt w:val="bullet"/>
      <w:lvlText w:val="•"/>
      <w:lvlJc w:val="left"/>
      <w:pPr>
        <w:ind w:left="4427" w:hanging="360"/>
      </w:pPr>
      <w:rPr>
        <w:rFonts w:hint="default"/>
        <w:lang w:val="es-ES" w:eastAsia="en-US" w:bidi="ar-SA"/>
      </w:rPr>
    </w:lvl>
    <w:lvl w:ilvl="6">
      <w:numFmt w:val="bullet"/>
      <w:lvlText w:val="•"/>
      <w:lvlJc w:val="left"/>
      <w:pPr>
        <w:ind w:left="5390" w:hanging="360"/>
      </w:pPr>
      <w:rPr>
        <w:rFonts w:hint="default"/>
        <w:lang w:val="es-ES" w:eastAsia="en-US" w:bidi="ar-SA"/>
      </w:rPr>
    </w:lvl>
    <w:lvl w:ilvl="7">
      <w:numFmt w:val="bullet"/>
      <w:lvlText w:val="•"/>
      <w:lvlJc w:val="left"/>
      <w:pPr>
        <w:ind w:left="6352" w:hanging="360"/>
      </w:pPr>
      <w:rPr>
        <w:rFonts w:hint="default"/>
        <w:lang w:val="es-ES" w:eastAsia="en-US" w:bidi="ar-SA"/>
      </w:rPr>
    </w:lvl>
    <w:lvl w:ilvl="8">
      <w:numFmt w:val="bullet"/>
      <w:lvlText w:val="•"/>
      <w:lvlJc w:val="left"/>
      <w:pPr>
        <w:ind w:left="7315" w:hanging="360"/>
      </w:pPr>
      <w:rPr>
        <w:rFonts w:hint="default"/>
        <w:lang w:val="es-ES" w:eastAsia="en-US" w:bidi="ar-SA"/>
      </w:rPr>
    </w:lvl>
  </w:abstractNum>
  <w:abstractNum w:abstractNumId="9" w15:restartNumberingAfterBreak="0">
    <w:nsid w:val="58737750"/>
    <w:multiLevelType w:val="multilevel"/>
    <w:tmpl w:val="2B560736"/>
    <w:lvl w:ilvl="0">
      <w:start w:val="1"/>
      <w:numFmt w:val="decimal"/>
      <w:lvlText w:val="%1."/>
      <w:lvlJc w:val="left"/>
      <w:pPr>
        <w:ind w:left="820" w:hanging="540"/>
        <w:jc w:val="left"/>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240" w:hanging="420"/>
        <w:jc w:val="left"/>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128" w:hanging="420"/>
      </w:pPr>
      <w:rPr>
        <w:rFonts w:hint="default"/>
        <w:lang w:val="es-ES" w:eastAsia="en-US" w:bidi="ar-SA"/>
      </w:rPr>
    </w:lvl>
    <w:lvl w:ilvl="3">
      <w:numFmt w:val="bullet"/>
      <w:lvlText w:val="•"/>
      <w:lvlJc w:val="left"/>
      <w:pPr>
        <w:ind w:left="3017" w:hanging="420"/>
      </w:pPr>
      <w:rPr>
        <w:rFonts w:hint="default"/>
        <w:lang w:val="es-ES" w:eastAsia="en-US" w:bidi="ar-SA"/>
      </w:rPr>
    </w:lvl>
    <w:lvl w:ilvl="4">
      <w:numFmt w:val="bullet"/>
      <w:lvlText w:val="•"/>
      <w:lvlJc w:val="left"/>
      <w:pPr>
        <w:ind w:left="3906" w:hanging="420"/>
      </w:pPr>
      <w:rPr>
        <w:rFonts w:hint="default"/>
        <w:lang w:val="es-ES" w:eastAsia="en-US" w:bidi="ar-SA"/>
      </w:rPr>
    </w:lvl>
    <w:lvl w:ilvl="5">
      <w:numFmt w:val="bullet"/>
      <w:lvlText w:val="•"/>
      <w:lvlJc w:val="left"/>
      <w:pPr>
        <w:ind w:left="4795" w:hanging="420"/>
      </w:pPr>
      <w:rPr>
        <w:rFonts w:hint="default"/>
        <w:lang w:val="es-ES" w:eastAsia="en-US" w:bidi="ar-SA"/>
      </w:rPr>
    </w:lvl>
    <w:lvl w:ilvl="6">
      <w:numFmt w:val="bullet"/>
      <w:lvlText w:val="•"/>
      <w:lvlJc w:val="left"/>
      <w:pPr>
        <w:ind w:left="5684" w:hanging="420"/>
      </w:pPr>
      <w:rPr>
        <w:rFonts w:hint="default"/>
        <w:lang w:val="es-ES" w:eastAsia="en-US" w:bidi="ar-SA"/>
      </w:rPr>
    </w:lvl>
    <w:lvl w:ilvl="7">
      <w:numFmt w:val="bullet"/>
      <w:lvlText w:val="•"/>
      <w:lvlJc w:val="left"/>
      <w:pPr>
        <w:ind w:left="6573" w:hanging="420"/>
      </w:pPr>
      <w:rPr>
        <w:rFonts w:hint="default"/>
        <w:lang w:val="es-ES" w:eastAsia="en-US" w:bidi="ar-SA"/>
      </w:rPr>
    </w:lvl>
    <w:lvl w:ilvl="8">
      <w:numFmt w:val="bullet"/>
      <w:lvlText w:val="•"/>
      <w:lvlJc w:val="left"/>
      <w:pPr>
        <w:ind w:left="7462" w:hanging="420"/>
      </w:pPr>
      <w:rPr>
        <w:rFonts w:hint="default"/>
        <w:lang w:val="es-ES" w:eastAsia="en-US" w:bidi="ar-SA"/>
      </w:rPr>
    </w:lvl>
  </w:abstractNum>
  <w:abstractNum w:abstractNumId="10" w15:restartNumberingAfterBreak="0">
    <w:nsid w:val="5E3E3925"/>
    <w:multiLevelType w:val="multilevel"/>
    <w:tmpl w:val="F5F2D02C"/>
    <w:lvl w:ilvl="0">
      <w:start w:val="3"/>
      <w:numFmt w:val="decimal"/>
      <w:lvlText w:val="%1"/>
      <w:lvlJc w:val="left"/>
      <w:pPr>
        <w:ind w:left="940" w:hanging="360"/>
        <w:jc w:val="left"/>
      </w:pPr>
      <w:rPr>
        <w:rFonts w:hint="default"/>
        <w:lang w:val="es-ES" w:eastAsia="en-US" w:bidi="ar-SA"/>
      </w:rPr>
    </w:lvl>
    <w:lvl w:ilvl="1">
      <w:start w:val="1"/>
      <w:numFmt w:val="decimal"/>
      <w:lvlText w:val="%1.%2"/>
      <w:lvlJc w:val="left"/>
      <w:pPr>
        <w:ind w:left="940" w:hanging="360"/>
        <w:jc w:val="right"/>
      </w:pPr>
      <w:rPr>
        <w:rFonts w:hint="default"/>
        <w:b/>
        <w:bCs/>
        <w:w w:val="100"/>
        <w:lang w:val="es-ES" w:eastAsia="en-US" w:bidi="ar-SA"/>
      </w:rPr>
    </w:lvl>
    <w:lvl w:ilvl="2">
      <w:start w:val="1"/>
      <w:numFmt w:val="decimal"/>
      <w:lvlText w:val="%1.%2.%3"/>
      <w:lvlJc w:val="left"/>
      <w:pPr>
        <w:ind w:left="1360" w:hanging="540"/>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111" w:hanging="540"/>
      </w:pPr>
      <w:rPr>
        <w:rFonts w:hint="default"/>
        <w:lang w:val="es-ES" w:eastAsia="en-US" w:bidi="ar-SA"/>
      </w:rPr>
    </w:lvl>
    <w:lvl w:ilvl="4">
      <w:numFmt w:val="bullet"/>
      <w:lvlText w:val="•"/>
      <w:lvlJc w:val="left"/>
      <w:pPr>
        <w:ind w:left="3986" w:hanging="540"/>
      </w:pPr>
      <w:rPr>
        <w:rFonts w:hint="default"/>
        <w:lang w:val="es-ES" w:eastAsia="en-US" w:bidi="ar-SA"/>
      </w:rPr>
    </w:lvl>
    <w:lvl w:ilvl="5">
      <w:numFmt w:val="bullet"/>
      <w:lvlText w:val="•"/>
      <w:lvlJc w:val="left"/>
      <w:pPr>
        <w:ind w:left="4862" w:hanging="540"/>
      </w:pPr>
      <w:rPr>
        <w:rFonts w:hint="default"/>
        <w:lang w:val="es-ES" w:eastAsia="en-US" w:bidi="ar-SA"/>
      </w:rPr>
    </w:lvl>
    <w:lvl w:ilvl="6">
      <w:numFmt w:val="bullet"/>
      <w:lvlText w:val="•"/>
      <w:lvlJc w:val="left"/>
      <w:pPr>
        <w:ind w:left="5737" w:hanging="540"/>
      </w:pPr>
      <w:rPr>
        <w:rFonts w:hint="default"/>
        <w:lang w:val="es-ES" w:eastAsia="en-US" w:bidi="ar-SA"/>
      </w:rPr>
    </w:lvl>
    <w:lvl w:ilvl="7">
      <w:numFmt w:val="bullet"/>
      <w:lvlText w:val="•"/>
      <w:lvlJc w:val="left"/>
      <w:pPr>
        <w:ind w:left="6613" w:hanging="540"/>
      </w:pPr>
      <w:rPr>
        <w:rFonts w:hint="default"/>
        <w:lang w:val="es-ES" w:eastAsia="en-US" w:bidi="ar-SA"/>
      </w:rPr>
    </w:lvl>
    <w:lvl w:ilvl="8">
      <w:numFmt w:val="bullet"/>
      <w:lvlText w:val="•"/>
      <w:lvlJc w:val="left"/>
      <w:pPr>
        <w:ind w:left="7488" w:hanging="540"/>
      </w:pPr>
      <w:rPr>
        <w:rFonts w:hint="default"/>
        <w:lang w:val="es-ES" w:eastAsia="en-US" w:bidi="ar-SA"/>
      </w:rPr>
    </w:lvl>
  </w:abstractNum>
  <w:abstractNum w:abstractNumId="11" w15:restartNumberingAfterBreak="0">
    <w:nsid w:val="7D4C1F1E"/>
    <w:multiLevelType w:val="multilevel"/>
    <w:tmpl w:val="09E617BA"/>
    <w:lvl w:ilvl="0">
      <w:start w:val="1"/>
      <w:numFmt w:val="decimal"/>
      <w:lvlText w:val="%1"/>
      <w:lvlJc w:val="left"/>
      <w:pPr>
        <w:ind w:left="1180" w:hanging="360"/>
        <w:jc w:val="left"/>
      </w:pPr>
      <w:rPr>
        <w:rFonts w:hint="default"/>
        <w:lang w:val="es-ES" w:eastAsia="en-US" w:bidi="ar-SA"/>
      </w:rPr>
    </w:lvl>
    <w:lvl w:ilvl="1">
      <w:start w:val="2"/>
      <w:numFmt w:val="decimal"/>
      <w:lvlText w:val="%1.%2"/>
      <w:lvlJc w:val="left"/>
      <w:pPr>
        <w:ind w:left="1180" w:hanging="360"/>
        <w:jc w:val="left"/>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360" w:hanging="540"/>
        <w:jc w:val="left"/>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111" w:hanging="540"/>
      </w:pPr>
      <w:rPr>
        <w:rFonts w:hint="default"/>
        <w:lang w:val="es-ES" w:eastAsia="en-US" w:bidi="ar-SA"/>
      </w:rPr>
    </w:lvl>
    <w:lvl w:ilvl="4">
      <w:numFmt w:val="bullet"/>
      <w:lvlText w:val="•"/>
      <w:lvlJc w:val="left"/>
      <w:pPr>
        <w:ind w:left="3986" w:hanging="540"/>
      </w:pPr>
      <w:rPr>
        <w:rFonts w:hint="default"/>
        <w:lang w:val="es-ES" w:eastAsia="en-US" w:bidi="ar-SA"/>
      </w:rPr>
    </w:lvl>
    <w:lvl w:ilvl="5">
      <w:numFmt w:val="bullet"/>
      <w:lvlText w:val="•"/>
      <w:lvlJc w:val="left"/>
      <w:pPr>
        <w:ind w:left="4862" w:hanging="540"/>
      </w:pPr>
      <w:rPr>
        <w:rFonts w:hint="default"/>
        <w:lang w:val="es-ES" w:eastAsia="en-US" w:bidi="ar-SA"/>
      </w:rPr>
    </w:lvl>
    <w:lvl w:ilvl="6">
      <w:numFmt w:val="bullet"/>
      <w:lvlText w:val="•"/>
      <w:lvlJc w:val="left"/>
      <w:pPr>
        <w:ind w:left="5737" w:hanging="540"/>
      </w:pPr>
      <w:rPr>
        <w:rFonts w:hint="default"/>
        <w:lang w:val="es-ES" w:eastAsia="en-US" w:bidi="ar-SA"/>
      </w:rPr>
    </w:lvl>
    <w:lvl w:ilvl="7">
      <w:numFmt w:val="bullet"/>
      <w:lvlText w:val="•"/>
      <w:lvlJc w:val="left"/>
      <w:pPr>
        <w:ind w:left="6613" w:hanging="540"/>
      </w:pPr>
      <w:rPr>
        <w:rFonts w:hint="default"/>
        <w:lang w:val="es-ES" w:eastAsia="en-US" w:bidi="ar-SA"/>
      </w:rPr>
    </w:lvl>
    <w:lvl w:ilvl="8">
      <w:numFmt w:val="bullet"/>
      <w:lvlText w:val="•"/>
      <w:lvlJc w:val="left"/>
      <w:pPr>
        <w:ind w:left="7488" w:hanging="540"/>
      </w:pPr>
      <w:rPr>
        <w:rFonts w:hint="default"/>
        <w:lang w:val="es-ES" w:eastAsia="en-US" w:bidi="ar-SA"/>
      </w:rPr>
    </w:lvl>
  </w:abstractNum>
  <w:num w:numId="1" w16cid:durableId="1239288932">
    <w:abstractNumId w:val="0"/>
  </w:num>
  <w:num w:numId="2" w16cid:durableId="1094714621">
    <w:abstractNumId w:val="3"/>
  </w:num>
  <w:num w:numId="3" w16cid:durableId="980888026">
    <w:abstractNumId w:val="10"/>
  </w:num>
  <w:num w:numId="4" w16cid:durableId="598879312">
    <w:abstractNumId w:val="5"/>
  </w:num>
  <w:num w:numId="5" w16cid:durableId="321547351">
    <w:abstractNumId w:val="4"/>
  </w:num>
  <w:num w:numId="6" w16cid:durableId="1002199507">
    <w:abstractNumId w:val="7"/>
  </w:num>
  <w:num w:numId="7" w16cid:durableId="911426105">
    <w:abstractNumId w:val="8"/>
  </w:num>
  <w:num w:numId="8" w16cid:durableId="1752779356">
    <w:abstractNumId w:val="6"/>
  </w:num>
  <w:num w:numId="9" w16cid:durableId="1831434874">
    <w:abstractNumId w:val="2"/>
  </w:num>
  <w:num w:numId="10" w16cid:durableId="713892453">
    <w:abstractNumId w:val="1"/>
  </w:num>
  <w:num w:numId="11" w16cid:durableId="1566139454">
    <w:abstractNumId w:val="11"/>
  </w:num>
  <w:num w:numId="12" w16cid:durableId="1878422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3550B"/>
    <w:rsid w:val="000948BB"/>
    <w:rsid w:val="005B0CBF"/>
    <w:rsid w:val="007C74B1"/>
    <w:rsid w:val="00A0138D"/>
    <w:rsid w:val="00A76658"/>
    <w:rsid w:val="00E35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DAE6"/>
  <w15:docId w15:val="{462AF2E9-2517-4519-A24B-3BD14DFC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6"/>
      <w:ind w:left="100"/>
      <w:outlineLvl w:val="0"/>
    </w:pPr>
    <w:rPr>
      <w:rFonts w:ascii="Times New Roman" w:eastAsia="Times New Roman" w:hAnsi="Times New Roman" w:cs="Times New Roman"/>
      <w:b/>
      <w:bCs/>
      <w:sz w:val="32"/>
      <w:szCs w:val="32"/>
    </w:rPr>
  </w:style>
  <w:style w:type="paragraph" w:styleId="Ttulo2">
    <w:name w:val="heading 2"/>
    <w:basedOn w:val="Normal"/>
    <w:uiPriority w:val="9"/>
    <w:unhideWhenUsed/>
    <w:qFormat/>
    <w:pPr>
      <w:ind w:left="1037"/>
      <w:outlineLvl w:val="1"/>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1"/>
      <w:ind w:left="100"/>
    </w:pPr>
    <w:rPr>
      <w:rFonts w:ascii="Times New Roman" w:eastAsia="Times New Roman" w:hAnsi="Times New Roman" w:cs="Times New Roman"/>
      <w:b/>
      <w:bCs/>
      <w:sz w:val="24"/>
      <w:szCs w:val="24"/>
    </w:rPr>
  </w:style>
  <w:style w:type="paragraph" w:styleId="TDC2">
    <w:name w:val="toc 2"/>
    <w:basedOn w:val="Normal"/>
    <w:uiPriority w:val="1"/>
    <w:qFormat/>
    <w:pPr>
      <w:spacing w:before="41"/>
      <w:ind w:left="820" w:hanging="540"/>
    </w:pPr>
    <w:rPr>
      <w:rFonts w:ascii="Times New Roman" w:eastAsia="Times New Roman" w:hAnsi="Times New Roman" w:cs="Times New Roman"/>
      <w:b/>
      <w:bCs/>
      <w:sz w:val="24"/>
      <w:szCs w:val="24"/>
    </w:rPr>
  </w:style>
  <w:style w:type="paragraph" w:styleId="TDC3">
    <w:name w:val="toc 3"/>
    <w:basedOn w:val="Normal"/>
    <w:uiPriority w:val="1"/>
    <w:qFormat/>
    <w:pPr>
      <w:spacing w:before="41"/>
      <w:ind w:left="1180" w:hanging="360"/>
    </w:pPr>
    <w:rPr>
      <w:rFonts w:ascii="Times New Roman" w:eastAsia="Times New Roman" w:hAnsi="Times New Roman" w:cs="Times New Roman"/>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60"/>
      <w:ind w:left="1037" w:right="737"/>
      <w:jc w:val="center"/>
    </w:pPr>
    <w:rPr>
      <w:rFonts w:ascii="Times New Roman" w:eastAsia="Times New Roman" w:hAnsi="Times New Roman" w:cs="Times New Roman"/>
      <w:b/>
      <w:bCs/>
      <w:sz w:val="37"/>
      <w:szCs w:val="37"/>
    </w:rPr>
  </w:style>
  <w:style w:type="paragraph" w:styleId="Prrafodelista">
    <w:name w:val="List Paragraph"/>
    <w:basedOn w:val="Normal"/>
    <w:uiPriority w:val="1"/>
    <w:qFormat/>
    <w:pPr>
      <w:ind w:left="1180"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243444">
      <w:bodyDiv w:val="1"/>
      <w:marLeft w:val="0"/>
      <w:marRight w:val="0"/>
      <w:marTop w:val="0"/>
      <w:marBottom w:val="0"/>
      <w:divBdr>
        <w:top w:val="none" w:sz="0" w:space="0" w:color="auto"/>
        <w:left w:val="none" w:sz="0" w:space="0" w:color="auto"/>
        <w:bottom w:val="none" w:sz="0" w:space="0" w:color="auto"/>
        <w:right w:val="none" w:sz="0" w:space="0" w:color="auto"/>
      </w:divBdr>
      <w:divsChild>
        <w:div w:id="1249924898">
          <w:marLeft w:val="0"/>
          <w:marRight w:val="0"/>
          <w:marTop w:val="0"/>
          <w:marBottom w:val="0"/>
          <w:divBdr>
            <w:top w:val="none" w:sz="0" w:space="0" w:color="auto"/>
            <w:left w:val="none" w:sz="0" w:space="0" w:color="auto"/>
            <w:bottom w:val="none" w:sz="0" w:space="0" w:color="auto"/>
            <w:right w:val="none" w:sz="0" w:space="0" w:color="auto"/>
          </w:divBdr>
        </w:div>
        <w:div w:id="1636443576">
          <w:marLeft w:val="0"/>
          <w:marRight w:val="0"/>
          <w:marTop w:val="0"/>
          <w:marBottom w:val="0"/>
          <w:divBdr>
            <w:top w:val="none" w:sz="0" w:space="0" w:color="auto"/>
            <w:left w:val="none" w:sz="0" w:space="0" w:color="auto"/>
            <w:bottom w:val="none" w:sz="0" w:space="0" w:color="auto"/>
            <w:right w:val="none" w:sz="0" w:space="0" w:color="auto"/>
          </w:divBdr>
        </w:div>
        <w:div w:id="626399739">
          <w:marLeft w:val="0"/>
          <w:marRight w:val="0"/>
          <w:marTop w:val="0"/>
          <w:marBottom w:val="0"/>
          <w:divBdr>
            <w:top w:val="none" w:sz="0" w:space="0" w:color="auto"/>
            <w:left w:val="none" w:sz="0" w:space="0" w:color="auto"/>
            <w:bottom w:val="none" w:sz="0" w:space="0" w:color="auto"/>
            <w:right w:val="none" w:sz="0" w:space="0" w:color="auto"/>
          </w:divBdr>
        </w:div>
        <w:div w:id="12320768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MdKOjS8-oNw&amp;t=2190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wiki/Pierre-Fran%C3%A7ois_Verhuls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watch?v=8c_aRN7tTI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1404</Words>
  <Characters>7725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aplicacionEDlogistica</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aplicacionEDlogistica</dc:title>
  <cp:lastModifiedBy>Joel</cp:lastModifiedBy>
  <cp:revision>5</cp:revision>
  <dcterms:created xsi:type="dcterms:W3CDTF">2022-11-20T16:33:00Z</dcterms:created>
  <dcterms:modified xsi:type="dcterms:W3CDTF">2022-11-20T17:58:00Z</dcterms:modified>
</cp:coreProperties>
</file>