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94E0" w14:textId="77777777" w:rsidR="00B81136" w:rsidRDefault="00000000">
      <w:pPr>
        <w:spacing w:before="200" w:after="80"/>
      </w:pPr>
      <w:r>
        <w:rPr>
          <w:b/>
          <w:color w:val="2E74B5"/>
        </w:rPr>
        <w:t>PROJECT ECHO</w:t>
      </w:r>
    </w:p>
    <w:p w14:paraId="23A92D6C" w14:textId="77777777" w:rsidR="00B81136" w:rsidRDefault="00000000">
      <w:pPr>
        <w:spacing w:after="80"/>
      </w:pPr>
      <w:r>
        <w:rPr>
          <w:b/>
          <w:color w:val="0B2545"/>
          <w:sz w:val="50"/>
        </w:rPr>
        <w:t>Game Design Document</w:t>
      </w:r>
    </w:p>
    <w:p w14:paraId="2C403CC3" w14:textId="77777777" w:rsidR="00B81136" w:rsidRDefault="00000000">
      <w:pPr>
        <w:spacing w:after="320"/>
      </w:pPr>
      <w:r>
        <w:rPr>
          <w:color w:val="5B6573"/>
        </w:rPr>
        <w:t>Foundation draft | v0.1 | 23 July 2026</w:t>
      </w:r>
    </w:p>
    <w:p w14:paraId="3767C4FB" w14:textId="77777777" w:rsidR="00B81136" w:rsidRDefault="00000000">
      <w:pPr>
        <w:spacing w:after="280"/>
      </w:pPr>
      <w:r>
        <w:rPr>
          <w:i/>
          <w:color w:val="1F4D78"/>
          <w:sz w:val="24"/>
        </w:rPr>
        <w:t>Design intent: a first-person psychological horror experience where a research facility remembers what happened inside it.</w:t>
      </w:r>
    </w:p>
    <w:p w14:paraId="22FC973E" w14:textId="77777777" w:rsidR="00B81136" w:rsidRDefault="00000000">
      <w:pPr>
        <w:pStyle w:val="Heading1"/>
      </w:pPr>
      <w:r>
        <w:t>1. Document Purpose</w:t>
      </w:r>
    </w:p>
    <w:p w14:paraId="4F42F8FE" w14:textId="77777777" w:rsidR="00B81136" w:rsidRDefault="00000000">
      <w:r>
        <w:t>This document establishes the playable foundation for Project Echo. It translates the Development Bible into player-facing design principles, a core loop, scope boundaries, and the open decisions that must be resolved before production expands. It is a living reference and should be revised through prototyping and playtesting.</w:t>
      </w:r>
    </w:p>
    <w:p w14:paraId="57570F73" w14:textId="77777777" w:rsidR="00B81136" w:rsidRDefault="00000000">
      <w:pPr>
        <w:pStyle w:val="Heading1"/>
      </w:pPr>
      <w:r>
        <w:t>2. Game Identity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B81136" w14:paraId="697DB242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8D30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Design pillar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3F2E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Working definition</w:t>
            </w:r>
          </w:p>
        </w:tc>
      </w:tr>
      <w:tr w:rsidR="00B81136" w14:paraId="0B153C5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7335" w14:textId="77777777" w:rsidR="00B81136" w:rsidRDefault="00000000">
            <w:pPr>
              <w:spacing w:after="0"/>
            </w:pPr>
            <w:r>
              <w:rPr>
                <w:sz w:val="19"/>
              </w:rPr>
              <w:t>Genre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7AF1" w14:textId="77777777" w:rsidR="00B81136" w:rsidRDefault="00000000">
            <w:pPr>
              <w:spacing w:after="0"/>
            </w:pPr>
            <w:r>
              <w:rPr>
                <w:sz w:val="19"/>
              </w:rPr>
              <w:t>First-person psychological horror with exploration, investigation, environmental puzzles, and survival-pressure sequences.</w:t>
            </w:r>
          </w:p>
        </w:tc>
      </w:tr>
      <w:tr w:rsidR="00B81136" w14:paraId="1E7B474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2981" w14:textId="77777777" w:rsidR="00B81136" w:rsidRDefault="00000000">
            <w:pPr>
              <w:spacing w:after="0"/>
            </w:pPr>
            <w:r>
              <w:rPr>
                <w:sz w:val="19"/>
              </w:rPr>
              <w:t>Setting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076B" w14:textId="77777777" w:rsidR="00B81136" w:rsidRDefault="00000000">
            <w:pPr>
              <w:spacing w:after="0"/>
            </w:pPr>
            <w:r>
              <w:rPr>
                <w:sz w:val="19"/>
              </w:rPr>
              <w:t>The underground Asterion Research Institute, built beneath a mountain in the Philippines to study the Echo Resonance Field.</w:t>
            </w:r>
          </w:p>
        </w:tc>
      </w:tr>
      <w:tr w:rsidR="00B81136" w14:paraId="38D4508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1322" w14:textId="77777777" w:rsidR="00B81136" w:rsidRDefault="00000000">
            <w:pPr>
              <w:spacing w:after="0"/>
            </w:pPr>
            <w:r>
              <w:rPr>
                <w:sz w:val="19"/>
              </w:rPr>
              <w:t>Core fantasy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F3DD" w14:textId="77777777" w:rsidR="00B81136" w:rsidRDefault="00000000">
            <w:pPr>
              <w:spacing w:after="0"/>
            </w:pPr>
            <w:r>
              <w:rPr>
                <w:sz w:val="19"/>
              </w:rPr>
              <w:t>Enter a facility that replays emotional history; interpret partial truths; survive the consequences of being observed.</w:t>
            </w:r>
          </w:p>
        </w:tc>
      </w:tr>
      <w:tr w:rsidR="00B81136" w14:paraId="482C264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624B" w14:textId="77777777" w:rsidR="00B81136" w:rsidRDefault="00000000">
            <w:pPr>
              <w:spacing w:after="0"/>
            </w:pPr>
            <w:r>
              <w:rPr>
                <w:sz w:val="19"/>
              </w:rPr>
              <w:t>Horror source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B3A2" w14:textId="77777777" w:rsidR="00B81136" w:rsidRDefault="00000000">
            <w:pPr>
              <w:spacing w:after="0"/>
            </w:pPr>
            <w:r>
              <w:rPr>
                <w:sz w:val="19"/>
              </w:rPr>
              <w:t>Scientific discovery and human obsession. Echoes are emotional imprints, not ghosts, demons, or magic.</w:t>
            </w:r>
          </w:p>
        </w:tc>
      </w:tr>
      <w:tr w:rsidR="00B81136" w14:paraId="0245563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4E56E" w14:textId="77777777" w:rsidR="00B81136" w:rsidRDefault="00000000">
            <w:pPr>
              <w:spacing w:after="0"/>
            </w:pPr>
            <w:r>
              <w:rPr>
                <w:sz w:val="19"/>
              </w:rPr>
              <w:t>Player outcome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87EC" w14:textId="77777777" w:rsidR="00B81136" w:rsidRDefault="00000000">
            <w:pPr>
              <w:spacing w:after="0"/>
            </w:pPr>
            <w:r>
              <w:rPr>
                <w:sz w:val="19"/>
              </w:rPr>
              <w:t>Leave with a coherent but incomplete understanding of what happened, and a personal interpretation of the truth.</w:t>
            </w:r>
          </w:p>
        </w:tc>
      </w:tr>
    </w:tbl>
    <w:p w14:paraId="3908F144" w14:textId="77777777" w:rsidR="00B81136" w:rsidRDefault="00000000">
      <w:pPr>
        <w:pStyle w:val="Heading1"/>
      </w:pPr>
      <w:r>
        <w:t>3. Creative Pillars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B81136" w14:paraId="0BE400E4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9885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Pillar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F67E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Design consequence</w:t>
            </w:r>
          </w:p>
        </w:tc>
      </w:tr>
      <w:tr w:rsidR="00B81136" w14:paraId="7DAC00C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D862" w14:textId="77777777" w:rsidR="00B81136" w:rsidRDefault="00000000">
            <w:pPr>
              <w:spacing w:after="0"/>
            </w:pPr>
            <w:r>
              <w:rPr>
                <w:sz w:val="19"/>
              </w:rPr>
              <w:t>The building remembers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123A" w14:textId="77777777" w:rsidR="00B81136" w:rsidRDefault="00000000">
            <w:pPr>
              <w:spacing w:after="0"/>
            </w:pPr>
            <w:r>
              <w:rPr>
                <w:sz w:val="19"/>
              </w:rPr>
              <w:t>Spaces can return to past states, replay events, and reveal emotional residue through architecture, props, audio, and light.</w:t>
            </w:r>
          </w:p>
        </w:tc>
      </w:tr>
      <w:tr w:rsidR="00B81136" w14:paraId="6BBD457A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C31B" w14:textId="77777777" w:rsidR="00B81136" w:rsidRDefault="00000000">
            <w:pPr>
              <w:spacing w:after="0"/>
            </w:pPr>
            <w:r>
              <w:rPr>
                <w:sz w:val="19"/>
              </w:rPr>
              <w:t>Truth is fragmentary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B84D" w14:textId="77777777" w:rsidR="00B81136" w:rsidRDefault="00000000">
            <w:pPr>
              <w:spacing w:after="0"/>
            </w:pPr>
            <w:r>
              <w:rPr>
                <w:sz w:val="19"/>
              </w:rPr>
              <w:t>Every clue is truthful but partial. The player assembles meaning from records, spaces, and Echo events rather than receiving a complete explanation.</w:t>
            </w:r>
          </w:p>
        </w:tc>
      </w:tr>
      <w:tr w:rsidR="00B81136" w14:paraId="7D8130B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3B8D" w14:textId="77777777" w:rsidR="00B81136" w:rsidRDefault="00000000">
            <w:pPr>
              <w:spacing w:after="0"/>
            </w:pPr>
            <w:r>
              <w:rPr>
                <w:sz w:val="19"/>
              </w:rPr>
              <w:t>Horror is human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6F28" w14:textId="77777777" w:rsidR="00B81136" w:rsidRDefault="00000000">
            <w:pPr>
              <w:spacing w:after="0"/>
            </w:pPr>
            <w:r>
              <w:rPr>
                <w:sz w:val="19"/>
              </w:rPr>
              <w:t>Fear grows from curiosity, ambition, grief, and the costs of research; antagonistic characters are not simple villains.</w:t>
            </w:r>
          </w:p>
        </w:tc>
      </w:tr>
      <w:tr w:rsidR="00B81136" w14:paraId="510F6AB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C400" w14:textId="77777777" w:rsidR="00B81136" w:rsidRDefault="00000000">
            <w:pPr>
              <w:spacing w:after="0"/>
            </w:pPr>
            <w:r>
              <w:rPr>
                <w:sz w:val="19"/>
              </w:rPr>
              <w:lastRenderedPageBreak/>
              <w:t>Rules create fear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1BC8" w14:textId="77777777" w:rsidR="00B81136" w:rsidRDefault="00000000">
            <w:pPr>
              <w:spacing w:after="0"/>
            </w:pPr>
            <w:r>
              <w:rPr>
                <w:sz w:val="19"/>
              </w:rPr>
              <w:t>Echo manifestations follow consistent constraints, so players learn to read and fear the system rather than dismissing events as arbitrary.</w:t>
            </w:r>
          </w:p>
        </w:tc>
      </w:tr>
      <w:tr w:rsidR="00B81136" w14:paraId="466A96D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1558" w14:textId="77777777" w:rsidR="00B81136" w:rsidRDefault="00000000">
            <w:pPr>
              <w:spacing w:after="0"/>
            </w:pPr>
            <w:r>
              <w:rPr>
                <w:sz w:val="19"/>
              </w:rPr>
              <w:t>Restraint preserves mystery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BE84" w14:textId="77777777" w:rsidR="00B81136" w:rsidRDefault="00000000">
            <w:pPr>
              <w:spacing w:after="0"/>
            </w:pPr>
            <w:r>
              <w:rPr>
                <w:sz w:val="19"/>
              </w:rPr>
              <w:t>The game reveals roughly 20–30% of the world history. Unexplained depth is intentional, not missing content.</w:t>
            </w:r>
          </w:p>
        </w:tc>
      </w:tr>
    </w:tbl>
    <w:p w14:paraId="022A45A6" w14:textId="77777777" w:rsidR="00B81136" w:rsidRDefault="00000000">
      <w:pPr>
        <w:pStyle w:val="Heading1"/>
      </w:pPr>
      <w:r>
        <w:t>4. Target Player Experience</w:t>
      </w:r>
    </w:p>
    <w:p w14:paraId="2ABEAEF9" w14:textId="77777777" w:rsidR="00B81136" w:rsidRDefault="00000000">
      <w:r>
        <w:t>The player should move between careful observation, mounting uncertainty, investigative insight, and short periods of acute danger. The dominant feeling is not constant panic; it is the dread of realizing that the facility is reacting to memory and may be reacting specifically to the player.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B81136" w14:paraId="1177C762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4CBD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Experience beat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EE0B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Player-facing expression</w:t>
            </w:r>
          </w:p>
        </w:tc>
      </w:tr>
      <w:tr w:rsidR="00B81136" w14:paraId="1023FB1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B499" w14:textId="77777777" w:rsidR="00B81136" w:rsidRDefault="00000000">
            <w:pPr>
              <w:spacing w:after="0"/>
            </w:pPr>
            <w:r>
              <w:rPr>
                <w:sz w:val="19"/>
              </w:rPr>
              <w:t>Arrival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1BB0" w14:textId="77777777" w:rsidR="00B81136" w:rsidRDefault="00000000">
            <w:pPr>
              <w:spacing w:after="0"/>
            </w:pPr>
            <w:r>
              <w:rPr>
                <w:sz w:val="19"/>
              </w:rPr>
              <w:t>A believable abandoned research environment establishes place, rules, and unanswered questions.</w:t>
            </w:r>
          </w:p>
        </w:tc>
      </w:tr>
      <w:tr w:rsidR="00B81136" w14:paraId="02348A6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83A1" w14:textId="77777777" w:rsidR="00B81136" w:rsidRDefault="00000000">
            <w:pPr>
              <w:spacing w:after="0"/>
            </w:pPr>
            <w:r>
              <w:rPr>
                <w:sz w:val="19"/>
              </w:rPr>
              <w:t>Investigation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AA21" w14:textId="77777777" w:rsidR="00B81136" w:rsidRDefault="00000000">
            <w:pPr>
              <w:spacing w:after="0"/>
            </w:pPr>
            <w:r>
              <w:rPr>
                <w:sz w:val="19"/>
              </w:rPr>
              <w:t>Documents, recordings, environmental details, and interactive objects reveal evidence of the institute’s work.</w:t>
            </w:r>
          </w:p>
        </w:tc>
      </w:tr>
      <w:tr w:rsidR="00B81136" w14:paraId="2E074E6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95A3" w14:textId="77777777" w:rsidR="00B81136" w:rsidRDefault="00000000">
            <w:pPr>
              <w:spacing w:after="0"/>
            </w:pPr>
            <w:r>
              <w:rPr>
                <w:sz w:val="19"/>
              </w:rPr>
              <w:t>Manifestation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655D" w14:textId="77777777" w:rsidR="00B81136" w:rsidRDefault="00000000">
            <w:pPr>
              <w:spacing w:after="0"/>
            </w:pPr>
            <w:r>
              <w:rPr>
                <w:sz w:val="19"/>
              </w:rPr>
              <w:t>An Echo changes perception or space, replaying an emotional event without fully explaining it.</w:t>
            </w:r>
          </w:p>
        </w:tc>
      </w:tr>
      <w:tr w:rsidR="00B81136" w14:paraId="0F91416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2A19" w14:textId="77777777" w:rsidR="00B81136" w:rsidRDefault="00000000">
            <w:pPr>
              <w:spacing w:after="0"/>
            </w:pPr>
            <w:r>
              <w:rPr>
                <w:sz w:val="19"/>
              </w:rPr>
              <w:t>Interpretation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0002" w14:textId="77777777" w:rsidR="00B81136" w:rsidRDefault="00000000">
            <w:pPr>
              <w:spacing w:after="0"/>
            </w:pPr>
            <w:r>
              <w:rPr>
                <w:sz w:val="19"/>
              </w:rPr>
              <w:t>The player connects a fragment to a location, person, or locked path.</w:t>
            </w:r>
          </w:p>
        </w:tc>
      </w:tr>
      <w:tr w:rsidR="00B81136" w14:paraId="2AA5D6EA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6C20" w14:textId="77777777" w:rsidR="00B81136" w:rsidRDefault="00000000">
            <w:pPr>
              <w:spacing w:after="0"/>
            </w:pPr>
            <w:r>
              <w:rPr>
                <w:sz w:val="19"/>
              </w:rPr>
              <w:t>Escalation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D674" w14:textId="77777777" w:rsidR="00B81136" w:rsidRDefault="00000000">
            <w:pPr>
              <w:spacing w:after="0"/>
            </w:pPr>
            <w:r>
              <w:rPr>
                <w:sz w:val="19"/>
              </w:rPr>
              <w:t>The Witness or an Echo-driven threat turns understanding into pressure, forcing movement or concealment.</w:t>
            </w:r>
          </w:p>
        </w:tc>
      </w:tr>
      <w:tr w:rsidR="00B81136" w14:paraId="1D15969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A061" w14:textId="77777777" w:rsidR="00B81136" w:rsidRDefault="00000000">
            <w:pPr>
              <w:spacing w:after="0"/>
            </w:pPr>
            <w:r>
              <w:rPr>
                <w:sz w:val="19"/>
              </w:rPr>
              <w:t>Aftermath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8D1F" w14:textId="77777777" w:rsidR="00B81136" w:rsidRDefault="00000000">
            <w:pPr>
              <w:spacing w:after="0"/>
            </w:pPr>
            <w:r>
              <w:rPr>
                <w:sz w:val="19"/>
              </w:rPr>
              <w:t>A quieter space lets the player process the consequence and choose the next lead.</w:t>
            </w:r>
          </w:p>
        </w:tc>
      </w:tr>
    </w:tbl>
    <w:p w14:paraId="603FA8ED" w14:textId="77777777" w:rsidR="00B81136" w:rsidRDefault="00000000">
      <w:pPr>
        <w:pStyle w:val="Heading1"/>
      </w:pPr>
      <w:r>
        <w:t>5. Core Player Loop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4460"/>
      </w:tblGrid>
      <w:tr w:rsidR="00B81136" w14:paraId="0EC7A9E6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662A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Loop stage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1979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Player action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03FD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Design result</w:t>
            </w:r>
          </w:p>
        </w:tc>
      </w:tr>
      <w:tr w:rsidR="00B81136" w14:paraId="70DCA0D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9DBF" w14:textId="77777777" w:rsidR="00B81136" w:rsidRDefault="00000000">
            <w:pPr>
              <w:spacing w:after="0"/>
            </w:pPr>
            <w:r>
              <w:rPr>
                <w:sz w:val="19"/>
              </w:rPr>
              <w:t>Explore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5CEA" w14:textId="77777777" w:rsidR="00B81136" w:rsidRDefault="00000000">
            <w:pPr>
              <w:spacing w:after="0"/>
            </w:pPr>
            <w:r>
              <w:rPr>
                <w:sz w:val="19"/>
              </w:rPr>
              <w:t>Navigate a contained institute zone; inspect landmarks, rooms, and objects.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3D26" w14:textId="77777777" w:rsidR="00B81136" w:rsidRDefault="00000000">
            <w:pPr>
              <w:spacing w:after="0"/>
            </w:pPr>
            <w:r>
              <w:rPr>
                <w:sz w:val="19"/>
              </w:rPr>
              <w:t>Build spatial familiarity and anticipation.</w:t>
            </w:r>
          </w:p>
        </w:tc>
      </w:tr>
      <w:tr w:rsidR="00B81136" w14:paraId="7700E6C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11C1" w14:textId="77777777" w:rsidR="00B81136" w:rsidRDefault="00000000">
            <w:pPr>
              <w:spacing w:after="0"/>
            </w:pPr>
            <w:r>
              <w:rPr>
                <w:sz w:val="19"/>
              </w:rPr>
              <w:t>Observe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0071" w14:textId="77777777" w:rsidR="00B81136" w:rsidRDefault="00000000">
            <w:pPr>
              <w:spacing w:after="0"/>
            </w:pPr>
            <w:r>
              <w:rPr>
                <w:sz w:val="19"/>
              </w:rPr>
              <w:t>Notice an anomaly, clue, blocked route, or emotional trace.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B509" w14:textId="77777777" w:rsidR="00B81136" w:rsidRDefault="00000000">
            <w:pPr>
              <w:spacing w:after="0"/>
            </w:pPr>
            <w:r>
              <w:rPr>
                <w:sz w:val="19"/>
              </w:rPr>
              <w:t>Create a question worth pursuing.</w:t>
            </w:r>
          </w:p>
        </w:tc>
      </w:tr>
      <w:tr w:rsidR="00B81136" w14:paraId="3FFFFDD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FEDC" w14:textId="77777777" w:rsidR="00B81136" w:rsidRDefault="00000000">
            <w:pPr>
              <w:spacing w:after="0"/>
            </w:pPr>
            <w:r>
              <w:rPr>
                <w:sz w:val="19"/>
              </w:rPr>
              <w:t>Investigate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4251" w14:textId="77777777" w:rsidR="00B81136" w:rsidRDefault="00000000">
            <w:pPr>
              <w:spacing w:after="0"/>
            </w:pPr>
            <w:r>
              <w:rPr>
                <w:sz w:val="19"/>
              </w:rPr>
              <w:t>Read, listen, examine, or interact to obtain a usable fragment.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1C22" w14:textId="77777777" w:rsidR="00B81136" w:rsidRDefault="00000000">
            <w:pPr>
              <w:spacing w:after="0"/>
            </w:pPr>
            <w:r>
              <w:rPr>
                <w:sz w:val="19"/>
              </w:rPr>
              <w:t>Reveal partial truth and a possible next step.</w:t>
            </w:r>
          </w:p>
        </w:tc>
      </w:tr>
      <w:tr w:rsidR="00B81136" w14:paraId="33C73C4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4757" w14:textId="77777777" w:rsidR="00B81136" w:rsidRDefault="00000000">
            <w:pPr>
              <w:spacing w:after="0"/>
            </w:pPr>
            <w:r>
              <w:rPr>
                <w:sz w:val="19"/>
              </w:rPr>
              <w:t>Interpret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2BD95" w14:textId="77777777" w:rsidR="00B81136" w:rsidRDefault="00000000">
            <w:pPr>
              <w:spacing w:after="0"/>
            </w:pPr>
            <w:r>
              <w:rPr>
                <w:sz w:val="19"/>
              </w:rPr>
              <w:t>Connect the fragment to the environment or a system.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C2F6" w14:textId="77777777" w:rsidR="00B81136" w:rsidRDefault="00000000">
            <w:pPr>
              <w:spacing w:after="0"/>
            </w:pPr>
            <w:r>
              <w:rPr>
                <w:sz w:val="19"/>
              </w:rPr>
              <w:t>Transform lore into progression.</w:t>
            </w:r>
          </w:p>
        </w:tc>
      </w:tr>
      <w:tr w:rsidR="00B81136" w14:paraId="18DF307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FCC8" w14:textId="77777777" w:rsidR="00B81136" w:rsidRDefault="00000000">
            <w:pPr>
              <w:spacing w:after="0"/>
            </w:pPr>
            <w:r>
              <w:rPr>
                <w:sz w:val="19"/>
              </w:rPr>
              <w:t>Respond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884F" w14:textId="77777777" w:rsidR="00B81136" w:rsidRDefault="00000000">
            <w:pPr>
              <w:spacing w:after="0"/>
            </w:pPr>
            <w:r>
              <w:rPr>
                <w:sz w:val="19"/>
              </w:rPr>
              <w:t>Solve a grounded environmental puzzle, reroute access, hide, escape, or make a constrained choice.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F7B8" w14:textId="77777777" w:rsidR="00B81136" w:rsidRDefault="00000000">
            <w:pPr>
              <w:spacing w:after="0"/>
            </w:pPr>
            <w:r>
              <w:rPr>
                <w:sz w:val="19"/>
              </w:rPr>
              <w:t>Create agency under pressure.</w:t>
            </w:r>
          </w:p>
        </w:tc>
      </w:tr>
      <w:tr w:rsidR="00B81136" w14:paraId="745D8BB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871D" w14:textId="77777777" w:rsidR="00B81136" w:rsidRDefault="00000000">
            <w:pPr>
              <w:spacing w:after="0"/>
            </w:pPr>
            <w:r>
              <w:rPr>
                <w:sz w:val="19"/>
              </w:rPr>
              <w:t>Advance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4D7D" w14:textId="77777777" w:rsidR="00B81136" w:rsidRDefault="00000000">
            <w:pPr>
              <w:spacing w:after="0"/>
            </w:pPr>
            <w:r>
              <w:rPr>
                <w:sz w:val="19"/>
              </w:rPr>
              <w:t xml:space="preserve">Unlock a new space or trigger a new </w:t>
            </w:r>
            <w:r>
              <w:rPr>
                <w:sz w:val="19"/>
              </w:rPr>
              <w:lastRenderedPageBreak/>
              <w:t>Echo event.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61BF" w14:textId="77777777" w:rsidR="00B81136" w:rsidRDefault="00000000">
            <w:pPr>
              <w:spacing w:after="0"/>
            </w:pPr>
            <w:r>
              <w:rPr>
                <w:sz w:val="19"/>
              </w:rPr>
              <w:lastRenderedPageBreak/>
              <w:t>Escalate the facility’s memory and the player’s stake.</w:t>
            </w:r>
          </w:p>
        </w:tc>
      </w:tr>
    </w:tbl>
    <w:p w14:paraId="43C6CA12" w14:textId="77777777" w:rsidR="00B81136" w:rsidRDefault="00000000">
      <w:pPr>
        <w:pStyle w:val="Heading1"/>
      </w:pPr>
      <w:r>
        <w:t>6. Core Systems — v0.1 Scope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560"/>
        <w:gridCol w:w="3000"/>
      </w:tblGrid>
      <w:tr w:rsidR="00B81136" w14:paraId="282A6107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EA7B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System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57A2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v0.1 intent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D1B8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Guardrail</w:t>
            </w:r>
          </w:p>
        </w:tc>
      </w:tr>
      <w:tr w:rsidR="00B81136" w14:paraId="73F2419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1392" w14:textId="77777777" w:rsidR="00B81136" w:rsidRDefault="00000000">
            <w:pPr>
              <w:spacing w:after="0"/>
            </w:pPr>
            <w:r>
              <w:rPr>
                <w:sz w:val="19"/>
              </w:rPr>
              <w:t>Exploration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B390" w14:textId="77777777" w:rsidR="00B81136" w:rsidRDefault="00000000">
            <w:pPr>
              <w:spacing w:after="0"/>
            </w:pPr>
            <w:r>
              <w:rPr>
                <w:sz w:val="19"/>
              </w:rPr>
              <w:t>First-person movement through dense, authored indoor spaces with readable landmarks and shortcuts.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67F8" w14:textId="77777777" w:rsidR="00B81136" w:rsidRDefault="00000000">
            <w:pPr>
              <w:spacing w:after="0"/>
            </w:pPr>
            <w:r>
              <w:rPr>
                <w:sz w:val="19"/>
              </w:rPr>
              <w:t>No open-world scope.</w:t>
            </w:r>
          </w:p>
        </w:tc>
      </w:tr>
      <w:tr w:rsidR="00B81136" w14:paraId="556C787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86BD" w14:textId="77777777" w:rsidR="00B81136" w:rsidRDefault="00000000">
            <w:pPr>
              <w:spacing w:after="0"/>
            </w:pPr>
            <w:r>
              <w:rPr>
                <w:sz w:val="19"/>
              </w:rPr>
              <w:t>Investigation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D9C0" w14:textId="77777777" w:rsidR="00B81136" w:rsidRDefault="00000000">
            <w:pPr>
              <w:spacing w:after="0"/>
            </w:pPr>
            <w:r>
              <w:rPr>
                <w:sz w:val="19"/>
              </w:rPr>
              <w:t>Interactable records, audio, environmental storytelling, and selected inspectable objects.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7377" w14:textId="77777777" w:rsidR="00B81136" w:rsidRDefault="00000000">
            <w:pPr>
              <w:spacing w:after="0"/>
            </w:pPr>
            <w:r>
              <w:rPr>
                <w:sz w:val="19"/>
              </w:rPr>
              <w:t>Collectibles must support character, place, or progression; no filler lore.</w:t>
            </w:r>
          </w:p>
        </w:tc>
      </w:tr>
      <w:tr w:rsidR="00B81136" w14:paraId="50BCDD3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5E13" w14:textId="77777777" w:rsidR="00B81136" w:rsidRDefault="00000000">
            <w:pPr>
              <w:spacing w:after="0"/>
            </w:pPr>
            <w:r>
              <w:rPr>
                <w:sz w:val="19"/>
              </w:rPr>
              <w:t>Echo events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C782" w14:textId="77777777" w:rsidR="00B81136" w:rsidRDefault="00000000">
            <w:pPr>
              <w:spacing w:after="0"/>
            </w:pPr>
            <w:r>
              <w:rPr>
                <w:sz w:val="19"/>
              </w:rPr>
              <w:t>Scripted but reactive manifestations that alter perception, audio, light, props, or room state.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A071" w14:textId="77777777" w:rsidR="00B81136" w:rsidRDefault="00000000">
            <w:pPr>
              <w:spacing w:after="0"/>
            </w:pPr>
            <w:r>
              <w:rPr>
                <w:sz w:val="19"/>
              </w:rPr>
              <w:t>Each event must follow an established Echo rule.</w:t>
            </w:r>
          </w:p>
        </w:tc>
      </w:tr>
      <w:tr w:rsidR="00B81136" w14:paraId="70C1CF2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D8AC" w14:textId="77777777" w:rsidR="00B81136" w:rsidRDefault="00000000">
            <w:pPr>
              <w:spacing w:after="0"/>
            </w:pPr>
            <w:r>
              <w:rPr>
                <w:sz w:val="19"/>
              </w:rPr>
              <w:t>Puzzles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34F2" w14:textId="77777777" w:rsidR="00B81136" w:rsidRDefault="00000000">
            <w:pPr>
              <w:spacing w:after="0"/>
            </w:pPr>
            <w:r>
              <w:rPr>
                <w:sz w:val="19"/>
              </w:rPr>
              <w:t>Contextual environmental problems based on institute operations, access, power, records, or observation.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0880" w14:textId="77777777" w:rsidR="00B81136" w:rsidRDefault="00000000">
            <w:pPr>
              <w:spacing w:after="0"/>
            </w:pPr>
            <w:r>
              <w:rPr>
                <w:sz w:val="19"/>
              </w:rPr>
              <w:t>Avoid abstract symbol puzzles without world logic.</w:t>
            </w:r>
          </w:p>
        </w:tc>
      </w:tr>
      <w:tr w:rsidR="00B81136" w14:paraId="0AAE40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A491" w14:textId="77777777" w:rsidR="00B81136" w:rsidRDefault="00000000">
            <w:pPr>
              <w:spacing w:after="0"/>
            </w:pPr>
            <w:r>
              <w:rPr>
                <w:sz w:val="19"/>
              </w:rPr>
              <w:t>Threat pressure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3EB2" w14:textId="77777777" w:rsidR="00B81136" w:rsidRDefault="00000000">
            <w:pPr>
              <w:spacing w:after="0"/>
            </w:pPr>
            <w:r>
              <w:rPr>
                <w:sz w:val="19"/>
              </w:rPr>
              <w:t>The Witness is expected to create pursuit, search, and avoidance moments.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FB59" w14:textId="77777777" w:rsidR="00B81136" w:rsidRDefault="00000000">
            <w:pPr>
              <w:spacing w:after="0"/>
            </w:pPr>
            <w:r>
              <w:rPr>
                <w:sz w:val="19"/>
              </w:rPr>
              <w:t>Exact AI, combat, and damage model remain undecided.</w:t>
            </w:r>
          </w:p>
        </w:tc>
      </w:tr>
      <w:tr w:rsidR="00B81136" w14:paraId="645E6B0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E232" w14:textId="77777777" w:rsidR="00B81136" w:rsidRDefault="00000000">
            <w:pPr>
              <w:spacing w:after="0"/>
            </w:pPr>
            <w:r>
              <w:rPr>
                <w:sz w:val="19"/>
              </w:rPr>
              <w:t>Progression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83AF" w14:textId="77777777" w:rsidR="00B81136" w:rsidRDefault="00000000">
            <w:pPr>
              <w:spacing w:after="0"/>
            </w:pPr>
            <w:r>
              <w:rPr>
                <w:sz w:val="19"/>
              </w:rPr>
              <w:t>Gated access is justified by security, facility systems, spatial transformation, or new knowledge.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C383" w14:textId="77777777" w:rsidR="00B81136" w:rsidRDefault="00000000">
            <w:pPr>
              <w:spacing w:after="0"/>
            </w:pPr>
            <w:r>
              <w:rPr>
                <w:sz w:val="19"/>
              </w:rPr>
              <w:t>Do not use arbitrary locks or keys without narrative purpose.</w:t>
            </w:r>
          </w:p>
        </w:tc>
      </w:tr>
    </w:tbl>
    <w:p w14:paraId="153BED4B" w14:textId="77777777" w:rsidR="00B81136" w:rsidRDefault="00000000">
      <w:pPr>
        <w:pStyle w:val="Heading1"/>
      </w:pPr>
      <w:r>
        <w:t>7. Narrative and Gameplay Rules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B81136" w14:paraId="5AA01DBC" w14:textId="77777777"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0740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Rule from the Development Bible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F426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Gameplay application</w:t>
            </w:r>
          </w:p>
        </w:tc>
      </w:tr>
      <w:tr w:rsidR="00B81136" w14:paraId="2D47315D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9D86" w14:textId="77777777" w:rsidR="00B81136" w:rsidRDefault="00000000">
            <w:pPr>
              <w:spacing w:after="0"/>
            </w:pPr>
            <w:r>
              <w:rPr>
                <w:sz w:val="19"/>
              </w:rPr>
              <w:t>Every memory leaves an Echo.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EA8F" w14:textId="77777777" w:rsidR="00B81136" w:rsidRDefault="00000000">
            <w:pPr>
              <w:spacing w:after="0"/>
            </w:pPr>
            <w:r>
              <w:rPr>
                <w:sz w:val="19"/>
              </w:rPr>
              <w:t>Emotional events can produce discoverable traces in people, objects, rooms, and systems.</w:t>
            </w:r>
          </w:p>
        </w:tc>
      </w:tr>
      <w:tr w:rsidR="00B81136" w14:paraId="00875A7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8638" w14:textId="77777777" w:rsidR="00B81136" w:rsidRDefault="00000000">
            <w:pPr>
              <w:spacing w:after="0"/>
            </w:pPr>
            <w:r>
              <w:rPr>
                <w:sz w:val="19"/>
              </w:rPr>
              <w:t>Echoes are emotional imprints, not ghosts.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C61F" w14:textId="77777777" w:rsidR="00B81136" w:rsidRDefault="00000000">
            <w:pPr>
              <w:spacing w:after="0"/>
            </w:pPr>
            <w:r>
              <w:rPr>
                <w:sz w:val="19"/>
              </w:rPr>
              <w:t>Manifestations convey a remembered event or feeling; they do not become generic supernatural enemies.</w:t>
            </w:r>
          </w:p>
        </w:tc>
      </w:tr>
      <w:tr w:rsidR="00B81136" w14:paraId="1542B61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9051" w14:textId="77777777" w:rsidR="00B81136" w:rsidRDefault="00000000">
            <w:pPr>
              <w:spacing w:after="0"/>
            </w:pPr>
            <w:r>
              <w:rPr>
                <w:sz w:val="19"/>
              </w:rPr>
              <w:t>Echoes cannot lie, but never reveal the complete truth.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6983" w14:textId="77777777" w:rsidR="00B81136" w:rsidRDefault="00000000">
            <w:pPr>
              <w:spacing w:after="0"/>
            </w:pPr>
            <w:r>
              <w:rPr>
                <w:sz w:val="19"/>
              </w:rPr>
              <w:t>Clues can be incomplete or context-dependent, but should not deliberately contradict established facts.</w:t>
            </w:r>
          </w:p>
        </w:tc>
      </w:tr>
      <w:tr w:rsidR="00B81136" w14:paraId="69A0D859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2842" w14:textId="77777777" w:rsidR="00B81136" w:rsidRDefault="00000000">
            <w:pPr>
              <w:spacing w:after="0"/>
            </w:pPr>
            <w:r>
              <w:rPr>
                <w:sz w:val="19"/>
              </w:rPr>
              <w:t>The facility amplifies Echoes because of a geological anomaly.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43A5" w14:textId="77777777" w:rsidR="00B81136" w:rsidRDefault="00000000">
            <w:pPr>
              <w:spacing w:after="0"/>
            </w:pPr>
            <w:r>
              <w:rPr>
                <w:sz w:val="19"/>
              </w:rPr>
              <w:t>The crystalline environment explains why effects persist and why certain spaces are more active.</w:t>
            </w:r>
          </w:p>
        </w:tc>
      </w:tr>
      <w:tr w:rsidR="00B81136" w14:paraId="5540FFA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8AC24" w14:textId="77777777" w:rsidR="00B81136" w:rsidRDefault="00000000">
            <w:pPr>
              <w:spacing w:after="0"/>
            </w:pPr>
            <w:r>
              <w:rPr>
                <w:sz w:val="19"/>
              </w:rPr>
              <w:t>The Witness is the first recorded Echo.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CACE" w14:textId="77777777" w:rsidR="00B81136" w:rsidRDefault="00000000">
            <w:pPr>
              <w:spacing w:after="0"/>
            </w:pPr>
            <w:r>
              <w:rPr>
                <w:sz w:val="19"/>
              </w:rPr>
              <w:t>The Witness should be central to escalation, observation, and the player’s evolving understanding of the facility.</w:t>
            </w:r>
          </w:p>
        </w:tc>
      </w:tr>
      <w:tr w:rsidR="00B81136" w14:paraId="4F43CFC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7F35" w14:textId="77777777" w:rsidR="00B81136" w:rsidRDefault="00000000">
            <w:pPr>
              <w:spacing w:after="0"/>
            </w:pPr>
            <w:r>
              <w:rPr>
                <w:sz w:val="19"/>
              </w:rPr>
              <w:t>Memory changes reality.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E52E" w14:textId="77777777" w:rsidR="00B81136" w:rsidRDefault="00000000">
            <w:pPr>
              <w:spacing w:after="0"/>
            </w:pPr>
            <w:r>
              <w:rPr>
                <w:sz w:val="19"/>
              </w:rPr>
              <w:t>Spatial shifts must be legible, authored, and tied to a known emotional or historical trigger.</w:t>
            </w:r>
          </w:p>
        </w:tc>
      </w:tr>
    </w:tbl>
    <w:p w14:paraId="7786FCBA" w14:textId="77777777" w:rsidR="00B81136" w:rsidRDefault="00000000">
      <w:pPr>
        <w:pStyle w:val="Heading1"/>
      </w:pPr>
      <w:r>
        <w:lastRenderedPageBreak/>
        <w:t>8. Content Structure — Proposed Vertical Slice</w:t>
      </w:r>
    </w:p>
    <w:p w14:paraId="109A59F1" w14:textId="77777777" w:rsidR="00B81136" w:rsidRDefault="00000000">
      <w:r>
        <w:t>The first playable slice should prove the tone, investigation loop, Echo rules, and one threat sequence in a small connected facility segment. It is not a full chapter; it is a production test that answers whether Project Echo feels distinct in the player’s hands.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1136" w14:paraId="46E9E019" w14:textId="77777777"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3B76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Slice component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C73B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Definition of done</w:t>
            </w:r>
          </w:p>
        </w:tc>
      </w:tr>
      <w:tr w:rsidR="00B81136" w14:paraId="63720CBA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0BBB" w14:textId="77777777" w:rsidR="00B81136" w:rsidRDefault="00000000">
            <w:pPr>
              <w:spacing w:after="0"/>
            </w:pPr>
            <w:r>
              <w:rPr>
                <w:sz w:val="19"/>
              </w:rPr>
              <w:t>Entry and orientation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C6F2" w14:textId="77777777" w:rsidR="00B81136" w:rsidRDefault="00000000">
            <w:pPr>
              <w:spacing w:after="0"/>
            </w:pPr>
            <w:r>
              <w:rPr>
                <w:sz w:val="19"/>
              </w:rPr>
              <w:t>One arrival space establishes the institute’s cover story, abandoned condition, and a clear first objective.</w:t>
            </w:r>
          </w:p>
        </w:tc>
      </w:tr>
      <w:tr w:rsidR="00B81136" w14:paraId="47895101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1B1B" w14:textId="77777777" w:rsidR="00B81136" w:rsidRDefault="00000000">
            <w:pPr>
              <w:spacing w:after="0"/>
            </w:pPr>
            <w:r>
              <w:rPr>
                <w:sz w:val="19"/>
              </w:rPr>
              <w:t>Investigation chain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A4FD" w14:textId="77777777" w:rsidR="00B81136" w:rsidRDefault="00000000">
            <w:pPr>
              <w:spacing w:after="0"/>
            </w:pPr>
            <w:r>
              <w:rPr>
                <w:sz w:val="19"/>
              </w:rPr>
              <w:t>Three to five connected clues lead from a visible mystery to one useful discovery.</w:t>
            </w:r>
          </w:p>
        </w:tc>
      </w:tr>
      <w:tr w:rsidR="00B81136" w14:paraId="32D5C02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7E0F" w14:textId="77777777" w:rsidR="00B81136" w:rsidRDefault="00000000">
            <w:pPr>
              <w:spacing w:after="0"/>
            </w:pPr>
            <w:r>
              <w:rPr>
                <w:sz w:val="19"/>
              </w:rPr>
              <w:t>Echo manifestation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F877" w14:textId="77777777" w:rsidR="00B81136" w:rsidRDefault="00000000">
            <w:pPr>
              <w:spacing w:after="0"/>
            </w:pPr>
            <w:r>
              <w:rPr>
                <w:sz w:val="19"/>
              </w:rPr>
              <w:t>One room visibly returns to a past emotional event, with audio and props reinforcing the same truth.</w:t>
            </w:r>
          </w:p>
        </w:tc>
      </w:tr>
      <w:tr w:rsidR="00B81136" w14:paraId="14495C4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5B1C" w14:textId="77777777" w:rsidR="00B81136" w:rsidRDefault="00000000">
            <w:pPr>
              <w:spacing w:after="0"/>
            </w:pPr>
            <w:r>
              <w:rPr>
                <w:sz w:val="19"/>
              </w:rPr>
              <w:t>World-logic puzzle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61611" w14:textId="77777777" w:rsidR="00B81136" w:rsidRDefault="00000000">
            <w:pPr>
              <w:spacing w:after="0"/>
            </w:pPr>
            <w:r>
              <w:rPr>
                <w:sz w:val="19"/>
              </w:rPr>
              <w:t>A simple access or systems problem uses evidence found in the slice.</w:t>
            </w:r>
          </w:p>
        </w:tc>
      </w:tr>
      <w:tr w:rsidR="00B81136" w14:paraId="5D570ACB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AC72" w14:textId="77777777" w:rsidR="00B81136" w:rsidRDefault="00000000">
            <w:pPr>
              <w:spacing w:after="0"/>
            </w:pPr>
            <w:r>
              <w:rPr>
                <w:sz w:val="19"/>
              </w:rPr>
              <w:t>Threat beat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47" w14:textId="77777777" w:rsidR="00B81136" w:rsidRDefault="00000000">
            <w:pPr>
              <w:spacing w:after="0"/>
            </w:pPr>
            <w:r>
              <w:rPr>
                <w:sz w:val="19"/>
              </w:rPr>
              <w:t>One contained Witness encounter demonstrates the intended pressure without requiring final AI breadth.</w:t>
            </w:r>
          </w:p>
        </w:tc>
      </w:tr>
      <w:tr w:rsidR="00B81136" w14:paraId="68FBBCCD" w14:textId="77777777"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5EAF4" w14:textId="77777777" w:rsidR="00B81136" w:rsidRDefault="00000000">
            <w:pPr>
              <w:spacing w:after="0"/>
            </w:pPr>
            <w:r>
              <w:rPr>
                <w:sz w:val="19"/>
              </w:rPr>
              <w:t>Exit and hook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9158" w14:textId="77777777" w:rsidR="00B81136" w:rsidRDefault="00000000">
            <w:pPr>
              <w:spacing w:after="0"/>
            </w:pPr>
            <w:r>
              <w:rPr>
                <w:sz w:val="19"/>
              </w:rPr>
              <w:t>The player reaches a new zone or receives a revelation that creates the next question.</w:t>
            </w:r>
          </w:p>
        </w:tc>
      </w:tr>
    </w:tbl>
    <w:p w14:paraId="1C86EA87" w14:textId="77777777" w:rsidR="00B81136" w:rsidRDefault="00000000">
      <w:pPr>
        <w:pStyle w:val="Heading1"/>
      </w:pPr>
      <w:r>
        <w:t>9. Explicit Scope Boundaries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1136" w14:paraId="58052436" w14:textId="77777777"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FFA7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In scope for early design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95DD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Deferred until validated</w:t>
            </w:r>
          </w:p>
        </w:tc>
      </w:tr>
      <w:tr w:rsidR="00B81136" w14:paraId="15AC812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1F3B" w14:textId="77777777" w:rsidR="00B81136" w:rsidRDefault="00000000">
            <w:pPr>
              <w:spacing w:after="0"/>
            </w:pPr>
            <w:r>
              <w:rPr>
                <w:sz w:val="19"/>
              </w:rPr>
              <w:t>Single-player first-person exploration; authored indoor spaces; environmental storytelling; contextual puzzles; a small number of high-impact Echo events.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FEB0" w14:textId="77777777" w:rsidR="00B81136" w:rsidRDefault="00000000">
            <w:pPr>
              <w:spacing w:after="0"/>
            </w:pPr>
            <w:r>
              <w:rPr>
                <w:sz w:val="19"/>
              </w:rPr>
              <w:t>Multiplayer; open world; broad crafting; procedural facility generation; large enemy roster; combat-first design; branching content that multiplies core asset production.</w:t>
            </w:r>
          </w:p>
        </w:tc>
      </w:tr>
    </w:tbl>
    <w:p w14:paraId="15E284A4" w14:textId="77777777" w:rsidR="00B81136" w:rsidRDefault="00000000">
      <w:pPr>
        <w:pStyle w:val="Heading1"/>
      </w:pPr>
      <w:r>
        <w:t>10. Decisions Needed Before Detailed Design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4320"/>
        <w:gridCol w:w="2040"/>
      </w:tblGrid>
      <w:tr w:rsidR="00B81136" w14:paraId="1357188E" w14:textId="77777777"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3D27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Decision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D622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Why it matters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D5CE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Owner / status</w:t>
            </w:r>
          </w:p>
        </w:tc>
      </w:tr>
      <w:tr w:rsidR="00B81136" w14:paraId="5678416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B576" w14:textId="77777777" w:rsidR="00B81136" w:rsidRDefault="00000000">
            <w:pPr>
              <w:spacing w:after="0"/>
            </w:pPr>
            <w:r>
              <w:rPr>
                <w:sz w:val="19"/>
              </w:rPr>
              <w:t>Player character identity and present-day inciting incident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3A58" w14:textId="77777777" w:rsidR="00B81136" w:rsidRDefault="00000000">
            <w:pPr>
              <w:spacing w:after="0"/>
            </w:pPr>
            <w:r>
              <w:rPr>
                <w:sz w:val="19"/>
              </w:rPr>
              <w:t>Defines motivation, dialogue, personal Echo connection, and the opening hour.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30F0" w14:textId="77777777" w:rsidR="00B81136" w:rsidRDefault="00000000">
            <w:pPr>
              <w:spacing w:after="0"/>
            </w:pPr>
            <w:r>
              <w:rPr>
                <w:sz w:val="19"/>
              </w:rPr>
              <w:t>Narrative — open</w:t>
            </w:r>
          </w:p>
        </w:tc>
      </w:tr>
      <w:tr w:rsidR="00B81136" w14:paraId="082F6B4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1DA91" w14:textId="77777777" w:rsidR="00B81136" w:rsidRDefault="00000000">
            <w:pPr>
              <w:spacing w:after="0"/>
            </w:pPr>
            <w:r>
              <w:rPr>
                <w:sz w:val="19"/>
              </w:rPr>
              <w:t>The Witness: origin, rules, and player interaction model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D7D3" w14:textId="77777777" w:rsidR="00B81136" w:rsidRDefault="00000000">
            <w:pPr>
              <w:spacing w:after="0"/>
            </w:pPr>
            <w:r>
              <w:rPr>
                <w:sz w:val="19"/>
              </w:rPr>
              <w:t>Determines threat design, AI requirements, pacing, and audio/visual language.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89BF" w14:textId="77777777" w:rsidR="00B81136" w:rsidRDefault="00000000">
            <w:pPr>
              <w:spacing w:after="0"/>
            </w:pPr>
            <w:r>
              <w:rPr>
                <w:sz w:val="19"/>
              </w:rPr>
              <w:t>Narrative + design — open</w:t>
            </w:r>
          </w:p>
        </w:tc>
      </w:tr>
      <w:tr w:rsidR="00B81136" w14:paraId="34C90ED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9B05" w14:textId="77777777" w:rsidR="00B81136" w:rsidRDefault="00000000">
            <w:pPr>
              <w:spacing w:after="0"/>
            </w:pPr>
            <w:r>
              <w:rPr>
                <w:sz w:val="19"/>
              </w:rPr>
              <w:t>Primary interaction verbs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D2B4" w14:textId="77777777" w:rsidR="00B81136" w:rsidRDefault="00000000">
            <w:pPr>
              <w:spacing w:after="0"/>
            </w:pPr>
            <w:r>
              <w:rPr>
                <w:sz w:val="19"/>
              </w:rPr>
              <w:t>Sets controller layout, puzzle language, animation needs, and technical scope.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0C99" w14:textId="77777777" w:rsidR="00B81136" w:rsidRDefault="00000000">
            <w:pPr>
              <w:spacing w:after="0"/>
            </w:pPr>
            <w:r>
              <w:rPr>
                <w:sz w:val="19"/>
              </w:rPr>
              <w:t>Game design — open</w:t>
            </w:r>
          </w:p>
        </w:tc>
      </w:tr>
      <w:tr w:rsidR="00B81136" w14:paraId="4A83536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3B79" w14:textId="77777777" w:rsidR="00B81136" w:rsidRDefault="00000000">
            <w:pPr>
              <w:spacing w:after="0"/>
            </w:pPr>
            <w:r>
              <w:rPr>
                <w:sz w:val="19"/>
              </w:rPr>
              <w:t>Combat, if any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58BD" w14:textId="77777777" w:rsidR="00B81136" w:rsidRDefault="00000000">
            <w:pPr>
              <w:spacing w:after="0"/>
            </w:pPr>
            <w:r>
              <w:rPr>
                <w:sz w:val="19"/>
              </w:rPr>
              <w:t>Changes tone, balance, enemy behavior, animation, sound, and production cost.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24F3" w14:textId="77777777" w:rsidR="00B81136" w:rsidRDefault="00000000">
            <w:pPr>
              <w:spacing w:after="0"/>
            </w:pPr>
            <w:r>
              <w:rPr>
                <w:sz w:val="19"/>
              </w:rPr>
              <w:t>Game design — open</w:t>
            </w:r>
          </w:p>
        </w:tc>
      </w:tr>
      <w:tr w:rsidR="00B81136" w14:paraId="0F2E50F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30B8" w14:textId="77777777" w:rsidR="00B81136" w:rsidRDefault="00000000">
            <w:pPr>
              <w:spacing w:after="0"/>
            </w:pPr>
            <w:r>
              <w:rPr>
                <w:sz w:val="19"/>
              </w:rPr>
              <w:t>Target platform and performance budget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D352" w14:textId="77777777" w:rsidR="00B81136" w:rsidRDefault="00000000">
            <w:pPr>
              <w:spacing w:after="0"/>
            </w:pPr>
            <w:r>
              <w:rPr>
                <w:sz w:val="19"/>
              </w:rPr>
              <w:t>Constrains lighting, geometry, asset density, controls, and QA.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A76A" w14:textId="77777777" w:rsidR="00B81136" w:rsidRDefault="00000000">
            <w:pPr>
              <w:spacing w:after="0"/>
            </w:pPr>
            <w:r>
              <w:rPr>
                <w:sz w:val="19"/>
              </w:rPr>
              <w:t>Production + technical — open</w:t>
            </w:r>
          </w:p>
        </w:tc>
      </w:tr>
      <w:tr w:rsidR="00B81136" w14:paraId="3AD0F6E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274E" w14:textId="77777777" w:rsidR="00B81136" w:rsidRDefault="00000000">
            <w:pPr>
              <w:spacing w:after="0"/>
            </w:pPr>
            <w:r>
              <w:rPr>
                <w:sz w:val="19"/>
              </w:rPr>
              <w:lastRenderedPageBreak/>
              <w:t>Vertical-slice location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E1E9" w14:textId="77777777" w:rsidR="00B81136" w:rsidRDefault="00000000">
            <w:pPr>
              <w:spacing w:after="0"/>
            </w:pPr>
            <w:r>
              <w:rPr>
                <w:sz w:val="19"/>
              </w:rPr>
              <w:t>Focuses art, level design, lore, and implementation around one shippable proof point.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63D0" w14:textId="77777777" w:rsidR="00B81136" w:rsidRDefault="00000000">
            <w:pPr>
              <w:spacing w:after="0"/>
            </w:pPr>
            <w:r>
              <w:rPr>
                <w:sz w:val="19"/>
              </w:rPr>
              <w:t>Creative leads — open</w:t>
            </w:r>
          </w:p>
        </w:tc>
      </w:tr>
    </w:tbl>
    <w:p w14:paraId="7D9DF687" w14:textId="77777777" w:rsidR="00B81136" w:rsidRDefault="00000000">
      <w:pPr>
        <w:pStyle w:val="Heading1"/>
      </w:pPr>
      <w:r>
        <w:t>11. Document Relationships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81136" w14:paraId="3F0265DA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92BA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Next document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C2D0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What it must resolve</w:t>
            </w:r>
          </w:p>
        </w:tc>
      </w:tr>
      <w:tr w:rsidR="00B81136" w14:paraId="76005B7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3030" w14:textId="77777777" w:rsidR="00B81136" w:rsidRDefault="00000000">
            <w:pPr>
              <w:spacing w:after="0"/>
            </w:pPr>
            <w:r>
              <w:rPr>
                <w:sz w:val="19"/>
              </w:rPr>
              <w:t>Expanded Story Bible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9307" w14:textId="77777777" w:rsidR="00B81136" w:rsidRDefault="00000000">
            <w:pPr>
              <w:spacing w:after="0"/>
            </w:pPr>
            <w:r>
              <w:rPr>
                <w:sz w:val="19"/>
              </w:rPr>
              <w:t>The facility, the Witness, main character, timeline, game chapters, endings, and collectible archive.</w:t>
            </w:r>
          </w:p>
        </w:tc>
      </w:tr>
      <w:tr w:rsidR="00B81136" w14:paraId="2C79F46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E1F7" w14:textId="77777777" w:rsidR="00B81136" w:rsidRDefault="00000000">
            <w:pPr>
              <w:spacing w:after="0"/>
            </w:pPr>
            <w:r>
              <w:rPr>
                <w:sz w:val="19"/>
              </w:rPr>
              <w:t>Level Design Document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6C6A" w14:textId="77777777" w:rsidR="00B81136" w:rsidRDefault="00000000">
            <w:pPr>
              <w:spacing w:after="0"/>
            </w:pPr>
            <w:r>
              <w:rPr>
                <w:sz w:val="19"/>
              </w:rPr>
              <w:t>Room-by-room objectives, pacing, traversal, landmark plan, and Echo events for the vertical slice.</w:t>
            </w:r>
          </w:p>
        </w:tc>
      </w:tr>
      <w:tr w:rsidR="00B81136" w14:paraId="2D23029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E6DB" w14:textId="77777777" w:rsidR="00B81136" w:rsidRDefault="00000000">
            <w:pPr>
              <w:spacing w:after="0"/>
            </w:pPr>
            <w:r>
              <w:rPr>
                <w:sz w:val="19"/>
              </w:rPr>
              <w:t>Art Bible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538D" w14:textId="77777777" w:rsidR="00B81136" w:rsidRDefault="00000000">
            <w:pPr>
              <w:spacing w:after="0"/>
            </w:pPr>
            <w:r>
              <w:rPr>
                <w:sz w:val="19"/>
              </w:rPr>
              <w:t>Asterion visual identity, materials, lighting, crystal language, props, characters, and asset requirements.</w:t>
            </w:r>
          </w:p>
        </w:tc>
      </w:tr>
      <w:tr w:rsidR="00B81136" w14:paraId="162F0CE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47CE" w14:textId="77777777" w:rsidR="00B81136" w:rsidRDefault="00000000">
            <w:pPr>
              <w:spacing w:after="0"/>
            </w:pPr>
            <w:r>
              <w:rPr>
                <w:sz w:val="19"/>
              </w:rPr>
              <w:t>Audio Bible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6CDD" w14:textId="77777777" w:rsidR="00B81136" w:rsidRDefault="00000000">
            <w:pPr>
              <w:spacing w:after="0"/>
            </w:pPr>
            <w:r>
              <w:rPr>
                <w:sz w:val="19"/>
              </w:rPr>
              <w:t>Soundscape, voice treatment, Echo audio logic, music, triggers, and implementation needs.</w:t>
            </w:r>
          </w:p>
        </w:tc>
      </w:tr>
      <w:tr w:rsidR="00B81136" w14:paraId="1DA43E1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B500" w14:textId="77777777" w:rsidR="00B81136" w:rsidRDefault="00000000">
            <w:pPr>
              <w:spacing w:after="0"/>
            </w:pPr>
            <w:r>
              <w:rPr>
                <w:sz w:val="19"/>
              </w:rPr>
              <w:t>Technical / AI Design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903D" w14:textId="77777777" w:rsidR="00B81136" w:rsidRDefault="00000000">
            <w:pPr>
              <w:spacing w:after="0"/>
            </w:pPr>
            <w:r>
              <w:rPr>
                <w:sz w:val="19"/>
              </w:rPr>
              <w:t>Engine architecture, data model, system constraints, and Witness sensing/search behavior.</w:t>
            </w:r>
          </w:p>
        </w:tc>
      </w:tr>
    </w:tbl>
    <w:p w14:paraId="40EE5327" w14:textId="77777777" w:rsidR="00B81136" w:rsidRDefault="00000000">
      <w:pPr>
        <w:pStyle w:val="Heading1"/>
      </w:pPr>
      <w:r>
        <w:t>12. Change Log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B81136" w14:paraId="1A00D655" w14:textId="77777777"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E51C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Version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2E8D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Date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A6B9" w14:textId="77777777" w:rsidR="00B81136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Summary</w:t>
            </w:r>
          </w:p>
        </w:tc>
      </w:tr>
      <w:tr w:rsidR="00B81136" w14:paraId="493F8FC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4D87" w14:textId="77777777" w:rsidR="00B81136" w:rsidRDefault="00000000">
            <w:pPr>
              <w:spacing w:after="0"/>
            </w:pPr>
            <w:r>
              <w:rPr>
                <w:sz w:val="19"/>
              </w:rPr>
              <w:t>v0.1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F4EE" w14:textId="77777777" w:rsidR="00B81136" w:rsidRDefault="00000000">
            <w:pPr>
              <w:spacing w:after="0"/>
            </w:pPr>
            <w:r>
              <w:rPr>
                <w:sz w:val="19"/>
              </w:rPr>
              <w:t>23 July 2026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33D7" w14:textId="77777777" w:rsidR="00B81136" w:rsidRDefault="00000000">
            <w:pPr>
              <w:spacing w:after="0"/>
            </w:pPr>
            <w:r>
              <w:rPr>
                <w:sz w:val="19"/>
              </w:rPr>
              <w:t>Initial GDD foundation derived from the Project Echo Development Bible v0.1. Establishes player experience, core loop, early-scope systems, vertical-slice definition, and open decisions.</w:t>
            </w:r>
          </w:p>
        </w:tc>
      </w:tr>
    </w:tbl>
    <w:p w14:paraId="267C9D5E" w14:textId="77777777" w:rsidR="00A90F9E" w:rsidRDefault="00A90F9E"/>
    <w:sectPr w:rsidR="00A90F9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F0BE2" w14:textId="77777777" w:rsidR="00A90F9E" w:rsidRDefault="00A90F9E">
      <w:pPr>
        <w:spacing w:after="0" w:line="240" w:lineRule="auto"/>
      </w:pPr>
      <w:r>
        <w:separator/>
      </w:r>
    </w:p>
  </w:endnote>
  <w:endnote w:type="continuationSeparator" w:id="0">
    <w:p w14:paraId="3560C399" w14:textId="77777777" w:rsidR="00A90F9E" w:rsidRDefault="00A90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3B13" w14:textId="77777777" w:rsidR="00B81136" w:rsidRDefault="00000000">
    <w:pPr>
      <w:pStyle w:val="Footer"/>
      <w:jc w:val="right"/>
    </w:pPr>
    <w:r>
      <w:rPr>
        <w:color w:val="5B6573"/>
        <w:sz w:val="18"/>
      </w:rPr>
      <w:t xml:space="preserve">Internal working </w:t>
    </w:r>
    <w:proofErr w:type="gramStart"/>
    <w:r>
      <w:rPr>
        <w:color w:val="5B6573"/>
        <w:sz w:val="18"/>
      </w:rPr>
      <w:t>draft  |</w:t>
    </w:r>
    <w:proofErr w:type="gramEnd"/>
    <w:r>
      <w:rPr>
        <w:color w:val="5B6573"/>
        <w:sz w:val="18"/>
      </w:rPr>
      <w:t xml:space="preserve">  </w:t>
    </w:r>
    <w:proofErr w:type="gramStart"/>
    <w:r>
      <w:rPr>
        <w:color w:val="5B6573"/>
        <w:sz w:val="18"/>
      </w:rPr>
      <w:t>v0.1  |</w:t>
    </w:r>
    <w:proofErr w:type="gramEnd"/>
    <w:r>
      <w:rPr>
        <w:color w:val="5B6573"/>
        <w:sz w:val="18"/>
      </w:rPr>
      <w:t xml:space="preserve">  23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D28E6" w14:textId="77777777" w:rsidR="00A90F9E" w:rsidRDefault="00A90F9E">
      <w:pPr>
        <w:spacing w:after="0" w:line="240" w:lineRule="auto"/>
      </w:pPr>
      <w:r>
        <w:separator/>
      </w:r>
    </w:p>
  </w:footnote>
  <w:footnote w:type="continuationSeparator" w:id="0">
    <w:p w14:paraId="53FFEDA1" w14:textId="77777777" w:rsidR="00A90F9E" w:rsidRDefault="00A90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ED83" w14:textId="77777777" w:rsidR="00B81136" w:rsidRDefault="00000000">
    <w:pPr>
      <w:pStyle w:val="Header"/>
    </w:pPr>
    <w:r>
      <w:rPr>
        <w:b/>
        <w:color w:val="5B6573"/>
        <w:sz w:val="18"/>
      </w:rPr>
      <w:t xml:space="preserve">PROJECT </w:t>
    </w:r>
    <w:proofErr w:type="gramStart"/>
    <w:r>
      <w:rPr>
        <w:b/>
        <w:color w:val="5B6573"/>
        <w:sz w:val="18"/>
      </w:rPr>
      <w:t>ECHO  |</w:t>
    </w:r>
    <w:proofErr w:type="gramEnd"/>
    <w:r>
      <w:rPr>
        <w:b/>
        <w:color w:val="5B6573"/>
        <w:sz w:val="18"/>
      </w:rPr>
      <w:t xml:space="preserve">  GAME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277034">
    <w:abstractNumId w:val="8"/>
  </w:num>
  <w:num w:numId="2" w16cid:durableId="1465464139">
    <w:abstractNumId w:val="6"/>
  </w:num>
  <w:num w:numId="3" w16cid:durableId="961350713">
    <w:abstractNumId w:val="5"/>
  </w:num>
  <w:num w:numId="4" w16cid:durableId="370883252">
    <w:abstractNumId w:val="4"/>
  </w:num>
  <w:num w:numId="5" w16cid:durableId="908346490">
    <w:abstractNumId w:val="7"/>
  </w:num>
  <w:num w:numId="6" w16cid:durableId="1521972417">
    <w:abstractNumId w:val="3"/>
  </w:num>
  <w:num w:numId="7" w16cid:durableId="753665327">
    <w:abstractNumId w:val="2"/>
  </w:num>
  <w:num w:numId="8" w16cid:durableId="1918981532">
    <w:abstractNumId w:val="1"/>
  </w:num>
  <w:num w:numId="9" w16cid:durableId="124375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2E7"/>
    <w:rsid w:val="0029639D"/>
    <w:rsid w:val="00326F90"/>
    <w:rsid w:val="00A0457D"/>
    <w:rsid w:val="00A90F9E"/>
    <w:rsid w:val="00AA1D8D"/>
    <w:rsid w:val="00B47730"/>
    <w:rsid w:val="00B811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612AB"/>
  <w14:defaultImageDpi w14:val="300"/>
  <w15:docId w15:val="{F48FFA1C-A894-488D-936D-4C4295E4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Aducal</cp:lastModifiedBy>
  <cp:revision>2</cp:revision>
  <dcterms:created xsi:type="dcterms:W3CDTF">2026-07-22T16:11:00Z</dcterms:created>
  <dcterms:modified xsi:type="dcterms:W3CDTF">2026-07-22T16:11:00Z</dcterms:modified>
  <cp:category/>
</cp:coreProperties>
</file>