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19A4" w14:textId="3D940242" w:rsidR="00EA0D77" w:rsidRDefault="00EA0D77" w:rsidP="00523C2B">
      <w:pPr>
        <w:rPr>
          <w:b/>
          <w:bCs/>
        </w:rPr>
      </w:pPr>
      <w:r w:rsidRPr="00EA0D77">
        <w:rPr>
          <w:b/>
          <w:bCs/>
        </w:rPr>
        <w:t>Exercise 4: Develop a</w:t>
      </w:r>
      <w:r w:rsidR="00F8321D">
        <w:rPr>
          <w:b/>
          <w:bCs/>
        </w:rPr>
        <w:t>n Initial</w:t>
      </w:r>
      <w:r w:rsidRPr="00EA0D77">
        <w:rPr>
          <w:b/>
          <w:bCs/>
        </w:rPr>
        <w:t xml:space="preserve"> Public Relations Plan.</w:t>
      </w:r>
    </w:p>
    <w:p w14:paraId="51516618" w14:textId="41032692" w:rsidR="009A07D9" w:rsidRDefault="009A07D9" w:rsidP="009A07D9">
      <w:pPr>
        <w:rPr>
          <w:sz w:val="24"/>
          <w:szCs w:val="24"/>
        </w:rPr>
      </w:pPr>
      <w:r w:rsidRPr="006C34A5">
        <w:rPr>
          <w:b/>
          <w:bCs/>
          <w:sz w:val="24"/>
          <w:szCs w:val="24"/>
        </w:rPr>
        <w:t>Introduction:</w:t>
      </w:r>
      <w:r>
        <w:rPr>
          <w:sz w:val="24"/>
          <w:szCs w:val="24"/>
        </w:rPr>
        <w:t xml:space="preserve"> The </w:t>
      </w:r>
      <w:r w:rsidR="00F8321D">
        <w:rPr>
          <w:sz w:val="24"/>
          <w:szCs w:val="24"/>
        </w:rPr>
        <w:t xml:space="preserve">Initial </w:t>
      </w:r>
      <w:r>
        <w:rPr>
          <w:sz w:val="24"/>
          <w:szCs w:val="24"/>
        </w:rPr>
        <w:t xml:space="preserve">Public Relations Plan </w:t>
      </w:r>
      <w:r w:rsidR="003C1106">
        <w:rPr>
          <w:sz w:val="24"/>
          <w:szCs w:val="24"/>
        </w:rPr>
        <w:t>outlines</w:t>
      </w:r>
      <w:r w:rsidR="00E4738D">
        <w:rPr>
          <w:sz w:val="24"/>
          <w:szCs w:val="24"/>
        </w:rPr>
        <w:t xml:space="preserve"> </w:t>
      </w:r>
      <w:r w:rsidR="003C1106">
        <w:rPr>
          <w:sz w:val="24"/>
          <w:szCs w:val="24"/>
        </w:rPr>
        <w:t xml:space="preserve">various </w:t>
      </w:r>
      <w:r w:rsidR="00E4738D">
        <w:rPr>
          <w:sz w:val="24"/>
          <w:szCs w:val="24"/>
        </w:rPr>
        <w:t>goals, objectives, and processes</w:t>
      </w:r>
      <w:r>
        <w:rPr>
          <w:sz w:val="24"/>
          <w:szCs w:val="24"/>
        </w:rPr>
        <w:t>.</w:t>
      </w:r>
      <w:r w:rsidR="003C1106">
        <w:rPr>
          <w:sz w:val="24"/>
          <w:szCs w:val="24"/>
        </w:rPr>
        <w:t xml:space="preserve"> Review the PR Plan example in Part I, then scroll down to Part II to fill in your PR plan for the Car Cam scenario.</w:t>
      </w:r>
    </w:p>
    <w:p w14:paraId="3AC69311" w14:textId="307FF0D7" w:rsidR="009A07D9" w:rsidRPr="006C34A5" w:rsidRDefault="003C1106" w:rsidP="009A07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Objectives:</w:t>
      </w:r>
    </w:p>
    <w:p w14:paraId="6F04BFAD" w14:textId="2E64DF3C" w:rsidR="009A07D9" w:rsidRDefault="00527E38" w:rsidP="003C110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Review of</w:t>
      </w:r>
      <w:r w:rsidR="009A07D9">
        <w:rPr>
          <w:sz w:val="24"/>
          <w:szCs w:val="24"/>
        </w:rPr>
        <w:t xml:space="preserve"> the Car Cam </w:t>
      </w:r>
      <w:r w:rsidR="003C1106">
        <w:rPr>
          <w:sz w:val="24"/>
          <w:szCs w:val="24"/>
        </w:rPr>
        <w:t>product development scenario</w:t>
      </w:r>
    </w:p>
    <w:p w14:paraId="68FBD879" w14:textId="7CE89F4E" w:rsidR="009A07D9" w:rsidRDefault="00F8321D" w:rsidP="003C110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Develop an Initial Public Relations Plan </w:t>
      </w:r>
    </w:p>
    <w:p w14:paraId="6DDF3C41" w14:textId="5DDA7420" w:rsidR="00B57024" w:rsidRPr="00877E2B" w:rsidRDefault="00B57024" w:rsidP="00523C2B">
      <w:pPr>
        <w:rPr>
          <w:b/>
          <w:bCs/>
        </w:rPr>
      </w:pPr>
      <w:r w:rsidRPr="00877E2B">
        <w:rPr>
          <w:b/>
          <w:bCs/>
        </w:rPr>
        <w:t xml:space="preserve">Part I: </w:t>
      </w:r>
      <w:r w:rsidR="00AC1A69">
        <w:rPr>
          <w:b/>
          <w:bCs/>
        </w:rPr>
        <w:t xml:space="preserve">Initial </w:t>
      </w:r>
      <w:r w:rsidR="00877E2B" w:rsidRPr="00877E2B">
        <w:rPr>
          <w:b/>
          <w:bCs/>
        </w:rPr>
        <w:t>Public Relations Plan Format and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5AD8" w:rsidRPr="00396E8F" w14:paraId="663B94DA" w14:textId="77777777" w:rsidTr="00B2690D">
        <w:tc>
          <w:tcPr>
            <w:tcW w:w="2155" w:type="dxa"/>
            <w:shd w:val="clear" w:color="auto" w:fill="DEEAF6" w:themeFill="accent5" w:themeFillTint="33"/>
          </w:tcPr>
          <w:p w14:paraId="1A9B0A91" w14:textId="77777777" w:rsidR="00255AD8" w:rsidRPr="00396E8F" w:rsidRDefault="00255AD8" w:rsidP="00B2690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Section</w:t>
            </w:r>
          </w:p>
        </w:tc>
        <w:tc>
          <w:tcPr>
            <w:tcW w:w="7195" w:type="dxa"/>
            <w:shd w:val="clear" w:color="auto" w:fill="DEEAF6" w:themeFill="accent5" w:themeFillTint="33"/>
          </w:tcPr>
          <w:p w14:paraId="48F12595" w14:textId="22EE9DE7" w:rsidR="00255AD8" w:rsidRPr="00396E8F" w:rsidRDefault="00255AD8" w:rsidP="00B2690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P</w:t>
            </w:r>
            <w:r w:rsidR="00AC1A69">
              <w:rPr>
                <w:rFonts w:cstheme="minorHAnsi"/>
                <w:sz w:val="24"/>
                <w:szCs w:val="24"/>
              </w:rPr>
              <w:t xml:space="preserve">ublic </w:t>
            </w:r>
            <w:r w:rsidRPr="00396E8F">
              <w:rPr>
                <w:rFonts w:cstheme="minorHAnsi"/>
                <w:sz w:val="24"/>
                <w:szCs w:val="24"/>
              </w:rPr>
              <w:t>R</w:t>
            </w:r>
            <w:r w:rsidR="00AC1A69">
              <w:rPr>
                <w:rFonts w:cstheme="minorHAnsi"/>
                <w:sz w:val="24"/>
                <w:szCs w:val="24"/>
              </w:rPr>
              <w:t>elations</w:t>
            </w:r>
            <w:r w:rsidRPr="00396E8F">
              <w:rPr>
                <w:rFonts w:cstheme="minorHAnsi"/>
                <w:sz w:val="24"/>
                <w:szCs w:val="24"/>
              </w:rPr>
              <w:t xml:space="preserve"> Considerations</w:t>
            </w:r>
          </w:p>
        </w:tc>
      </w:tr>
      <w:tr w:rsidR="00255AD8" w:rsidRPr="00396E8F" w14:paraId="5D3DB6E1" w14:textId="77777777" w:rsidTr="00B2690D">
        <w:tc>
          <w:tcPr>
            <w:tcW w:w="2155" w:type="dxa"/>
          </w:tcPr>
          <w:p w14:paraId="16CA533A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Define Objectives</w:t>
            </w:r>
          </w:p>
        </w:tc>
        <w:tc>
          <w:tcPr>
            <w:tcW w:w="7195" w:type="dxa"/>
          </w:tcPr>
          <w:p w14:paraId="6AE79E5A" w14:textId="59FC1D2B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</w:t>
            </w:r>
            <w:r w:rsidR="00877E2B">
              <w:rPr>
                <w:rFonts w:cstheme="minorHAnsi"/>
                <w:sz w:val="24"/>
                <w:szCs w:val="24"/>
              </w:rPr>
              <w:t>n</w:t>
            </w:r>
            <w:r w:rsidRPr="00396E8F">
              <w:rPr>
                <w:rFonts w:cstheme="minorHAnsi"/>
                <w:sz w:val="24"/>
                <w:szCs w:val="24"/>
              </w:rPr>
              <w:t>ch the new Smartwatch by the beginning of Q4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52B2CB12" w14:textId="11823C4E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Contrast our Smartwatch to the competition and create a positive brand image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30254C6E" w14:textId="20886770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Create a recognizable symbol or logo to differentiate our product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21F1D81A" w14:textId="4C5028C5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Develop effective marketing collateral that has </w:t>
            </w:r>
            <w:r w:rsidR="003C1106">
              <w:rPr>
                <w:rFonts w:cstheme="minorHAnsi"/>
                <w:sz w:val="24"/>
                <w:szCs w:val="24"/>
              </w:rPr>
              <w:t xml:space="preserve">an </w:t>
            </w:r>
            <w:r w:rsidRPr="00396E8F">
              <w:rPr>
                <w:rFonts w:cstheme="minorHAnsi"/>
                <w:sz w:val="24"/>
                <w:szCs w:val="24"/>
              </w:rPr>
              <w:t xml:space="preserve">impact </w:t>
            </w:r>
            <w:r w:rsidR="003C1106">
              <w:rPr>
                <w:rFonts w:cstheme="minorHAnsi"/>
                <w:sz w:val="24"/>
                <w:szCs w:val="24"/>
              </w:rPr>
              <w:t>on</w:t>
            </w:r>
            <w:r w:rsidRPr="00396E8F">
              <w:rPr>
                <w:rFonts w:cstheme="minorHAnsi"/>
                <w:sz w:val="24"/>
                <w:szCs w:val="24"/>
              </w:rPr>
              <w:t xml:space="preserve"> the target audience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55FC2381" w14:textId="75504571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Ensure materials are available for events and tradeshows that have </w:t>
            </w:r>
            <w:r w:rsidR="003C1106">
              <w:rPr>
                <w:rFonts w:cstheme="minorHAnsi"/>
                <w:sz w:val="24"/>
                <w:szCs w:val="24"/>
              </w:rPr>
              <w:t xml:space="preserve">an </w:t>
            </w:r>
            <w:r w:rsidRPr="00396E8F">
              <w:rPr>
                <w:rFonts w:cstheme="minorHAnsi"/>
                <w:sz w:val="24"/>
                <w:szCs w:val="24"/>
              </w:rPr>
              <w:t>impact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4EADF55" w14:textId="71CA3496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Ensure media is developed to present our new Smartwatch </w:t>
            </w:r>
            <w:r w:rsidR="003C1106">
              <w:rPr>
                <w:rFonts w:cstheme="minorHAnsi"/>
                <w:sz w:val="24"/>
                <w:szCs w:val="24"/>
              </w:rPr>
              <w:t>compellingl</w:t>
            </w:r>
            <w:r w:rsidRPr="00396E8F">
              <w:rPr>
                <w:rFonts w:cstheme="minorHAnsi"/>
                <w:sz w:val="24"/>
                <w:szCs w:val="24"/>
              </w:rPr>
              <w:t>y to the market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0186A70F" w14:textId="6B83379A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Survey our customers and solicit their actual opinions and user experiences to share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25C3A27F" w14:textId="23F8F2D4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Determine external methods to advertise our new product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255AD8" w:rsidRPr="00396E8F" w14:paraId="4C617630" w14:textId="77777777" w:rsidTr="00B2690D">
        <w:tc>
          <w:tcPr>
            <w:tcW w:w="2155" w:type="dxa"/>
          </w:tcPr>
          <w:p w14:paraId="779FD1B5" w14:textId="7282B880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br w:type="page"/>
              <w:t>Identify Goals</w:t>
            </w:r>
          </w:p>
        </w:tc>
        <w:tc>
          <w:tcPr>
            <w:tcW w:w="7195" w:type="dxa"/>
          </w:tcPr>
          <w:p w14:paraId="493CF7FA" w14:textId="6C5845FF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Our PR goals conform to </w:t>
            </w:r>
            <w:r w:rsidR="003C1106"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SMART methodology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30208F6" w14:textId="5B834B7F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Specific: All media must state </w:t>
            </w:r>
            <w:r w:rsidR="003C1106">
              <w:rPr>
                <w:rFonts w:cstheme="minorHAnsi"/>
                <w:sz w:val="24"/>
                <w:szCs w:val="24"/>
              </w:rPr>
              <w:t>precise</w:t>
            </w:r>
            <w:r w:rsidRPr="00396E8F">
              <w:rPr>
                <w:rFonts w:cstheme="minorHAnsi"/>
                <w:sz w:val="24"/>
                <w:szCs w:val="24"/>
              </w:rPr>
              <w:t>ly what the Smartwatch features and functionality include and differentiate our product from the competition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01EA8B9" w14:textId="006A1E59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Measurable: We </w:t>
            </w:r>
            <w:r w:rsidR="003C1106"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accurately measure sales, revenue, returns, complaints, and market share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733B9580" w14:textId="6FE2531B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Achievable: We </w:t>
            </w:r>
            <w:r w:rsidR="003C1106"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</w:t>
            </w:r>
            <w:r w:rsidR="003C1106">
              <w:rPr>
                <w:rFonts w:cstheme="minorHAnsi"/>
                <w:sz w:val="24"/>
                <w:szCs w:val="24"/>
              </w:rPr>
              <w:t>implement this PR Plan</w:t>
            </w:r>
            <w:r w:rsidRPr="00396E8F">
              <w:rPr>
                <w:rFonts w:cstheme="minorHAnsi"/>
                <w:sz w:val="24"/>
                <w:szCs w:val="24"/>
              </w:rPr>
              <w:t xml:space="preserve"> at least 30 days </w:t>
            </w:r>
            <w:r w:rsidR="003C1106">
              <w:rPr>
                <w:rFonts w:cstheme="minorHAnsi"/>
                <w:sz w:val="24"/>
                <w:szCs w:val="24"/>
              </w:rPr>
              <w:t>before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launch. All media and marketing collateral options must be in place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FE3369A" w14:textId="10AE0024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Relevant: Ensure all media considerations are relevant to the target audience and satisfy business objectives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5AB28963" w14:textId="093350C3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Time-Bound: The 20 Sep 20xx Smartwatch launch is fixed. This plan must support that date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0E4D73D5" w14:textId="77777777" w:rsidR="00255AD8" w:rsidRPr="00396E8F" w:rsidRDefault="00255AD8" w:rsidP="00B2690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</w:tbl>
    <w:p w14:paraId="3C4C9E16" w14:textId="77777777" w:rsidR="00AC1A69" w:rsidRDefault="00AC1A6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5AD8" w:rsidRPr="00396E8F" w14:paraId="028D6C2E" w14:textId="77777777" w:rsidTr="00B2690D">
        <w:tc>
          <w:tcPr>
            <w:tcW w:w="2155" w:type="dxa"/>
          </w:tcPr>
          <w:p w14:paraId="51FFF809" w14:textId="372C5F31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lastRenderedPageBreak/>
              <w:t>Determine the Target Audience</w:t>
            </w:r>
          </w:p>
        </w:tc>
        <w:tc>
          <w:tcPr>
            <w:tcW w:w="7195" w:type="dxa"/>
          </w:tcPr>
          <w:p w14:paraId="63DB60FC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Our marketing campaign will target customer groups most likely to want and purchase a Smartwatch</w:t>
            </w:r>
            <w:r>
              <w:rPr>
                <w:rFonts w:cstheme="minorHAnsi"/>
                <w:sz w:val="24"/>
                <w:szCs w:val="24"/>
              </w:rPr>
              <w:t>. Based on research:</w:t>
            </w:r>
          </w:p>
          <w:p w14:paraId="72249D14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</w:p>
          <w:p w14:paraId="01AAF9F0" w14:textId="77777777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Number 1 users of Smartwatches are Millennials aged 25-34</w:t>
            </w:r>
          </w:p>
          <w:p w14:paraId="17430E6F" w14:textId="77777777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Number 2 users of Smartwatches are Millennials aged 35-40, and Gen X customers aged 41-54</w:t>
            </w:r>
          </w:p>
        </w:tc>
      </w:tr>
      <w:tr w:rsidR="00255AD8" w:rsidRPr="00396E8F" w14:paraId="2150A58B" w14:textId="77777777" w:rsidTr="00B2690D">
        <w:tc>
          <w:tcPr>
            <w:tcW w:w="2155" w:type="dxa"/>
          </w:tcPr>
          <w:p w14:paraId="067BDF81" w14:textId="1BECEDC2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Schedule</w:t>
            </w:r>
          </w:p>
        </w:tc>
        <w:tc>
          <w:tcPr>
            <w:tcW w:w="7195" w:type="dxa"/>
          </w:tcPr>
          <w:p w14:paraId="593A1395" w14:textId="5132579A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Here </w:t>
            </w:r>
            <w:r w:rsidR="003C1106">
              <w:rPr>
                <w:rFonts w:cstheme="minorHAnsi"/>
                <w:sz w:val="24"/>
                <w:szCs w:val="24"/>
              </w:rPr>
              <w:t>are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</w:t>
            </w:r>
            <w:r>
              <w:rPr>
                <w:rFonts w:cstheme="minorHAnsi"/>
                <w:sz w:val="24"/>
                <w:szCs w:val="24"/>
              </w:rPr>
              <w:t xml:space="preserve">launch and PR campaign </w:t>
            </w:r>
            <w:r w:rsidRPr="00396E8F">
              <w:rPr>
                <w:rFonts w:cstheme="minorHAnsi"/>
                <w:sz w:val="24"/>
                <w:szCs w:val="24"/>
              </w:rPr>
              <w:t>schedule</w:t>
            </w:r>
            <w:r>
              <w:rPr>
                <w:rFonts w:cstheme="minorHAnsi"/>
                <w:sz w:val="24"/>
                <w:szCs w:val="24"/>
              </w:rPr>
              <w:t xml:space="preserve"> milestones</w:t>
            </w:r>
            <w:r w:rsidRPr="00396E8F">
              <w:rPr>
                <w:rFonts w:cstheme="minorHAnsi"/>
                <w:sz w:val="24"/>
                <w:szCs w:val="24"/>
              </w:rPr>
              <w:t>:</w:t>
            </w:r>
          </w:p>
          <w:p w14:paraId="240E230C" w14:textId="77777777" w:rsidR="00255AD8" w:rsidRPr="00396E8F" w:rsidRDefault="00255AD8" w:rsidP="00255AD8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Implement PR Campaign 20 Aug 20xx</w:t>
            </w:r>
          </w:p>
          <w:p w14:paraId="4D634B71" w14:textId="76EB6FD9" w:rsidR="00255AD8" w:rsidRPr="00396E8F" w:rsidRDefault="00255AD8" w:rsidP="00255AD8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Launch: 20 Sep 20xx</w:t>
            </w:r>
          </w:p>
          <w:p w14:paraId="7551FDD9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</w:p>
          <w:p w14:paraId="658458D4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This PR Plan must be finalized and approved by 15 Jul 20xx</w:t>
            </w:r>
          </w:p>
        </w:tc>
      </w:tr>
      <w:tr w:rsidR="00255AD8" w:rsidRPr="00396E8F" w14:paraId="1389AD9F" w14:textId="77777777" w:rsidTr="00B2690D">
        <w:tc>
          <w:tcPr>
            <w:tcW w:w="2155" w:type="dxa"/>
          </w:tcPr>
          <w:p w14:paraId="2DEB87E2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Plan of Attack</w:t>
            </w:r>
          </w:p>
        </w:tc>
        <w:tc>
          <w:tcPr>
            <w:tcW w:w="7195" w:type="dxa"/>
          </w:tcPr>
          <w:p w14:paraId="3FC8C065" w14:textId="77777777" w:rsidR="00255AD8" w:rsidRPr="00396E8F" w:rsidRDefault="00255AD8" w:rsidP="00B2690D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396E8F">
              <w:rPr>
                <w:rFonts w:cstheme="minorHAnsi"/>
                <w:color w:val="FF0000"/>
                <w:sz w:val="24"/>
                <w:szCs w:val="24"/>
              </w:rPr>
              <w:t>Your recommendations?</w:t>
            </w:r>
          </w:p>
        </w:tc>
      </w:tr>
      <w:tr w:rsidR="00255AD8" w:rsidRPr="00396E8F" w14:paraId="06EDD1E9" w14:textId="77777777" w:rsidTr="00B2690D">
        <w:tc>
          <w:tcPr>
            <w:tcW w:w="2155" w:type="dxa"/>
          </w:tcPr>
          <w:p w14:paraId="23D678D1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Build a Media Area</w:t>
            </w:r>
          </w:p>
        </w:tc>
        <w:tc>
          <w:tcPr>
            <w:tcW w:w="7195" w:type="dxa"/>
          </w:tcPr>
          <w:p w14:paraId="75E5AB69" w14:textId="77777777" w:rsidR="00255AD8" w:rsidRPr="00396E8F" w:rsidRDefault="00255AD8" w:rsidP="00B2690D">
            <w:pPr>
              <w:rPr>
                <w:rFonts w:cstheme="minorHAnsi"/>
                <w:color w:val="FF0000"/>
                <w:sz w:val="24"/>
                <w:szCs w:val="24"/>
              </w:rPr>
            </w:pPr>
            <w:r w:rsidRPr="00396E8F">
              <w:rPr>
                <w:rFonts w:cstheme="minorHAnsi"/>
                <w:color w:val="FF0000"/>
                <w:sz w:val="24"/>
                <w:szCs w:val="24"/>
              </w:rPr>
              <w:t>Your recommendations?</w:t>
            </w:r>
          </w:p>
        </w:tc>
      </w:tr>
      <w:tr w:rsidR="00255AD8" w:rsidRPr="00396E8F" w14:paraId="579D3929" w14:textId="77777777" w:rsidTr="00B2690D">
        <w:tc>
          <w:tcPr>
            <w:tcW w:w="2155" w:type="dxa"/>
          </w:tcPr>
          <w:p w14:paraId="6C9A875F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Track Results</w:t>
            </w:r>
          </w:p>
        </w:tc>
        <w:tc>
          <w:tcPr>
            <w:tcW w:w="7195" w:type="dxa"/>
          </w:tcPr>
          <w:p w14:paraId="7F483C65" w14:textId="6ED4DB3C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Key Performance Indicators </w:t>
            </w:r>
            <w:r>
              <w:rPr>
                <w:rFonts w:cstheme="minorHAnsi"/>
                <w:sz w:val="24"/>
                <w:szCs w:val="24"/>
              </w:rPr>
              <w:t>(KPI)</w:t>
            </w:r>
            <w:r w:rsidR="00527E38">
              <w:rPr>
                <w:rFonts w:cstheme="minorHAnsi"/>
                <w:sz w:val="24"/>
                <w:szCs w:val="24"/>
              </w:rPr>
              <w:t xml:space="preserve"> </w:t>
            </w:r>
            <w:r w:rsidRPr="00396E8F">
              <w:rPr>
                <w:rFonts w:cstheme="minorHAnsi"/>
                <w:sz w:val="24"/>
                <w:szCs w:val="24"/>
              </w:rPr>
              <w:t>include:</w:t>
            </w:r>
          </w:p>
          <w:p w14:paraId="1141FCAF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Sales</w:t>
            </w:r>
          </w:p>
          <w:p w14:paraId="2B878125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Revenue</w:t>
            </w:r>
          </w:p>
          <w:p w14:paraId="08722B6E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Returns</w:t>
            </w:r>
          </w:p>
          <w:p w14:paraId="1EF8DD46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Complaints</w:t>
            </w:r>
          </w:p>
          <w:p w14:paraId="4C4D96C1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Market Share %</w:t>
            </w:r>
          </w:p>
        </w:tc>
      </w:tr>
    </w:tbl>
    <w:p w14:paraId="782F20EA" w14:textId="5DB24FB3" w:rsidR="00877E2B" w:rsidRDefault="00877E2B" w:rsidP="00523C2B"/>
    <w:p w14:paraId="1CA874B3" w14:textId="77777777" w:rsidR="00877E2B" w:rsidRDefault="00877E2B">
      <w:r>
        <w:br w:type="page"/>
      </w:r>
    </w:p>
    <w:p w14:paraId="31DBF0D1" w14:textId="412EDD21" w:rsidR="00523C2B" w:rsidRPr="00EA0D77" w:rsidRDefault="00877E2B" w:rsidP="00523C2B">
      <w:pPr>
        <w:rPr>
          <w:b/>
          <w:bCs/>
        </w:rPr>
      </w:pPr>
      <w:r w:rsidRPr="00EA0D77">
        <w:rPr>
          <w:b/>
          <w:bCs/>
        </w:rPr>
        <w:lastRenderedPageBreak/>
        <w:t xml:space="preserve">Part II: Blank </w:t>
      </w:r>
      <w:r w:rsidR="00AC1A69">
        <w:rPr>
          <w:b/>
          <w:bCs/>
        </w:rPr>
        <w:t xml:space="preserve">Initial </w:t>
      </w:r>
      <w:r w:rsidRPr="00EA0D77">
        <w:rPr>
          <w:b/>
          <w:bCs/>
        </w:rPr>
        <w:t>Public Relations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77E2B" w:rsidRPr="00396E8F" w14:paraId="50126C71" w14:textId="77777777" w:rsidTr="00EA0D77">
        <w:tc>
          <w:tcPr>
            <w:tcW w:w="2425" w:type="dxa"/>
          </w:tcPr>
          <w:p w14:paraId="19A383CF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Define Objectives</w:t>
            </w:r>
          </w:p>
        </w:tc>
        <w:tc>
          <w:tcPr>
            <w:tcW w:w="6925" w:type="dxa"/>
          </w:tcPr>
          <w:p w14:paraId="400770B7" w14:textId="77777777" w:rsidR="00877E2B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Make our Car Cam the best in the market</w:t>
            </w:r>
          </w:p>
          <w:p w14:paraId="5E00EFF7" w14:textId="77777777" w:rsidR="00527E38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Create an attractive vision of our product</w:t>
            </w:r>
          </w:p>
          <w:p w14:paraId="34392170" w14:textId="46C1EE22" w:rsidR="00527E38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Differentiate our product from the competition</w:t>
            </w:r>
          </w:p>
          <w:p w14:paraId="2379B75D" w14:textId="77777777" w:rsidR="00527E38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 an adaptable marketing campaign</w:t>
            </w:r>
          </w:p>
          <w:p w14:paraId="4E6BB7B2" w14:textId="77777777" w:rsidR="00527E38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Prioritize features demanded by consumers</w:t>
            </w:r>
          </w:p>
          <w:p w14:paraId="7A5CCE2E" w14:textId="2D947C00" w:rsidR="00527E38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Establish long-term relations with key suppliers</w:t>
            </w:r>
          </w:p>
          <w:p w14:paraId="61BB38C9" w14:textId="77777777" w:rsidR="00527E38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Launch product by May 15</w:t>
            </w:r>
            <w:r w:rsidRPr="00527E38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03863E58" w14:textId="7070A99B" w:rsidR="00527E38" w:rsidRPr="00396E8F" w:rsidRDefault="00527E38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Build your competitive advantage</w:t>
            </w:r>
          </w:p>
        </w:tc>
      </w:tr>
      <w:tr w:rsidR="00877E2B" w:rsidRPr="00396E8F" w14:paraId="12F0776C" w14:textId="77777777" w:rsidTr="00EA0D77">
        <w:tc>
          <w:tcPr>
            <w:tcW w:w="2425" w:type="dxa"/>
          </w:tcPr>
          <w:p w14:paraId="579C6EA1" w14:textId="77777777" w:rsidR="00877E2B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br w:type="page"/>
              <w:t>Identify Goals</w:t>
            </w:r>
          </w:p>
          <w:p w14:paraId="6DD706E9" w14:textId="77777777" w:rsidR="00EA0D77" w:rsidRPr="00396E8F" w:rsidRDefault="00EA0D77" w:rsidP="00EA0D77">
            <w:pPr>
              <w:pStyle w:val="ListParagraph"/>
              <w:ind w:left="51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25" w:type="dxa"/>
          </w:tcPr>
          <w:p w14:paraId="5EE01183" w14:textId="7C19A1D1" w:rsidR="00527E38" w:rsidRDefault="00527E38" w:rsidP="00EA0D77">
            <w:pPr>
              <w:pStyle w:val="ListParagraph"/>
              <w:numPr>
                <w:ilvl w:val="0"/>
                <w:numId w:val="6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Specific: The features must match the customers’ expectations</w:t>
            </w:r>
          </w:p>
          <w:p w14:paraId="1798F955" w14:textId="77777777" w:rsidR="00527E38" w:rsidRDefault="00527E38" w:rsidP="00EA0D77">
            <w:pPr>
              <w:pStyle w:val="ListParagraph"/>
              <w:numPr>
                <w:ilvl w:val="0"/>
                <w:numId w:val="6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Measurable: </w:t>
            </w:r>
            <w:r w:rsidR="005555BE">
              <w:rPr>
                <w:rFonts w:cstheme="minorHAnsi"/>
                <w:sz w:val="24"/>
                <w:szCs w:val="24"/>
              </w:rPr>
              <w:t>We must track sales, revenue, returns, complaints to calculate market share</w:t>
            </w:r>
          </w:p>
          <w:p w14:paraId="5F1776D0" w14:textId="77777777" w:rsidR="005555BE" w:rsidRDefault="005555BE" w:rsidP="00EA0D77">
            <w:pPr>
              <w:pStyle w:val="ListParagraph"/>
              <w:numPr>
                <w:ilvl w:val="0"/>
                <w:numId w:val="6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Achievable: Our PR Plan should be ready by April 15</w:t>
            </w:r>
            <w:r w:rsidRPr="005555BE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370915E6" w14:textId="77777777" w:rsidR="005555BE" w:rsidRDefault="005555BE" w:rsidP="00EA0D77">
            <w:pPr>
              <w:pStyle w:val="ListParagraph"/>
              <w:numPr>
                <w:ilvl w:val="0"/>
                <w:numId w:val="6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Relevant: Our PR Plan should use the necessary media channels to capture our target audience</w:t>
            </w:r>
          </w:p>
          <w:p w14:paraId="765B9387" w14:textId="77777777" w:rsidR="005555BE" w:rsidRDefault="005555BE" w:rsidP="00EA0D77">
            <w:pPr>
              <w:pStyle w:val="ListParagraph"/>
              <w:numPr>
                <w:ilvl w:val="0"/>
                <w:numId w:val="6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Time-Bound: Launch product by May 15</w:t>
            </w:r>
            <w:r w:rsidRPr="005555BE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66C4474E" w14:textId="5585279F" w:rsidR="005555BE" w:rsidRPr="00396E8F" w:rsidRDefault="005555BE" w:rsidP="005555BE">
            <w:pPr>
              <w:pStyle w:val="ListParagraph"/>
              <w:ind w:left="436"/>
              <w:rPr>
                <w:rFonts w:cstheme="minorHAnsi"/>
                <w:sz w:val="24"/>
                <w:szCs w:val="24"/>
              </w:rPr>
            </w:pPr>
          </w:p>
        </w:tc>
      </w:tr>
      <w:tr w:rsidR="00877E2B" w:rsidRPr="00396E8F" w14:paraId="0D325A1F" w14:textId="77777777" w:rsidTr="00EA0D77">
        <w:tc>
          <w:tcPr>
            <w:tcW w:w="2425" w:type="dxa"/>
          </w:tcPr>
          <w:p w14:paraId="2E2215EB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Determine the Target Audience</w:t>
            </w:r>
          </w:p>
        </w:tc>
        <w:tc>
          <w:tcPr>
            <w:tcW w:w="6925" w:type="dxa"/>
          </w:tcPr>
          <w:p w14:paraId="748E2BC7" w14:textId="135EC9A7" w:rsidR="00877E2B" w:rsidRPr="00396E8F" w:rsidRDefault="005555BE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Adults from the age of 35-49 looking to buy high quality car cams at reasonable prices</w:t>
            </w:r>
          </w:p>
        </w:tc>
      </w:tr>
      <w:tr w:rsidR="00877E2B" w:rsidRPr="00396E8F" w14:paraId="28CC5330" w14:textId="77777777" w:rsidTr="00EA0D77">
        <w:tc>
          <w:tcPr>
            <w:tcW w:w="2425" w:type="dxa"/>
          </w:tcPr>
          <w:p w14:paraId="332D3E93" w14:textId="25CF360E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>
              <w:br w:type="page"/>
            </w:r>
            <w:r w:rsidRPr="00396E8F">
              <w:rPr>
                <w:rFonts w:cstheme="minorHAnsi"/>
                <w:sz w:val="24"/>
                <w:szCs w:val="24"/>
              </w:rPr>
              <w:t>Develop a Schedule</w:t>
            </w:r>
          </w:p>
        </w:tc>
        <w:tc>
          <w:tcPr>
            <w:tcW w:w="6925" w:type="dxa"/>
          </w:tcPr>
          <w:p w14:paraId="476E2E5C" w14:textId="77777777" w:rsidR="00877E2B" w:rsidRDefault="005555BE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 Plan ready by April 15</w:t>
            </w:r>
            <w:r w:rsidRPr="005555BE">
              <w:rPr>
                <w:rFonts w:cstheme="minorHAnsi"/>
                <w:sz w:val="24"/>
                <w:szCs w:val="24"/>
                <w:vertAlign w:val="superscript"/>
              </w:rPr>
              <w:t>th</w:t>
            </w:r>
          </w:p>
          <w:p w14:paraId="16968DD8" w14:textId="6A75DB9F" w:rsidR="005555BE" w:rsidRPr="00EA0D77" w:rsidRDefault="005555BE" w:rsidP="00EA0D77">
            <w:pPr>
              <w:pStyle w:val="ListParagraph"/>
              <w:numPr>
                <w:ilvl w:val="0"/>
                <w:numId w:val="3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 Campaign begins April 17</w:t>
            </w:r>
            <w:r w:rsidRPr="005555BE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sz w:val="24"/>
                <w:szCs w:val="24"/>
              </w:rPr>
              <w:t xml:space="preserve"> through all media channels that will contact our target audience</w:t>
            </w:r>
          </w:p>
        </w:tc>
      </w:tr>
      <w:tr w:rsidR="00877E2B" w:rsidRPr="00396E8F" w14:paraId="44F838A2" w14:textId="77777777" w:rsidTr="00EA0D77">
        <w:tc>
          <w:tcPr>
            <w:tcW w:w="2425" w:type="dxa"/>
          </w:tcPr>
          <w:p w14:paraId="41A0295C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Plan of Attack</w:t>
            </w:r>
          </w:p>
        </w:tc>
        <w:tc>
          <w:tcPr>
            <w:tcW w:w="6925" w:type="dxa"/>
          </w:tcPr>
          <w:p w14:paraId="385F8EDB" w14:textId="16E69E78" w:rsidR="00877E2B" w:rsidRPr="00396E8F" w:rsidRDefault="00877E2B" w:rsidP="00EA0D77">
            <w:pPr>
              <w:ind w:left="436" w:hanging="270"/>
              <w:rPr>
                <w:rFonts w:cstheme="minorHAnsi"/>
                <w:color w:val="FF0000"/>
                <w:sz w:val="24"/>
                <w:szCs w:val="24"/>
              </w:rPr>
            </w:pPr>
            <w:r w:rsidRPr="00396E8F">
              <w:rPr>
                <w:rFonts w:cstheme="minorHAnsi"/>
                <w:color w:val="FF0000"/>
                <w:sz w:val="24"/>
                <w:szCs w:val="24"/>
              </w:rPr>
              <w:t>Your recommendations?</w:t>
            </w:r>
            <w:r w:rsidR="005555BE">
              <w:rPr>
                <w:rFonts w:cstheme="minorHAnsi"/>
                <w:color w:val="FF0000"/>
                <w:sz w:val="24"/>
                <w:szCs w:val="24"/>
              </w:rPr>
              <w:t xml:space="preserve"> Use our aggressive marketing plan in conjunction with the PR plan simultaneously</w:t>
            </w:r>
          </w:p>
        </w:tc>
      </w:tr>
      <w:tr w:rsidR="00877E2B" w:rsidRPr="00396E8F" w14:paraId="4F4F8ADF" w14:textId="77777777" w:rsidTr="00EA0D77">
        <w:tc>
          <w:tcPr>
            <w:tcW w:w="2425" w:type="dxa"/>
          </w:tcPr>
          <w:p w14:paraId="01A166DD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Build a Media Area</w:t>
            </w:r>
          </w:p>
        </w:tc>
        <w:tc>
          <w:tcPr>
            <w:tcW w:w="6925" w:type="dxa"/>
          </w:tcPr>
          <w:p w14:paraId="27F3CEC1" w14:textId="27DCEF0B" w:rsidR="00877E2B" w:rsidRPr="00EA0D77" w:rsidRDefault="00EA0D77" w:rsidP="00EA0D77">
            <w:pPr>
              <w:pStyle w:val="ListParagraph"/>
              <w:ind w:left="526" w:hanging="360"/>
              <w:rPr>
                <w:rFonts w:cstheme="minorHAnsi"/>
                <w:color w:val="FF0000"/>
                <w:sz w:val="24"/>
                <w:szCs w:val="24"/>
              </w:rPr>
            </w:pPr>
            <w:r w:rsidRPr="00396E8F">
              <w:rPr>
                <w:rFonts w:cstheme="minorHAnsi"/>
                <w:color w:val="FF0000"/>
                <w:sz w:val="24"/>
                <w:szCs w:val="24"/>
              </w:rPr>
              <w:t>Your recommendations?</w:t>
            </w:r>
            <w:r w:rsidR="005555BE">
              <w:rPr>
                <w:rFonts w:cstheme="minorHAnsi"/>
                <w:color w:val="FF0000"/>
                <w:sz w:val="24"/>
                <w:szCs w:val="24"/>
              </w:rPr>
              <w:t xml:space="preserve"> Use a wall strategically placed with all the PR goals listed </w:t>
            </w:r>
            <w:r w:rsidR="009363E6">
              <w:rPr>
                <w:rFonts w:cstheme="minorHAnsi"/>
                <w:color w:val="FF0000"/>
                <w:sz w:val="24"/>
                <w:szCs w:val="24"/>
              </w:rPr>
              <w:t>so everyone can see them</w:t>
            </w:r>
          </w:p>
        </w:tc>
      </w:tr>
      <w:tr w:rsidR="00877E2B" w:rsidRPr="00396E8F" w14:paraId="1024DE98" w14:textId="77777777" w:rsidTr="00EA0D77">
        <w:tc>
          <w:tcPr>
            <w:tcW w:w="2425" w:type="dxa"/>
          </w:tcPr>
          <w:p w14:paraId="1AFD1BA5" w14:textId="77777777" w:rsidR="00877E2B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Track Results</w:t>
            </w:r>
          </w:p>
          <w:p w14:paraId="398F5A4D" w14:textId="77777777" w:rsidR="00EA0D77" w:rsidRPr="00396E8F" w:rsidRDefault="00EA0D77" w:rsidP="00EA0D77">
            <w:pPr>
              <w:pStyle w:val="ListParagraph"/>
              <w:ind w:left="51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25" w:type="dxa"/>
          </w:tcPr>
          <w:p w14:paraId="505B2C87" w14:textId="56FE4450" w:rsidR="00877E2B" w:rsidRDefault="009363E6" w:rsidP="00EA0D77">
            <w:pPr>
              <w:pStyle w:val="ListParagraph"/>
              <w:numPr>
                <w:ilvl w:val="0"/>
                <w:numId w:val="5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Sales US$4 Billion</w:t>
            </w:r>
          </w:p>
          <w:p w14:paraId="0E74AC84" w14:textId="65000B3C" w:rsidR="009363E6" w:rsidRDefault="009363E6" w:rsidP="00EA0D77">
            <w:pPr>
              <w:pStyle w:val="ListParagraph"/>
              <w:numPr>
                <w:ilvl w:val="0"/>
                <w:numId w:val="5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Revenue US$875 Million</w:t>
            </w:r>
          </w:p>
          <w:p w14:paraId="4DB97798" w14:textId="0DF2875B" w:rsidR="009363E6" w:rsidRDefault="009363E6" w:rsidP="00EA0D77">
            <w:pPr>
              <w:pStyle w:val="ListParagraph"/>
              <w:numPr>
                <w:ilvl w:val="0"/>
                <w:numId w:val="5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Returns US$7.5 Million</w:t>
            </w:r>
          </w:p>
          <w:p w14:paraId="6C60C1C6" w14:textId="06B48DFE" w:rsidR="009363E6" w:rsidRDefault="009363E6" w:rsidP="00EA0D77">
            <w:pPr>
              <w:pStyle w:val="ListParagraph"/>
              <w:numPr>
                <w:ilvl w:val="0"/>
                <w:numId w:val="5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Complaints 35</w:t>
            </w:r>
          </w:p>
          <w:p w14:paraId="49605836" w14:textId="7C94AE4C" w:rsidR="009363E6" w:rsidRPr="00396E8F" w:rsidRDefault="009363E6" w:rsidP="00EA0D77">
            <w:pPr>
              <w:pStyle w:val="ListParagraph"/>
              <w:numPr>
                <w:ilvl w:val="0"/>
                <w:numId w:val="5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% Market Share 22% (Projection Year 2030)</w:t>
            </w:r>
          </w:p>
        </w:tc>
      </w:tr>
    </w:tbl>
    <w:p w14:paraId="0088C2BD" w14:textId="77777777" w:rsidR="00877E2B" w:rsidRDefault="00877E2B" w:rsidP="00523C2B"/>
    <w:p w14:paraId="2F38C1EF" w14:textId="3DE61A39" w:rsidR="003C1106" w:rsidRDefault="003C1106" w:rsidP="00523C2B"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Summary: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 Save your spreadsheet with a unique naming convention. This spreadsheet will be part of a peer review and will be submitted at the end of the course.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sectPr w:rsidR="003C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17879"/>
    <w:multiLevelType w:val="hybridMultilevel"/>
    <w:tmpl w:val="16F03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64472"/>
    <w:multiLevelType w:val="hybridMultilevel"/>
    <w:tmpl w:val="9B546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C39C3"/>
    <w:multiLevelType w:val="hybridMultilevel"/>
    <w:tmpl w:val="C7522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55189F"/>
    <w:multiLevelType w:val="hybridMultilevel"/>
    <w:tmpl w:val="39A6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B73326"/>
    <w:multiLevelType w:val="hybridMultilevel"/>
    <w:tmpl w:val="096A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D6098E"/>
    <w:multiLevelType w:val="hybridMultilevel"/>
    <w:tmpl w:val="16F03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358E3"/>
    <w:multiLevelType w:val="hybridMultilevel"/>
    <w:tmpl w:val="887A3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10FE3"/>
    <w:multiLevelType w:val="hybridMultilevel"/>
    <w:tmpl w:val="699E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F06F12"/>
    <w:multiLevelType w:val="hybridMultilevel"/>
    <w:tmpl w:val="9E92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90978">
    <w:abstractNumId w:val="8"/>
  </w:num>
  <w:num w:numId="2" w16cid:durableId="1651594755">
    <w:abstractNumId w:val="5"/>
  </w:num>
  <w:num w:numId="3" w16cid:durableId="322247098">
    <w:abstractNumId w:val="1"/>
  </w:num>
  <w:num w:numId="4" w16cid:durableId="1945457198">
    <w:abstractNumId w:val="4"/>
  </w:num>
  <w:num w:numId="5" w16cid:durableId="528297595">
    <w:abstractNumId w:val="6"/>
  </w:num>
  <w:num w:numId="6" w16cid:durableId="1323318368">
    <w:abstractNumId w:val="7"/>
  </w:num>
  <w:num w:numId="7" w16cid:durableId="516233127">
    <w:abstractNumId w:val="0"/>
  </w:num>
  <w:num w:numId="8" w16cid:durableId="2026131109">
    <w:abstractNumId w:val="2"/>
  </w:num>
  <w:num w:numId="9" w16cid:durableId="979457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e1MLcwtzS2NDNX0lEKTi0uzszPAykwrAUAxSsPHSwAAAA="/>
  </w:docVars>
  <w:rsids>
    <w:rsidRoot w:val="008F3A2D"/>
    <w:rsid w:val="001E0256"/>
    <w:rsid w:val="00255AD8"/>
    <w:rsid w:val="002A5F69"/>
    <w:rsid w:val="002B6FEF"/>
    <w:rsid w:val="003C1106"/>
    <w:rsid w:val="00523C2B"/>
    <w:rsid w:val="00527E38"/>
    <w:rsid w:val="005555BE"/>
    <w:rsid w:val="005E5113"/>
    <w:rsid w:val="00676E95"/>
    <w:rsid w:val="006C27B2"/>
    <w:rsid w:val="007D25B2"/>
    <w:rsid w:val="00877E2B"/>
    <w:rsid w:val="008B58A3"/>
    <w:rsid w:val="008F3A2D"/>
    <w:rsid w:val="009363E6"/>
    <w:rsid w:val="009A07D9"/>
    <w:rsid w:val="00AC1A69"/>
    <w:rsid w:val="00B57024"/>
    <w:rsid w:val="00B92571"/>
    <w:rsid w:val="00DD52EF"/>
    <w:rsid w:val="00E4738D"/>
    <w:rsid w:val="00EA0D77"/>
    <w:rsid w:val="00F12A84"/>
    <w:rsid w:val="00F8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BA46"/>
  <w15:chartTrackingRefBased/>
  <w15:docId w15:val="{ADECD9AF-D2F9-4760-8246-8EE28EEB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C2B"/>
    <w:pPr>
      <w:ind w:left="720"/>
      <w:contextualSpacing/>
    </w:pPr>
  </w:style>
  <w:style w:type="table" w:styleId="TableGrid">
    <w:name w:val="Table Grid"/>
    <w:basedOn w:val="TableNormal"/>
    <w:uiPriority w:val="39"/>
    <w:rsid w:val="0052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C1106"/>
  </w:style>
  <w:style w:type="character" w:customStyle="1" w:styleId="eop">
    <w:name w:val="eop"/>
    <w:basedOn w:val="DefaultParagraphFont"/>
    <w:rsid w:val="003C1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oscar chocano</cp:lastModifiedBy>
  <cp:revision>2</cp:revision>
  <dcterms:created xsi:type="dcterms:W3CDTF">2026-02-17T18:01:00Z</dcterms:created>
  <dcterms:modified xsi:type="dcterms:W3CDTF">2026-02-17T18:01:00Z</dcterms:modified>
</cp:coreProperties>
</file>