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B6007" w14:textId="44083C1F" w:rsidR="008B69C0" w:rsidRDefault="00B50DBF">
      <w:hyperlink r:id="rId8" w:history="1">
        <w:r w:rsidR="008B69C0" w:rsidRPr="00EA6212">
          <w:rPr>
            <w:rStyle w:val="af1"/>
          </w:rPr>
          <w:t>https://drive.google.com/drive/folders/1H3H7iiZEVHb0z7FFwlOTIReVKo5mPvH-?usp=sharing</w:t>
        </w:r>
      </w:hyperlink>
    </w:p>
    <w:p w14:paraId="6BAEC495" w14:textId="775D7A25" w:rsidR="008B69C0" w:rsidRDefault="00B50DBF">
      <w:hyperlink r:id="rId9" w:history="1">
        <w:r w:rsidR="008B69C0" w:rsidRPr="00EA6212">
          <w:rPr>
            <w:rStyle w:val="af1"/>
          </w:rPr>
          <w:t>https://drive.google.com/drive/folders/1PAJj895lsGXpZA2vCsxvzbdw0Kbn-dEn?usp=sharing</w:t>
        </w:r>
      </w:hyperlink>
    </w:p>
    <w:p w14:paraId="289E3398" w14:textId="77777777" w:rsidR="008B69C0" w:rsidRDefault="008B69C0"/>
    <w:tbl>
      <w:tblPr>
        <w:tblW w:w="10369" w:type="dxa"/>
        <w:tblInd w:w="187" w:type="dxa"/>
        <w:tblLayout w:type="fixed"/>
        <w:tblCellMar>
          <w:left w:w="0" w:type="dxa"/>
          <w:right w:w="0" w:type="dxa"/>
        </w:tblCellMar>
        <w:tblLook w:val="04A0" w:firstRow="1" w:lastRow="0" w:firstColumn="1" w:lastColumn="0" w:noHBand="0" w:noVBand="1"/>
      </w:tblPr>
      <w:tblGrid>
        <w:gridCol w:w="4961"/>
        <w:gridCol w:w="5408"/>
      </w:tblGrid>
      <w:tr w:rsidR="00E741B8" w:rsidRPr="007666D3" w14:paraId="3D89043D"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hideMark/>
          </w:tcPr>
          <w:p w14:paraId="041D4EAC" w14:textId="77777777" w:rsidR="00E741B8" w:rsidRPr="007666D3" w:rsidRDefault="00E741B8" w:rsidP="007666D3">
            <w:pPr>
              <w:rPr>
                <w:rFonts w:eastAsia="Times New Roman"/>
                <w:kern w:val="0"/>
              </w:rPr>
            </w:pPr>
            <w:r w:rsidRPr="007666D3">
              <w:rPr>
                <w:rFonts w:eastAsia="Times New Roman"/>
                <w:kern w:val="0"/>
              </w:rPr>
              <w:t>Traditional Chinese</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hideMark/>
          </w:tcPr>
          <w:p w14:paraId="735FCEAF" w14:textId="77777777" w:rsidR="00E741B8" w:rsidRPr="007666D3" w:rsidRDefault="00E741B8" w:rsidP="007666D3">
            <w:pPr>
              <w:rPr>
                <w:rFonts w:eastAsia="Times New Roman"/>
                <w:kern w:val="0"/>
              </w:rPr>
            </w:pPr>
            <w:r w:rsidRPr="007666D3">
              <w:rPr>
                <w:rFonts w:eastAsia="Times New Roman"/>
                <w:kern w:val="0"/>
              </w:rPr>
              <w:t>English</w:t>
            </w:r>
          </w:p>
        </w:tc>
      </w:tr>
      <w:tr w:rsidR="00E741B8" w:rsidRPr="007666D3" w14:paraId="293807D5" w14:textId="77777777" w:rsidTr="00E741B8">
        <w:trPr>
          <w:trHeight w:val="20"/>
        </w:trPr>
        <w:tc>
          <w:tcPr>
            <w:tcW w:w="10369" w:type="dxa"/>
            <w:gridSpan w:val="2"/>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vAlign w:val="bottom"/>
          </w:tcPr>
          <w:p w14:paraId="4C746AF5" w14:textId="77777777" w:rsidR="00E741B8" w:rsidRPr="00E741B8" w:rsidRDefault="00E741B8" w:rsidP="00327C78">
            <w:pPr>
              <w:rPr>
                <w:rFonts w:ascii="新細明體" w:eastAsia="新細明體" w:hAnsi="新細明體" w:cs="新細明體"/>
                <w:color w:val="000000"/>
                <w:sz w:val="20"/>
                <w:szCs w:val="20"/>
              </w:rPr>
            </w:pPr>
            <w:r w:rsidRPr="00E741B8">
              <w:rPr>
                <w:rFonts w:ascii="新細明體" w:eastAsia="新細明體" w:hAnsi="新細明體" w:cs="新細明體"/>
                <w:color w:val="000000"/>
                <w:sz w:val="20"/>
                <w:szCs w:val="20"/>
              </w:rPr>
              <w:t xml:space="preserve">Hansaton </w:t>
            </w:r>
            <w:r>
              <w:rPr>
                <w:rFonts w:ascii="新細明體" w:eastAsia="新細明體" w:hAnsi="新細明體" w:cs="新細明體"/>
                <w:color w:val="000000"/>
                <w:sz w:val="20"/>
                <w:szCs w:val="20"/>
              </w:rPr>
              <w:t>AQ</w:t>
            </w:r>
            <w:r>
              <w:rPr>
                <w:rFonts w:ascii="新細明體" w:eastAsia="新細明體" w:hAnsi="新細明體" w:cs="新細明體" w:hint="eastAsia"/>
                <w:color w:val="000000"/>
                <w:sz w:val="20"/>
                <w:szCs w:val="20"/>
                <w:lang w:eastAsia="zh-HK"/>
              </w:rPr>
              <w:t xml:space="preserve"> </w:t>
            </w:r>
            <w:r w:rsidR="00327C78">
              <w:rPr>
                <w:rFonts w:ascii="新細明體" w:eastAsia="新細明體" w:hAnsi="新細明體" w:cs="新細明體" w:hint="eastAsia"/>
                <w:color w:val="000000"/>
                <w:sz w:val="20"/>
                <w:szCs w:val="20"/>
              </w:rPr>
              <w:t>Jam</w:t>
            </w:r>
            <w:r w:rsidRPr="00E741B8">
              <w:rPr>
                <w:rFonts w:ascii="新細明體" w:eastAsia="新細明體" w:hAnsi="新細明體" w:cs="新細明體" w:hint="eastAsia"/>
                <w:color w:val="000000"/>
                <w:sz w:val="20"/>
                <w:szCs w:val="20"/>
              </w:rPr>
              <w:t xml:space="preserve"> XC pro R</w:t>
            </w:r>
          </w:p>
        </w:tc>
      </w:tr>
      <w:tr w:rsidR="00E741B8" w:rsidRPr="007666D3" w14:paraId="1C79AAAF"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5912D26" w14:textId="77777777" w:rsidR="00E741B8" w:rsidRDefault="00E741B8" w:rsidP="00E741B8">
            <w:pPr>
              <w:rPr>
                <w:rFonts w:ascii="新細明體" w:eastAsia="新細明體" w:hAnsi="新細明體" w:cs="新細明體"/>
                <w:color w:val="000000"/>
                <w:sz w:val="20"/>
                <w:szCs w:val="20"/>
              </w:rPr>
            </w:pPr>
            <w:r w:rsidRPr="00E741B8">
              <w:rPr>
                <w:rFonts w:ascii="新細明體" w:eastAsia="新細明體" w:hAnsi="新細明體" w:cs="新細明體"/>
                <w:color w:val="000000"/>
                <w:sz w:val="20"/>
                <w:szCs w:val="20"/>
              </w:rPr>
              <w:t xml:space="preserve">Hansaton </w:t>
            </w:r>
          </w:p>
          <w:p w14:paraId="0D7E028B" w14:textId="77777777" w:rsidR="00E741B8" w:rsidRPr="00E741B8" w:rsidRDefault="00E741B8" w:rsidP="00E741B8">
            <w:pPr>
              <w:rPr>
                <w:rFonts w:ascii="新細明體" w:eastAsia="新細明體" w:hAnsi="新細明體" w:cs="新細明體"/>
                <w:color w:val="000000"/>
                <w:sz w:val="20"/>
                <w:szCs w:val="20"/>
              </w:rPr>
            </w:pPr>
            <w:r>
              <w:rPr>
                <w:rFonts w:ascii="新細明體" w:eastAsia="新細明體" w:hAnsi="新細明體" w:cs="新細明體"/>
                <w:color w:val="000000"/>
                <w:sz w:val="20"/>
                <w:szCs w:val="20"/>
              </w:rPr>
              <w:t>AQ</w:t>
            </w:r>
            <w:r w:rsidR="00327C78">
              <w:rPr>
                <w:rFonts w:ascii="新細明體" w:eastAsia="新細明體" w:hAnsi="新細明體" w:cs="新細明體"/>
                <w:color w:val="000000"/>
                <w:sz w:val="20"/>
                <w:szCs w:val="20"/>
              </w:rPr>
              <w:t xml:space="preserve"> Jam</w:t>
            </w:r>
            <w:r w:rsidRPr="00E741B8">
              <w:rPr>
                <w:rFonts w:ascii="新細明體" w:eastAsia="新細明體" w:hAnsi="新細明體" w:cs="新細明體" w:hint="eastAsia"/>
                <w:color w:val="000000"/>
                <w:sz w:val="20"/>
                <w:szCs w:val="20"/>
              </w:rPr>
              <w:t xml:space="preserve"> XC pro R 充電款</w:t>
            </w:r>
          </w:p>
          <w:p w14:paraId="36344C03" w14:textId="77777777" w:rsidR="00E741B8" w:rsidRDefault="00E741B8" w:rsidP="00E741B8">
            <w:pPr>
              <w:rPr>
                <w:rFonts w:ascii="新細明體" w:eastAsia="新細明體" w:hAnsi="新細明體" w:cs="新細明體"/>
                <w:color w:val="000000"/>
                <w:sz w:val="20"/>
                <w:szCs w:val="20"/>
              </w:rPr>
            </w:pPr>
            <w:r w:rsidRPr="00E741B8">
              <w:rPr>
                <w:rFonts w:ascii="新細明體" w:eastAsia="新細明體" w:hAnsi="新細明體" w:cs="新細明體" w:hint="eastAsia"/>
                <w:color w:val="000000"/>
                <w:sz w:val="20"/>
                <w:szCs w:val="20"/>
              </w:rPr>
              <w:t>適合</w:t>
            </w:r>
            <w:r w:rsidR="00327C78" w:rsidRPr="00E741B8">
              <w:rPr>
                <w:rFonts w:ascii="新細明體" w:eastAsia="新細明體" w:hAnsi="新細明體" w:cs="新細明體" w:hint="eastAsia"/>
                <w:color w:val="000000"/>
                <w:sz w:val="20"/>
                <w:szCs w:val="20"/>
              </w:rPr>
              <w:t>中度</w:t>
            </w:r>
            <w:r w:rsidRPr="00E741B8">
              <w:rPr>
                <w:rFonts w:ascii="新細明體" w:eastAsia="新細明體" w:hAnsi="新細明體" w:cs="新細明體" w:hint="eastAsia"/>
                <w:color w:val="000000"/>
                <w:sz w:val="20"/>
                <w:szCs w:val="20"/>
              </w:rPr>
              <w:t xml:space="preserve">至嚴重聽障        </w:t>
            </w:r>
          </w:p>
          <w:p w14:paraId="48339BBA" w14:textId="34B18DA8" w:rsidR="00E741B8" w:rsidRDefault="00284F00" w:rsidP="00E741B8">
            <w:pPr>
              <w:rPr>
                <w:rFonts w:ascii="新細明體" w:eastAsia="新細明體" w:hAnsi="新細明體" w:cs="新細明體"/>
                <w:color w:val="000000"/>
                <w:sz w:val="20"/>
                <w:szCs w:val="20"/>
              </w:rPr>
            </w:pPr>
            <w:r w:rsidRPr="00EF4DBD">
              <w:rPr>
                <w:rFonts w:ascii="微軟正黑體" w:eastAsia="微軟正黑體" w:hAnsi="微軟正黑體" w:cs="微軟正黑體" w:hint="eastAsia"/>
                <w:color w:val="000000"/>
                <w:sz w:val="20"/>
                <w:szCs w:val="20"/>
              </w:rPr>
              <w:t>標準耳背式</w:t>
            </w:r>
          </w:p>
          <w:p w14:paraId="30B8F708" w14:textId="77777777" w:rsidR="00284F00" w:rsidRPr="00E741B8" w:rsidRDefault="00284F00" w:rsidP="00E741B8">
            <w:pPr>
              <w:rPr>
                <w:rFonts w:ascii="新細明體" w:eastAsia="新細明體" w:hAnsi="新細明體" w:cs="新細明體"/>
                <w:color w:val="000000"/>
                <w:sz w:val="20"/>
                <w:szCs w:val="20"/>
              </w:rPr>
            </w:pPr>
          </w:p>
          <w:p w14:paraId="7EEA08A1" w14:textId="1A9429D8" w:rsidR="00E741B8" w:rsidRPr="00E741B8" w:rsidRDefault="00E741B8" w:rsidP="00E741B8">
            <w:pPr>
              <w:rPr>
                <w:rFonts w:ascii="新細明體" w:eastAsia="新細明體" w:hAnsi="新細明體" w:cs="新細明體"/>
                <w:color w:val="000000"/>
                <w:sz w:val="20"/>
                <w:szCs w:val="20"/>
              </w:rPr>
            </w:pPr>
            <w:r w:rsidRPr="00E741B8">
              <w:rPr>
                <w:rFonts w:ascii="新細明體" w:eastAsia="新細明體" w:hAnsi="新細明體" w:cs="新細明體" w:hint="eastAsia"/>
                <w:color w:val="000000"/>
                <w:sz w:val="20"/>
                <w:szCs w:val="20"/>
              </w:rPr>
              <w:t xml:space="preserve">V </w:t>
            </w:r>
            <w:r w:rsidR="00284F00" w:rsidRPr="00284F00">
              <w:rPr>
                <w:rFonts w:ascii="新細明體" w:eastAsia="新細明體" w:hAnsi="新細明體" w:cs="新細明體" w:hint="eastAsia"/>
                <w:color w:val="000000"/>
                <w:sz w:val="20"/>
                <w:szCs w:val="20"/>
              </w:rPr>
              <w:t>配合耳模</w:t>
            </w:r>
            <w:r w:rsidR="005803E6" w:rsidRPr="005803E6">
              <w:rPr>
                <w:rFonts w:ascii="新細明體" w:eastAsia="新細明體" w:hAnsi="新細明體" w:cs="新細明體" w:hint="eastAsia"/>
                <w:color w:val="000000"/>
                <w:sz w:val="20"/>
                <w:szCs w:val="20"/>
              </w:rPr>
              <w:t>或開放式耳塞</w:t>
            </w:r>
            <w:r w:rsidR="00284F00" w:rsidRPr="00284F00">
              <w:rPr>
                <w:rFonts w:ascii="新細明體" w:eastAsia="新細明體" w:hAnsi="新細明體" w:cs="新細明體" w:hint="eastAsia"/>
                <w:color w:val="000000"/>
                <w:sz w:val="20"/>
                <w:szCs w:val="20"/>
              </w:rPr>
              <w:t>使用</w:t>
            </w:r>
            <w:r w:rsidRPr="00E741B8">
              <w:rPr>
                <w:rFonts w:ascii="新細明體" w:eastAsia="新細明體" w:hAnsi="新細明體" w:cs="新細明體" w:hint="eastAsia"/>
                <w:color w:val="000000"/>
                <w:sz w:val="20"/>
                <w:szCs w:val="20"/>
              </w:rPr>
              <w:t>：讓您重拾優秀聆聽體驗</w:t>
            </w:r>
          </w:p>
          <w:p w14:paraId="61F4EA0F" w14:textId="3AA40409" w:rsidR="00E741B8" w:rsidRPr="0068616F" w:rsidRDefault="00E741B8" w:rsidP="00E741B8">
            <w:pPr>
              <w:rPr>
                <w:rFonts w:ascii="新細明體" w:eastAsia="新細明體" w:hAnsi="新細明體" w:cs="新細明體"/>
                <w:color w:val="000000"/>
                <w:sz w:val="20"/>
                <w:szCs w:val="20"/>
                <w:lang w:val="en-GB"/>
              </w:rPr>
            </w:pPr>
            <w:r w:rsidRPr="00E741B8">
              <w:rPr>
                <w:rFonts w:ascii="新細明體" w:eastAsia="新細明體" w:hAnsi="新細明體" w:cs="新細明體" w:hint="eastAsia"/>
                <w:color w:val="000000"/>
                <w:sz w:val="20"/>
                <w:szCs w:val="20"/>
              </w:rPr>
              <w:t>V 設計時尚，</w:t>
            </w:r>
            <w:r w:rsidR="00284F00" w:rsidRPr="00284F00">
              <w:rPr>
                <w:rFonts w:ascii="新細明體" w:eastAsia="新細明體" w:hAnsi="新細明體" w:cs="新細明體" w:hint="eastAsia"/>
                <w:color w:val="000000"/>
                <w:sz w:val="20"/>
                <w:szCs w:val="20"/>
              </w:rPr>
              <w:t>方便易用</w:t>
            </w:r>
          </w:p>
          <w:p w14:paraId="0BC43E35" w14:textId="77777777" w:rsidR="00E741B8" w:rsidRDefault="00E741B8" w:rsidP="00E741B8">
            <w:pPr>
              <w:rPr>
                <w:rFonts w:ascii="新細明體" w:eastAsia="新細明體" w:hAnsi="新細明體" w:cs="新細明體"/>
                <w:color w:val="000000"/>
                <w:sz w:val="20"/>
                <w:szCs w:val="20"/>
              </w:rPr>
            </w:pPr>
          </w:p>
          <w:p w14:paraId="02933B4B" w14:textId="77777777" w:rsidR="00E741B8" w:rsidRPr="00E741B8" w:rsidRDefault="00E741B8" w:rsidP="00E741B8">
            <w:pPr>
              <w:rPr>
                <w:rFonts w:ascii="新細明體" w:eastAsia="新細明體" w:hAnsi="新細明體" w:cs="新細明體"/>
                <w:color w:val="000000"/>
                <w:sz w:val="20"/>
                <w:szCs w:val="20"/>
              </w:rPr>
            </w:pPr>
          </w:p>
          <w:p w14:paraId="003164C5" w14:textId="5E6D6643" w:rsidR="005E7386" w:rsidRPr="005E7386" w:rsidRDefault="005E7386" w:rsidP="005E7386">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 xml:space="preserve">U3 </w:t>
            </w:r>
            <w:r>
              <w:rPr>
                <w:rFonts w:ascii="新細明體" w:eastAsia="新細明體" w:hAnsi="新細明體" w:cs="新細明體"/>
                <w:color w:val="000000"/>
                <w:sz w:val="20"/>
                <w:szCs w:val="20"/>
              </w:rPr>
              <w:t xml:space="preserve">- </w:t>
            </w:r>
            <w:r w:rsidRPr="005E7386">
              <w:rPr>
                <w:rFonts w:ascii="新細明體" w:eastAsia="新細明體" w:hAnsi="新細明體" w:cs="新細明體" w:hint="eastAsia"/>
                <w:color w:val="000000"/>
                <w:sz w:val="20"/>
                <w:szCs w:val="20"/>
              </w:rPr>
              <w:t>砂漠黃</w:t>
            </w:r>
          </w:p>
          <w:p w14:paraId="01F39763" w14:textId="1B284046" w:rsidR="005E7386" w:rsidRPr="005E7386" w:rsidRDefault="005E7386" w:rsidP="005E7386">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 xml:space="preserve">U4 </w:t>
            </w:r>
            <w:r>
              <w:rPr>
                <w:rFonts w:ascii="新細明體" w:eastAsia="新細明體" w:hAnsi="新細明體" w:cs="新細明體"/>
                <w:color w:val="000000"/>
                <w:sz w:val="20"/>
                <w:szCs w:val="20"/>
              </w:rPr>
              <w:t xml:space="preserve">- </w:t>
            </w:r>
            <w:r w:rsidRPr="005E7386">
              <w:rPr>
                <w:rFonts w:ascii="新細明體" w:eastAsia="新細明體" w:hAnsi="新細明體" w:cs="新細明體" w:hint="eastAsia"/>
                <w:color w:val="000000"/>
                <w:sz w:val="20"/>
                <w:szCs w:val="20"/>
              </w:rPr>
              <w:t>純銀色</w:t>
            </w:r>
          </w:p>
          <w:p w14:paraId="79035ED2" w14:textId="23F61A79" w:rsidR="005E7386" w:rsidRPr="005E7386" w:rsidRDefault="005E7386" w:rsidP="005E7386">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 xml:space="preserve">U5 </w:t>
            </w:r>
            <w:r>
              <w:rPr>
                <w:rFonts w:ascii="新細明體" w:eastAsia="新細明體" w:hAnsi="新細明體" w:cs="新細明體"/>
                <w:color w:val="000000"/>
                <w:sz w:val="20"/>
                <w:szCs w:val="20"/>
              </w:rPr>
              <w:t xml:space="preserve">- </w:t>
            </w:r>
            <w:r w:rsidRPr="005E7386">
              <w:rPr>
                <w:rFonts w:ascii="新細明體" w:eastAsia="新細明體" w:hAnsi="新細明體" w:cs="新細明體" w:hint="eastAsia"/>
                <w:color w:val="000000"/>
                <w:sz w:val="20"/>
                <w:szCs w:val="20"/>
              </w:rPr>
              <w:t xml:space="preserve"> 曚曨灰</w:t>
            </w:r>
          </w:p>
          <w:p w14:paraId="11598CCD" w14:textId="61886360" w:rsidR="005E7386" w:rsidRPr="005E7386" w:rsidRDefault="005E7386" w:rsidP="005E7386">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U6</w:t>
            </w:r>
            <w:r>
              <w:rPr>
                <w:rFonts w:ascii="新細明體" w:eastAsia="新細明體" w:hAnsi="新細明體" w:cs="新細明體"/>
                <w:color w:val="000000"/>
                <w:sz w:val="20"/>
                <w:szCs w:val="20"/>
              </w:rPr>
              <w:t xml:space="preserve"> - </w:t>
            </w:r>
            <w:r w:rsidRPr="005E7386">
              <w:rPr>
                <w:rFonts w:ascii="新細明體" w:eastAsia="新細明體" w:hAnsi="新細明體" w:cs="新細明體" w:hint="eastAsia"/>
                <w:color w:val="000000"/>
                <w:sz w:val="20"/>
                <w:szCs w:val="20"/>
              </w:rPr>
              <w:t>玄黑色</w:t>
            </w:r>
          </w:p>
          <w:p w14:paraId="337B451A" w14:textId="23D0C63F" w:rsidR="005E7386" w:rsidRPr="005E7386" w:rsidRDefault="005E7386" w:rsidP="005E7386">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U8</w:t>
            </w:r>
            <w:r>
              <w:rPr>
                <w:rFonts w:ascii="新細明體" w:eastAsia="新細明體" w:hAnsi="新細明體" w:cs="新細明體"/>
                <w:color w:val="000000"/>
                <w:sz w:val="20"/>
                <w:szCs w:val="20"/>
              </w:rPr>
              <w:t xml:space="preserve"> - </w:t>
            </w:r>
            <w:r w:rsidRPr="005E7386">
              <w:rPr>
                <w:rFonts w:ascii="新細明體" w:eastAsia="新細明體" w:hAnsi="新細明體" w:cs="新細明體" w:hint="eastAsia"/>
                <w:color w:val="000000"/>
                <w:sz w:val="20"/>
                <w:szCs w:val="20"/>
              </w:rPr>
              <w:t>亮銅色</w:t>
            </w:r>
          </w:p>
          <w:p w14:paraId="1B16CBDE" w14:textId="14203C33" w:rsidR="005E7386" w:rsidRPr="005E7386" w:rsidRDefault="005E7386" w:rsidP="005E7386">
            <w:pPr>
              <w:rPr>
                <w:rFonts w:ascii="新細明體" w:eastAsia="新細明體" w:hAnsi="新細明體" w:cs="新細明體"/>
                <w:color w:val="000000"/>
                <w:sz w:val="20"/>
                <w:szCs w:val="20"/>
              </w:rPr>
            </w:pPr>
            <w:r>
              <w:rPr>
                <w:rFonts w:ascii="新細明體" w:eastAsia="新細明體" w:hAnsi="新細明體" w:cs="新細明體" w:hint="eastAsia"/>
                <w:color w:val="000000"/>
                <w:sz w:val="20"/>
                <w:szCs w:val="20"/>
              </w:rPr>
              <w:t>U9</w:t>
            </w:r>
            <w:r>
              <w:rPr>
                <w:rFonts w:ascii="新細明體" w:eastAsia="新細明體" w:hAnsi="新細明體" w:cs="新細明體"/>
                <w:color w:val="000000"/>
                <w:sz w:val="20"/>
                <w:szCs w:val="20"/>
              </w:rPr>
              <w:t xml:space="preserve"> - </w:t>
            </w:r>
            <w:r w:rsidRPr="005E7386">
              <w:rPr>
                <w:rFonts w:ascii="新細明體" w:eastAsia="新細明體" w:hAnsi="新細明體" w:cs="新細明體" w:hint="eastAsia"/>
                <w:color w:val="000000"/>
                <w:sz w:val="20"/>
                <w:szCs w:val="20"/>
              </w:rPr>
              <w:t>太空灰</w:t>
            </w:r>
          </w:p>
          <w:p w14:paraId="5497B9D2" w14:textId="21900748" w:rsidR="005E7386" w:rsidRPr="005E7386" w:rsidRDefault="005E7386" w:rsidP="005E7386">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S8</w:t>
            </w:r>
            <w:r>
              <w:rPr>
                <w:rFonts w:ascii="新細明體" w:eastAsia="新細明體" w:hAnsi="新細明體" w:cs="新細明體"/>
                <w:color w:val="000000"/>
                <w:sz w:val="20"/>
                <w:szCs w:val="20"/>
              </w:rPr>
              <w:t xml:space="preserve"> - </w:t>
            </w:r>
            <w:r w:rsidRPr="005E7386">
              <w:rPr>
                <w:rFonts w:ascii="新細明體" w:eastAsia="新細明體" w:hAnsi="新細明體" w:cs="新細明體" w:hint="eastAsia"/>
                <w:color w:val="000000"/>
                <w:sz w:val="20"/>
                <w:szCs w:val="20"/>
              </w:rPr>
              <w:t>天藍色</w:t>
            </w:r>
          </w:p>
          <w:p w14:paraId="0E5CAAB6" w14:textId="6D4BBC23" w:rsidR="005E7386" w:rsidRDefault="005E7386" w:rsidP="005E7386">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S9</w:t>
            </w:r>
            <w:r>
              <w:rPr>
                <w:rFonts w:ascii="新細明體" w:eastAsia="新細明體" w:hAnsi="新細明體" w:cs="新細明體"/>
                <w:color w:val="000000"/>
                <w:sz w:val="20"/>
                <w:szCs w:val="20"/>
              </w:rPr>
              <w:t xml:space="preserve"> - </w:t>
            </w:r>
            <w:r w:rsidRPr="005E7386">
              <w:rPr>
                <w:rFonts w:ascii="新細明體" w:eastAsia="新細明體" w:hAnsi="新細明體" w:cs="新細明體" w:hint="eastAsia"/>
                <w:color w:val="000000"/>
                <w:sz w:val="20"/>
                <w:szCs w:val="20"/>
              </w:rPr>
              <w:t>豔紅色</w:t>
            </w:r>
          </w:p>
          <w:p w14:paraId="65442E77" w14:textId="7C4DE906" w:rsidR="00E741B8" w:rsidRPr="00E741B8" w:rsidRDefault="005E7386" w:rsidP="00E741B8">
            <w:pPr>
              <w:rPr>
                <w:rFonts w:ascii="新細明體" w:eastAsia="新細明體" w:hAnsi="新細明體" w:cs="新細明體"/>
                <w:color w:val="000000"/>
                <w:sz w:val="20"/>
                <w:szCs w:val="20"/>
              </w:rPr>
            </w:pPr>
            <w:r>
              <w:rPr>
                <w:noProof/>
              </w:rPr>
              <w:drawing>
                <wp:inline distT="0" distB="0" distL="0" distR="0" wp14:anchorId="53F18D67" wp14:editId="37CF7B74">
                  <wp:extent cx="1536806" cy="151303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214" t="46883" r="8893" b="9547"/>
                          <a:stretch/>
                        </pic:blipFill>
                        <pic:spPr bwMode="auto">
                          <a:xfrm>
                            <a:off x="0" y="0"/>
                            <a:ext cx="1545032" cy="1521133"/>
                          </a:xfrm>
                          <a:prstGeom prst="rect">
                            <a:avLst/>
                          </a:prstGeom>
                          <a:ln>
                            <a:noFill/>
                          </a:ln>
                          <a:extLst>
                            <a:ext uri="{53640926-AAD7-44D8-BBD7-CCE9431645EC}">
                              <a14:shadowObscured xmlns:a14="http://schemas.microsoft.com/office/drawing/2010/main"/>
                            </a:ext>
                          </a:extLst>
                        </pic:spPr>
                      </pic:pic>
                    </a:graphicData>
                  </a:graphic>
                </wp:inline>
              </w:drawing>
            </w:r>
          </w:p>
          <w:p w14:paraId="03B7884A" w14:textId="1CC54134" w:rsidR="00E741B8" w:rsidRDefault="005E7386" w:rsidP="005E7386">
            <w:pPr>
              <w:rPr>
                <w:rFonts w:ascii="Arial" w:hAnsi="Arial" w:cs="Arial"/>
                <w:color w:val="000000"/>
                <w:sz w:val="20"/>
                <w:szCs w:val="20"/>
              </w:rPr>
            </w:pPr>
            <w:r w:rsidRPr="005E7386">
              <w:rPr>
                <w:rFonts w:ascii="新細明體" w:eastAsia="新細明體" w:hAnsi="新細明體" w:cs="新細明體" w:hint="eastAsia"/>
                <w:color w:val="000000"/>
                <w:sz w:val="20"/>
                <w:szCs w:val="20"/>
              </w:rPr>
              <w:t>產品規範</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2F4386E" w14:textId="77777777" w:rsidR="00E741B8" w:rsidRDefault="00E741B8" w:rsidP="00E741B8">
            <w:pPr>
              <w:rPr>
                <w:rFonts w:ascii="Arial" w:hAnsi="Arial" w:cs="Arial"/>
                <w:color w:val="000000"/>
                <w:sz w:val="20"/>
                <w:szCs w:val="20"/>
              </w:rPr>
            </w:pPr>
            <w:r w:rsidRPr="00E741B8">
              <w:rPr>
                <w:rFonts w:ascii="Arial" w:hAnsi="Arial" w:cs="Arial"/>
                <w:color w:val="000000"/>
                <w:sz w:val="20"/>
                <w:szCs w:val="20"/>
              </w:rPr>
              <w:t>Hansaton</w:t>
            </w:r>
          </w:p>
          <w:p w14:paraId="5E259A9E" w14:textId="274589CA" w:rsidR="00E741B8" w:rsidRPr="00E741B8" w:rsidRDefault="00E741B8" w:rsidP="00E741B8">
            <w:pPr>
              <w:rPr>
                <w:rFonts w:ascii="Arial" w:hAnsi="Arial" w:cs="Arial"/>
                <w:color w:val="000000"/>
                <w:sz w:val="20"/>
                <w:szCs w:val="20"/>
              </w:rPr>
            </w:pPr>
            <w:r>
              <w:rPr>
                <w:rFonts w:ascii="Arial" w:hAnsi="Arial" w:cs="Arial"/>
                <w:color w:val="000000"/>
                <w:sz w:val="20"/>
                <w:szCs w:val="20"/>
              </w:rPr>
              <w:t xml:space="preserve">AQ </w:t>
            </w:r>
            <w:r w:rsidR="0068616F">
              <w:rPr>
                <w:rFonts w:ascii="Arial" w:hAnsi="Arial" w:cs="Arial"/>
                <w:color w:val="000000"/>
                <w:sz w:val="20"/>
                <w:szCs w:val="20"/>
              </w:rPr>
              <w:t xml:space="preserve">Jam </w:t>
            </w:r>
            <w:r>
              <w:rPr>
                <w:rFonts w:ascii="Arial" w:hAnsi="Arial" w:cs="Arial"/>
                <w:color w:val="000000"/>
                <w:sz w:val="20"/>
                <w:szCs w:val="20"/>
              </w:rPr>
              <w:t>XC pro R rechargeable</w:t>
            </w:r>
          </w:p>
          <w:p w14:paraId="63A98440" w14:textId="56632F12" w:rsidR="00E741B8" w:rsidRDefault="00E741B8" w:rsidP="00E741B8">
            <w:pPr>
              <w:rPr>
                <w:rFonts w:ascii="Arial" w:hAnsi="Arial" w:cs="Arial"/>
                <w:color w:val="000000"/>
                <w:sz w:val="20"/>
                <w:szCs w:val="20"/>
              </w:rPr>
            </w:pPr>
            <w:r w:rsidRPr="00E741B8">
              <w:rPr>
                <w:rFonts w:ascii="Arial" w:hAnsi="Arial" w:cs="Arial"/>
                <w:color w:val="000000"/>
                <w:sz w:val="20"/>
                <w:szCs w:val="20"/>
              </w:rPr>
              <w:t>suitable for</w:t>
            </w:r>
            <w:r w:rsidR="00327C78">
              <w:rPr>
                <w:rFonts w:ascii="Arial" w:hAnsi="Arial" w:cs="Arial"/>
                <w:color w:val="000000"/>
                <w:sz w:val="20"/>
                <w:szCs w:val="20"/>
              </w:rPr>
              <w:t xml:space="preserve"> moderate to severe</w:t>
            </w:r>
            <w:r w:rsidRPr="00E741B8">
              <w:rPr>
                <w:rFonts w:ascii="Arial" w:hAnsi="Arial" w:cs="Arial"/>
                <w:color w:val="000000"/>
                <w:sz w:val="20"/>
                <w:szCs w:val="20"/>
              </w:rPr>
              <w:t xml:space="preserve"> hearing l</w:t>
            </w:r>
            <w:r>
              <w:rPr>
                <w:rFonts w:ascii="Arial" w:hAnsi="Arial" w:cs="Arial"/>
                <w:color w:val="000000"/>
                <w:sz w:val="20"/>
                <w:szCs w:val="20"/>
              </w:rPr>
              <w:t xml:space="preserve">oss users        </w:t>
            </w:r>
            <w:r w:rsidR="00F11419">
              <w:rPr>
                <w:rFonts w:ascii="Arial" w:hAnsi="Arial" w:cs="Arial"/>
                <w:color w:val="000000"/>
                <w:sz w:val="20"/>
                <w:szCs w:val="20"/>
              </w:rPr>
              <w:t>Behind</w:t>
            </w:r>
            <w:r w:rsidR="00284F00">
              <w:rPr>
                <w:rFonts w:ascii="Arial" w:hAnsi="Arial" w:cs="Arial"/>
                <w:color w:val="000000"/>
                <w:sz w:val="20"/>
                <w:szCs w:val="20"/>
              </w:rPr>
              <w:t>-the-ear</w:t>
            </w:r>
            <w:r w:rsidR="005E7386">
              <w:rPr>
                <w:rFonts w:ascii="Arial" w:hAnsi="Arial" w:cs="Arial"/>
                <w:color w:val="000000"/>
                <w:sz w:val="20"/>
                <w:szCs w:val="20"/>
              </w:rPr>
              <w:t xml:space="preserve"> (BTE)</w:t>
            </w:r>
          </w:p>
          <w:p w14:paraId="794377D1" w14:textId="77777777" w:rsidR="00E741B8" w:rsidRPr="00F11419" w:rsidRDefault="00E741B8" w:rsidP="00E741B8">
            <w:pPr>
              <w:rPr>
                <w:rFonts w:ascii="Arial" w:hAnsi="Arial" w:cs="Arial"/>
                <w:color w:val="000000"/>
                <w:sz w:val="20"/>
                <w:szCs w:val="20"/>
              </w:rPr>
            </w:pPr>
          </w:p>
          <w:p w14:paraId="7A417630" w14:textId="18BA660C" w:rsidR="005803E6" w:rsidRPr="00E741B8" w:rsidRDefault="005803E6" w:rsidP="005803E6">
            <w:pPr>
              <w:rPr>
                <w:rFonts w:ascii="Arial" w:hAnsi="Arial" w:cs="Arial"/>
                <w:color w:val="000000"/>
                <w:sz w:val="20"/>
                <w:szCs w:val="20"/>
              </w:rPr>
            </w:pPr>
            <w:r w:rsidRPr="00E741B8">
              <w:rPr>
                <w:rFonts w:ascii="Arial" w:hAnsi="Arial" w:cs="Arial"/>
                <w:color w:val="000000"/>
                <w:sz w:val="20"/>
                <w:szCs w:val="20"/>
              </w:rPr>
              <w:t xml:space="preserve">V </w:t>
            </w:r>
            <w:r>
              <w:rPr>
                <w:rFonts w:ascii="Arial" w:hAnsi="Arial" w:cs="Arial"/>
                <w:color w:val="000000"/>
                <w:sz w:val="20"/>
                <w:szCs w:val="20"/>
              </w:rPr>
              <w:t>Used together with custom earmoulds or instant-fit domes: providing you with the best hearing aid experience</w:t>
            </w:r>
          </w:p>
          <w:p w14:paraId="3C5FF9C3" w14:textId="77777777" w:rsidR="005803E6" w:rsidRDefault="005803E6" w:rsidP="005803E6">
            <w:pPr>
              <w:rPr>
                <w:rFonts w:ascii="Arial" w:hAnsi="Arial" w:cs="Arial"/>
                <w:color w:val="000000"/>
                <w:sz w:val="20"/>
                <w:szCs w:val="20"/>
              </w:rPr>
            </w:pPr>
            <w:r w:rsidRPr="00E741B8">
              <w:rPr>
                <w:rFonts w:ascii="Arial" w:hAnsi="Arial" w:cs="Arial"/>
                <w:color w:val="000000"/>
                <w:sz w:val="20"/>
                <w:szCs w:val="20"/>
              </w:rPr>
              <w:t xml:space="preserve">V stylish design, </w:t>
            </w:r>
            <w:r>
              <w:rPr>
                <w:rFonts w:ascii="Arial" w:hAnsi="Arial" w:cs="Arial"/>
                <w:color w:val="000000"/>
                <w:sz w:val="20"/>
                <w:szCs w:val="20"/>
              </w:rPr>
              <w:t>easy to use</w:t>
            </w:r>
          </w:p>
          <w:p w14:paraId="0D7869BA" w14:textId="77777777" w:rsidR="00E741B8" w:rsidRPr="005803E6" w:rsidRDefault="00E741B8" w:rsidP="00E741B8">
            <w:pPr>
              <w:rPr>
                <w:rFonts w:ascii="Arial" w:hAnsi="Arial" w:cs="Arial"/>
                <w:color w:val="000000"/>
                <w:sz w:val="20"/>
                <w:szCs w:val="20"/>
              </w:rPr>
            </w:pPr>
          </w:p>
          <w:p w14:paraId="5F7CC5FB" w14:textId="77777777" w:rsidR="00A77A14" w:rsidRPr="00A77A14" w:rsidRDefault="00A77A14" w:rsidP="00A77A14">
            <w:pPr>
              <w:rPr>
                <w:rFonts w:ascii="新細明體" w:eastAsia="新細明體" w:hAnsi="新細明體" w:cs="新細明體"/>
                <w:color w:val="000000"/>
                <w:sz w:val="20"/>
                <w:szCs w:val="20"/>
              </w:rPr>
            </w:pPr>
            <w:r w:rsidRPr="00A77A14">
              <w:rPr>
                <w:rFonts w:ascii="新細明體" w:eastAsia="新細明體" w:hAnsi="新細明體" w:cs="新細明體"/>
                <w:color w:val="000000"/>
                <w:sz w:val="20"/>
                <w:szCs w:val="20"/>
              </w:rPr>
              <w:t>U3 Sandy Beige</w:t>
            </w:r>
            <w:bookmarkStart w:id="0" w:name="_GoBack"/>
            <w:bookmarkEnd w:id="0"/>
          </w:p>
          <w:p w14:paraId="50C41DFA" w14:textId="77777777" w:rsidR="00A77A14" w:rsidRPr="00A77A14" w:rsidRDefault="00A77A14" w:rsidP="00A77A14">
            <w:pPr>
              <w:rPr>
                <w:rFonts w:ascii="新細明體" w:eastAsia="新細明體" w:hAnsi="新細明體" w:cs="新細明體"/>
                <w:color w:val="000000"/>
                <w:sz w:val="20"/>
                <w:szCs w:val="20"/>
              </w:rPr>
            </w:pPr>
            <w:r w:rsidRPr="00A77A14">
              <w:rPr>
                <w:rFonts w:ascii="新細明體" w:eastAsia="新細明體" w:hAnsi="新細明體" w:cs="新細明體"/>
                <w:color w:val="000000"/>
                <w:sz w:val="20"/>
                <w:szCs w:val="20"/>
              </w:rPr>
              <w:t>U4 Sterling Silver</w:t>
            </w:r>
          </w:p>
          <w:p w14:paraId="0EBED9F6" w14:textId="77777777" w:rsidR="00A77A14" w:rsidRPr="00A77A14" w:rsidRDefault="00A77A14" w:rsidP="00A77A14">
            <w:pPr>
              <w:rPr>
                <w:rFonts w:ascii="新細明體" w:eastAsia="新細明體" w:hAnsi="新細明體" w:cs="新細明體"/>
                <w:color w:val="000000"/>
                <w:sz w:val="20"/>
                <w:szCs w:val="20"/>
              </w:rPr>
            </w:pPr>
            <w:r w:rsidRPr="00A77A14">
              <w:rPr>
                <w:rFonts w:ascii="新細明體" w:eastAsia="新細明體" w:hAnsi="新細明體" w:cs="新細明體"/>
                <w:color w:val="000000"/>
                <w:sz w:val="20"/>
                <w:szCs w:val="20"/>
              </w:rPr>
              <w:t>U5 Cloudy Grey</w:t>
            </w:r>
          </w:p>
          <w:p w14:paraId="4ABC798C" w14:textId="77777777" w:rsidR="00A77A14" w:rsidRPr="00A77A14" w:rsidRDefault="00A77A14" w:rsidP="00A77A14">
            <w:pPr>
              <w:rPr>
                <w:rFonts w:ascii="新細明體" w:eastAsia="新細明體" w:hAnsi="新細明體" w:cs="新細明體"/>
                <w:color w:val="000000"/>
                <w:sz w:val="20"/>
                <w:szCs w:val="20"/>
              </w:rPr>
            </w:pPr>
            <w:r w:rsidRPr="00A77A14">
              <w:rPr>
                <w:rFonts w:ascii="新細明體" w:eastAsia="新細明體" w:hAnsi="新細明體" w:cs="新細明體"/>
                <w:color w:val="000000"/>
                <w:sz w:val="20"/>
                <w:szCs w:val="20"/>
              </w:rPr>
              <w:t>U6 Carbon Black</w:t>
            </w:r>
          </w:p>
          <w:p w14:paraId="3B8FDF21" w14:textId="77777777" w:rsidR="00A77A14" w:rsidRPr="00A77A14" w:rsidRDefault="00A77A14" w:rsidP="00A77A14">
            <w:pPr>
              <w:rPr>
                <w:rFonts w:ascii="新細明體" w:eastAsia="新細明體" w:hAnsi="新細明體" w:cs="新細明體"/>
                <w:color w:val="000000"/>
                <w:sz w:val="20"/>
                <w:szCs w:val="20"/>
              </w:rPr>
            </w:pPr>
            <w:r w:rsidRPr="00A77A14">
              <w:rPr>
                <w:rFonts w:ascii="新細明體" w:eastAsia="新細明體" w:hAnsi="新細明體" w:cs="新細明體"/>
                <w:color w:val="000000"/>
                <w:sz w:val="20"/>
                <w:szCs w:val="20"/>
              </w:rPr>
              <w:t>U8 Sparkling Bronze</w:t>
            </w:r>
          </w:p>
          <w:p w14:paraId="196FC4B7" w14:textId="77777777" w:rsidR="00A77A14" w:rsidRPr="00A77A14" w:rsidRDefault="00A77A14" w:rsidP="00A77A14">
            <w:pPr>
              <w:rPr>
                <w:rFonts w:ascii="新細明體" w:eastAsia="新細明體" w:hAnsi="新細明體" w:cs="新細明體"/>
                <w:color w:val="000000"/>
                <w:sz w:val="20"/>
                <w:szCs w:val="20"/>
              </w:rPr>
            </w:pPr>
            <w:r w:rsidRPr="00A77A14">
              <w:rPr>
                <w:rFonts w:ascii="新細明體" w:eastAsia="新細明體" w:hAnsi="新細明體" w:cs="新細明體"/>
                <w:color w:val="000000"/>
                <w:sz w:val="20"/>
                <w:szCs w:val="20"/>
              </w:rPr>
              <w:t>U9 Space Titan</w:t>
            </w:r>
          </w:p>
          <w:p w14:paraId="6FDA5E25" w14:textId="77777777" w:rsidR="00A77A14" w:rsidRPr="00A77A14" w:rsidRDefault="00A77A14" w:rsidP="00A77A14">
            <w:pPr>
              <w:rPr>
                <w:rFonts w:ascii="新細明體" w:eastAsia="新細明體" w:hAnsi="新細明體" w:cs="新細明體"/>
                <w:color w:val="000000"/>
                <w:sz w:val="20"/>
                <w:szCs w:val="20"/>
              </w:rPr>
            </w:pPr>
            <w:r w:rsidRPr="00A77A14">
              <w:rPr>
                <w:rFonts w:ascii="新細明體" w:eastAsia="新細明體" w:hAnsi="新細明體" w:cs="新細明體"/>
                <w:color w:val="000000"/>
                <w:sz w:val="20"/>
                <w:szCs w:val="20"/>
              </w:rPr>
              <w:t>S8 Exciting Blue</w:t>
            </w:r>
          </w:p>
          <w:p w14:paraId="275A9E17" w14:textId="77777777" w:rsidR="00E741B8" w:rsidRDefault="00A77A14" w:rsidP="00A77A14">
            <w:pPr>
              <w:rPr>
                <w:rFonts w:ascii="新細明體" w:eastAsia="新細明體" w:hAnsi="新細明體" w:cs="新細明體"/>
                <w:color w:val="000000"/>
                <w:sz w:val="20"/>
                <w:szCs w:val="20"/>
              </w:rPr>
            </w:pPr>
            <w:r w:rsidRPr="00A77A14">
              <w:rPr>
                <w:rFonts w:ascii="新細明體" w:eastAsia="新細明體" w:hAnsi="新細明體" w:cs="新細明體"/>
                <w:color w:val="000000"/>
                <w:sz w:val="20"/>
                <w:szCs w:val="20"/>
              </w:rPr>
              <w:t>S9 Exciting Red</w:t>
            </w:r>
          </w:p>
          <w:p w14:paraId="5A6F9A84" w14:textId="77777777" w:rsidR="00A77A14" w:rsidRPr="00E741B8" w:rsidRDefault="00A77A14" w:rsidP="00A77A14">
            <w:pPr>
              <w:rPr>
                <w:rFonts w:ascii="新細明體" w:eastAsia="新細明體" w:hAnsi="新細明體" w:cs="新細明體"/>
                <w:color w:val="000000"/>
                <w:sz w:val="20"/>
                <w:szCs w:val="20"/>
              </w:rPr>
            </w:pPr>
          </w:p>
          <w:p w14:paraId="0687A2B5" w14:textId="4E945F5F" w:rsidR="00E741B8" w:rsidRDefault="005E7386" w:rsidP="00E741B8">
            <w:pPr>
              <w:rPr>
                <w:rFonts w:ascii="Arial" w:hAnsi="Arial" w:cs="Arial"/>
                <w:color w:val="000000"/>
                <w:sz w:val="20"/>
                <w:szCs w:val="20"/>
              </w:rPr>
            </w:pPr>
            <w:r w:rsidRPr="005E7386">
              <w:rPr>
                <w:rFonts w:ascii="新細明體" w:eastAsia="新細明體" w:hAnsi="新細明體" w:cs="新細明體" w:hint="eastAsia"/>
                <w:color w:val="000000"/>
                <w:sz w:val="20"/>
                <w:szCs w:val="20"/>
              </w:rPr>
              <w:t>Technical specification</w:t>
            </w:r>
          </w:p>
        </w:tc>
      </w:tr>
      <w:tr w:rsidR="00E741B8" w:rsidRPr="007666D3" w14:paraId="4782878B"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95C682" w14:textId="77777777"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t>功能</w:t>
            </w:r>
          </w:p>
          <w:p w14:paraId="46ED0EEA" w14:textId="77777777"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t xml:space="preserve">EXCITE Pro </w:t>
            </w:r>
            <w:r w:rsidRPr="00E741B8">
              <w:rPr>
                <w:rFonts w:ascii="Arial" w:hAnsi="Arial" w:cs="Arial" w:hint="eastAsia"/>
                <w:color w:val="000000"/>
                <w:sz w:val="20"/>
                <w:szCs w:val="20"/>
              </w:rPr>
              <w:t>平台</w:t>
            </w:r>
          </w:p>
          <w:p w14:paraId="0F620EDD" w14:textId="77777777"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t xml:space="preserve">Hearintellegence </w:t>
            </w:r>
            <w:r w:rsidRPr="00E741B8">
              <w:rPr>
                <w:rFonts w:ascii="Arial" w:hAnsi="Arial" w:cs="Arial" w:hint="eastAsia"/>
                <w:color w:val="000000"/>
                <w:sz w:val="20"/>
                <w:szCs w:val="20"/>
              </w:rPr>
              <w:t>™</w:t>
            </w:r>
            <w:r w:rsidRPr="00E741B8">
              <w:rPr>
                <w:rFonts w:ascii="Arial" w:hAnsi="Arial" w:cs="Arial" w:hint="eastAsia"/>
                <w:color w:val="000000"/>
                <w:sz w:val="20"/>
                <w:szCs w:val="20"/>
              </w:rPr>
              <w:t xml:space="preserve"> </w:t>
            </w:r>
            <w:r w:rsidRPr="00E741B8">
              <w:rPr>
                <w:rFonts w:ascii="Arial" w:hAnsi="Arial" w:cs="Arial" w:hint="eastAsia"/>
                <w:color w:val="000000"/>
                <w:sz w:val="20"/>
                <w:szCs w:val="20"/>
              </w:rPr>
              <w:t>智慧聆聽技術</w:t>
            </w:r>
            <w:r w:rsidRPr="00E741B8">
              <w:rPr>
                <w:rFonts w:ascii="Arial" w:hAnsi="Arial" w:cs="Arial" w:hint="eastAsia"/>
                <w:color w:val="000000"/>
                <w:sz w:val="20"/>
                <w:szCs w:val="20"/>
              </w:rPr>
              <w:t>2.0</w:t>
            </w:r>
          </w:p>
          <w:p w14:paraId="3FE0F553" w14:textId="77777777"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t>強大連接</w:t>
            </w:r>
            <w:r w:rsidRPr="00E741B8">
              <w:rPr>
                <w:rFonts w:ascii="Arial" w:hAnsi="Arial" w:cs="Arial" w:hint="eastAsia"/>
                <w:color w:val="000000"/>
                <w:sz w:val="20"/>
                <w:szCs w:val="20"/>
              </w:rPr>
              <w:t xml:space="preserve"> - </w:t>
            </w:r>
            <w:r w:rsidRPr="00E741B8">
              <w:rPr>
                <w:rFonts w:ascii="Arial" w:hAnsi="Arial" w:cs="Arial" w:hint="eastAsia"/>
                <w:color w:val="000000"/>
                <w:sz w:val="20"/>
                <w:szCs w:val="20"/>
              </w:rPr>
              <w:t>藍牙</w:t>
            </w:r>
            <w:r w:rsidR="00B934C3">
              <w:rPr>
                <w:rFonts w:ascii="Arial" w:hAnsi="Arial" w:cs="Arial"/>
                <w:color w:val="000000"/>
                <w:sz w:val="20"/>
                <w:szCs w:val="20"/>
                <w:lang w:val="en-GB"/>
              </w:rPr>
              <w:t>:</w:t>
            </w:r>
            <w:r w:rsidR="00B934C3" w:rsidRPr="00E741B8">
              <w:rPr>
                <w:rFonts w:ascii="Arial" w:hAnsi="Arial" w:cs="Arial" w:hint="eastAsia"/>
                <w:color w:val="000000"/>
                <w:sz w:val="20"/>
                <w:szCs w:val="20"/>
              </w:rPr>
              <w:t xml:space="preserve"> </w:t>
            </w:r>
            <w:r w:rsidR="00B934C3" w:rsidRPr="00E741B8">
              <w:rPr>
                <w:rFonts w:ascii="Arial" w:hAnsi="Arial" w:cs="Arial" w:hint="eastAsia"/>
                <w:color w:val="000000"/>
                <w:sz w:val="20"/>
                <w:szCs w:val="20"/>
              </w:rPr>
              <w:t>連接</w:t>
            </w:r>
            <w:r w:rsidRPr="00E741B8">
              <w:rPr>
                <w:rFonts w:ascii="Arial" w:hAnsi="Arial" w:cs="Arial" w:hint="eastAsia"/>
                <w:color w:val="000000"/>
                <w:sz w:val="20"/>
                <w:szCs w:val="20"/>
              </w:rPr>
              <w:t>手機，電視，其他無線配件</w:t>
            </w:r>
          </w:p>
          <w:p w14:paraId="34303E1B" w14:textId="15D42F02" w:rsidR="00E741B8" w:rsidRDefault="00E741B8" w:rsidP="00B934C3">
            <w:pPr>
              <w:rPr>
                <w:rFonts w:ascii="Arial" w:hAnsi="Arial" w:cs="Arial"/>
                <w:color w:val="000000"/>
                <w:sz w:val="20"/>
                <w:szCs w:val="20"/>
              </w:rPr>
            </w:pPr>
            <w:r w:rsidRPr="00E741B8">
              <w:rPr>
                <w:rFonts w:ascii="Arial" w:hAnsi="Arial" w:cs="Arial" w:hint="eastAsia"/>
                <w:color w:val="000000"/>
                <w:sz w:val="20"/>
                <w:szCs w:val="20"/>
              </w:rPr>
              <w:t>支</w:t>
            </w:r>
            <w:r w:rsidR="00B934C3" w:rsidRPr="00B934C3">
              <w:rPr>
                <w:rFonts w:ascii="Arial" w:hAnsi="Arial" w:cs="Arial" w:hint="eastAsia"/>
                <w:color w:val="000000"/>
                <w:sz w:val="20"/>
                <w:szCs w:val="20"/>
              </w:rPr>
              <w:t>援</w:t>
            </w:r>
            <w:r w:rsidRPr="00E741B8">
              <w:rPr>
                <w:rFonts w:ascii="Arial" w:hAnsi="Arial" w:cs="Arial" w:hint="eastAsia"/>
                <w:color w:val="000000"/>
                <w:sz w:val="20"/>
                <w:szCs w:val="20"/>
              </w:rPr>
              <w:t>手機</w:t>
            </w:r>
            <w:r w:rsidR="00B934C3" w:rsidRPr="00B934C3">
              <w:rPr>
                <w:rFonts w:ascii="Arial" w:hAnsi="Arial" w:cs="Arial" w:hint="eastAsia"/>
                <w:color w:val="000000"/>
                <w:sz w:val="20"/>
                <w:szCs w:val="20"/>
              </w:rPr>
              <w:t>應用程式</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9CB5A31" w14:textId="081C2C62" w:rsidR="00E741B8" w:rsidRPr="00E741B8" w:rsidRDefault="00284F00" w:rsidP="00E741B8">
            <w:pPr>
              <w:rPr>
                <w:rFonts w:ascii="Arial" w:hAnsi="Arial" w:cs="Arial"/>
                <w:color w:val="000000"/>
                <w:sz w:val="20"/>
                <w:szCs w:val="20"/>
              </w:rPr>
            </w:pPr>
            <w:r>
              <w:rPr>
                <w:rFonts w:ascii="Arial" w:hAnsi="Arial" w:cs="Arial"/>
                <w:color w:val="000000"/>
                <w:sz w:val="20"/>
                <w:szCs w:val="20"/>
              </w:rPr>
              <w:t>Features</w:t>
            </w:r>
          </w:p>
          <w:p w14:paraId="3AC59441" w14:textId="77777777" w:rsidR="00284F00" w:rsidRPr="00E741B8" w:rsidRDefault="00284F00" w:rsidP="00284F00">
            <w:pPr>
              <w:rPr>
                <w:rFonts w:ascii="Arial" w:hAnsi="Arial" w:cs="Arial"/>
                <w:color w:val="000000"/>
                <w:sz w:val="20"/>
                <w:szCs w:val="20"/>
              </w:rPr>
            </w:pPr>
            <w:r w:rsidRPr="00E741B8">
              <w:rPr>
                <w:rFonts w:ascii="Arial" w:hAnsi="Arial" w:cs="Arial"/>
                <w:color w:val="000000"/>
                <w:sz w:val="20"/>
                <w:szCs w:val="20"/>
              </w:rPr>
              <w:t>EXCITE Pro</w:t>
            </w:r>
            <w:r>
              <w:rPr>
                <w:rFonts w:ascii="Arial" w:hAnsi="Arial" w:cs="Arial"/>
                <w:color w:val="000000"/>
                <w:sz w:val="20"/>
                <w:szCs w:val="20"/>
              </w:rPr>
              <w:t xml:space="preserve"> Platform</w:t>
            </w:r>
          </w:p>
          <w:p w14:paraId="48D564AB" w14:textId="77777777" w:rsidR="00284F00" w:rsidRPr="00E741B8" w:rsidRDefault="00284F00" w:rsidP="00284F00">
            <w:pPr>
              <w:rPr>
                <w:rFonts w:ascii="Arial" w:hAnsi="Arial" w:cs="Arial"/>
                <w:color w:val="000000"/>
                <w:sz w:val="20"/>
                <w:szCs w:val="20"/>
              </w:rPr>
            </w:pPr>
            <w:r w:rsidRPr="00E741B8">
              <w:rPr>
                <w:rFonts w:ascii="Arial" w:hAnsi="Arial" w:cs="Arial"/>
                <w:color w:val="000000"/>
                <w:sz w:val="20"/>
                <w:szCs w:val="20"/>
              </w:rPr>
              <w:t>HearIntel</w:t>
            </w:r>
            <w:r>
              <w:rPr>
                <w:rFonts w:ascii="Arial" w:hAnsi="Arial" w:cs="Arial"/>
                <w:color w:val="000000"/>
                <w:sz w:val="20"/>
                <w:szCs w:val="20"/>
              </w:rPr>
              <w:t>ligence™ technology 2.0</w:t>
            </w:r>
          </w:p>
          <w:p w14:paraId="3D83D2E8" w14:textId="77777777" w:rsidR="00284F00" w:rsidRPr="00E741B8" w:rsidRDefault="00284F00" w:rsidP="00284F00">
            <w:pPr>
              <w:rPr>
                <w:rFonts w:ascii="Arial" w:hAnsi="Arial" w:cs="Arial"/>
                <w:color w:val="000000"/>
                <w:sz w:val="20"/>
                <w:szCs w:val="20"/>
              </w:rPr>
            </w:pPr>
            <w:r>
              <w:rPr>
                <w:rFonts w:ascii="Arial" w:hAnsi="Arial" w:cs="Arial"/>
                <w:color w:val="000000"/>
                <w:sz w:val="20"/>
                <w:szCs w:val="20"/>
              </w:rPr>
              <w:t>W</w:t>
            </w:r>
            <w:r w:rsidRPr="00E741B8">
              <w:rPr>
                <w:rFonts w:ascii="Arial" w:hAnsi="Arial" w:cs="Arial"/>
                <w:color w:val="000000"/>
                <w:sz w:val="20"/>
                <w:szCs w:val="20"/>
              </w:rPr>
              <w:t>ireless connectivity - Bluetooth</w:t>
            </w:r>
            <w:r>
              <w:rPr>
                <w:rFonts w:ascii="Arial" w:hAnsi="Arial" w:cs="Arial"/>
                <w:color w:val="000000"/>
                <w:sz w:val="20"/>
                <w:szCs w:val="20"/>
              </w:rPr>
              <w:t xml:space="preserve">® </w:t>
            </w:r>
            <w:r w:rsidRPr="00E741B8">
              <w:rPr>
                <w:rFonts w:ascii="Arial" w:hAnsi="Arial" w:cs="Arial"/>
                <w:color w:val="000000"/>
                <w:sz w:val="20"/>
                <w:szCs w:val="20"/>
              </w:rPr>
              <w:t xml:space="preserve">connection with phones, TV </w:t>
            </w:r>
            <w:r>
              <w:rPr>
                <w:rFonts w:ascii="Arial" w:hAnsi="Arial" w:cs="Arial"/>
                <w:color w:val="000000"/>
                <w:sz w:val="20"/>
                <w:szCs w:val="20"/>
              </w:rPr>
              <w:t>and other accessories</w:t>
            </w:r>
          </w:p>
          <w:p w14:paraId="2D7DA07C" w14:textId="28B6102B" w:rsidR="00E741B8" w:rsidRDefault="00284F00" w:rsidP="00E741B8">
            <w:pPr>
              <w:rPr>
                <w:rFonts w:ascii="Arial" w:hAnsi="Arial" w:cs="Arial"/>
                <w:color w:val="000000"/>
                <w:sz w:val="20"/>
                <w:szCs w:val="20"/>
              </w:rPr>
            </w:pPr>
            <w:r>
              <w:rPr>
                <w:rFonts w:ascii="Arial" w:hAnsi="Arial" w:cs="Arial"/>
                <w:color w:val="000000"/>
                <w:sz w:val="20"/>
                <w:szCs w:val="20"/>
              </w:rPr>
              <w:t>S</w:t>
            </w:r>
            <w:r w:rsidRPr="00E741B8">
              <w:rPr>
                <w:rFonts w:ascii="Arial" w:hAnsi="Arial" w:cs="Arial"/>
                <w:color w:val="000000"/>
                <w:sz w:val="20"/>
                <w:szCs w:val="20"/>
              </w:rPr>
              <w:t>tream remote App</w:t>
            </w:r>
          </w:p>
        </w:tc>
      </w:tr>
      <w:tr w:rsidR="00E741B8" w:rsidRPr="007666D3" w14:paraId="37A65B15"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96B8CF" w14:textId="77777777" w:rsidR="00E741B8" w:rsidRPr="00E741B8" w:rsidRDefault="00E741B8" w:rsidP="00E741B8">
            <w:pPr>
              <w:rPr>
                <w:rFonts w:ascii="新細明體" w:eastAsia="新細明體" w:hAnsi="新細明體" w:cs="新細明體"/>
                <w:color w:val="000000"/>
                <w:sz w:val="20"/>
                <w:szCs w:val="20"/>
              </w:rPr>
            </w:pPr>
            <w:r w:rsidRPr="00E741B8">
              <w:rPr>
                <w:rFonts w:ascii="新細明體" w:eastAsia="新細明體" w:hAnsi="新細明體" w:cs="新細明體" w:hint="eastAsia"/>
                <w:color w:val="000000"/>
                <w:sz w:val="20"/>
                <w:szCs w:val="20"/>
              </w:rPr>
              <w:t>包括</w:t>
            </w:r>
          </w:p>
          <w:p w14:paraId="323CCAD2" w14:textId="77777777" w:rsidR="00E741B8" w:rsidRPr="00E741B8" w:rsidRDefault="00E741B8" w:rsidP="00E741B8">
            <w:pPr>
              <w:rPr>
                <w:rFonts w:ascii="新細明體" w:eastAsia="新細明體" w:hAnsi="新細明體" w:cs="新細明體"/>
                <w:color w:val="000000"/>
                <w:sz w:val="20"/>
                <w:szCs w:val="20"/>
              </w:rPr>
            </w:pPr>
            <w:r w:rsidRPr="00E741B8">
              <w:rPr>
                <w:rFonts w:ascii="新細明體" w:eastAsia="新細明體" w:hAnsi="新細明體" w:cs="新細明體" w:hint="eastAsia"/>
                <w:color w:val="000000"/>
                <w:sz w:val="20"/>
                <w:szCs w:val="20"/>
              </w:rPr>
              <w:t>助聽器防潮保養套件</w:t>
            </w:r>
          </w:p>
          <w:p w14:paraId="613DAA3C" w14:textId="77777777" w:rsidR="00E741B8" w:rsidRPr="00E741B8" w:rsidRDefault="00E741B8" w:rsidP="00E741B8">
            <w:pPr>
              <w:rPr>
                <w:rFonts w:ascii="新細明體" w:eastAsia="新細明體" w:hAnsi="新細明體" w:cs="新細明體"/>
                <w:color w:val="000000"/>
                <w:sz w:val="20"/>
                <w:szCs w:val="20"/>
              </w:rPr>
            </w:pPr>
            <w:r w:rsidRPr="00E741B8">
              <w:rPr>
                <w:rFonts w:ascii="新細明體" w:eastAsia="新細明體" w:hAnsi="新細明體" w:cs="新細明體" w:hint="eastAsia"/>
                <w:color w:val="000000"/>
                <w:sz w:val="20"/>
                <w:szCs w:val="20"/>
              </w:rPr>
              <w:t>充電器</w:t>
            </w:r>
          </w:p>
          <w:p w14:paraId="15B8B8BC" w14:textId="77777777" w:rsidR="00E741B8" w:rsidRDefault="00E741B8" w:rsidP="00E741B8">
            <w:pPr>
              <w:rPr>
                <w:rFonts w:ascii="Arial" w:hAnsi="Arial" w:cs="Arial"/>
                <w:color w:val="000000"/>
                <w:sz w:val="20"/>
                <w:szCs w:val="20"/>
              </w:rPr>
            </w:pPr>
            <w:r w:rsidRPr="00E741B8">
              <w:rPr>
                <w:rFonts w:ascii="新細明體" w:eastAsia="新細明體" w:hAnsi="新細明體" w:cs="新細明體" w:hint="eastAsia"/>
                <w:color w:val="000000"/>
                <w:sz w:val="20"/>
                <w:szCs w:val="20"/>
              </w:rPr>
              <w:t>1-3年維修保養</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A93BE37" w14:textId="77777777" w:rsidR="00E741B8" w:rsidRDefault="00E741B8" w:rsidP="00E741B8">
            <w:pPr>
              <w:rPr>
                <w:rFonts w:ascii="Arial" w:hAnsi="Arial" w:cs="Arial"/>
                <w:color w:val="000000"/>
                <w:sz w:val="20"/>
                <w:szCs w:val="20"/>
                <w:lang w:eastAsia="zh-HK"/>
              </w:rPr>
            </w:pPr>
            <w:r>
              <w:rPr>
                <w:rFonts w:ascii="Arial" w:hAnsi="Arial" w:cs="Arial" w:hint="eastAsia"/>
                <w:color w:val="000000"/>
                <w:sz w:val="20"/>
                <w:szCs w:val="20"/>
                <w:lang w:eastAsia="zh-HK"/>
              </w:rPr>
              <w:t>Included</w:t>
            </w:r>
          </w:p>
          <w:p w14:paraId="68DBEF94" w14:textId="77777777" w:rsidR="00284F00" w:rsidRPr="00E741B8" w:rsidRDefault="00284F00" w:rsidP="00284F00">
            <w:pPr>
              <w:rPr>
                <w:rFonts w:ascii="Arial" w:hAnsi="Arial" w:cs="Arial"/>
                <w:color w:val="000000"/>
                <w:sz w:val="20"/>
                <w:szCs w:val="20"/>
              </w:rPr>
            </w:pPr>
            <w:r>
              <w:rPr>
                <w:rFonts w:ascii="Arial" w:hAnsi="Arial" w:cs="Arial"/>
                <w:color w:val="000000"/>
                <w:sz w:val="20"/>
                <w:szCs w:val="20"/>
              </w:rPr>
              <w:t>Hearing aid maintenance kit</w:t>
            </w:r>
          </w:p>
          <w:p w14:paraId="18DE97EF" w14:textId="77777777" w:rsidR="00E741B8" w:rsidRPr="00E741B8" w:rsidRDefault="00E741B8" w:rsidP="00E741B8">
            <w:pPr>
              <w:rPr>
                <w:rFonts w:ascii="Arial" w:hAnsi="Arial" w:cs="Arial"/>
                <w:color w:val="000000"/>
                <w:sz w:val="20"/>
                <w:szCs w:val="20"/>
              </w:rPr>
            </w:pPr>
            <w:r>
              <w:rPr>
                <w:rFonts w:ascii="Arial" w:hAnsi="Arial" w:cs="Arial"/>
                <w:color w:val="000000"/>
                <w:sz w:val="20"/>
                <w:szCs w:val="20"/>
              </w:rPr>
              <w:t>Charger</w:t>
            </w:r>
          </w:p>
          <w:p w14:paraId="2E7773E8" w14:textId="77777777" w:rsidR="00E741B8" w:rsidRDefault="00E741B8" w:rsidP="00E741B8">
            <w:pPr>
              <w:rPr>
                <w:rFonts w:ascii="Arial" w:hAnsi="Arial" w:cs="Arial"/>
                <w:color w:val="000000"/>
                <w:sz w:val="20"/>
                <w:szCs w:val="20"/>
              </w:rPr>
            </w:pPr>
            <w:r w:rsidRPr="00E741B8">
              <w:rPr>
                <w:rFonts w:ascii="Arial" w:hAnsi="Arial" w:cs="Arial"/>
                <w:color w:val="000000"/>
                <w:sz w:val="20"/>
                <w:szCs w:val="20"/>
              </w:rPr>
              <w:t>1-3 years warranty</w:t>
            </w:r>
          </w:p>
        </w:tc>
      </w:tr>
      <w:tr w:rsidR="00E741B8" w:rsidRPr="007666D3" w14:paraId="62EF3132"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00F944" w14:textId="0E1C4235" w:rsidR="00E741B8" w:rsidRDefault="0060066D" w:rsidP="00E741B8">
            <w:pPr>
              <w:rPr>
                <w:rFonts w:ascii="Arial" w:hAnsi="Arial" w:cs="Arial"/>
                <w:color w:val="000000"/>
                <w:sz w:val="20"/>
                <w:szCs w:val="20"/>
              </w:rPr>
            </w:pPr>
            <w:r>
              <w:rPr>
                <w:rFonts w:ascii="Roboto" w:hAnsi="Roboto" w:cs="Arial"/>
                <w:color w:val="202020"/>
                <w:sz w:val="20"/>
                <w:szCs w:val="20"/>
              </w:rPr>
              <w:t>HEARGO</w:t>
            </w:r>
            <w:r w:rsidR="00E741B8" w:rsidRPr="00E741B8">
              <w:rPr>
                <w:rFonts w:ascii="Arial" w:hAnsi="Arial" w:cs="Arial" w:hint="eastAsia"/>
                <w:color w:val="000000"/>
                <w:sz w:val="20"/>
                <w:szCs w:val="20"/>
              </w:rPr>
              <w:t>升級服務</w:t>
            </w:r>
          </w:p>
          <w:p w14:paraId="346767DE" w14:textId="77777777"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lastRenderedPageBreak/>
              <w:t>1</w:t>
            </w:r>
            <w:r w:rsidRPr="00E741B8">
              <w:rPr>
                <w:rFonts w:ascii="Arial" w:hAnsi="Arial" w:cs="Arial" w:hint="eastAsia"/>
                <w:color w:val="000000"/>
                <w:sz w:val="20"/>
                <w:szCs w:val="20"/>
              </w:rPr>
              <w:t>次免費上門跟進調較</w:t>
            </w:r>
          </w:p>
          <w:p w14:paraId="7E087208" w14:textId="4FFD16A1"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t>2</w:t>
            </w:r>
            <w:r w:rsidR="00CE2B62">
              <w:rPr>
                <w:rFonts w:ascii="Arial" w:hAnsi="Arial" w:cs="Arial" w:hint="eastAsia"/>
                <w:color w:val="000000"/>
                <w:sz w:val="20"/>
                <w:szCs w:val="20"/>
              </w:rPr>
              <w:t>款</w:t>
            </w:r>
            <w:r w:rsidRPr="00E741B8">
              <w:rPr>
                <w:rFonts w:ascii="Arial" w:hAnsi="Arial" w:cs="Arial" w:hint="eastAsia"/>
                <w:color w:val="000000"/>
                <w:sz w:val="20"/>
                <w:szCs w:val="20"/>
              </w:rPr>
              <w:t>級別即場試戴</w:t>
            </w:r>
          </w:p>
          <w:p w14:paraId="250B9A90" w14:textId="77777777"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t>3</w:t>
            </w:r>
            <w:r w:rsidRPr="00E741B8">
              <w:rPr>
                <w:rFonts w:ascii="Arial" w:hAnsi="Arial" w:cs="Arial" w:hint="eastAsia"/>
                <w:color w:val="000000"/>
                <w:sz w:val="20"/>
                <w:szCs w:val="20"/>
              </w:rPr>
              <w:t>個月內升級換機</w:t>
            </w:r>
          </w:p>
          <w:p w14:paraId="49355151" w14:textId="77777777" w:rsidR="00E741B8" w:rsidRDefault="00E741B8" w:rsidP="00E741B8">
            <w:pPr>
              <w:rPr>
                <w:rFonts w:ascii="Arial" w:hAnsi="Arial" w:cs="Arial"/>
                <w:color w:val="000000"/>
                <w:sz w:val="20"/>
                <w:szCs w:val="20"/>
              </w:rPr>
            </w:pP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86AB04" w14:textId="6D249D98" w:rsidR="00284F00" w:rsidRDefault="0060066D" w:rsidP="00284F00">
            <w:pPr>
              <w:rPr>
                <w:rFonts w:ascii="Arial" w:hAnsi="Arial" w:cs="Arial"/>
                <w:color w:val="000000"/>
                <w:sz w:val="20"/>
                <w:szCs w:val="20"/>
              </w:rPr>
            </w:pPr>
            <w:r>
              <w:rPr>
                <w:rFonts w:ascii="Roboto" w:hAnsi="Roboto" w:cs="Arial"/>
                <w:color w:val="202020"/>
                <w:sz w:val="20"/>
                <w:szCs w:val="20"/>
              </w:rPr>
              <w:lastRenderedPageBreak/>
              <w:t>HEARGO</w:t>
            </w:r>
            <w:r w:rsidR="00284F00" w:rsidRPr="00FB7A88">
              <w:rPr>
                <w:rFonts w:ascii="Arial" w:hAnsi="Arial" w:cs="Arial"/>
                <w:color w:val="000000"/>
                <w:sz w:val="20"/>
                <w:szCs w:val="20"/>
              </w:rPr>
              <w:t xml:space="preserve"> upgraded service</w:t>
            </w:r>
          </w:p>
          <w:p w14:paraId="645B8EFE" w14:textId="77777777" w:rsidR="00284F00" w:rsidRPr="00FB7A88" w:rsidRDefault="00284F00" w:rsidP="00284F00">
            <w:pPr>
              <w:rPr>
                <w:rFonts w:ascii="Arial" w:hAnsi="Arial" w:cs="Arial"/>
                <w:color w:val="000000"/>
                <w:sz w:val="20"/>
                <w:szCs w:val="20"/>
              </w:rPr>
            </w:pPr>
            <w:r w:rsidRPr="00FB7A88">
              <w:rPr>
                <w:rFonts w:ascii="Arial" w:hAnsi="Arial" w:cs="Arial"/>
                <w:color w:val="000000"/>
                <w:sz w:val="20"/>
                <w:szCs w:val="20"/>
              </w:rPr>
              <w:lastRenderedPageBreak/>
              <w:t xml:space="preserve">1 free </w:t>
            </w:r>
            <w:r>
              <w:rPr>
                <w:rFonts w:ascii="Arial" w:hAnsi="Arial" w:cs="Arial"/>
                <w:color w:val="000000"/>
                <w:sz w:val="20"/>
                <w:szCs w:val="20"/>
              </w:rPr>
              <w:t>home visit</w:t>
            </w:r>
            <w:r w:rsidRPr="00FB7A88">
              <w:rPr>
                <w:rFonts w:ascii="Arial" w:hAnsi="Arial" w:cs="Arial"/>
                <w:color w:val="000000"/>
                <w:sz w:val="20"/>
                <w:szCs w:val="20"/>
              </w:rPr>
              <w:t xml:space="preserve"> serv</w:t>
            </w:r>
            <w:r>
              <w:rPr>
                <w:rFonts w:ascii="Arial" w:hAnsi="Arial" w:cs="Arial"/>
                <w:color w:val="000000"/>
                <w:sz w:val="20"/>
                <w:szCs w:val="20"/>
              </w:rPr>
              <w:t>ice for adjustment/ fine-tuning</w:t>
            </w:r>
          </w:p>
          <w:p w14:paraId="27899E9C" w14:textId="77777777" w:rsidR="00284F00" w:rsidRPr="00FB7A88" w:rsidRDefault="00284F00" w:rsidP="00284F00">
            <w:pPr>
              <w:rPr>
                <w:rFonts w:ascii="Arial" w:hAnsi="Arial" w:cs="Arial"/>
                <w:color w:val="000000"/>
                <w:sz w:val="20"/>
                <w:szCs w:val="20"/>
              </w:rPr>
            </w:pPr>
            <w:r w:rsidRPr="00FB7A88">
              <w:rPr>
                <w:rFonts w:ascii="Arial" w:hAnsi="Arial" w:cs="Arial"/>
                <w:color w:val="000000"/>
                <w:sz w:val="20"/>
                <w:szCs w:val="20"/>
              </w:rPr>
              <w:t>Try out 2 different levels</w:t>
            </w:r>
            <w:r>
              <w:rPr>
                <w:rFonts w:ascii="Arial" w:hAnsi="Arial" w:cs="Arial"/>
                <w:color w:val="000000"/>
                <w:sz w:val="20"/>
                <w:szCs w:val="20"/>
              </w:rPr>
              <w:t xml:space="preserve"> of hearing aids in one session</w:t>
            </w:r>
          </w:p>
          <w:p w14:paraId="65969592" w14:textId="77777777" w:rsidR="00284F00" w:rsidRPr="00FB7A88" w:rsidRDefault="00284F00" w:rsidP="00284F00">
            <w:pPr>
              <w:rPr>
                <w:rFonts w:ascii="Arial" w:hAnsi="Arial" w:cs="Arial"/>
                <w:color w:val="000000"/>
                <w:sz w:val="20"/>
                <w:szCs w:val="20"/>
              </w:rPr>
            </w:pPr>
            <w:r>
              <w:rPr>
                <w:rFonts w:ascii="Arial" w:hAnsi="Arial" w:cs="Arial"/>
                <w:color w:val="000000"/>
                <w:sz w:val="20"/>
                <w:szCs w:val="20"/>
              </w:rPr>
              <w:t xml:space="preserve">Upgrade </w:t>
            </w:r>
            <w:r w:rsidRPr="00FB7A88">
              <w:rPr>
                <w:rFonts w:ascii="Arial" w:hAnsi="Arial" w:cs="Arial"/>
                <w:color w:val="000000"/>
                <w:sz w:val="20"/>
                <w:szCs w:val="20"/>
              </w:rPr>
              <w:t>device within 3 months</w:t>
            </w:r>
          </w:p>
          <w:p w14:paraId="18D29D74" w14:textId="77777777" w:rsidR="00E741B8" w:rsidRDefault="00E741B8" w:rsidP="00FB7A88">
            <w:pPr>
              <w:rPr>
                <w:rFonts w:ascii="Arial" w:hAnsi="Arial" w:cs="Arial"/>
                <w:color w:val="000000"/>
                <w:sz w:val="20"/>
                <w:szCs w:val="20"/>
              </w:rPr>
            </w:pPr>
          </w:p>
        </w:tc>
      </w:tr>
      <w:tr w:rsidR="00E741B8" w:rsidRPr="007666D3" w14:paraId="6AEBF6F8"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D3F4500" w14:textId="2AE923EF" w:rsidR="00E741B8" w:rsidRDefault="00284F00" w:rsidP="00E741B8">
            <w:pPr>
              <w:widowControl/>
              <w:rPr>
                <w:rFonts w:ascii="Arial" w:hAnsi="Arial" w:cs="Arial"/>
                <w:color w:val="333333"/>
                <w:sz w:val="20"/>
                <w:szCs w:val="20"/>
              </w:rPr>
            </w:pPr>
            <w:r w:rsidRPr="00F53ED0">
              <w:rPr>
                <w:rFonts w:ascii="Arial" w:hAnsi="Arial" w:cs="Arial" w:hint="eastAsia"/>
                <w:color w:val="333333"/>
                <w:sz w:val="20"/>
                <w:szCs w:val="20"/>
              </w:rPr>
              <w:lastRenderedPageBreak/>
              <w:t>不論聲音大細</w:t>
            </w:r>
            <w:r>
              <w:rPr>
                <w:rFonts w:ascii="Arial" w:hAnsi="Arial" w:cs="Arial"/>
                <w:color w:val="333333"/>
                <w:sz w:val="20"/>
                <w:szCs w:val="20"/>
              </w:rPr>
              <w:t>，</w:t>
            </w:r>
            <w:r>
              <w:rPr>
                <w:rFonts w:ascii="Arial" w:hAnsi="Arial" w:cs="Arial"/>
                <w:color w:val="333333"/>
                <w:sz w:val="20"/>
                <w:szCs w:val="20"/>
              </w:rPr>
              <w:t>EXCITE Pro</w:t>
            </w:r>
            <w:r>
              <w:rPr>
                <w:rFonts w:ascii="Arial" w:hAnsi="Arial" w:cs="Arial"/>
                <w:color w:val="333333"/>
                <w:sz w:val="20"/>
                <w:szCs w:val="20"/>
              </w:rPr>
              <w:t>都是如此動聽清</w:t>
            </w:r>
            <w:r>
              <w:rPr>
                <w:rFonts w:ascii="新細明體" w:eastAsia="新細明體" w:hAnsi="新細明體" w:cs="新細明體" w:hint="eastAsia"/>
                <w:color w:val="333333"/>
                <w:sz w:val="20"/>
                <w:szCs w:val="20"/>
              </w:rPr>
              <w:t>晰</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F46D1D0" w14:textId="77777777" w:rsidR="00E741B8" w:rsidRDefault="00E741B8" w:rsidP="00E741B8">
            <w:pPr>
              <w:rPr>
                <w:rFonts w:ascii="Arial" w:hAnsi="Arial" w:cs="Arial"/>
                <w:color w:val="000000"/>
                <w:sz w:val="20"/>
                <w:szCs w:val="20"/>
              </w:rPr>
            </w:pPr>
            <w:r>
              <w:rPr>
                <w:rFonts w:ascii="Arial" w:hAnsi="Arial" w:cs="Arial"/>
                <w:color w:val="000000"/>
                <w:sz w:val="20"/>
                <w:szCs w:val="20"/>
              </w:rPr>
              <w:t>Hear like a Pro from soft to loud</w:t>
            </w:r>
          </w:p>
        </w:tc>
      </w:tr>
      <w:tr w:rsidR="00E741B8" w:rsidRPr="007666D3" w14:paraId="2A406BEE"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96E8333" w14:textId="3CBA8636" w:rsidR="00E741B8" w:rsidRDefault="00284F00" w:rsidP="00E741B8">
            <w:pPr>
              <w:rPr>
                <w:rFonts w:ascii="Roboto" w:hAnsi="Roboto" w:cs="Arial" w:hint="eastAsia"/>
                <w:color w:val="202020"/>
                <w:sz w:val="20"/>
                <w:szCs w:val="20"/>
              </w:rPr>
            </w:pPr>
            <w:r>
              <w:rPr>
                <w:rFonts w:ascii="新細明體" w:eastAsia="新細明體" w:hAnsi="新細明體" w:cs="新細明體" w:hint="eastAsia"/>
                <w:color w:val="202020"/>
                <w:sz w:val="20"/>
                <w:szCs w:val="20"/>
              </w:rPr>
              <w:t>設計時尚</w:t>
            </w:r>
            <w:r w:rsidRPr="00F53ED0">
              <w:rPr>
                <w:rFonts w:ascii="新細明體" w:eastAsia="新細明體" w:hAnsi="新細明體" w:cs="新細明體" w:hint="eastAsia"/>
                <w:color w:val="202020"/>
                <w:sz w:val="20"/>
                <w:szCs w:val="20"/>
              </w:rPr>
              <w:t>，</w:t>
            </w:r>
            <w:r>
              <w:rPr>
                <w:rFonts w:ascii="新細明體" w:eastAsia="新細明體" w:hAnsi="新細明體" w:cs="新細明體" w:hint="eastAsia"/>
                <w:color w:val="202020"/>
                <w:sz w:val="20"/>
                <w:szCs w:val="20"/>
              </w:rPr>
              <w:t>性能</w:t>
            </w:r>
            <w:r w:rsidRPr="00F53ED0">
              <w:rPr>
                <w:rFonts w:ascii="新細明體" w:eastAsia="新細明體" w:hAnsi="新細明體" w:cs="新細明體" w:hint="eastAsia"/>
                <w:color w:val="202020"/>
                <w:sz w:val="20"/>
                <w:szCs w:val="20"/>
              </w:rPr>
              <w:t>全備。</w:t>
            </w:r>
            <w:r>
              <w:rPr>
                <w:rFonts w:ascii="新細明體" w:eastAsia="新細明體" w:hAnsi="新細明體" w:cs="新細明體" w:hint="eastAsia"/>
                <w:color w:val="202020"/>
                <w:sz w:val="20"/>
                <w:szCs w:val="20"/>
              </w:rPr>
              <w:t>外殼納米塗層防塵防水</w:t>
            </w:r>
            <w:r>
              <w:rPr>
                <w:rFonts w:ascii="Roboto" w:hAnsi="Roboto" w:cs="Arial"/>
                <w:color w:val="202020"/>
                <w:sz w:val="20"/>
                <w:szCs w:val="20"/>
              </w:rPr>
              <w:t>(IP68</w:t>
            </w:r>
            <w:r>
              <w:rPr>
                <w:rFonts w:ascii="新細明體" w:eastAsia="新細明體" w:hAnsi="新細明體" w:cs="新細明體" w:hint="eastAsia"/>
                <w:color w:val="202020"/>
                <w:sz w:val="20"/>
                <w:szCs w:val="20"/>
              </w:rPr>
              <w:t>等級</w:t>
            </w:r>
            <w:r>
              <w:rPr>
                <w:rFonts w:ascii="Roboto" w:hAnsi="Roboto" w:cs="Arial"/>
                <w:color w:val="202020"/>
                <w:sz w:val="20"/>
                <w:szCs w:val="20"/>
              </w:rPr>
              <w:t>)</w:t>
            </w:r>
            <w:r>
              <w:rPr>
                <w:rFonts w:ascii="新細明體" w:eastAsia="新細明體" w:hAnsi="新細明體" w:cs="新細明體" w:hint="eastAsia"/>
                <w:color w:val="202020"/>
                <w:sz w:val="20"/>
                <w:szCs w:val="20"/>
              </w:rPr>
              <w:t>更耐用。</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FAC2627" w14:textId="6B1D7A75" w:rsidR="00E741B8" w:rsidRDefault="00E741B8" w:rsidP="00E741B8">
            <w:pPr>
              <w:rPr>
                <w:rFonts w:ascii="Arial" w:hAnsi="Arial" w:cs="Arial"/>
                <w:color w:val="000000"/>
                <w:sz w:val="20"/>
                <w:szCs w:val="20"/>
              </w:rPr>
            </w:pPr>
            <w:r>
              <w:rPr>
                <w:rFonts w:ascii="Arial" w:hAnsi="Arial" w:cs="Arial"/>
                <w:color w:val="000000"/>
                <w:sz w:val="20"/>
                <w:szCs w:val="20"/>
              </w:rPr>
              <w:t>Stylis</w:t>
            </w:r>
            <w:r w:rsidR="00F34A2A">
              <w:rPr>
                <w:rFonts w:ascii="Arial" w:hAnsi="Arial" w:cs="Arial"/>
                <w:color w:val="000000"/>
                <w:sz w:val="20"/>
                <w:szCs w:val="20"/>
              </w:rPr>
              <w:t>h</w:t>
            </w:r>
            <w:r>
              <w:rPr>
                <w:rFonts w:ascii="Arial" w:hAnsi="Arial" w:cs="Arial"/>
                <w:color w:val="000000"/>
                <w:sz w:val="20"/>
                <w:szCs w:val="20"/>
              </w:rPr>
              <w:t xml:space="preserve"> design, comfortable </w:t>
            </w:r>
            <w:r w:rsidR="00F34A2A">
              <w:rPr>
                <w:rFonts w:ascii="Arial" w:hAnsi="Arial" w:cs="Arial"/>
                <w:color w:val="000000"/>
                <w:sz w:val="20"/>
                <w:szCs w:val="20"/>
              </w:rPr>
              <w:t xml:space="preserve">to </w:t>
            </w:r>
            <w:r>
              <w:rPr>
                <w:rFonts w:ascii="Arial" w:hAnsi="Arial" w:cs="Arial"/>
                <w:color w:val="000000"/>
                <w:sz w:val="20"/>
                <w:szCs w:val="20"/>
              </w:rPr>
              <w:t>wear</w:t>
            </w:r>
            <w:r>
              <w:rPr>
                <w:rFonts w:ascii="Arial" w:hAnsi="Arial" w:cs="Arial"/>
                <w:color w:val="000000"/>
                <w:sz w:val="20"/>
                <w:szCs w:val="20"/>
              </w:rPr>
              <w:br/>
              <w:t>With a special plasma coating (IP68 classification), the devices are dust and water resistant, making them more durable.</w:t>
            </w:r>
          </w:p>
        </w:tc>
      </w:tr>
      <w:tr w:rsidR="00E741B8" w:rsidRPr="007666D3" w14:paraId="3333554D"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823D33A" w14:textId="77777777" w:rsidR="00E741B8" w:rsidRDefault="00E741B8" w:rsidP="00E741B8">
            <w:pPr>
              <w:rPr>
                <w:rFonts w:ascii="新細明體" w:eastAsia="新細明體" w:hAnsi="新細明體" w:cs="新細明體"/>
                <w:color w:val="202020"/>
                <w:sz w:val="20"/>
                <w:szCs w:val="20"/>
              </w:rPr>
            </w:pPr>
            <w:r>
              <w:rPr>
                <w:rFonts w:ascii="Roboto" w:hAnsi="Roboto" w:cs="Arial"/>
                <w:color w:val="202020"/>
                <w:sz w:val="20"/>
                <w:szCs w:val="20"/>
              </w:rPr>
              <w:t xml:space="preserve">Hearintellegence ™ </w:t>
            </w:r>
            <w:r>
              <w:rPr>
                <w:rFonts w:ascii="Roboto" w:hAnsi="Roboto" w:cs="Arial"/>
                <w:color w:val="202020"/>
                <w:sz w:val="20"/>
                <w:szCs w:val="20"/>
              </w:rPr>
              <w:br/>
            </w:r>
            <w:r>
              <w:rPr>
                <w:rFonts w:ascii="新細明體" w:eastAsia="新細明體" w:hAnsi="新細明體" w:cs="新細明體" w:hint="eastAsia"/>
                <w:color w:val="202020"/>
                <w:sz w:val="20"/>
                <w:szCs w:val="20"/>
              </w:rPr>
              <w:t>智慧聆聽技術</w:t>
            </w:r>
            <w:r>
              <w:rPr>
                <w:rFonts w:ascii="Roboto" w:hAnsi="Roboto" w:cs="Arial"/>
                <w:color w:val="202020"/>
                <w:sz w:val="20"/>
                <w:szCs w:val="20"/>
              </w:rPr>
              <w:t xml:space="preserve"> </w:t>
            </w:r>
            <w:r>
              <w:rPr>
                <w:rFonts w:ascii="Roboto" w:hAnsi="Roboto" w:cs="Arial"/>
                <w:color w:val="202020"/>
                <w:sz w:val="20"/>
                <w:szCs w:val="20"/>
              </w:rPr>
              <w:br/>
            </w:r>
            <w:r>
              <w:rPr>
                <w:rFonts w:ascii="新細明體" w:eastAsia="新細明體" w:hAnsi="新細明體" w:cs="新細明體" w:hint="eastAsia"/>
                <w:color w:val="202020"/>
                <w:sz w:val="20"/>
                <w:szCs w:val="20"/>
              </w:rPr>
              <w:t>貼近自然音質</w:t>
            </w:r>
            <w:r>
              <w:rPr>
                <w:rFonts w:ascii="Roboto" w:hAnsi="Roboto" w:cs="Arial"/>
                <w:color w:val="202020"/>
                <w:sz w:val="20"/>
                <w:szCs w:val="20"/>
              </w:rPr>
              <w:br/>
            </w:r>
            <w:r>
              <w:rPr>
                <w:rFonts w:ascii="Roboto" w:hAnsi="Roboto" w:cs="Arial"/>
                <w:color w:val="202020"/>
                <w:sz w:val="20"/>
                <w:szCs w:val="20"/>
              </w:rPr>
              <w:br/>
            </w:r>
            <w:r w:rsidR="00284F00">
              <w:rPr>
                <w:rFonts w:ascii="Roboto" w:hAnsi="Roboto" w:cs="Arial"/>
                <w:color w:val="202020"/>
                <w:sz w:val="20"/>
                <w:szCs w:val="20"/>
              </w:rPr>
              <w:t xml:space="preserve">Hearintellegence ™ </w:t>
            </w:r>
            <w:r w:rsidR="00284F00">
              <w:rPr>
                <w:rFonts w:ascii="新細明體" w:eastAsia="新細明體" w:hAnsi="新細明體" w:cs="新細明體" w:hint="eastAsia"/>
                <w:color w:val="202020"/>
                <w:sz w:val="20"/>
                <w:szCs w:val="20"/>
              </w:rPr>
              <w:t>智慧聆聽技術模擬真耳自然聽覺，專注言語處理提供</w:t>
            </w:r>
            <w:r w:rsidR="00284F00" w:rsidRPr="00F53ED0">
              <w:rPr>
                <w:rFonts w:ascii="新細明體" w:eastAsia="新細明體" w:hAnsi="新細明體" w:cs="新細明體" w:hint="eastAsia"/>
                <w:color w:val="202020"/>
                <w:sz w:val="20"/>
                <w:szCs w:val="20"/>
              </w:rPr>
              <w:t>清晰語音接收</w:t>
            </w:r>
            <w:r w:rsidR="00284F00">
              <w:rPr>
                <w:rFonts w:ascii="新細明體" w:eastAsia="新細明體" w:hAnsi="新細明體" w:cs="新細明體" w:hint="eastAsia"/>
                <w:color w:val="202020"/>
                <w:sz w:val="20"/>
                <w:szCs w:val="20"/>
              </w:rPr>
              <w:t>，</w:t>
            </w:r>
            <w:r w:rsidR="00284F00">
              <w:rPr>
                <w:rFonts w:ascii="Roboto" w:hAnsi="Roboto" w:cs="Arial"/>
                <w:color w:val="202020"/>
                <w:sz w:val="20"/>
                <w:szCs w:val="20"/>
              </w:rPr>
              <w:t xml:space="preserve"> </w:t>
            </w:r>
            <w:r w:rsidR="00284F00">
              <w:rPr>
                <w:rFonts w:ascii="新細明體" w:eastAsia="新細明體" w:hAnsi="新細明體" w:cs="新細明體" w:hint="eastAsia"/>
                <w:color w:val="202020"/>
                <w:sz w:val="20"/>
                <w:szCs w:val="20"/>
              </w:rPr>
              <w:t>讓你無論身處任何場合都能享受舒適</w:t>
            </w:r>
            <w:r w:rsidR="00284F00" w:rsidRPr="00EF4DBD">
              <w:rPr>
                <w:rFonts w:ascii="新細明體" w:eastAsia="新細明體" w:hAnsi="新細明體" w:cs="新細明體"/>
                <w:color w:val="202020"/>
                <w:sz w:val="20"/>
                <w:szCs w:val="20"/>
              </w:rPr>
              <w:t>瞭</w:t>
            </w:r>
            <w:r w:rsidR="00284F00" w:rsidRPr="00EF4DBD">
              <w:rPr>
                <w:rFonts w:ascii="新細明體" w:eastAsia="新細明體" w:hAnsi="新細明體" w:cs="新細明體" w:hint="eastAsia"/>
                <w:color w:val="202020"/>
                <w:sz w:val="20"/>
                <w:szCs w:val="20"/>
              </w:rPr>
              <w:t>然</w:t>
            </w:r>
            <w:r w:rsidR="00284F00">
              <w:rPr>
                <w:rFonts w:ascii="新細明體" w:eastAsia="新細明體" w:hAnsi="新細明體" w:cs="新細明體" w:hint="eastAsia"/>
                <w:color w:val="202020"/>
                <w:sz w:val="20"/>
                <w:szCs w:val="20"/>
              </w:rPr>
              <w:t>的聽覺體驗。</w:t>
            </w:r>
          </w:p>
          <w:p w14:paraId="04794110" w14:textId="7F55211B" w:rsidR="008B69C0" w:rsidRDefault="008B69C0" w:rsidP="00E741B8">
            <w:pPr>
              <w:rPr>
                <w:rFonts w:ascii="Roboto" w:hAnsi="Roboto" w:cs="Arial" w:hint="eastAsia"/>
                <w:color w:val="202020"/>
                <w:sz w:val="20"/>
                <w:szCs w:val="20"/>
              </w:rPr>
            </w:pPr>
            <w:r>
              <w:rPr>
                <w:noProof/>
              </w:rPr>
              <w:drawing>
                <wp:inline distT="0" distB="0" distL="0" distR="0" wp14:anchorId="7FE40077" wp14:editId="6C15A99B">
                  <wp:extent cx="1974796" cy="250998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8195" t="24300" r="21492" b="7207"/>
                          <a:stretch/>
                        </pic:blipFill>
                        <pic:spPr bwMode="auto">
                          <a:xfrm>
                            <a:off x="0" y="0"/>
                            <a:ext cx="1988024" cy="2526793"/>
                          </a:xfrm>
                          <a:prstGeom prst="rect">
                            <a:avLst/>
                          </a:prstGeom>
                          <a:ln>
                            <a:noFill/>
                          </a:ln>
                          <a:extLst>
                            <a:ext uri="{53640926-AAD7-44D8-BBD7-CCE9431645EC}">
                              <a14:shadowObscured xmlns:a14="http://schemas.microsoft.com/office/drawing/2010/main"/>
                            </a:ext>
                          </a:extLst>
                        </pic:spPr>
                      </pic:pic>
                    </a:graphicData>
                  </a:graphic>
                </wp:inline>
              </w:drawing>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AC1ADBF" w14:textId="69992F13" w:rsidR="00E741B8" w:rsidRDefault="00E741B8" w:rsidP="00E741B8">
            <w:pPr>
              <w:rPr>
                <w:rFonts w:ascii="Arial" w:hAnsi="Arial" w:cs="Arial"/>
                <w:color w:val="000000"/>
                <w:sz w:val="20"/>
                <w:szCs w:val="20"/>
              </w:rPr>
            </w:pPr>
            <w:r>
              <w:rPr>
                <w:rFonts w:ascii="Arial" w:hAnsi="Arial" w:cs="Arial"/>
                <w:color w:val="000000"/>
                <w:sz w:val="20"/>
                <w:szCs w:val="20"/>
              </w:rPr>
              <w:t>HearIntelligence™</w:t>
            </w:r>
            <w:r>
              <w:rPr>
                <w:rFonts w:ascii="Arial" w:hAnsi="Arial" w:cs="Arial"/>
                <w:color w:val="000000"/>
                <w:sz w:val="20"/>
                <w:szCs w:val="20"/>
              </w:rPr>
              <w:br/>
              <w:t>recreate 3D hearing for realistic connections</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r w:rsidR="00284F00">
              <w:rPr>
                <w:rFonts w:ascii="Arial" w:hAnsi="Arial" w:cs="Arial"/>
                <w:color w:val="000000"/>
                <w:sz w:val="20"/>
                <w:szCs w:val="20"/>
              </w:rPr>
              <w:t>The HearIntelligence™ technology was developed by HANSATON to enhance natural functions and processes in human hearing. Smooth interactions between each feature are designed to recreate 3D hearing with emphasis in clear speech sounds reception.</w:t>
            </w:r>
          </w:p>
        </w:tc>
      </w:tr>
      <w:tr w:rsidR="00284F00" w:rsidRPr="007666D3" w14:paraId="7371FF0B"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35C2770" w14:textId="72C039D5" w:rsidR="00284F00" w:rsidRDefault="00284F00" w:rsidP="00284F00">
            <w:pPr>
              <w:rPr>
                <w:rFonts w:ascii="Roboto" w:hAnsi="Roboto" w:cs="Arial" w:hint="eastAsia"/>
                <w:color w:val="202020"/>
                <w:sz w:val="20"/>
                <w:szCs w:val="20"/>
              </w:rPr>
            </w:pPr>
            <w:r>
              <w:rPr>
                <w:rFonts w:ascii="新細明體" w:eastAsia="新細明體" w:hAnsi="新細明體" w:cs="新細明體" w:hint="eastAsia"/>
                <w:color w:val="202020"/>
                <w:sz w:val="20"/>
                <w:szCs w:val="20"/>
              </w:rPr>
              <w:t>藍牙直連手機</w:t>
            </w:r>
            <w:r>
              <w:rPr>
                <w:rFonts w:ascii="Roboto" w:hAnsi="Roboto" w:cs="Arial"/>
                <w:color w:val="202020"/>
                <w:sz w:val="20"/>
                <w:szCs w:val="20"/>
              </w:rPr>
              <w:br/>
            </w:r>
            <w:r>
              <w:rPr>
                <w:rFonts w:ascii="新細明體" w:eastAsia="新細明體" w:hAnsi="新細明體" w:cs="新細明體" w:hint="eastAsia"/>
                <w:color w:val="202020"/>
                <w:sz w:val="20"/>
                <w:szCs w:val="20"/>
              </w:rPr>
              <w:t>雙耳聆聽</w:t>
            </w:r>
            <w:r>
              <w:rPr>
                <w:rFonts w:ascii="Roboto" w:hAnsi="Roboto" w:cs="Arial"/>
                <w:color w:val="202020"/>
                <w:sz w:val="20"/>
                <w:szCs w:val="20"/>
              </w:rPr>
              <w:br/>
            </w:r>
            <w:r>
              <w:rPr>
                <w:rFonts w:ascii="Roboto" w:hAnsi="Roboto" w:cs="Arial"/>
                <w:color w:val="202020"/>
                <w:sz w:val="20"/>
                <w:szCs w:val="20"/>
              </w:rPr>
              <w:br/>
              <w:t>XC pro</w:t>
            </w:r>
            <w:r>
              <w:rPr>
                <w:rFonts w:ascii="新細明體" w:eastAsia="新細明體" w:hAnsi="新細明體" w:cs="新細明體" w:hint="eastAsia"/>
                <w:color w:val="202020"/>
                <w:sz w:val="20"/>
                <w:szCs w:val="20"/>
              </w:rPr>
              <w:t>平台全線產品能直連</w:t>
            </w:r>
            <w:r>
              <w:rPr>
                <w:rFonts w:ascii="Roboto" w:hAnsi="Roboto" w:cs="Arial"/>
                <w:color w:val="202020"/>
                <w:sz w:val="20"/>
                <w:szCs w:val="20"/>
              </w:rPr>
              <w:t>iOS</w:t>
            </w:r>
            <w:r>
              <w:rPr>
                <w:rFonts w:ascii="新細明體" w:eastAsia="新細明體" w:hAnsi="新細明體" w:cs="新細明體" w:hint="eastAsia"/>
                <w:color w:val="202020"/>
                <w:sz w:val="20"/>
                <w:szCs w:val="20"/>
              </w:rPr>
              <w:t>和</w:t>
            </w:r>
            <w:r>
              <w:rPr>
                <w:rFonts w:ascii="Roboto" w:hAnsi="Roboto" w:cs="Arial"/>
                <w:color w:val="202020"/>
                <w:sz w:val="20"/>
                <w:szCs w:val="20"/>
              </w:rPr>
              <w:t>Android</w:t>
            </w:r>
            <w:r>
              <w:rPr>
                <w:rFonts w:ascii="新細明體" w:eastAsia="新細明體" w:hAnsi="新細明體" w:cs="新細明體" w:hint="eastAsia"/>
                <w:color w:val="202020"/>
                <w:sz w:val="20"/>
                <w:szCs w:val="20"/>
              </w:rPr>
              <w:t>手機，支援雙耳免提接聽電話、</w:t>
            </w:r>
            <w:r>
              <w:rPr>
                <w:rFonts w:ascii="Roboto" w:hAnsi="Roboto" w:cs="Arial"/>
                <w:color w:val="202020"/>
                <w:sz w:val="20"/>
                <w:szCs w:val="20"/>
              </w:rPr>
              <w:t>WhatsApp</w:t>
            </w:r>
            <w:r>
              <w:rPr>
                <w:rFonts w:ascii="新細明體" w:eastAsia="新細明體" w:hAnsi="新細明體" w:cs="新細明體" w:hint="eastAsia"/>
                <w:color w:val="202020"/>
                <w:sz w:val="20"/>
                <w:szCs w:val="20"/>
              </w:rPr>
              <w:t>語音訊息、聽音樂、看影片</w:t>
            </w:r>
            <w:r w:rsidRPr="00F53ED0">
              <w:rPr>
                <w:rFonts w:ascii="新細明體" w:eastAsia="新細明體" w:hAnsi="新細明體" w:cs="新細明體" w:hint="eastAsia"/>
                <w:color w:val="202020"/>
                <w:sz w:val="20"/>
                <w:szCs w:val="20"/>
              </w:rPr>
              <w:t>等</w:t>
            </w:r>
            <w:r>
              <w:rPr>
                <w:rFonts w:ascii="新細明體" w:eastAsia="新細明體" w:hAnsi="新細明體" w:cs="新細明體" w:hint="eastAsia"/>
                <w:color w:val="202020"/>
                <w:sz w:val="20"/>
                <w:szCs w:val="20"/>
              </w:rPr>
              <w:t>，令生活更多姿多彩。</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161E3EF" w14:textId="476782E0" w:rsidR="00284F00" w:rsidRDefault="00284F00" w:rsidP="00284F00">
            <w:pPr>
              <w:rPr>
                <w:rFonts w:ascii="Arial" w:hAnsi="Arial" w:cs="Arial"/>
                <w:color w:val="000000"/>
                <w:sz w:val="20"/>
                <w:szCs w:val="20"/>
              </w:rPr>
            </w:pPr>
            <w:r>
              <w:rPr>
                <w:rFonts w:ascii="Arial" w:hAnsi="Arial" w:cs="Arial"/>
                <w:color w:val="000000"/>
                <w:sz w:val="20"/>
                <w:szCs w:val="20"/>
              </w:rPr>
              <w:t>Bluetooth® connection to phones</w:t>
            </w:r>
            <w:r>
              <w:rPr>
                <w:rFonts w:ascii="Arial" w:hAnsi="Arial" w:cs="Arial"/>
                <w:color w:val="000000"/>
                <w:sz w:val="20"/>
                <w:szCs w:val="20"/>
              </w:rPr>
              <w:br/>
              <w:t>Function as wireless earphones</w:t>
            </w:r>
            <w:r>
              <w:rPr>
                <w:rFonts w:ascii="Arial" w:hAnsi="Arial" w:cs="Arial"/>
                <w:color w:val="000000"/>
                <w:sz w:val="20"/>
                <w:szCs w:val="20"/>
              </w:rPr>
              <w:br/>
            </w:r>
            <w:r>
              <w:rPr>
                <w:rFonts w:ascii="Arial" w:hAnsi="Arial" w:cs="Arial"/>
                <w:color w:val="000000"/>
                <w:sz w:val="20"/>
                <w:szCs w:val="20"/>
              </w:rPr>
              <w:br/>
              <w:t xml:space="preserve">All XC Pro devices can be connected with </w:t>
            </w:r>
            <w:r>
              <w:rPr>
                <w:rFonts w:ascii="Arial" w:hAnsi="Arial" w:cs="Arial" w:hint="eastAsia"/>
                <w:color w:val="000000"/>
                <w:sz w:val="20"/>
                <w:szCs w:val="20"/>
              </w:rPr>
              <w:t>iO</w:t>
            </w:r>
            <w:r>
              <w:rPr>
                <w:rFonts w:ascii="Arial" w:hAnsi="Arial" w:cs="Arial"/>
                <w:color w:val="000000"/>
                <w:sz w:val="20"/>
                <w:szCs w:val="20"/>
              </w:rPr>
              <w:t>S and Android phones, allowing effortless streaming for phone calls, WhatsApp voice messages, music and videos etc.</w:t>
            </w:r>
          </w:p>
        </w:tc>
      </w:tr>
      <w:tr w:rsidR="00E741B8" w:rsidRPr="00973B3C" w14:paraId="0519F652"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752442D" w14:textId="77777777" w:rsidR="00E741B8" w:rsidRDefault="00E741B8" w:rsidP="00E741B8">
            <w:pPr>
              <w:rPr>
                <w:rFonts w:ascii="Roboto" w:hAnsi="Roboto" w:cs="Arial" w:hint="eastAsia"/>
                <w:color w:val="202020"/>
                <w:sz w:val="20"/>
                <w:szCs w:val="20"/>
              </w:rPr>
            </w:pPr>
            <w:r>
              <w:rPr>
                <w:rFonts w:ascii="新細明體" w:eastAsia="新細明體" w:hAnsi="新細明體" w:cs="新細明體" w:hint="eastAsia"/>
                <w:color w:val="202020"/>
                <w:sz w:val="20"/>
                <w:szCs w:val="20"/>
              </w:rPr>
              <w:t>睡前充電</w:t>
            </w:r>
            <w:r>
              <w:rPr>
                <w:rFonts w:ascii="Roboto" w:hAnsi="Roboto" w:cs="Arial"/>
                <w:color w:val="202020"/>
                <w:sz w:val="20"/>
                <w:szCs w:val="20"/>
              </w:rPr>
              <w:t xml:space="preserve"> </w:t>
            </w:r>
            <w:r>
              <w:rPr>
                <w:rFonts w:ascii="新細明體" w:eastAsia="新細明體" w:hAnsi="新細明體" w:cs="新細明體" w:hint="eastAsia"/>
                <w:color w:val="202020"/>
                <w:sz w:val="20"/>
                <w:szCs w:val="20"/>
              </w:rPr>
              <w:t>一整天舒適便利</w:t>
            </w:r>
            <w:r>
              <w:rPr>
                <w:rFonts w:ascii="Roboto" w:hAnsi="Roboto" w:cs="Arial"/>
                <w:color w:val="202020"/>
                <w:sz w:val="20"/>
                <w:szCs w:val="20"/>
              </w:rPr>
              <w:br/>
            </w:r>
            <w:r>
              <w:rPr>
                <w:rFonts w:ascii="新細明體" w:eastAsia="新細明體" w:hAnsi="新細明體" w:cs="新細明體" w:hint="eastAsia"/>
                <w:color w:val="202020"/>
                <w:sz w:val="20"/>
                <w:szCs w:val="20"/>
              </w:rPr>
              <w:t>先進的鋰電池充電技術，充電</w:t>
            </w:r>
            <w:r>
              <w:rPr>
                <w:rFonts w:ascii="Roboto" w:hAnsi="Roboto" w:cs="Arial"/>
                <w:color w:val="202020"/>
                <w:sz w:val="20"/>
                <w:szCs w:val="20"/>
              </w:rPr>
              <w:t>3</w:t>
            </w:r>
            <w:r>
              <w:rPr>
                <w:rFonts w:ascii="新細明體" w:eastAsia="新細明體" w:hAnsi="新細明體" w:cs="新細明體" w:hint="eastAsia"/>
                <w:color w:val="202020"/>
                <w:sz w:val="20"/>
                <w:szCs w:val="20"/>
              </w:rPr>
              <w:t>小時就能運作一整天</w:t>
            </w:r>
            <w:r>
              <w:rPr>
                <w:rFonts w:ascii="Roboto" w:hAnsi="Roboto" w:cs="Arial"/>
                <w:color w:val="202020"/>
                <w:sz w:val="20"/>
                <w:szCs w:val="20"/>
              </w:rPr>
              <w:t>(24</w:t>
            </w:r>
            <w:r>
              <w:rPr>
                <w:rFonts w:ascii="新細明體" w:eastAsia="新細明體" w:hAnsi="新細明體" w:cs="新細明體" w:hint="eastAsia"/>
                <w:color w:val="202020"/>
                <w:sz w:val="20"/>
                <w:szCs w:val="20"/>
              </w:rPr>
              <w:t>小時</w:t>
            </w:r>
            <w:r>
              <w:rPr>
                <w:rFonts w:ascii="Roboto" w:hAnsi="Roboto" w:cs="Arial"/>
                <w:color w:val="202020"/>
                <w:sz w:val="20"/>
                <w:szCs w:val="20"/>
              </w:rPr>
              <w:t>)</w:t>
            </w:r>
            <w:r>
              <w:rPr>
                <w:rFonts w:ascii="新細明體" w:eastAsia="新細明體" w:hAnsi="新細明體" w:cs="新細明體" w:hint="eastAsia"/>
                <w:color w:val="202020"/>
                <w:sz w:val="20"/>
                <w:szCs w:val="20"/>
              </w:rPr>
              <w:t>，</w:t>
            </w:r>
            <w:r>
              <w:rPr>
                <w:rFonts w:ascii="Roboto" w:hAnsi="Roboto" w:cs="Arial"/>
                <w:color w:val="202020"/>
                <w:sz w:val="20"/>
                <w:szCs w:val="20"/>
              </w:rPr>
              <w:t xml:space="preserve"> </w:t>
            </w:r>
            <w:r>
              <w:rPr>
                <w:rFonts w:ascii="新細明體" w:eastAsia="新細明體" w:hAnsi="新細明體" w:cs="新細明體" w:hint="eastAsia"/>
                <w:color w:val="202020"/>
                <w:sz w:val="20"/>
                <w:szCs w:val="20"/>
              </w:rPr>
              <w:t>帶給你一整天的舒適和便利。</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A0E63DE" w14:textId="7D3D81D8" w:rsidR="00E741B8" w:rsidRDefault="00E741B8" w:rsidP="006A5B8A">
            <w:pPr>
              <w:rPr>
                <w:rFonts w:ascii="Arial" w:hAnsi="Arial" w:cs="Arial"/>
                <w:color w:val="000000"/>
                <w:sz w:val="20"/>
                <w:szCs w:val="20"/>
              </w:rPr>
            </w:pPr>
            <w:r>
              <w:rPr>
                <w:rFonts w:ascii="Arial" w:hAnsi="Arial" w:cs="Arial"/>
                <w:color w:val="000000"/>
                <w:sz w:val="20"/>
                <w:szCs w:val="20"/>
              </w:rPr>
              <w:t xml:space="preserve">Charge before bed - use it </w:t>
            </w:r>
            <w:r w:rsidR="00234666">
              <w:rPr>
                <w:rFonts w:ascii="Arial" w:hAnsi="Arial" w:cs="Arial"/>
                <w:color w:val="000000"/>
                <w:sz w:val="20"/>
                <w:szCs w:val="20"/>
              </w:rPr>
              <w:t>all day</w:t>
            </w:r>
            <w:r>
              <w:rPr>
                <w:rFonts w:ascii="Arial" w:hAnsi="Arial" w:cs="Arial"/>
                <w:color w:val="000000"/>
                <w:sz w:val="20"/>
                <w:szCs w:val="20"/>
              </w:rPr>
              <w:br/>
              <w:t xml:space="preserve">Lithium-ion power only requires 3 hours of charging time </w:t>
            </w:r>
            <w:r w:rsidR="00284F00">
              <w:rPr>
                <w:rFonts w:ascii="Arial" w:hAnsi="Arial" w:cs="Arial"/>
                <w:color w:val="000000"/>
                <w:sz w:val="20"/>
                <w:szCs w:val="20"/>
              </w:rPr>
              <w:t>to</w:t>
            </w:r>
            <w:r w:rsidR="00F34545">
              <w:rPr>
                <w:rFonts w:ascii="Arial" w:hAnsi="Arial" w:cs="Arial"/>
                <w:color w:val="000000"/>
                <w:sz w:val="20"/>
                <w:szCs w:val="20"/>
              </w:rPr>
              <w:t xml:space="preserve"> last </w:t>
            </w:r>
            <w:r w:rsidR="000771D2">
              <w:rPr>
                <w:rFonts w:ascii="Arial" w:hAnsi="Arial" w:cs="Arial"/>
                <w:color w:val="000000"/>
                <w:sz w:val="20"/>
                <w:szCs w:val="20"/>
              </w:rPr>
              <w:t>all day</w:t>
            </w:r>
            <w:r>
              <w:rPr>
                <w:rFonts w:ascii="Arial" w:hAnsi="Arial" w:cs="Arial"/>
                <w:color w:val="000000"/>
                <w:sz w:val="20"/>
                <w:szCs w:val="20"/>
              </w:rPr>
              <w:t xml:space="preserve"> (24 hours)</w:t>
            </w:r>
          </w:p>
        </w:tc>
      </w:tr>
      <w:tr w:rsidR="00E741B8" w:rsidRPr="007666D3" w14:paraId="067DFAB2"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00B63E2" w14:textId="13FD919A" w:rsidR="00E741B8" w:rsidRDefault="00284F00" w:rsidP="00E741B8">
            <w:pPr>
              <w:rPr>
                <w:rFonts w:ascii="Roboto" w:hAnsi="Roboto" w:cs="Arial" w:hint="eastAsia"/>
                <w:color w:val="202020"/>
                <w:sz w:val="20"/>
                <w:szCs w:val="20"/>
              </w:rPr>
            </w:pPr>
            <w:r w:rsidRPr="00284F00">
              <w:rPr>
                <w:rFonts w:ascii="新細明體" w:eastAsia="新細明體" w:hAnsi="新細明體" w:cs="新細明體" w:hint="eastAsia"/>
                <w:color w:val="202020"/>
                <w:sz w:val="20"/>
                <w:szCs w:val="20"/>
              </w:rPr>
              <w:t>時尚設計</w:t>
            </w:r>
            <w:r w:rsidR="00E741B8">
              <w:rPr>
                <w:rFonts w:ascii="Roboto" w:hAnsi="Roboto" w:cs="Arial"/>
                <w:color w:val="202020"/>
                <w:sz w:val="20"/>
                <w:szCs w:val="20"/>
              </w:rPr>
              <w:t xml:space="preserve"> </w:t>
            </w:r>
            <w:r w:rsidR="00E741B8">
              <w:rPr>
                <w:rFonts w:ascii="新細明體" w:eastAsia="新細明體" w:hAnsi="新細明體" w:cs="新細明體" w:hint="eastAsia"/>
                <w:color w:val="202020"/>
                <w:sz w:val="20"/>
                <w:szCs w:val="20"/>
              </w:rPr>
              <w:t>優雅</w:t>
            </w:r>
            <w:r w:rsidRPr="00284F00">
              <w:rPr>
                <w:rFonts w:ascii="新細明體" w:eastAsia="新細明體" w:hAnsi="新細明體" w:cs="新細明體" w:hint="eastAsia"/>
                <w:color w:val="202020"/>
                <w:sz w:val="20"/>
                <w:szCs w:val="20"/>
              </w:rPr>
              <w:t>簡潔</w:t>
            </w:r>
            <w:r w:rsidR="00E741B8">
              <w:rPr>
                <w:rFonts w:ascii="Roboto" w:hAnsi="Roboto" w:cs="Arial"/>
                <w:color w:val="202020"/>
                <w:sz w:val="20"/>
                <w:szCs w:val="20"/>
              </w:rPr>
              <w:br/>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003A280" w14:textId="5C513ED4" w:rsidR="00E741B8" w:rsidRDefault="00E741B8" w:rsidP="00E741B8">
            <w:pPr>
              <w:rPr>
                <w:rFonts w:ascii="Arial" w:hAnsi="Arial" w:cs="Arial"/>
                <w:color w:val="000000"/>
                <w:sz w:val="20"/>
                <w:szCs w:val="20"/>
              </w:rPr>
            </w:pPr>
            <w:r>
              <w:rPr>
                <w:rFonts w:ascii="Arial" w:hAnsi="Arial" w:cs="Arial"/>
                <w:color w:val="000000"/>
                <w:sz w:val="20"/>
                <w:szCs w:val="20"/>
              </w:rPr>
              <w:t>Clean lines, subtle design</w:t>
            </w:r>
            <w:r>
              <w:rPr>
                <w:rFonts w:ascii="Arial" w:hAnsi="Arial" w:cs="Arial"/>
                <w:color w:val="000000"/>
                <w:sz w:val="20"/>
                <w:szCs w:val="20"/>
              </w:rPr>
              <w:br/>
            </w:r>
          </w:p>
        </w:tc>
      </w:tr>
      <w:tr w:rsidR="00284F00" w:rsidRPr="007666D3" w14:paraId="210D7133"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A072B40" w14:textId="06835590" w:rsidR="00284F00" w:rsidRDefault="00284F00" w:rsidP="00284F00">
            <w:pPr>
              <w:rPr>
                <w:rFonts w:ascii="Roboto" w:hAnsi="Roboto" w:cs="Arial" w:hint="eastAsia"/>
                <w:color w:val="202020"/>
                <w:sz w:val="20"/>
                <w:szCs w:val="20"/>
              </w:rPr>
            </w:pPr>
            <w:r>
              <w:rPr>
                <w:rFonts w:ascii="新細明體" w:eastAsia="新細明體" w:hAnsi="新細明體" w:cs="新細明體" w:hint="eastAsia"/>
                <w:color w:val="202020"/>
                <w:sz w:val="20"/>
                <w:szCs w:val="20"/>
              </w:rPr>
              <w:t>連線簡單而迅速</w:t>
            </w:r>
            <w:r>
              <w:rPr>
                <w:rFonts w:ascii="Roboto" w:hAnsi="Roboto" w:cs="Arial"/>
                <w:color w:val="202020"/>
                <w:sz w:val="20"/>
                <w:szCs w:val="20"/>
              </w:rPr>
              <w:br/>
            </w:r>
            <w:r>
              <w:rPr>
                <w:rFonts w:ascii="新細明體" w:eastAsia="新細明體" w:hAnsi="新細明體" w:cs="新細明體" w:hint="eastAsia"/>
                <w:color w:val="202020"/>
                <w:sz w:val="20"/>
                <w:szCs w:val="20"/>
              </w:rPr>
              <w:t>暢享多媒體生活</w:t>
            </w:r>
            <w:r>
              <w:rPr>
                <w:rFonts w:ascii="Roboto" w:hAnsi="Roboto" w:cs="Arial"/>
                <w:color w:val="202020"/>
                <w:sz w:val="20"/>
                <w:szCs w:val="20"/>
              </w:rPr>
              <w:br/>
            </w:r>
            <w:r>
              <w:rPr>
                <w:rFonts w:ascii="Roboto" w:hAnsi="Roboto" w:cs="Arial"/>
                <w:color w:val="202020"/>
                <w:sz w:val="20"/>
                <w:szCs w:val="20"/>
              </w:rPr>
              <w:br/>
            </w:r>
            <w:r>
              <w:rPr>
                <w:rFonts w:ascii="新細明體" w:eastAsia="新細明體" w:hAnsi="新細明體" w:cs="新細明體" w:hint="eastAsia"/>
                <w:color w:val="202020"/>
                <w:sz w:val="20"/>
                <w:szCs w:val="20"/>
              </w:rPr>
              <w:lastRenderedPageBreak/>
              <w:t>利用專屬附件多媒體小盒子連接電視，將環徊立體高清音頻直接無線傳輸</w:t>
            </w:r>
            <w:r w:rsidRPr="00F53ED0">
              <w:rPr>
                <w:rFonts w:ascii="新細明體" w:eastAsia="新細明體" w:hAnsi="新細明體" w:cs="新細明體" w:hint="eastAsia"/>
                <w:color w:val="202020"/>
                <w:sz w:val="20"/>
                <w:szCs w:val="20"/>
              </w:rPr>
              <w:t>至</w:t>
            </w:r>
            <w:r>
              <w:rPr>
                <w:rFonts w:ascii="新細明體" w:eastAsia="新細明體" w:hAnsi="新細明體" w:cs="新細明體" w:hint="eastAsia"/>
                <w:color w:val="202020"/>
                <w:sz w:val="20"/>
                <w:szCs w:val="20"/>
              </w:rPr>
              <w:t>助聽器</w:t>
            </w:r>
            <w:r>
              <w:rPr>
                <w:rFonts w:ascii="Roboto" w:hAnsi="Roboto" w:cs="Arial"/>
                <w:color w:val="202020"/>
                <w:sz w:val="20"/>
                <w:szCs w:val="20"/>
              </w:rPr>
              <w:t>(</w:t>
            </w:r>
            <w:r>
              <w:rPr>
                <w:rFonts w:ascii="新細明體" w:eastAsia="新細明體" w:hAnsi="新細明體" w:cs="新細明體" w:hint="eastAsia"/>
                <w:color w:val="202020"/>
                <w:sz w:val="20"/>
                <w:szCs w:val="20"/>
              </w:rPr>
              <w:t>了解更多其他配件</w:t>
            </w:r>
            <w:r>
              <w:rPr>
                <w:rFonts w:ascii="Roboto" w:hAnsi="Roboto" w:cs="Arial"/>
                <w:color w:val="202020"/>
                <w:sz w:val="20"/>
                <w:szCs w:val="20"/>
              </w:rPr>
              <w:t>))</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012ECA5" w14:textId="0BA897D1" w:rsidR="00284F00" w:rsidRDefault="00284F00" w:rsidP="00284F00">
            <w:pPr>
              <w:rPr>
                <w:rFonts w:ascii="Arial" w:hAnsi="Arial" w:cs="Arial"/>
                <w:color w:val="000000"/>
                <w:sz w:val="20"/>
                <w:szCs w:val="20"/>
              </w:rPr>
            </w:pPr>
            <w:r>
              <w:rPr>
                <w:rFonts w:ascii="Arial" w:hAnsi="Arial" w:cs="Arial"/>
                <w:color w:val="000000"/>
                <w:sz w:val="20"/>
                <w:szCs w:val="20"/>
              </w:rPr>
              <w:lastRenderedPageBreak/>
              <w:t>Quick and easy connectivity</w:t>
            </w:r>
            <w:r>
              <w:rPr>
                <w:rFonts w:ascii="Arial" w:hAnsi="Arial" w:cs="Arial"/>
                <w:color w:val="000000"/>
                <w:sz w:val="20"/>
                <w:szCs w:val="20"/>
              </w:rPr>
              <w:br/>
              <w:t>Designed for the digital age</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lastRenderedPageBreak/>
              <w:t>The TV Connector makes it easy to connect TVs and other audio devices, such as stereo systems, to the hearing systems.</w:t>
            </w:r>
            <w:r>
              <w:rPr>
                <w:rFonts w:ascii="Arial" w:hAnsi="Arial" w:cs="Arial"/>
                <w:color w:val="000000"/>
                <w:sz w:val="20"/>
                <w:szCs w:val="20"/>
              </w:rPr>
              <w:br/>
              <w:t>(Learn more about other accessories)</w:t>
            </w:r>
          </w:p>
        </w:tc>
      </w:tr>
      <w:tr w:rsidR="00284F00" w:rsidRPr="007666D3" w14:paraId="30D62ED5"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BBC83BA" w14:textId="0B4EE07A" w:rsidR="00284F00" w:rsidRDefault="00284F00" w:rsidP="00284F00">
            <w:pPr>
              <w:rPr>
                <w:rFonts w:ascii="Roboto" w:hAnsi="Roboto" w:cs="Arial" w:hint="eastAsia"/>
                <w:color w:val="202020"/>
                <w:sz w:val="20"/>
                <w:szCs w:val="20"/>
              </w:rPr>
            </w:pPr>
            <w:r w:rsidRPr="00F53ED0">
              <w:rPr>
                <w:rFonts w:ascii="Roboto" w:hAnsi="Roboto" w:cs="Arial" w:hint="eastAsia"/>
                <w:color w:val="202020"/>
                <w:sz w:val="20"/>
                <w:szCs w:val="20"/>
              </w:rPr>
              <w:lastRenderedPageBreak/>
              <w:t>憑</w:t>
            </w:r>
            <w:r>
              <w:rPr>
                <w:rFonts w:ascii="Roboto" w:hAnsi="Roboto" w:cs="Arial"/>
                <w:color w:val="202020"/>
                <w:sz w:val="20"/>
                <w:szCs w:val="20"/>
              </w:rPr>
              <w:t>APP</w:t>
            </w:r>
            <w:r>
              <w:rPr>
                <w:rFonts w:ascii="新細明體" w:eastAsia="新細明體" w:hAnsi="新細明體" w:cs="新細明體" w:hint="eastAsia"/>
                <w:color w:val="202020"/>
                <w:sz w:val="20"/>
                <w:szCs w:val="20"/>
              </w:rPr>
              <w:t>自由掌控，個人化你的聽覺體驗</w:t>
            </w:r>
            <w:r>
              <w:rPr>
                <w:rFonts w:ascii="Roboto" w:hAnsi="Roboto" w:cs="Arial"/>
                <w:color w:val="202020"/>
                <w:sz w:val="20"/>
                <w:szCs w:val="20"/>
              </w:rPr>
              <w:br/>
            </w:r>
            <w:r w:rsidR="006371C3" w:rsidRPr="006371C3">
              <w:rPr>
                <w:rFonts w:ascii="Roboto" w:hAnsi="Roboto" w:cs="Arial"/>
                <w:noProof/>
                <w:color w:val="202020"/>
                <w:sz w:val="20"/>
                <w:szCs w:val="20"/>
              </w:rPr>
              <w:drawing>
                <wp:inline distT="0" distB="0" distL="0" distR="0" wp14:anchorId="2D52C8C2" wp14:editId="5FD20FF0">
                  <wp:extent cx="630090" cy="1168646"/>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779" cy="1188471"/>
                          </a:xfrm>
                          <a:prstGeom prst="rect">
                            <a:avLst/>
                          </a:prstGeom>
                          <a:noFill/>
                          <a:ln>
                            <a:noFill/>
                          </a:ln>
                        </pic:spPr>
                      </pic:pic>
                    </a:graphicData>
                  </a:graphic>
                </wp:inline>
              </w:drawing>
            </w:r>
            <w:r>
              <w:rPr>
                <w:rFonts w:ascii="Roboto" w:hAnsi="Roboto" w:cs="Arial"/>
                <w:color w:val="202020"/>
                <w:sz w:val="20"/>
                <w:szCs w:val="20"/>
              </w:rPr>
              <w:br/>
            </w:r>
            <w:r>
              <w:rPr>
                <w:rFonts w:ascii="新細明體" w:eastAsia="新細明體" w:hAnsi="新細明體" w:cs="新細明體" w:hint="eastAsia"/>
                <w:color w:val="202020"/>
                <w:sz w:val="20"/>
                <w:szCs w:val="20"/>
              </w:rPr>
              <w:t>下載使用</w:t>
            </w:r>
            <w:r>
              <w:rPr>
                <w:rFonts w:ascii="Roboto" w:hAnsi="Roboto" w:cs="Arial"/>
                <w:color w:val="202020"/>
                <w:sz w:val="20"/>
                <w:szCs w:val="20"/>
              </w:rPr>
              <w:t>stream remote App</w:t>
            </w:r>
            <w:r>
              <w:rPr>
                <w:rFonts w:ascii="新細明體" w:eastAsia="新細明體" w:hAnsi="新細明體" w:cs="新細明體" w:hint="eastAsia"/>
                <w:color w:val="202020"/>
                <w:sz w:val="20"/>
                <w:szCs w:val="20"/>
              </w:rPr>
              <w:t>，毋需額外附件，即可通過手機調節助聽器音量，切換程式</w:t>
            </w:r>
            <w:r w:rsidRPr="00F53ED0">
              <w:rPr>
                <w:rFonts w:ascii="新細明體" w:eastAsia="新細明體" w:hAnsi="新細明體" w:cs="新細明體" w:hint="eastAsia"/>
                <w:color w:val="202020"/>
                <w:sz w:val="20"/>
                <w:szCs w:val="20"/>
              </w:rPr>
              <w:t>或調節助聽器設定</w:t>
            </w:r>
            <w:r>
              <w:rPr>
                <w:rFonts w:ascii="新細明體" w:eastAsia="新細明體" w:hAnsi="新細明體" w:cs="新細明體" w:hint="eastAsia"/>
                <w:color w:val="202020"/>
                <w:sz w:val="20"/>
                <w:szCs w:val="20"/>
              </w:rPr>
              <w:t>。</w:t>
            </w:r>
            <w:r>
              <w:rPr>
                <w:rFonts w:ascii="Roboto" w:hAnsi="Roboto" w:cs="Arial"/>
                <w:color w:val="202020"/>
                <w:sz w:val="20"/>
                <w:szCs w:val="20"/>
              </w:rPr>
              <w:br/>
            </w:r>
            <w:r>
              <w:rPr>
                <w:rFonts w:ascii="Roboto" w:hAnsi="Roboto" w:cs="Arial"/>
                <w:color w:val="202020"/>
                <w:sz w:val="20"/>
                <w:szCs w:val="20"/>
              </w:rPr>
              <w:br/>
              <w:t>(</w:t>
            </w:r>
            <w:r>
              <w:rPr>
                <w:rFonts w:ascii="新細明體" w:eastAsia="新細明體" w:hAnsi="新細明體" w:cs="新細明體" w:hint="eastAsia"/>
                <w:color w:val="202020"/>
                <w:sz w:val="20"/>
                <w:szCs w:val="20"/>
              </w:rPr>
              <w:t>了解更多手機</w:t>
            </w:r>
            <w:r>
              <w:rPr>
                <w:rFonts w:ascii="Roboto" w:hAnsi="Roboto" w:cs="Arial"/>
                <w:color w:val="202020"/>
                <w:sz w:val="20"/>
                <w:szCs w:val="20"/>
              </w:rPr>
              <w:t>app)</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A163403" w14:textId="30BEC392" w:rsidR="00284F00" w:rsidRDefault="00284F00" w:rsidP="00284F00">
            <w:pPr>
              <w:rPr>
                <w:rFonts w:ascii="Arial" w:hAnsi="Arial" w:cs="Arial"/>
                <w:color w:val="000000"/>
                <w:sz w:val="20"/>
                <w:szCs w:val="20"/>
              </w:rPr>
            </w:pPr>
            <w:r>
              <w:rPr>
                <w:rFonts w:ascii="Arial" w:hAnsi="Arial" w:cs="Arial"/>
                <w:color w:val="000000"/>
                <w:sz w:val="20"/>
                <w:szCs w:val="20"/>
              </w:rPr>
              <w:t xml:space="preserve">Intuitive app control, </w:t>
            </w:r>
            <w:r w:rsidR="0060066D">
              <w:rPr>
                <w:rFonts w:ascii="Arial" w:hAnsi="Arial" w:cs="Arial"/>
                <w:color w:val="000000"/>
                <w:sz w:val="20"/>
                <w:szCs w:val="20"/>
              </w:rPr>
              <w:t>personalized</w:t>
            </w:r>
            <w:r>
              <w:rPr>
                <w:rFonts w:ascii="Arial" w:hAnsi="Arial" w:cs="Arial"/>
                <w:color w:val="000000"/>
                <w:sz w:val="20"/>
                <w:szCs w:val="20"/>
              </w:rPr>
              <w:t xml:space="preserve"> hearing experience</w:t>
            </w:r>
            <w:r>
              <w:rPr>
                <w:rFonts w:ascii="Arial" w:hAnsi="Arial" w:cs="Arial"/>
                <w:color w:val="000000"/>
                <w:sz w:val="20"/>
                <w:szCs w:val="20"/>
              </w:rPr>
              <w:br/>
            </w:r>
            <w:r>
              <w:rPr>
                <w:rFonts w:ascii="Arial" w:hAnsi="Arial" w:cs="Arial"/>
                <w:color w:val="000000"/>
                <w:sz w:val="20"/>
                <w:szCs w:val="20"/>
              </w:rPr>
              <w:br/>
              <w:t>The stream remote App lets users simply and discreetly control their hearing devices with their smartphones.</w:t>
            </w:r>
            <w:r>
              <w:rPr>
                <w:rFonts w:ascii="Arial" w:hAnsi="Arial" w:cs="Arial"/>
                <w:color w:val="000000"/>
                <w:sz w:val="20"/>
                <w:szCs w:val="20"/>
              </w:rPr>
              <w:br/>
            </w:r>
            <w:r>
              <w:rPr>
                <w:rFonts w:ascii="Arial" w:hAnsi="Arial" w:cs="Arial"/>
                <w:color w:val="000000"/>
                <w:sz w:val="20"/>
                <w:szCs w:val="20"/>
              </w:rPr>
              <w:br/>
              <w:t>(Learn more about the stream remote App)</w:t>
            </w:r>
          </w:p>
        </w:tc>
      </w:tr>
      <w:tr w:rsidR="00E741B8" w:rsidRPr="007666D3" w14:paraId="40675A92"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3CF6FC2" w14:textId="77777777" w:rsidR="00E741B8" w:rsidRDefault="00E741B8" w:rsidP="00E741B8">
            <w:pPr>
              <w:rPr>
                <w:rFonts w:ascii="Roboto" w:hAnsi="Roboto" w:cs="Arial" w:hint="eastAsia"/>
                <w:color w:val="202020"/>
                <w:sz w:val="20"/>
                <w:szCs w:val="20"/>
              </w:rPr>
            </w:pPr>
            <w:r>
              <w:rPr>
                <w:rFonts w:ascii="新細明體" w:eastAsia="新細明體" w:hAnsi="新細明體" w:cs="新細明體" w:hint="eastAsia"/>
                <w:color w:val="202020"/>
                <w:sz w:val="20"/>
                <w:szCs w:val="20"/>
              </w:rPr>
              <w:t>使用時間</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7FF18CD" w14:textId="77777777" w:rsidR="00E741B8" w:rsidRDefault="00E741B8" w:rsidP="00E741B8">
            <w:pPr>
              <w:rPr>
                <w:rFonts w:ascii="Arial" w:hAnsi="Arial" w:cs="Arial"/>
                <w:color w:val="000000"/>
                <w:sz w:val="20"/>
                <w:szCs w:val="20"/>
              </w:rPr>
            </w:pPr>
            <w:r>
              <w:rPr>
                <w:rFonts w:ascii="Arial" w:hAnsi="Arial" w:cs="Arial"/>
                <w:color w:val="000000"/>
                <w:sz w:val="20"/>
                <w:szCs w:val="20"/>
              </w:rPr>
              <w:t>Run time</w:t>
            </w:r>
          </w:p>
        </w:tc>
      </w:tr>
      <w:tr w:rsidR="00E741B8" w:rsidRPr="007666D3" w14:paraId="15E02B2A"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80A74AB" w14:textId="77777777" w:rsidR="00E741B8" w:rsidRDefault="00E741B8" w:rsidP="00E741B8">
            <w:pPr>
              <w:rPr>
                <w:rFonts w:ascii="Roboto" w:hAnsi="Roboto" w:cs="Arial" w:hint="eastAsia"/>
                <w:color w:val="202020"/>
                <w:sz w:val="20"/>
                <w:szCs w:val="20"/>
              </w:rPr>
            </w:pPr>
            <w:r>
              <w:rPr>
                <w:rFonts w:ascii="新細明體" w:eastAsia="新細明體" w:hAnsi="新細明體" w:cs="新細明體" w:hint="eastAsia"/>
                <w:color w:val="202020"/>
                <w:sz w:val="20"/>
                <w:szCs w:val="20"/>
              </w:rPr>
              <w:t>一般使用時間：</w:t>
            </w:r>
            <w:r>
              <w:rPr>
                <w:rFonts w:ascii="Roboto" w:hAnsi="Roboto" w:cs="Arial"/>
                <w:color w:val="202020"/>
                <w:sz w:val="20"/>
                <w:szCs w:val="20"/>
              </w:rPr>
              <w:t>24</w:t>
            </w:r>
            <w:r>
              <w:rPr>
                <w:rFonts w:ascii="新細明體" w:eastAsia="新細明體" w:hAnsi="新細明體" w:cs="新細明體" w:hint="eastAsia"/>
                <w:color w:val="202020"/>
                <w:sz w:val="20"/>
                <w:szCs w:val="20"/>
              </w:rPr>
              <w:t>小時</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42AB7F6" w14:textId="77777777" w:rsidR="00E741B8" w:rsidRDefault="00E741B8" w:rsidP="00E741B8">
            <w:pPr>
              <w:rPr>
                <w:rFonts w:ascii="Arial" w:hAnsi="Arial" w:cs="Arial"/>
                <w:color w:val="000000"/>
                <w:sz w:val="20"/>
                <w:szCs w:val="20"/>
              </w:rPr>
            </w:pPr>
            <w:r>
              <w:rPr>
                <w:rFonts w:ascii="Arial" w:hAnsi="Arial" w:cs="Arial"/>
                <w:color w:val="000000"/>
                <w:sz w:val="20"/>
                <w:szCs w:val="20"/>
              </w:rPr>
              <w:t>Regular use: 24 hours</w:t>
            </w:r>
          </w:p>
        </w:tc>
      </w:tr>
      <w:tr w:rsidR="00E741B8" w:rsidRPr="007666D3" w14:paraId="12712B94"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3E4B915" w14:textId="77777777" w:rsidR="00E741B8" w:rsidRDefault="00E741B8" w:rsidP="00E741B8">
            <w:pPr>
              <w:rPr>
                <w:rFonts w:ascii="Roboto" w:hAnsi="Roboto" w:cs="Arial" w:hint="eastAsia"/>
                <w:color w:val="202020"/>
                <w:sz w:val="20"/>
                <w:szCs w:val="20"/>
              </w:rPr>
            </w:pPr>
            <w:r>
              <w:rPr>
                <w:rFonts w:ascii="Roboto" w:hAnsi="Roboto" w:cs="Arial"/>
                <w:color w:val="202020"/>
                <w:sz w:val="20"/>
                <w:szCs w:val="20"/>
              </w:rPr>
              <w:t>AirStream</w:t>
            </w:r>
            <w:r>
              <w:rPr>
                <w:rFonts w:ascii="新細明體" w:eastAsia="新細明體" w:hAnsi="新細明體" w:cs="新細明體" w:hint="eastAsia"/>
                <w:color w:val="202020"/>
                <w:sz w:val="20"/>
                <w:szCs w:val="20"/>
              </w:rPr>
              <w:t>串流技術</w:t>
            </w:r>
            <w:r>
              <w:rPr>
                <w:rFonts w:ascii="Roboto" w:hAnsi="Roboto" w:cs="Arial"/>
                <w:color w:val="202020"/>
                <w:sz w:val="20"/>
                <w:szCs w:val="20"/>
              </w:rPr>
              <w:t>(</w:t>
            </w:r>
            <w:r>
              <w:rPr>
                <w:rFonts w:ascii="新細明體" w:eastAsia="新細明體" w:hAnsi="新細明體" w:cs="新細明體" w:hint="eastAsia"/>
                <w:color w:val="202020"/>
                <w:sz w:val="20"/>
                <w:szCs w:val="20"/>
              </w:rPr>
              <w:t>電視盒</w:t>
            </w:r>
            <w:r>
              <w:rPr>
                <w:rFonts w:ascii="Roboto" w:hAnsi="Roboto" w:cs="Arial"/>
                <w:color w:val="202020"/>
                <w:sz w:val="20"/>
                <w:szCs w:val="20"/>
              </w:rPr>
              <w:t>/</w:t>
            </w:r>
            <w:r>
              <w:rPr>
                <w:rFonts w:ascii="新細明體" w:eastAsia="新細明體" w:hAnsi="新細明體" w:cs="新細明體" w:hint="eastAsia"/>
                <w:color w:val="202020"/>
                <w:sz w:val="20"/>
                <w:szCs w:val="20"/>
              </w:rPr>
              <w:t>聲音訊號</w:t>
            </w:r>
            <w:r>
              <w:rPr>
                <w:rFonts w:ascii="Roboto" w:hAnsi="Roboto" w:cs="Arial"/>
                <w:color w:val="202020"/>
                <w:sz w:val="20"/>
                <w:szCs w:val="20"/>
              </w:rPr>
              <w:t>)</w:t>
            </w:r>
            <w:r>
              <w:rPr>
                <w:rFonts w:ascii="新細明體" w:eastAsia="新細明體" w:hAnsi="新細明體" w:cs="新細明體" w:hint="eastAsia"/>
                <w:color w:val="202020"/>
                <w:sz w:val="20"/>
                <w:szCs w:val="20"/>
              </w:rPr>
              <w:t>：</w:t>
            </w:r>
            <w:r>
              <w:rPr>
                <w:rFonts w:ascii="Roboto" w:hAnsi="Roboto" w:cs="Arial"/>
                <w:color w:val="202020"/>
                <w:sz w:val="20"/>
                <w:szCs w:val="20"/>
              </w:rPr>
              <w:t>16</w:t>
            </w:r>
            <w:r>
              <w:rPr>
                <w:rFonts w:ascii="新細明體" w:eastAsia="新細明體" w:hAnsi="新細明體" w:cs="新細明體" w:hint="eastAsia"/>
                <w:color w:val="202020"/>
                <w:sz w:val="20"/>
                <w:szCs w:val="20"/>
              </w:rPr>
              <w:t>小時</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89D37C5" w14:textId="77777777" w:rsidR="00E741B8" w:rsidRDefault="00E741B8" w:rsidP="00E741B8">
            <w:pPr>
              <w:rPr>
                <w:rFonts w:ascii="Arial" w:hAnsi="Arial" w:cs="Arial"/>
                <w:color w:val="000000"/>
                <w:sz w:val="20"/>
                <w:szCs w:val="20"/>
              </w:rPr>
            </w:pPr>
            <w:r>
              <w:rPr>
                <w:rFonts w:ascii="Arial" w:hAnsi="Arial" w:cs="Arial"/>
                <w:color w:val="000000"/>
                <w:sz w:val="20"/>
                <w:szCs w:val="20"/>
              </w:rPr>
              <w:t>AirStream technology (TV Connector/audiosignal): 16 hours</w:t>
            </w:r>
          </w:p>
        </w:tc>
      </w:tr>
      <w:tr w:rsidR="00E741B8" w:rsidRPr="007666D3" w14:paraId="176D70E8"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AA18A49" w14:textId="77777777" w:rsidR="00E741B8" w:rsidRDefault="00E741B8" w:rsidP="00E741B8">
            <w:pPr>
              <w:rPr>
                <w:rFonts w:ascii="Roboto" w:hAnsi="Roboto" w:cs="Arial" w:hint="eastAsia"/>
                <w:color w:val="202020"/>
                <w:sz w:val="20"/>
                <w:szCs w:val="20"/>
              </w:rPr>
            </w:pPr>
            <w:r>
              <w:rPr>
                <w:rFonts w:ascii="新細明體" w:eastAsia="新細明體" w:hAnsi="新細明體" w:cs="新細明體" w:hint="eastAsia"/>
                <w:color w:val="202020"/>
                <w:sz w:val="20"/>
                <w:szCs w:val="20"/>
              </w:rPr>
              <w:t>藍牙</w:t>
            </w:r>
            <w:r>
              <w:rPr>
                <w:rFonts w:ascii="Times New Roman" w:hAnsi="Times New Roman" w:cs="Times New Roman"/>
                <w:color w:val="202020"/>
                <w:sz w:val="20"/>
                <w:szCs w:val="20"/>
              </w:rPr>
              <w:t>™</w:t>
            </w:r>
            <w:r>
              <w:rPr>
                <w:rFonts w:ascii="新細明體" w:eastAsia="新細明體" w:hAnsi="新細明體" w:cs="新細明體" w:hint="eastAsia"/>
                <w:color w:val="202020"/>
                <w:sz w:val="20"/>
                <w:szCs w:val="20"/>
              </w:rPr>
              <w:t>通話和音樂串流：</w:t>
            </w:r>
            <w:r>
              <w:rPr>
                <w:rFonts w:ascii="Roboto" w:hAnsi="Roboto" w:cs="Arial"/>
                <w:color w:val="202020"/>
                <w:sz w:val="20"/>
                <w:szCs w:val="20"/>
              </w:rPr>
              <w:t>11</w:t>
            </w:r>
            <w:r>
              <w:rPr>
                <w:rFonts w:ascii="新細明體" w:eastAsia="新細明體" w:hAnsi="新細明體" w:cs="新細明體" w:hint="eastAsia"/>
                <w:color w:val="202020"/>
                <w:sz w:val="20"/>
                <w:szCs w:val="20"/>
              </w:rPr>
              <w:t>小時</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242CADE" w14:textId="77777777" w:rsidR="00E741B8" w:rsidRDefault="00E741B8" w:rsidP="00E741B8">
            <w:pPr>
              <w:rPr>
                <w:rFonts w:ascii="Arial" w:hAnsi="Arial" w:cs="Arial"/>
                <w:color w:val="000000"/>
                <w:sz w:val="20"/>
                <w:szCs w:val="20"/>
              </w:rPr>
            </w:pPr>
            <w:r>
              <w:rPr>
                <w:rFonts w:ascii="Arial" w:hAnsi="Arial" w:cs="Arial"/>
                <w:color w:val="000000"/>
                <w:sz w:val="20"/>
                <w:szCs w:val="20"/>
              </w:rPr>
              <w:t>Bluetooth® telephone and music streaming: 11 hours</w:t>
            </w:r>
          </w:p>
        </w:tc>
      </w:tr>
      <w:tr w:rsidR="00E741B8" w:rsidRPr="007666D3" w14:paraId="6CB83BDD"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C9127FB" w14:textId="77777777" w:rsidR="00E741B8" w:rsidRDefault="00E741B8" w:rsidP="00E741B8">
            <w:pPr>
              <w:rPr>
                <w:rFonts w:ascii="Roboto" w:hAnsi="Roboto" w:cs="Arial" w:hint="eastAsia"/>
                <w:color w:val="202020"/>
                <w:sz w:val="20"/>
                <w:szCs w:val="20"/>
              </w:rPr>
            </w:pPr>
            <w:r>
              <w:rPr>
                <w:rFonts w:ascii="新細明體" w:eastAsia="新細明體" w:hAnsi="新細明體" w:cs="新細明體" w:hint="eastAsia"/>
                <w:color w:val="202020"/>
                <w:sz w:val="20"/>
                <w:szCs w:val="20"/>
              </w:rPr>
              <w:t>相容性資訊</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7B7AEC3" w14:textId="77777777" w:rsidR="00E741B8" w:rsidRDefault="00E741B8" w:rsidP="00E741B8">
            <w:pPr>
              <w:rPr>
                <w:rFonts w:ascii="Arial" w:hAnsi="Arial" w:cs="Arial"/>
                <w:color w:val="000000"/>
                <w:sz w:val="20"/>
                <w:szCs w:val="20"/>
              </w:rPr>
            </w:pPr>
            <w:r>
              <w:rPr>
                <w:rFonts w:ascii="Arial" w:hAnsi="Arial" w:cs="Arial"/>
                <w:color w:val="000000"/>
                <w:sz w:val="20"/>
                <w:szCs w:val="20"/>
              </w:rPr>
              <w:t>Compatibility</w:t>
            </w:r>
          </w:p>
        </w:tc>
      </w:tr>
      <w:tr w:rsidR="00E741B8" w:rsidRPr="007666D3" w14:paraId="4A01E445"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2DD82FF" w14:textId="7C777EFA" w:rsidR="00E741B8" w:rsidRDefault="00E741B8" w:rsidP="00E741B8">
            <w:pPr>
              <w:rPr>
                <w:rFonts w:ascii="Roboto" w:hAnsi="Roboto" w:cs="Arial" w:hint="eastAsia"/>
                <w:color w:val="202020"/>
                <w:sz w:val="20"/>
                <w:szCs w:val="20"/>
              </w:rPr>
            </w:pPr>
            <w:r>
              <w:rPr>
                <w:rFonts w:ascii="新細明體" w:eastAsia="新細明體" w:hAnsi="新細明體" w:cs="新細明體" w:hint="eastAsia"/>
                <w:color w:val="202020"/>
                <w:sz w:val="20"/>
                <w:szCs w:val="20"/>
              </w:rPr>
              <w:t>電話串流：相容於藍牙</w:t>
            </w:r>
            <w:r>
              <w:rPr>
                <w:rFonts w:ascii="Times New Roman" w:hAnsi="Times New Roman" w:cs="Times New Roman"/>
                <w:color w:val="202020"/>
                <w:sz w:val="20"/>
                <w:szCs w:val="20"/>
              </w:rPr>
              <w:t>®</w:t>
            </w:r>
            <w:r>
              <w:rPr>
                <w:rFonts w:ascii="Roboto" w:hAnsi="Roboto" w:cs="Arial"/>
                <w:color w:val="202020"/>
                <w:sz w:val="20"/>
                <w:szCs w:val="20"/>
              </w:rPr>
              <w:t>4.2</w:t>
            </w:r>
            <w:r>
              <w:rPr>
                <w:rFonts w:ascii="新細明體" w:eastAsia="新細明體" w:hAnsi="新細明體" w:cs="新細明體" w:hint="eastAsia"/>
                <w:color w:val="202020"/>
                <w:sz w:val="20"/>
                <w:szCs w:val="20"/>
              </w:rPr>
              <w:t>無線科技及大部分舊式藍芽</w:t>
            </w:r>
            <w:r>
              <w:rPr>
                <w:rFonts w:ascii="Times New Roman" w:hAnsi="Times New Roman" w:cs="Times New Roman"/>
                <w:color w:val="202020"/>
                <w:sz w:val="20"/>
                <w:szCs w:val="20"/>
              </w:rPr>
              <w:t>®</w:t>
            </w:r>
            <w:r>
              <w:rPr>
                <w:rFonts w:ascii="新細明體" w:eastAsia="新細明體" w:hAnsi="新細明體" w:cs="新細明體" w:hint="eastAsia"/>
                <w:color w:val="202020"/>
                <w:sz w:val="20"/>
                <w:szCs w:val="20"/>
              </w:rPr>
              <w:t>無線科技的手機。</w:t>
            </w:r>
            <w:r>
              <w:rPr>
                <w:rFonts w:ascii="Roboto" w:hAnsi="Roboto" w:cs="Arial"/>
                <w:color w:val="202020"/>
                <w:sz w:val="20"/>
                <w:szCs w:val="20"/>
              </w:rPr>
              <w:t xml:space="preserve"> </w:t>
            </w:r>
            <w:r>
              <w:rPr>
                <w:rFonts w:ascii="新細明體" w:eastAsia="新細明體" w:hAnsi="新細明體" w:cs="新細明體" w:hint="eastAsia"/>
                <w:color w:val="202020"/>
                <w:sz w:val="20"/>
                <w:szCs w:val="20"/>
              </w:rPr>
              <w:t>電視串流：需透過多媒體小盒子</w:t>
            </w:r>
            <w:r w:rsidR="00284F00" w:rsidRPr="00F53ED0">
              <w:rPr>
                <w:rFonts w:ascii="新細明體" w:eastAsia="新細明體" w:hAnsi="新細明體" w:cs="新細明體" w:hint="eastAsia"/>
                <w:color w:val="202020"/>
                <w:sz w:val="20"/>
                <w:szCs w:val="20"/>
              </w:rPr>
              <w:t>連接</w:t>
            </w:r>
            <w:r>
              <w:rPr>
                <w:rFonts w:ascii="新細明體" w:eastAsia="新細明體" w:hAnsi="新細明體" w:cs="新細明體" w:hint="eastAsia"/>
                <w:color w:val="202020"/>
                <w:sz w:val="20"/>
                <w:szCs w:val="20"/>
              </w:rPr>
              <w:t>電視機。</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6F75843" w14:textId="77777777" w:rsidR="00E741B8" w:rsidRDefault="00E741B8" w:rsidP="00E741B8">
            <w:pPr>
              <w:rPr>
                <w:rFonts w:ascii="Arial" w:hAnsi="Arial" w:cs="Arial"/>
                <w:color w:val="000000"/>
                <w:sz w:val="20"/>
                <w:szCs w:val="20"/>
              </w:rPr>
            </w:pPr>
            <w:r>
              <w:rPr>
                <w:rFonts w:ascii="Arial" w:hAnsi="Arial" w:cs="Arial"/>
                <w:color w:val="000000"/>
                <w:sz w:val="20"/>
                <w:szCs w:val="20"/>
              </w:rPr>
              <w:t>Telephone streaming: With Bluetooth® 4.2 wireless technology and most of the older Bluetooth® wireless technology enabled phones.</w:t>
            </w:r>
          </w:p>
        </w:tc>
      </w:tr>
      <w:tr w:rsidR="00E741B8" w:rsidRPr="007666D3" w14:paraId="42564E66"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59F146A" w14:textId="21619720" w:rsidR="00E741B8" w:rsidRDefault="0060066D" w:rsidP="0060066D">
            <w:pPr>
              <w:rPr>
                <w:rFonts w:ascii="Roboto" w:hAnsi="Roboto" w:cs="Arial" w:hint="eastAsia"/>
                <w:color w:val="202020"/>
                <w:sz w:val="20"/>
                <w:szCs w:val="20"/>
              </w:rPr>
            </w:pPr>
            <w:r>
              <w:rPr>
                <w:rFonts w:ascii="Roboto" w:hAnsi="Roboto" w:cs="Arial"/>
                <w:color w:val="202020"/>
                <w:sz w:val="20"/>
                <w:szCs w:val="20"/>
              </w:rPr>
              <w:t>HEARGO</w:t>
            </w:r>
            <w:r w:rsidR="00E741B8">
              <w:rPr>
                <w:rFonts w:ascii="新細明體" w:eastAsia="新細明體" w:hAnsi="新細明體" w:cs="新細明體" w:hint="eastAsia"/>
                <w:color w:val="202020"/>
                <w:sz w:val="20"/>
                <w:szCs w:val="20"/>
              </w:rPr>
              <w:t>專業助聽器驗配服務</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2DF0F30" w14:textId="37EF6D5C" w:rsidR="00E741B8" w:rsidRDefault="0060066D" w:rsidP="00496812">
            <w:pPr>
              <w:rPr>
                <w:rFonts w:ascii="Arial" w:hAnsi="Arial" w:cs="Arial"/>
                <w:color w:val="000000"/>
                <w:sz w:val="20"/>
                <w:szCs w:val="20"/>
              </w:rPr>
            </w:pPr>
            <w:r>
              <w:rPr>
                <w:rFonts w:ascii="Roboto" w:hAnsi="Roboto" w:cs="Arial"/>
                <w:color w:val="202020"/>
                <w:sz w:val="20"/>
                <w:szCs w:val="20"/>
              </w:rPr>
              <w:t>HEARGO</w:t>
            </w:r>
            <w:r w:rsidR="00E741B8">
              <w:rPr>
                <w:rFonts w:ascii="Arial" w:hAnsi="Arial" w:cs="Arial"/>
                <w:color w:val="000000"/>
                <w:sz w:val="20"/>
                <w:szCs w:val="20"/>
              </w:rPr>
              <w:t xml:space="preserve"> professional hearing aids </w:t>
            </w:r>
            <w:r w:rsidR="00496812">
              <w:rPr>
                <w:rFonts w:ascii="Arial" w:hAnsi="Arial" w:cs="Arial"/>
                <w:color w:val="000000"/>
                <w:sz w:val="20"/>
                <w:szCs w:val="20"/>
              </w:rPr>
              <w:t xml:space="preserve">fitting </w:t>
            </w:r>
            <w:r w:rsidR="00E741B8">
              <w:rPr>
                <w:rFonts w:ascii="Arial" w:hAnsi="Arial" w:cs="Arial"/>
                <w:color w:val="000000"/>
                <w:sz w:val="20"/>
                <w:szCs w:val="20"/>
              </w:rPr>
              <w:t>service</w:t>
            </w:r>
          </w:p>
        </w:tc>
      </w:tr>
      <w:tr w:rsidR="00284F00" w:rsidRPr="007666D3" w14:paraId="650071B7"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40A6E1C" w14:textId="02601211" w:rsidR="00284F00" w:rsidRDefault="00284F00" w:rsidP="00284F00">
            <w:pPr>
              <w:rPr>
                <w:rFonts w:ascii="Roboto" w:hAnsi="Roboto" w:cs="Arial" w:hint="eastAsia"/>
                <w:color w:val="202020"/>
                <w:sz w:val="20"/>
                <w:szCs w:val="20"/>
              </w:rPr>
            </w:pPr>
            <w:r>
              <w:rPr>
                <w:rFonts w:ascii="Roboto" w:hAnsi="Roboto" w:cs="Arial"/>
                <w:color w:val="202020"/>
                <w:sz w:val="20"/>
                <w:szCs w:val="20"/>
              </w:rPr>
              <w:t>1</w:t>
            </w:r>
            <w:r>
              <w:rPr>
                <w:rFonts w:ascii="新細明體" w:eastAsia="新細明體" w:hAnsi="新細明體" w:cs="新細明體" w:hint="eastAsia"/>
                <w:color w:val="202020"/>
                <w:sz w:val="20"/>
                <w:szCs w:val="20"/>
              </w:rPr>
              <w:t>次免費上門跟進調較</w:t>
            </w:r>
            <w:r>
              <w:rPr>
                <w:rFonts w:ascii="Roboto" w:hAnsi="Roboto" w:cs="Arial"/>
                <w:color w:val="202020"/>
                <w:sz w:val="20"/>
                <w:szCs w:val="20"/>
              </w:rPr>
              <w:t xml:space="preserve"> ; 2</w:t>
            </w:r>
            <w:r>
              <w:rPr>
                <w:rFonts w:ascii="新細明體" w:eastAsia="新細明體" w:hAnsi="新細明體" w:cs="新細明體" w:hint="eastAsia"/>
                <w:color w:val="202020"/>
                <w:sz w:val="20"/>
                <w:szCs w:val="20"/>
              </w:rPr>
              <w:t>款</w:t>
            </w:r>
            <w:r w:rsidR="00D92282">
              <w:rPr>
                <w:rFonts w:ascii="新細明體" w:eastAsia="新細明體" w:hAnsi="新細明體" w:cs="新細明體" w:hint="eastAsia"/>
                <w:color w:val="202020"/>
                <w:sz w:val="20"/>
                <w:szCs w:val="20"/>
              </w:rPr>
              <w:t>/(種)</w:t>
            </w:r>
            <w:r>
              <w:rPr>
                <w:rFonts w:ascii="新細明體" w:eastAsia="新細明體" w:hAnsi="新細明體" w:cs="新細明體" w:hint="eastAsia"/>
                <w:color w:val="202020"/>
                <w:sz w:val="20"/>
                <w:szCs w:val="20"/>
              </w:rPr>
              <w:t>級別即場試戴</w:t>
            </w:r>
            <w:r>
              <w:rPr>
                <w:rFonts w:ascii="Roboto" w:hAnsi="Roboto" w:cs="Arial"/>
                <w:color w:val="202020"/>
                <w:sz w:val="20"/>
                <w:szCs w:val="20"/>
              </w:rPr>
              <w:t xml:space="preserve"> ; 3</w:t>
            </w:r>
            <w:r>
              <w:rPr>
                <w:rFonts w:ascii="新細明體" w:eastAsia="新細明體" w:hAnsi="新細明體" w:cs="新細明體" w:hint="eastAsia"/>
                <w:color w:val="202020"/>
                <w:sz w:val="20"/>
                <w:szCs w:val="20"/>
              </w:rPr>
              <w:t>個月內升級換機</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F2EE47E" w14:textId="69CDB3D8" w:rsidR="00284F00" w:rsidRDefault="00284F00" w:rsidP="00284F00">
            <w:pPr>
              <w:rPr>
                <w:rFonts w:ascii="Arial" w:hAnsi="Arial" w:cs="Arial"/>
                <w:color w:val="000000"/>
                <w:sz w:val="20"/>
                <w:szCs w:val="20"/>
              </w:rPr>
            </w:pPr>
            <w:r>
              <w:rPr>
                <w:rFonts w:ascii="Arial" w:hAnsi="Arial" w:cs="Arial"/>
                <w:color w:val="000000"/>
                <w:sz w:val="20"/>
                <w:szCs w:val="20"/>
              </w:rPr>
              <w:t>1 free home visit service for adjustment/ fine-tuning</w:t>
            </w:r>
            <w:r>
              <w:rPr>
                <w:rFonts w:ascii="Arial" w:hAnsi="Arial" w:cs="Arial"/>
                <w:color w:val="000000"/>
                <w:sz w:val="20"/>
                <w:szCs w:val="20"/>
              </w:rPr>
              <w:br/>
              <w:t>Try out 2 different levels of hearing aids in one session</w:t>
            </w:r>
            <w:r>
              <w:rPr>
                <w:rFonts w:ascii="Arial" w:hAnsi="Arial" w:cs="Arial"/>
                <w:color w:val="000000"/>
                <w:sz w:val="20"/>
                <w:szCs w:val="20"/>
              </w:rPr>
              <w:br/>
              <w:t>Upgrade device within 3 months.</w:t>
            </w:r>
          </w:p>
        </w:tc>
      </w:tr>
      <w:tr w:rsidR="00E741B8" w:rsidRPr="007666D3" w14:paraId="55D8B0C3"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D175F4E" w14:textId="040ABB45" w:rsidR="00E741B8" w:rsidRPr="00FB7A88" w:rsidRDefault="00284F00" w:rsidP="00E741B8">
            <w:pPr>
              <w:widowControl/>
              <w:rPr>
                <w:rFonts w:ascii="Arial" w:hAnsi="Arial" w:cs="Arial"/>
                <w:sz w:val="20"/>
                <w:szCs w:val="20"/>
              </w:rPr>
            </w:pPr>
            <w:r w:rsidRPr="00FB7A88">
              <w:rPr>
                <w:rFonts w:ascii="Arial" w:hAnsi="Arial" w:cs="Arial"/>
                <w:sz w:val="20"/>
                <w:szCs w:val="20"/>
              </w:rPr>
              <w:t>&lt;&lt;</w:t>
            </w:r>
            <w:r w:rsidRPr="00FB7A88">
              <w:rPr>
                <w:rFonts w:ascii="Arial" w:hAnsi="Arial" w:cs="Arial"/>
                <w:sz w:val="20"/>
                <w:szCs w:val="20"/>
              </w:rPr>
              <w:t>同一</w:t>
            </w:r>
            <w:r w:rsidRPr="00F53ED0">
              <w:rPr>
                <w:rFonts w:ascii="Arial" w:hAnsi="Arial" w:cs="Arial" w:hint="eastAsia"/>
                <w:sz w:val="20"/>
                <w:szCs w:val="20"/>
              </w:rPr>
              <w:t>平台</w:t>
            </w:r>
            <w:r w:rsidRPr="00FB7A88">
              <w:rPr>
                <w:rFonts w:ascii="Arial" w:hAnsi="Arial" w:cs="Arial"/>
                <w:sz w:val="20"/>
                <w:szCs w:val="20"/>
              </w:rPr>
              <w:t>其他型號</w:t>
            </w:r>
            <w:r w:rsidRPr="00FB7A88">
              <w:rPr>
                <w:rFonts w:ascii="Arial" w:hAnsi="Arial" w:cs="Arial"/>
                <w:sz w:val="20"/>
                <w:szCs w:val="20"/>
              </w:rPr>
              <w:t>&gt;&gt;</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4B02DC4" w14:textId="77777777" w:rsidR="00E741B8" w:rsidRDefault="00E741B8" w:rsidP="00E741B8">
            <w:pPr>
              <w:rPr>
                <w:rFonts w:ascii="Arial" w:hAnsi="Arial" w:cs="Arial"/>
                <w:color w:val="000000"/>
                <w:sz w:val="20"/>
                <w:szCs w:val="20"/>
              </w:rPr>
            </w:pPr>
            <w:r>
              <w:rPr>
                <w:rFonts w:ascii="Arial" w:hAnsi="Arial" w:cs="Arial"/>
                <w:color w:val="000000"/>
                <w:sz w:val="20"/>
                <w:szCs w:val="20"/>
              </w:rPr>
              <w:t>Other models in the series</w:t>
            </w:r>
          </w:p>
        </w:tc>
      </w:tr>
      <w:tr w:rsidR="00E741B8" w:rsidRPr="007666D3" w14:paraId="60CA2106"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5020CA4" w14:textId="77777777" w:rsidR="00E741B8" w:rsidRPr="00FB7A88" w:rsidRDefault="00E741B8" w:rsidP="00E741B8">
            <w:pPr>
              <w:rPr>
                <w:rFonts w:ascii="Roboto" w:hAnsi="Roboto" w:cs="Arial" w:hint="eastAsia"/>
                <w:sz w:val="20"/>
                <w:szCs w:val="20"/>
              </w:rPr>
            </w:pPr>
            <w:r w:rsidRPr="00FB7A88">
              <w:rPr>
                <w:rFonts w:ascii="新細明體" w:eastAsia="新細明體" w:hAnsi="新細明體" w:cs="新細明體" w:hint="eastAsia"/>
                <w:sz w:val="20"/>
                <w:szCs w:val="20"/>
              </w:rPr>
              <w:t>回到產品列表</w:t>
            </w:r>
            <w:r w:rsidRPr="00FB7A88">
              <w:rPr>
                <w:rFonts w:ascii="Roboto" w:hAnsi="Roboto" w:cs="Arial"/>
                <w:sz w:val="20"/>
                <w:szCs w:val="20"/>
              </w:rPr>
              <w:t>-&gt;</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AABEDAE" w14:textId="77777777" w:rsidR="00E741B8" w:rsidRDefault="00E741B8" w:rsidP="00E741B8">
            <w:pPr>
              <w:rPr>
                <w:rFonts w:ascii="Arial" w:hAnsi="Arial" w:cs="Arial"/>
                <w:color w:val="000000"/>
                <w:sz w:val="20"/>
                <w:szCs w:val="20"/>
              </w:rPr>
            </w:pPr>
            <w:r>
              <w:rPr>
                <w:rFonts w:ascii="Arial" w:hAnsi="Arial" w:cs="Arial"/>
                <w:color w:val="000000"/>
                <w:sz w:val="20"/>
                <w:szCs w:val="20"/>
              </w:rPr>
              <w:t>Back to list of products</w:t>
            </w:r>
          </w:p>
        </w:tc>
      </w:tr>
      <w:tr w:rsidR="00E741B8" w:rsidRPr="007666D3" w14:paraId="4AE14ADA"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561C3D6" w14:textId="77777777" w:rsidR="00E741B8" w:rsidRPr="00FB7A88" w:rsidRDefault="00E741B8" w:rsidP="00E741B8">
            <w:pPr>
              <w:rPr>
                <w:rFonts w:ascii="Roboto" w:hAnsi="Roboto" w:cs="Arial" w:hint="eastAsia"/>
                <w:sz w:val="20"/>
                <w:szCs w:val="20"/>
              </w:rPr>
            </w:pPr>
            <w:r w:rsidRPr="00FB7A88">
              <w:rPr>
                <w:rFonts w:ascii="新細明體" w:eastAsia="新細明體" w:hAnsi="新細明體" w:cs="新細明體" w:hint="eastAsia"/>
                <w:sz w:val="20"/>
                <w:szCs w:val="20"/>
              </w:rPr>
              <w:t>立即預約</w:t>
            </w:r>
            <w:r w:rsidRPr="00FB7A88">
              <w:rPr>
                <w:rFonts w:ascii="Roboto" w:hAnsi="Roboto" w:cs="Arial"/>
                <w:sz w:val="20"/>
                <w:szCs w:val="20"/>
              </w:rPr>
              <w:t>(button) -&gt;</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2A2CEB8" w14:textId="77777777" w:rsidR="00E741B8" w:rsidRDefault="00E741B8" w:rsidP="00E741B8">
            <w:pPr>
              <w:rPr>
                <w:rFonts w:ascii="Arial" w:hAnsi="Arial" w:cs="Arial"/>
                <w:color w:val="000000"/>
                <w:sz w:val="20"/>
                <w:szCs w:val="20"/>
              </w:rPr>
            </w:pPr>
            <w:r>
              <w:rPr>
                <w:rFonts w:ascii="Arial" w:hAnsi="Arial" w:cs="Arial"/>
                <w:color w:val="000000"/>
                <w:sz w:val="20"/>
                <w:szCs w:val="20"/>
              </w:rPr>
              <w:t>Book now</w:t>
            </w:r>
          </w:p>
        </w:tc>
      </w:tr>
    </w:tbl>
    <w:p w14:paraId="40015726" w14:textId="77777777" w:rsidR="00474124" w:rsidRDefault="00474124" w:rsidP="00FB7A88"/>
    <w:p w14:paraId="0E79315D" w14:textId="77777777" w:rsidR="004E0D47" w:rsidRDefault="004E0D47" w:rsidP="00FB7A88">
      <w:r>
        <w:rPr>
          <w:rFonts w:hint="eastAsia"/>
        </w:rPr>
        <w:t>Ot</w:t>
      </w:r>
      <w:r>
        <w:t>her comments:</w:t>
      </w:r>
    </w:p>
    <w:p w14:paraId="5A67671E" w14:textId="77777777" w:rsidR="004E0D47" w:rsidRDefault="004E0D47" w:rsidP="004E0D47">
      <w:pPr>
        <w:pStyle w:val="af2"/>
        <w:numPr>
          <w:ilvl w:val="0"/>
          <w:numId w:val="2"/>
        </w:numPr>
        <w:ind w:leftChars="0"/>
        <w:rPr>
          <w:rFonts w:ascii="Roboto" w:hAnsi="Roboto" w:cs="Arial" w:hint="eastAsia"/>
          <w:sz w:val="20"/>
          <w:szCs w:val="20"/>
        </w:rPr>
      </w:pPr>
      <w:r w:rsidRPr="004E0D47">
        <w:rPr>
          <w:rFonts w:ascii="Roboto" w:hAnsi="Roboto" w:cs="Arial"/>
          <w:sz w:val="20"/>
          <w:szCs w:val="20"/>
        </w:rPr>
        <w:t>使用時</w:t>
      </w:r>
      <w:r w:rsidRPr="004E0D47">
        <w:rPr>
          <w:rFonts w:ascii="Roboto" w:hAnsi="Roboto" w:cs="Arial" w:hint="eastAsia"/>
          <w:sz w:val="20"/>
          <w:szCs w:val="20"/>
        </w:rPr>
        <w:t>間</w:t>
      </w:r>
      <w:r w:rsidRPr="004E0D47">
        <w:rPr>
          <w:rFonts w:ascii="Roboto" w:hAnsi="Roboto" w:cs="Arial" w:hint="eastAsia"/>
          <w:sz w:val="20"/>
          <w:szCs w:val="20"/>
        </w:rPr>
        <w:t>:</w:t>
      </w:r>
      <w:r w:rsidRPr="004E0D47">
        <w:rPr>
          <w:rFonts w:ascii="Roboto" w:hAnsi="Roboto" w:cs="Arial"/>
          <w:sz w:val="20"/>
          <w:szCs w:val="20"/>
        </w:rPr>
        <w:t xml:space="preserve"> webpage version “</w:t>
      </w:r>
      <w:r w:rsidRPr="004E0D47">
        <w:rPr>
          <w:rFonts w:ascii="Roboto" w:hAnsi="Roboto" w:cs="Arial"/>
          <w:sz w:val="20"/>
          <w:szCs w:val="20"/>
        </w:rPr>
        <w:t>藍牙</w:t>
      </w:r>
      <w:r w:rsidRPr="004E0D47">
        <w:rPr>
          <w:rFonts w:ascii="Roboto" w:hAnsi="Roboto" w:cs="Arial"/>
          <w:sz w:val="20"/>
          <w:szCs w:val="20"/>
        </w:rPr>
        <w:t>™</w:t>
      </w:r>
      <w:r w:rsidRPr="004E0D47">
        <w:rPr>
          <w:rFonts w:ascii="Roboto" w:hAnsi="Roboto" w:cs="Arial"/>
          <w:sz w:val="20"/>
          <w:szCs w:val="20"/>
        </w:rPr>
        <w:t>通話和音樂串流：</w:t>
      </w:r>
      <w:r w:rsidRPr="004E0D47">
        <w:rPr>
          <w:rFonts w:ascii="Roboto" w:hAnsi="Roboto" w:cs="Arial"/>
          <w:sz w:val="20"/>
          <w:szCs w:val="20"/>
        </w:rPr>
        <w:t>11</w:t>
      </w:r>
      <w:r w:rsidRPr="004E0D47">
        <w:rPr>
          <w:rFonts w:ascii="Roboto" w:hAnsi="Roboto" w:cs="Arial"/>
          <w:sz w:val="20"/>
          <w:szCs w:val="20"/>
        </w:rPr>
        <w:t>小</w:t>
      </w:r>
      <w:r w:rsidRPr="004E0D47">
        <w:rPr>
          <w:rFonts w:ascii="Roboto" w:hAnsi="Roboto" w:cs="Arial" w:hint="eastAsia"/>
          <w:sz w:val="20"/>
          <w:szCs w:val="20"/>
        </w:rPr>
        <w:t>時</w:t>
      </w:r>
      <w:r w:rsidRPr="004E0D47">
        <w:rPr>
          <w:rFonts w:ascii="Roboto" w:hAnsi="Roboto" w:cs="Arial"/>
          <w:sz w:val="20"/>
          <w:szCs w:val="20"/>
        </w:rPr>
        <w:t>” wrong alignment with others</w:t>
      </w:r>
    </w:p>
    <w:p w14:paraId="3D1FFFB3" w14:textId="77777777" w:rsidR="006371C3" w:rsidRDefault="006371C3" w:rsidP="006371C3">
      <w:pPr>
        <w:ind w:left="360"/>
        <w:rPr>
          <w:lang w:val="en-GB"/>
        </w:rPr>
      </w:pPr>
    </w:p>
    <w:p w14:paraId="6D6FF78A" w14:textId="1CA565ED" w:rsidR="00284F00" w:rsidRPr="006371C3" w:rsidRDefault="00284F00" w:rsidP="006371C3">
      <w:pPr>
        <w:rPr>
          <w:lang w:val="en-GB"/>
        </w:rPr>
      </w:pPr>
      <w:r w:rsidRPr="006371C3">
        <w:rPr>
          <w:lang w:val="en-GB"/>
        </w:rPr>
        <w:t>Commented:</w:t>
      </w:r>
      <w:r w:rsidRPr="006371C3">
        <w:rPr>
          <w:rFonts w:hint="eastAsia"/>
          <w:lang w:val="en-GB"/>
        </w:rPr>
        <w:t xml:space="preserve">　</w:t>
      </w:r>
      <w:r w:rsidRPr="006371C3">
        <w:rPr>
          <w:lang w:val="en-GB"/>
        </w:rPr>
        <w:t>Cherry Eugena</w:t>
      </w:r>
      <w:r w:rsidR="00D92282" w:rsidRPr="006371C3">
        <w:rPr>
          <w:rFonts w:hint="eastAsia"/>
          <w:lang w:val="en-GB"/>
        </w:rPr>
        <w:t xml:space="preserve"> Alanna</w:t>
      </w:r>
      <w:r w:rsidR="00CE2B62" w:rsidRPr="006371C3">
        <w:rPr>
          <w:rFonts w:hint="eastAsia"/>
          <w:lang w:val="en-GB"/>
        </w:rPr>
        <w:t xml:space="preserve"> Vincent</w:t>
      </w:r>
      <w:r w:rsidR="00496812" w:rsidRPr="006371C3">
        <w:rPr>
          <w:lang w:val="en-GB"/>
        </w:rPr>
        <w:t xml:space="preserve"> Charmaine (KAM)</w:t>
      </w:r>
    </w:p>
    <w:p w14:paraId="4BEBDBCA" w14:textId="25F2C4AD" w:rsidR="006E0CF0" w:rsidRPr="006E0CF0" w:rsidRDefault="006E0CF0" w:rsidP="00284F00">
      <w:pPr>
        <w:rPr>
          <w:rFonts w:ascii="Roboto" w:hAnsi="Roboto" w:cs="Arial" w:hint="eastAsia"/>
          <w:sz w:val="20"/>
          <w:szCs w:val="20"/>
        </w:rPr>
      </w:pPr>
    </w:p>
    <w:sectPr w:rsidR="006E0CF0" w:rsidRPr="006E0CF0" w:rsidSect="007666D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EF2F3" w14:textId="77777777" w:rsidR="006A5B8A" w:rsidRDefault="006A5B8A" w:rsidP="00606DEB">
      <w:r>
        <w:separator/>
      </w:r>
    </w:p>
  </w:endnote>
  <w:endnote w:type="continuationSeparator" w:id="0">
    <w:p w14:paraId="56475FA9" w14:textId="77777777" w:rsidR="006A5B8A" w:rsidRDefault="006A5B8A" w:rsidP="0060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panose1 w:val="00000000000000000000"/>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BB1D2" w14:textId="77777777" w:rsidR="006A5B8A" w:rsidRDefault="006A5B8A" w:rsidP="00606DEB">
      <w:r>
        <w:separator/>
      </w:r>
    </w:p>
  </w:footnote>
  <w:footnote w:type="continuationSeparator" w:id="0">
    <w:p w14:paraId="562B4761" w14:textId="77777777" w:rsidR="006A5B8A" w:rsidRDefault="006A5B8A" w:rsidP="00606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96F05"/>
    <w:multiLevelType w:val="hybridMultilevel"/>
    <w:tmpl w:val="9550BA60"/>
    <w:lvl w:ilvl="0" w:tplc="D24A14DC">
      <w:numFmt w:val="bullet"/>
      <w:lvlText w:val="-"/>
      <w:lvlJc w:val="left"/>
      <w:pPr>
        <w:ind w:left="360" w:hanging="360"/>
      </w:pPr>
      <w:rPr>
        <w:rFonts w:ascii="Roboto" w:eastAsiaTheme="minorEastAsia" w:hAnsi="Roboto"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5D85C95"/>
    <w:multiLevelType w:val="hybridMultilevel"/>
    <w:tmpl w:val="C3CE37CA"/>
    <w:lvl w:ilvl="0" w:tplc="4796AB2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trackRevisions/>
  <w:defaultTabStop w:val="480"/>
  <w:drawingGridHorizontalSpacing w:val="120"/>
  <w:displayHorizontalDrawingGridEvery w:val="0"/>
  <w:displayVerticalDrawingGridEvery w:val="2"/>
  <w:characterSpacingControl w:val="compressPunctuation"/>
  <w:hdrShapeDefaults>
    <o:shapedefaults v:ext="edit" spidmax="491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6D3"/>
    <w:rsid w:val="00012223"/>
    <w:rsid w:val="00064A31"/>
    <w:rsid w:val="000771D2"/>
    <w:rsid w:val="0008796B"/>
    <w:rsid w:val="000E5AE6"/>
    <w:rsid w:val="001C11A6"/>
    <w:rsid w:val="00234666"/>
    <w:rsid w:val="00262AB7"/>
    <w:rsid w:val="00284F00"/>
    <w:rsid w:val="00295349"/>
    <w:rsid w:val="00327C78"/>
    <w:rsid w:val="0037703B"/>
    <w:rsid w:val="003908A7"/>
    <w:rsid w:val="003F19C2"/>
    <w:rsid w:val="00447E03"/>
    <w:rsid w:val="00474124"/>
    <w:rsid w:val="00495FE1"/>
    <w:rsid w:val="00496812"/>
    <w:rsid w:val="004D2164"/>
    <w:rsid w:val="004E0D47"/>
    <w:rsid w:val="005803E6"/>
    <w:rsid w:val="005927DA"/>
    <w:rsid w:val="005949D6"/>
    <w:rsid w:val="005A0E07"/>
    <w:rsid w:val="005E7386"/>
    <w:rsid w:val="0060066D"/>
    <w:rsid w:val="00606DEB"/>
    <w:rsid w:val="006371C3"/>
    <w:rsid w:val="00671FAD"/>
    <w:rsid w:val="0068616F"/>
    <w:rsid w:val="006A5B8A"/>
    <w:rsid w:val="006A6544"/>
    <w:rsid w:val="006E0CF0"/>
    <w:rsid w:val="0072166F"/>
    <w:rsid w:val="007560E5"/>
    <w:rsid w:val="007666D3"/>
    <w:rsid w:val="00776847"/>
    <w:rsid w:val="007919D6"/>
    <w:rsid w:val="007A55E7"/>
    <w:rsid w:val="0085749C"/>
    <w:rsid w:val="008B69C0"/>
    <w:rsid w:val="00973B3C"/>
    <w:rsid w:val="009E6B1E"/>
    <w:rsid w:val="00A0020B"/>
    <w:rsid w:val="00A611C8"/>
    <w:rsid w:val="00A77A14"/>
    <w:rsid w:val="00A93C7D"/>
    <w:rsid w:val="00B50DBF"/>
    <w:rsid w:val="00B934C3"/>
    <w:rsid w:val="00BD47DA"/>
    <w:rsid w:val="00BE3C30"/>
    <w:rsid w:val="00C61CD7"/>
    <w:rsid w:val="00C676DD"/>
    <w:rsid w:val="00CE2B62"/>
    <w:rsid w:val="00D310E9"/>
    <w:rsid w:val="00D526B1"/>
    <w:rsid w:val="00D76615"/>
    <w:rsid w:val="00D92282"/>
    <w:rsid w:val="00DD33A9"/>
    <w:rsid w:val="00E152AF"/>
    <w:rsid w:val="00E358B3"/>
    <w:rsid w:val="00E42E5E"/>
    <w:rsid w:val="00E6679A"/>
    <w:rsid w:val="00E741B8"/>
    <w:rsid w:val="00F11419"/>
    <w:rsid w:val="00F34545"/>
    <w:rsid w:val="00F34A2A"/>
    <w:rsid w:val="00F52B6A"/>
    <w:rsid w:val="00F8683A"/>
    <w:rsid w:val="00FB7A88"/>
    <w:rsid w:val="00FE43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2EF8FB01"/>
  <w15:docId w15:val="{C9065CFD-085D-4D68-A721-FF87ECBF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661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666D3"/>
    <w:pPr>
      <w:widowControl w:val="0"/>
    </w:pPr>
  </w:style>
  <w:style w:type="character" w:styleId="a4">
    <w:name w:val="annotation reference"/>
    <w:basedOn w:val="a0"/>
    <w:uiPriority w:val="99"/>
    <w:semiHidden/>
    <w:unhideWhenUsed/>
    <w:rsid w:val="00E42E5E"/>
    <w:rPr>
      <w:sz w:val="18"/>
      <w:szCs w:val="18"/>
    </w:rPr>
  </w:style>
  <w:style w:type="paragraph" w:styleId="a5">
    <w:name w:val="annotation text"/>
    <w:basedOn w:val="a"/>
    <w:link w:val="a6"/>
    <w:uiPriority w:val="99"/>
    <w:semiHidden/>
    <w:unhideWhenUsed/>
    <w:rsid w:val="00E42E5E"/>
  </w:style>
  <w:style w:type="character" w:customStyle="1" w:styleId="a6">
    <w:name w:val="註解文字 字元"/>
    <w:basedOn w:val="a0"/>
    <w:link w:val="a5"/>
    <w:uiPriority w:val="99"/>
    <w:semiHidden/>
    <w:rsid w:val="00E42E5E"/>
  </w:style>
  <w:style w:type="paragraph" w:styleId="a7">
    <w:name w:val="annotation subject"/>
    <w:basedOn w:val="a5"/>
    <w:next w:val="a5"/>
    <w:link w:val="a8"/>
    <w:uiPriority w:val="99"/>
    <w:semiHidden/>
    <w:unhideWhenUsed/>
    <w:rsid w:val="00E42E5E"/>
    <w:rPr>
      <w:b/>
      <w:bCs/>
    </w:rPr>
  </w:style>
  <w:style w:type="character" w:customStyle="1" w:styleId="a8">
    <w:name w:val="註解主旨 字元"/>
    <w:basedOn w:val="a6"/>
    <w:link w:val="a7"/>
    <w:uiPriority w:val="99"/>
    <w:semiHidden/>
    <w:rsid w:val="00E42E5E"/>
    <w:rPr>
      <w:b/>
      <w:bCs/>
    </w:rPr>
  </w:style>
  <w:style w:type="paragraph" w:styleId="a9">
    <w:name w:val="Balloon Text"/>
    <w:basedOn w:val="a"/>
    <w:link w:val="aa"/>
    <w:uiPriority w:val="99"/>
    <w:semiHidden/>
    <w:unhideWhenUsed/>
    <w:rsid w:val="00E42E5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42E5E"/>
    <w:rPr>
      <w:rFonts w:asciiTheme="majorHAnsi" w:eastAsiaTheme="majorEastAsia" w:hAnsiTheme="majorHAnsi" w:cstheme="majorBidi"/>
      <w:sz w:val="18"/>
      <w:szCs w:val="18"/>
    </w:rPr>
  </w:style>
  <w:style w:type="paragraph" w:styleId="ab">
    <w:name w:val="header"/>
    <w:basedOn w:val="a"/>
    <w:link w:val="ac"/>
    <w:uiPriority w:val="99"/>
    <w:unhideWhenUsed/>
    <w:rsid w:val="00606DEB"/>
    <w:pPr>
      <w:tabs>
        <w:tab w:val="center" w:pos="4153"/>
        <w:tab w:val="right" w:pos="8306"/>
      </w:tabs>
      <w:snapToGrid w:val="0"/>
    </w:pPr>
    <w:rPr>
      <w:sz w:val="20"/>
      <w:szCs w:val="20"/>
    </w:rPr>
  </w:style>
  <w:style w:type="character" w:customStyle="1" w:styleId="ac">
    <w:name w:val="頁首 字元"/>
    <w:basedOn w:val="a0"/>
    <w:link w:val="ab"/>
    <w:uiPriority w:val="99"/>
    <w:rsid w:val="00606DEB"/>
    <w:rPr>
      <w:sz w:val="20"/>
      <w:szCs w:val="20"/>
    </w:rPr>
  </w:style>
  <w:style w:type="paragraph" w:styleId="ad">
    <w:name w:val="footer"/>
    <w:basedOn w:val="a"/>
    <w:link w:val="ae"/>
    <w:uiPriority w:val="99"/>
    <w:unhideWhenUsed/>
    <w:rsid w:val="00606DEB"/>
    <w:pPr>
      <w:tabs>
        <w:tab w:val="center" w:pos="4153"/>
        <w:tab w:val="right" w:pos="8306"/>
      </w:tabs>
      <w:snapToGrid w:val="0"/>
    </w:pPr>
    <w:rPr>
      <w:sz w:val="20"/>
      <w:szCs w:val="20"/>
    </w:rPr>
  </w:style>
  <w:style w:type="character" w:customStyle="1" w:styleId="ae">
    <w:name w:val="頁尾 字元"/>
    <w:basedOn w:val="a0"/>
    <w:link w:val="ad"/>
    <w:uiPriority w:val="99"/>
    <w:rsid w:val="00606DEB"/>
    <w:rPr>
      <w:sz w:val="20"/>
      <w:szCs w:val="20"/>
    </w:rPr>
  </w:style>
  <w:style w:type="character" w:styleId="af">
    <w:name w:val="Emphasis"/>
    <w:basedOn w:val="a0"/>
    <w:uiPriority w:val="20"/>
    <w:qFormat/>
    <w:rsid w:val="00012223"/>
    <w:rPr>
      <w:i/>
      <w:iCs/>
    </w:rPr>
  </w:style>
  <w:style w:type="table" w:styleId="af0">
    <w:name w:val="Table Grid"/>
    <w:basedOn w:val="a1"/>
    <w:uiPriority w:val="39"/>
    <w:rsid w:val="00474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A0020B"/>
    <w:rPr>
      <w:color w:val="0563C1" w:themeColor="hyperlink"/>
      <w:u w:val="single"/>
    </w:rPr>
  </w:style>
  <w:style w:type="paragraph" w:styleId="af2">
    <w:name w:val="List Paragraph"/>
    <w:basedOn w:val="a"/>
    <w:uiPriority w:val="34"/>
    <w:qFormat/>
    <w:rsid w:val="004E0D47"/>
    <w:pPr>
      <w:ind w:leftChars="200" w:left="480"/>
    </w:pPr>
  </w:style>
  <w:style w:type="paragraph" w:styleId="af3">
    <w:name w:val="Revision"/>
    <w:hidden/>
    <w:uiPriority w:val="99"/>
    <w:semiHidden/>
    <w:rsid w:val="00A61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42855">
      <w:bodyDiv w:val="1"/>
      <w:marLeft w:val="0"/>
      <w:marRight w:val="0"/>
      <w:marTop w:val="0"/>
      <w:marBottom w:val="0"/>
      <w:divBdr>
        <w:top w:val="none" w:sz="0" w:space="0" w:color="auto"/>
        <w:left w:val="none" w:sz="0" w:space="0" w:color="auto"/>
        <w:bottom w:val="none" w:sz="0" w:space="0" w:color="auto"/>
        <w:right w:val="none" w:sz="0" w:space="0" w:color="auto"/>
      </w:divBdr>
    </w:div>
    <w:div w:id="529992672">
      <w:bodyDiv w:val="1"/>
      <w:marLeft w:val="0"/>
      <w:marRight w:val="0"/>
      <w:marTop w:val="0"/>
      <w:marBottom w:val="0"/>
      <w:divBdr>
        <w:top w:val="none" w:sz="0" w:space="0" w:color="auto"/>
        <w:left w:val="none" w:sz="0" w:space="0" w:color="auto"/>
        <w:bottom w:val="none" w:sz="0" w:space="0" w:color="auto"/>
        <w:right w:val="none" w:sz="0" w:space="0" w:color="auto"/>
      </w:divBdr>
    </w:div>
    <w:div w:id="603390690">
      <w:bodyDiv w:val="1"/>
      <w:marLeft w:val="0"/>
      <w:marRight w:val="0"/>
      <w:marTop w:val="0"/>
      <w:marBottom w:val="0"/>
      <w:divBdr>
        <w:top w:val="none" w:sz="0" w:space="0" w:color="auto"/>
        <w:left w:val="none" w:sz="0" w:space="0" w:color="auto"/>
        <w:bottom w:val="none" w:sz="0" w:space="0" w:color="auto"/>
        <w:right w:val="none" w:sz="0" w:space="0" w:color="auto"/>
      </w:divBdr>
    </w:div>
    <w:div w:id="814953133">
      <w:bodyDiv w:val="1"/>
      <w:marLeft w:val="0"/>
      <w:marRight w:val="0"/>
      <w:marTop w:val="0"/>
      <w:marBottom w:val="0"/>
      <w:divBdr>
        <w:top w:val="none" w:sz="0" w:space="0" w:color="auto"/>
        <w:left w:val="none" w:sz="0" w:space="0" w:color="auto"/>
        <w:bottom w:val="none" w:sz="0" w:space="0" w:color="auto"/>
        <w:right w:val="none" w:sz="0" w:space="0" w:color="auto"/>
      </w:divBdr>
      <w:divsChild>
        <w:div w:id="286087925">
          <w:marLeft w:val="0"/>
          <w:marRight w:val="0"/>
          <w:marTop w:val="0"/>
          <w:marBottom w:val="0"/>
          <w:divBdr>
            <w:top w:val="none" w:sz="0" w:space="0" w:color="auto"/>
            <w:left w:val="none" w:sz="0" w:space="0" w:color="auto"/>
            <w:bottom w:val="none" w:sz="0" w:space="0" w:color="auto"/>
            <w:right w:val="none" w:sz="0" w:space="0" w:color="auto"/>
          </w:divBdr>
          <w:divsChild>
            <w:div w:id="944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2165">
      <w:bodyDiv w:val="1"/>
      <w:marLeft w:val="0"/>
      <w:marRight w:val="0"/>
      <w:marTop w:val="0"/>
      <w:marBottom w:val="0"/>
      <w:divBdr>
        <w:top w:val="none" w:sz="0" w:space="0" w:color="auto"/>
        <w:left w:val="none" w:sz="0" w:space="0" w:color="auto"/>
        <w:bottom w:val="none" w:sz="0" w:space="0" w:color="auto"/>
        <w:right w:val="none" w:sz="0" w:space="0" w:color="auto"/>
      </w:divBdr>
      <w:divsChild>
        <w:div w:id="1899395282">
          <w:marLeft w:val="0"/>
          <w:marRight w:val="0"/>
          <w:marTop w:val="0"/>
          <w:marBottom w:val="0"/>
          <w:divBdr>
            <w:top w:val="none" w:sz="0" w:space="0" w:color="auto"/>
            <w:left w:val="none" w:sz="0" w:space="0" w:color="auto"/>
            <w:bottom w:val="none" w:sz="0" w:space="0" w:color="auto"/>
            <w:right w:val="none" w:sz="0" w:space="0" w:color="auto"/>
          </w:divBdr>
          <w:divsChild>
            <w:div w:id="16532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8487">
      <w:bodyDiv w:val="1"/>
      <w:marLeft w:val="0"/>
      <w:marRight w:val="0"/>
      <w:marTop w:val="0"/>
      <w:marBottom w:val="0"/>
      <w:divBdr>
        <w:top w:val="none" w:sz="0" w:space="0" w:color="auto"/>
        <w:left w:val="none" w:sz="0" w:space="0" w:color="auto"/>
        <w:bottom w:val="none" w:sz="0" w:space="0" w:color="auto"/>
        <w:right w:val="none" w:sz="0" w:space="0" w:color="auto"/>
      </w:divBdr>
    </w:div>
    <w:div w:id="1106578149">
      <w:bodyDiv w:val="1"/>
      <w:marLeft w:val="0"/>
      <w:marRight w:val="0"/>
      <w:marTop w:val="0"/>
      <w:marBottom w:val="0"/>
      <w:divBdr>
        <w:top w:val="none" w:sz="0" w:space="0" w:color="auto"/>
        <w:left w:val="none" w:sz="0" w:space="0" w:color="auto"/>
        <w:bottom w:val="none" w:sz="0" w:space="0" w:color="auto"/>
        <w:right w:val="none" w:sz="0" w:space="0" w:color="auto"/>
      </w:divBdr>
      <w:divsChild>
        <w:div w:id="2098860844">
          <w:marLeft w:val="0"/>
          <w:marRight w:val="0"/>
          <w:marTop w:val="0"/>
          <w:marBottom w:val="0"/>
          <w:divBdr>
            <w:top w:val="none" w:sz="0" w:space="0" w:color="auto"/>
            <w:left w:val="none" w:sz="0" w:space="0" w:color="auto"/>
            <w:bottom w:val="none" w:sz="0" w:space="0" w:color="auto"/>
            <w:right w:val="none" w:sz="0" w:space="0" w:color="auto"/>
          </w:divBdr>
        </w:div>
        <w:div w:id="284436211">
          <w:marLeft w:val="0"/>
          <w:marRight w:val="0"/>
          <w:marTop w:val="0"/>
          <w:marBottom w:val="0"/>
          <w:divBdr>
            <w:top w:val="none" w:sz="0" w:space="0" w:color="auto"/>
            <w:left w:val="none" w:sz="0" w:space="0" w:color="auto"/>
            <w:bottom w:val="none" w:sz="0" w:space="0" w:color="auto"/>
            <w:right w:val="none" w:sz="0" w:space="0" w:color="auto"/>
          </w:divBdr>
        </w:div>
      </w:divsChild>
    </w:div>
    <w:div w:id="1372153187">
      <w:bodyDiv w:val="1"/>
      <w:marLeft w:val="0"/>
      <w:marRight w:val="0"/>
      <w:marTop w:val="0"/>
      <w:marBottom w:val="0"/>
      <w:divBdr>
        <w:top w:val="none" w:sz="0" w:space="0" w:color="auto"/>
        <w:left w:val="none" w:sz="0" w:space="0" w:color="auto"/>
        <w:bottom w:val="none" w:sz="0" w:space="0" w:color="auto"/>
        <w:right w:val="none" w:sz="0" w:space="0" w:color="auto"/>
      </w:divBdr>
      <w:divsChild>
        <w:div w:id="306128606">
          <w:marLeft w:val="0"/>
          <w:marRight w:val="0"/>
          <w:marTop w:val="0"/>
          <w:marBottom w:val="0"/>
          <w:divBdr>
            <w:top w:val="none" w:sz="0" w:space="0" w:color="auto"/>
            <w:left w:val="none" w:sz="0" w:space="0" w:color="auto"/>
            <w:bottom w:val="none" w:sz="0" w:space="0" w:color="auto"/>
            <w:right w:val="none" w:sz="0" w:space="0" w:color="auto"/>
          </w:divBdr>
        </w:div>
        <w:div w:id="880944178">
          <w:marLeft w:val="0"/>
          <w:marRight w:val="0"/>
          <w:marTop w:val="0"/>
          <w:marBottom w:val="0"/>
          <w:divBdr>
            <w:top w:val="none" w:sz="0" w:space="0" w:color="auto"/>
            <w:left w:val="none" w:sz="0" w:space="0" w:color="auto"/>
            <w:bottom w:val="none" w:sz="0" w:space="0" w:color="auto"/>
            <w:right w:val="none" w:sz="0" w:space="0" w:color="auto"/>
          </w:divBdr>
        </w:div>
      </w:divsChild>
    </w:div>
    <w:div w:id="1373000579">
      <w:bodyDiv w:val="1"/>
      <w:marLeft w:val="0"/>
      <w:marRight w:val="0"/>
      <w:marTop w:val="0"/>
      <w:marBottom w:val="0"/>
      <w:divBdr>
        <w:top w:val="none" w:sz="0" w:space="0" w:color="auto"/>
        <w:left w:val="none" w:sz="0" w:space="0" w:color="auto"/>
        <w:bottom w:val="none" w:sz="0" w:space="0" w:color="auto"/>
        <w:right w:val="none" w:sz="0" w:space="0" w:color="auto"/>
      </w:divBdr>
    </w:div>
    <w:div w:id="1718359425">
      <w:bodyDiv w:val="1"/>
      <w:marLeft w:val="0"/>
      <w:marRight w:val="0"/>
      <w:marTop w:val="0"/>
      <w:marBottom w:val="0"/>
      <w:divBdr>
        <w:top w:val="none" w:sz="0" w:space="0" w:color="auto"/>
        <w:left w:val="none" w:sz="0" w:space="0" w:color="auto"/>
        <w:bottom w:val="none" w:sz="0" w:space="0" w:color="auto"/>
        <w:right w:val="none" w:sz="0" w:space="0" w:color="auto"/>
      </w:divBdr>
    </w:div>
    <w:div w:id="1790005532">
      <w:bodyDiv w:val="1"/>
      <w:marLeft w:val="0"/>
      <w:marRight w:val="0"/>
      <w:marTop w:val="0"/>
      <w:marBottom w:val="0"/>
      <w:divBdr>
        <w:top w:val="none" w:sz="0" w:space="0" w:color="auto"/>
        <w:left w:val="none" w:sz="0" w:space="0" w:color="auto"/>
        <w:bottom w:val="none" w:sz="0" w:space="0" w:color="auto"/>
        <w:right w:val="none" w:sz="0" w:space="0" w:color="auto"/>
      </w:divBdr>
      <w:divsChild>
        <w:div w:id="1023363579">
          <w:marLeft w:val="0"/>
          <w:marRight w:val="0"/>
          <w:marTop w:val="0"/>
          <w:marBottom w:val="0"/>
          <w:divBdr>
            <w:top w:val="none" w:sz="0" w:space="0" w:color="auto"/>
            <w:left w:val="none" w:sz="0" w:space="0" w:color="auto"/>
            <w:bottom w:val="none" w:sz="0" w:space="0" w:color="auto"/>
            <w:right w:val="none" w:sz="0" w:space="0" w:color="auto"/>
          </w:divBdr>
          <w:divsChild>
            <w:div w:id="12780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6539">
      <w:bodyDiv w:val="1"/>
      <w:marLeft w:val="0"/>
      <w:marRight w:val="0"/>
      <w:marTop w:val="0"/>
      <w:marBottom w:val="0"/>
      <w:divBdr>
        <w:top w:val="none" w:sz="0" w:space="0" w:color="auto"/>
        <w:left w:val="none" w:sz="0" w:space="0" w:color="auto"/>
        <w:bottom w:val="none" w:sz="0" w:space="0" w:color="auto"/>
        <w:right w:val="none" w:sz="0" w:space="0" w:color="auto"/>
      </w:divBdr>
    </w:div>
    <w:div w:id="208359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H3H7iiZEVHb0z7FFwlOTIReVKo5mPvH-?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drive/folders/1PAJj895lsGXpZA2vCsxvzbdw0Kbn-dEn?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FE92-D007-475F-B5A2-137EE9A2D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3</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Charmaine</dc:creator>
  <cp:keywords/>
  <dc:description/>
  <cp:lastModifiedBy>Charmaine</cp:lastModifiedBy>
  <cp:revision>47</cp:revision>
  <dcterms:created xsi:type="dcterms:W3CDTF">2020-12-01T10:42:00Z</dcterms:created>
  <dcterms:modified xsi:type="dcterms:W3CDTF">2020-12-31T09:17:00Z</dcterms:modified>
</cp:coreProperties>
</file>