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09AC8" w14:textId="6DC573DE" w:rsidR="0039786C" w:rsidRDefault="00157D87" w:rsidP="00157D87">
      <w:pPr>
        <w:pStyle w:val="Prrafodelista"/>
        <w:numPr>
          <w:ilvl w:val="0"/>
          <w:numId w:val="1"/>
        </w:numPr>
        <w:jc w:val="center"/>
      </w:pPr>
      <w:r>
        <w:t xml:space="preserve">Primero es colocarnos en la ruta de escritorio, para eso nos devolvemos primero al elemento padre. Utilizando </w:t>
      </w:r>
      <w:r w:rsidRPr="00157D87">
        <w:rPr>
          <w:color w:val="70AD47" w:themeColor="accent6"/>
        </w:rPr>
        <w:t>c</w:t>
      </w:r>
      <w:r w:rsidRPr="00157D87">
        <w:rPr>
          <w:b/>
          <w:bCs/>
          <w:color w:val="70AD47" w:themeColor="accent6"/>
        </w:rPr>
        <w:t>d..</w:t>
      </w:r>
      <w:r w:rsidRPr="00157D87">
        <w:rPr>
          <w:color w:val="70AD47" w:themeColor="accent6"/>
        </w:rPr>
        <w:t xml:space="preserve"> </w:t>
      </w:r>
      <w:r>
        <w:t>hasta llegar al C:\</w:t>
      </w:r>
      <w:r w:rsidR="00A5725C">
        <w:br/>
      </w:r>
      <w:r>
        <w:br/>
      </w:r>
      <w:r w:rsidRPr="00157D87">
        <w:rPr>
          <w:noProof/>
        </w:rPr>
        <w:drawing>
          <wp:inline distT="0" distB="0" distL="0" distR="0" wp14:anchorId="48392C54" wp14:editId="62D0072B">
            <wp:extent cx="5612130" cy="3150870"/>
            <wp:effectExtent l="0" t="0" r="7620" b="0"/>
            <wp:docPr id="164177129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71295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A984C3D" w14:textId="229FA0DB" w:rsidR="00A5725C" w:rsidRDefault="00157D87" w:rsidP="00A5725C">
      <w:pPr>
        <w:pStyle w:val="Prrafodelista"/>
        <w:numPr>
          <w:ilvl w:val="0"/>
          <w:numId w:val="1"/>
        </w:numPr>
        <w:jc w:val="center"/>
      </w:pPr>
      <w:r>
        <w:t xml:space="preserve">Mediante el comando de </w:t>
      </w:r>
      <w:r w:rsidRPr="00157D87">
        <w:rPr>
          <w:b/>
          <w:bCs/>
          <w:color w:val="70AD47" w:themeColor="accent6"/>
        </w:rPr>
        <w:t>dir</w:t>
      </w:r>
      <w:r>
        <w:rPr>
          <w:b/>
          <w:bCs/>
          <w:color w:val="70AD47" w:themeColor="accent6"/>
        </w:rPr>
        <w:t xml:space="preserve"> </w:t>
      </w:r>
      <w:r w:rsidRPr="00157D87">
        <w:t xml:space="preserve">vamos buscando </w:t>
      </w:r>
      <w:r>
        <w:t xml:space="preserve">donde se encuentra el escritorio que por lo general suele ser la carpeta de usuarios y luego utilizando </w:t>
      </w:r>
      <w:r w:rsidRPr="00157D87">
        <w:rPr>
          <w:b/>
          <w:bCs/>
          <w:color w:val="70AD47" w:themeColor="accent6"/>
        </w:rPr>
        <w:t>cd + la</w:t>
      </w:r>
      <w:r>
        <w:rPr>
          <w:b/>
          <w:bCs/>
          <w:color w:val="70AD47" w:themeColor="accent6"/>
        </w:rPr>
        <w:t>s</w:t>
      </w:r>
      <w:r w:rsidRPr="00157D87">
        <w:rPr>
          <w:b/>
          <w:bCs/>
          <w:color w:val="70AD47" w:themeColor="accent6"/>
        </w:rPr>
        <w:t xml:space="preserve"> ruta</w:t>
      </w:r>
      <w:r>
        <w:rPr>
          <w:b/>
          <w:bCs/>
          <w:color w:val="70AD47" w:themeColor="accent6"/>
        </w:rPr>
        <w:t>s</w:t>
      </w:r>
      <w:r w:rsidRPr="00157D87">
        <w:rPr>
          <w:color w:val="70AD47" w:themeColor="accent6"/>
        </w:rPr>
        <w:t xml:space="preserve"> </w:t>
      </w:r>
      <w:r>
        <w:t>hasta donde se encuentra el escritorio.</w:t>
      </w:r>
      <w:r w:rsidR="00A5725C" w:rsidRPr="00A5725C">
        <w:t xml:space="preserve"> </w:t>
      </w:r>
      <w:r w:rsidR="00A5725C">
        <w:br/>
      </w:r>
      <w:r w:rsidR="00A5725C">
        <w:br/>
      </w:r>
      <w:r w:rsidR="00A5725C" w:rsidRPr="00A5725C">
        <w:rPr>
          <w:noProof/>
        </w:rPr>
        <w:drawing>
          <wp:inline distT="0" distB="0" distL="0" distR="0" wp14:anchorId="1572687B" wp14:editId="51D5162C">
            <wp:extent cx="5612130" cy="3171825"/>
            <wp:effectExtent l="0" t="0" r="7620" b="9525"/>
            <wp:docPr id="173062543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25436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25C">
        <w:br/>
      </w:r>
      <w:r w:rsidR="00A5725C">
        <w:br/>
      </w:r>
      <w:r w:rsidR="00A5725C" w:rsidRPr="00A5725C">
        <w:rPr>
          <w:noProof/>
        </w:rPr>
        <w:lastRenderedPageBreak/>
        <w:drawing>
          <wp:inline distT="0" distB="0" distL="0" distR="0" wp14:anchorId="23A952E3" wp14:editId="44A441E2">
            <wp:extent cx="5612130" cy="3124835"/>
            <wp:effectExtent l="0" t="0" r="7620" b="0"/>
            <wp:docPr id="63339449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94494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25C">
        <w:br/>
      </w:r>
      <w:r w:rsidR="00A5725C" w:rsidRPr="00A5725C">
        <w:rPr>
          <w:noProof/>
        </w:rPr>
        <w:drawing>
          <wp:inline distT="0" distB="0" distL="0" distR="0" wp14:anchorId="4D4096D6" wp14:editId="441678D3">
            <wp:extent cx="5612130" cy="3164205"/>
            <wp:effectExtent l="0" t="0" r="7620" b="0"/>
            <wp:docPr id="192117649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76499" name="Imagen 1" descr="Texto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25C" w:rsidRPr="00A5725C">
        <w:rPr>
          <w:noProof/>
        </w:rPr>
        <w:lastRenderedPageBreak/>
        <w:drawing>
          <wp:inline distT="0" distB="0" distL="0" distR="0" wp14:anchorId="4E3C8968" wp14:editId="1561BFB2">
            <wp:extent cx="5612130" cy="3150235"/>
            <wp:effectExtent l="0" t="0" r="7620" b="0"/>
            <wp:docPr id="99418888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88887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25C">
        <w:br/>
      </w:r>
    </w:p>
    <w:p w14:paraId="1E0E38A4" w14:textId="33A0B305" w:rsidR="00A5725C" w:rsidRDefault="00A5725C" w:rsidP="00A5725C">
      <w:pPr>
        <w:pStyle w:val="Prrafodelista"/>
        <w:numPr>
          <w:ilvl w:val="0"/>
          <w:numId w:val="1"/>
        </w:numPr>
        <w:jc w:val="center"/>
      </w:pPr>
      <w:r>
        <w:t>Ahora que ya estamos posicionados en el escritorio procedemos a crear las 3 carpetas</w:t>
      </w:r>
      <w:r w:rsidR="00D36346">
        <w:t xml:space="preserve"> mediante el comando </w:t>
      </w:r>
      <w:r w:rsidR="00D36346" w:rsidRPr="00D36346">
        <w:rPr>
          <w:b/>
          <w:bCs/>
          <w:color w:val="5B9BD5" w:themeColor="accent5"/>
        </w:rPr>
        <w:t>mkdir</w:t>
      </w:r>
      <w:r w:rsidR="00D36346">
        <w:br/>
      </w:r>
      <w:r w:rsidR="00D36346" w:rsidRPr="00D36346">
        <w:rPr>
          <w:noProof/>
        </w:rPr>
        <w:drawing>
          <wp:inline distT="0" distB="0" distL="0" distR="0" wp14:anchorId="4437D9CB" wp14:editId="004A4B4D">
            <wp:extent cx="5612130" cy="3129915"/>
            <wp:effectExtent l="0" t="0" r="7620" b="0"/>
            <wp:docPr id="153977337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73376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B840" w14:textId="03B84A4B" w:rsidR="00D36346" w:rsidRDefault="00D36346" w:rsidP="00A5725C">
      <w:pPr>
        <w:ind w:left="360"/>
        <w:jc w:val="center"/>
        <w:rPr>
          <w:b/>
          <w:bCs/>
          <w:color w:val="5B9BD5" w:themeColor="accent5"/>
        </w:rPr>
      </w:pPr>
      <w:r>
        <w:t xml:space="preserve">Nota: Notese que se dejo un espacio en la tercera carpeta el nombre quedo únicamente como “3” se procede a cambiarle el nombre con </w:t>
      </w:r>
      <w:r w:rsidRPr="00D36346">
        <w:rPr>
          <w:b/>
          <w:bCs/>
          <w:color w:val="5B9BD5" w:themeColor="accent5"/>
        </w:rPr>
        <w:t>ren</w:t>
      </w:r>
      <w:r>
        <w:br/>
      </w:r>
      <w:r w:rsidRPr="00D36346">
        <w:rPr>
          <w:noProof/>
        </w:rPr>
        <w:lastRenderedPageBreak/>
        <w:drawing>
          <wp:inline distT="0" distB="0" distL="0" distR="0" wp14:anchorId="78F45679" wp14:editId="7B10A65E">
            <wp:extent cx="5612130" cy="3151505"/>
            <wp:effectExtent l="0" t="0" r="7620" b="0"/>
            <wp:docPr id="146082428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24287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346">
        <w:rPr>
          <w:b/>
          <w:bCs/>
          <w:noProof/>
          <w:color w:val="5B9BD5" w:themeColor="accent5"/>
        </w:rPr>
        <w:drawing>
          <wp:inline distT="0" distB="0" distL="0" distR="0" wp14:anchorId="57221365" wp14:editId="6E91FFF4">
            <wp:extent cx="3353268" cy="3362794"/>
            <wp:effectExtent l="0" t="0" r="0" b="9525"/>
            <wp:docPr id="30924970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49701" name="Imagen 1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4568" w14:textId="77777777" w:rsidR="00182630" w:rsidRDefault="00182630" w:rsidP="00A5725C">
      <w:pPr>
        <w:ind w:left="360"/>
        <w:jc w:val="center"/>
        <w:rPr>
          <w:b/>
          <w:bCs/>
          <w:color w:val="5B9BD5" w:themeColor="accent5"/>
        </w:rPr>
      </w:pPr>
    </w:p>
    <w:p w14:paraId="0BB7244A" w14:textId="77777777" w:rsidR="00182630" w:rsidRDefault="00182630" w:rsidP="00A5725C">
      <w:pPr>
        <w:ind w:left="360"/>
        <w:jc w:val="center"/>
        <w:rPr>
          <w:b/>
          <w:bCs/>
          <w:color w:val="5B9BD5" w:themeColor="accent5"/>
        </w:rPr>
      </w:pPr>
    </w:p>
    <w:p w14:paraId="4039B429" w14:textId="77777777" w:rsidR="00182630" w:rsidRDefault="00182630" w:rsidP="00A5725C">
      <w:pPr>
        <w:ind w:left="360"/>
        <w:jc w:val="center"/>
        <w:rPr>
          <w:b/>
          <w:bCs/>
          <w:color w:val="5B9BD5" w:themeColor="accent5"/>
        </w:rPr>
      </w:pPr>
    </w:p>
    <w:p w14:paraId="3F9A8E53" w14:textId="77777777" w:rsidR="00182630" w:rsidRDefault="00182630" w:rsidP="00A5725C">
      <w:pPr>
        <w:ind w:left="360"/>
        <w:jc w:val="center"/>
        <w:rPr>
          <w:b/>
          <w:bCs/>
          <w:color w:val="5B9BD5" w:themeColor="accent5"/>
        </w:rPr>
      </w:pPr>
    </w:p>
    <w:p w14:paraId="0F9DB162" w14:textId="1758CA5C" w:rsidR="00D36346" w:rsidRDefault="00D36346" w:rsidP="00182630">
      <w:pPr>
        <w:pStyle w:val="Prrafodelista"/>
        <w:numPr>
          <w:ilvl w:val="0"/>
          <w:numId w:val="1"/>
        </w:numPr>
        <w:jc w:val="center"/>
      </w:pPr>
      <w:r>
        <w:t xml:space="preserve">Ahora procedemos a navegar a las carpetas solicitadas y crear un archivo .txt en cada una de ellas mediante el comando </w:t>
      </w:r>
      <w:r>
        <w:br/>
      </w:r>
      <w:r w:rsidR="00182630" w:rsidRPr="00D36346">
        <w:rPr>
          <w:noProof/>
        </w:rPr>
        <w:lastRenderedPageBreak/>
        <w:drawing>
          <wp:inline distT="0" distB="0" distL="0" distR="0" wp14:anchorId="4457DC93" wp14:editId="28E4F1C4">
            <wp:extent cx="5612130" cy="3136900"/>
            <wp:effectExtent l="0" t="0" r="7620" b="6350"/>
            <wp:docPr id="64246237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62376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630" w:rsidRPr="00182630">
        <w:rPr>
          <w:noProof/>
        </w:rPr>
        <w:drawing>
          <wp:inline distT="0" distB="0" distL="0" distR="0" wp14:anchorId="019DA40E" wp14:editId="494DA12C">
            <wp:extent cx="5015552" cy="4996824"/>
            <wp:effectExtent l="0" t="0" r="0" b="0"/>
            <wp:docPr id="2121849598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49598" name="Imagen 1" descr="Captura de pantalla de un celular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1066" cy="502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2EDC" w14:textId="09207BC1" w:rsidR="00182630" w:rsidRPr="00182630" w:rsidRDefault="00182630" w:rsidP="00182630">
      <w:pPr>
        <w:pStyle w:val="Prrafodelista"/>
        <w:numPr>
          <w:ilvl w:val="0"/>
          <w:numId w:val="1"/>
        </w:numPr>
        <w:jc w:val="center"/>
      </w:pPr>
      <w:r>
        <w:lastRenderedPageBreak/>
        <w:t xml:space="preserve">Primero nos devolvemos al escritorio creamos la nueva carpeta mediante el comando </w:t>
      </w:r>
      <w:r w:rsidRPr="00182630">
        <w:rPr>
          <w:b/>
          <w:bCs/>
          <w:color w:val="538135" w:themeColor="accent6" w:themeShade="BF"/>
        </w:rPr>
        <w:t>mkdir</w:t>
      </w:r>
      <w:r w:rsidRPr="00182630">
        <w:rPr>
          <w:color w:val="538135" w:themeColor="accent6" w:themeShade="BF"/>
        </w:rPr>
        <w:t xml:space="preserve"> </w:t>
      </w:r>
      <w:r>
        <w:t xml:space="preserve">posteriormente regresamos al escritorio y nos movemos entre carpetas con cd y luego los archivos mediante el comando </w:t>
      </w:r>
      <w:r w:rsidRPr="00182630">
        <w:rPr>
          <w:b/>
          <w:bCs/>
          <w:color w:val="538135" w:themeColor="accent6" w:themeShade="BF"/>
        </w:rPr>
        <w:t>move</w:t>
      </w:r>
      <w:r>
        <w:rPr>
          <w:b/>
          <w:bCs/>
          <w:color w:val="538135" w:themeColor="accent6" w:themeShade="BF"/>
        </w:rPr>
        <w:t xml:space="preserve"> + la ruta especificada</w:t>
      </w:r>
      <w:r>
        <w:rPr>
          <w:b/>
          <w:bCs/>
          <w:color w:val="538135" w:themeColor="accent6" w:themeShade="BF"/>
        </w:rPr>
        <w:br/>
      </w:r>
      <w:r w:rsidRPr="00182630">
        <w:rPr>
          <w:noProof/>
        </w:rPr>
        <w:drawing>
          <wp:inline distT="0" distB="0" distL="0" distR="0" wp14:anchorId="0B2C55CA" wp14:editId="12E697D1">
            <wp:extent cx="5612130" cy="3167380"/>
            <wp:effectExtent l="0" t="0" r="7620" b="0"/>
            <wp:docPr id="175505161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51613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538135" w:themeColor="accent6" w:themeShade="BF"/>
        </w:rPr>
        <w:br/>
      </w:r>
      <w:r w:rsidRPr="00182630">
        <w:rPr>
          <w:noProof/>
        </w:rPr>
        <w:drawing>
          <wp:inline distT="0" distB="0" distL="0" distR="0" wp14:anchorId="33C7A2F8" wp14:editId="36EBAA72">
            <wp:extent cx="5612130" cy="3451860"/>
            <wp:effectExtent l="0" t="0" r="7620" b="0"/>
            <wp:docPr id="109033045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30459" name="Imagen 1" descr="Captura de pantalla de un celular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538135" w:themeColor="accent6" w:themeShade="BF"/>
        </w:rPr>
        <w:br/>
      </w:r>
    </w:p>
    <w:p w14:paraId="56F827EC" w14:textId="4676091E" w:rsidR="00182630" w:rsidRDefault="00182630" w:rsidP="00182630">
      <w:pPr>
        <w:pStyle w:val="Prrafodelista"/>
        <w:numPr>
          <w:ilvl w:val="0"/>
          <w:numId w:val="1"/>
        </w:numPr>
        <w:jc w:val="center"/>
      </w:pPr>
      <w:r>
        <w:lastRenderedPageBreak/>
        <w:t xml:space="preserve">Listamos los procesos mediante </w:t>
      </w:r>
      <w:r w:rsidRPr="00796068">
        <w:rPr>
          <w:b/>
          <w:bCs/>
          <w:color w:val="538135" w:themeColor="accent6" w:themeShade="BF"/>
        </w:rPr>
        <w:t>tasklist</w:t>
      </w:r>
      <w:r>
        <w:br/>
      </w:r>
      <w:r w:rsidRPr="00182630">
        <w:rPr>
          <w:noProof/>
        </w:rPr>
        <w:drawing>
          <wp:inline distT="0" distB="0" distL="0" distR="0" wp14:anchorId="1FB18726" wp14:editId="039000A9">
            <wp:extent cx="5612130" cy="3161665"/>
            <wp:effectExtent l="0" t="0" r="7620" b="635"/>
            <wp:docPr id="94098025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80258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96A3A23" w14:textId="184F7957" w:rsidR="005916C7" w:rsidRDefault="005916C7" w:rsidP="00182630">
      <w:pPr>
        <w:pStyle w:val="Prrafodelista"/>
        <w:numPr>
          <w:ilvl w:val="0"/>
          <w:numId w:val="1"/>
        </w:numPr>
        <w:jc w:val="center"/>
      </w:pPr>
      <w:r>
        <w:t xml:space="preserve">Hacemos un ping al servidor </w:t>
      </w:r>
      <w:r w:rsidRPr="005916C7">
        <w:t>DNS público de Google </w:t>
      </w:r>
      <w:r>
        <w:br/>
      </w:r>
      <w:r w:rsidRPr="005916C7">
        <w:rPr>
          <w:noProof/>
        </w:rPr>
        <w:drawing>
          <wp:inline distT="0" distB="0" distL="0" distR="0" wp14:anchorId="7177A34A" wp14:editId="07D97B8C">
            <wp:extent cx="5612130" cy="3143250"/>
            <wp:effectExtent l="0" t="0" r="7620" b="0"/>
            <wp:docPr id="1418584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8405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43AA16C" w14:textId="05488E1C" w:rsidR="005916C7" w:rsidRDefault="005916C7" w:rsidP="00182630">
      <w:pPr>
        <w:pStyle w:val="Prrafodelista"/>
        <w:numPr>
          <w:ilvl w:val="0"/>
          <w:numId w:val="1"/>
        </w:numPr>
        <w:jc w:val="center"/>
      </w:pPr>
      <w:r>
        <w:lastRenderedPageBreak/>
        <w:t xml:space="preserve">En una terminal nueva encontramos el id del proceso de ping a Google mediante </w:t>
      </w:r>
      <w:r w:rsidRPr="00796068">
        <w:rPr>
          <w:b/>
          <w:bCs/>
          <w:color w:val="538135" w:themeColor="accent6" w:themeShade="BF"/>
        </w:rPr>
        <w:t>tasklist</w:t>
      </w:r>
      <w:r w:rsidRPr="00796068">
        <w:rPr>
          <w:color w:val="538135" w:themeColor="accent6" w:themeShade="BF"/>
        </w:rPr>
        <w:t xml:space="preserve"> </w:t>
      </w:r>
      <w:r>
        <w:br/>
      </w:r>
      <w:r w:rsidRPr="005916C7">
        <w:rPr>
          <w:noProof/>
        </w:rPr>
        <w:drawing>
          <wp:inline distT="0" distB="0" distL="0" distR="0" wp14:anchorId="355CB4C3" wp14:editId="121EC285">
            <wp:extent cx="5612130" cy="6336665"/>
            <wp:effectExtent l="0" t="0" r="7620" b="6985"/>
            <wp:docPr id="836403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036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796068" w:rsidRPr="00796068">
        <w:rPr>
          <w:noProof/>
        </w:rPr>
        <w:lastRenderedPageBreak/>
        <w:drawing>
          <wp:inline distT="0" distB="0" distL="0" distR="0" wp14:anchorId="054B5C4A" wp14:editId="3B1A9164">
            <wp:extent cx="5612130" cy="3140710"/>
            <wp:effectExtent l="0" t="0" r="7620" b="2540"/>
            <wp:docPr id="1915137252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37252" name="Imagen 1" descr="Interfaz de usuario gráfica, 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068">
        <w:br/>
      </w:r>
    </w:p>
    <w:p w14:paraId="24000FA2" w14:textId="3E46E012" w:rsidR="005916C7" w:rsidRDefault="00796068" w:rsidP="00182630">
      <w:pPr>
        <w:pStyle w:val="Prrafodelista"/>
        <w:numPr>
          <w:ilvl w:val="0"/>
          <w:numId w:val="1"/>
        </w:numPr>
        <w:jc w:val="center"/>
      </w:pPr>
      <w:r>
        <w:t xml:space="preserve">Procedemos a cerrar el proceso mediante el comando </w:t>
      </w:r>
      <w:r w:rsidRPr="00796068">
        <w:rPr>
          <w:b/>
          <w:bCs/>
          <w:color w:val="538135" w:themeColor="accent6" w:themeShade="BF"/>
        </w:rPr>
        <w:t>taskill</w:t>
      </w:r>
      <w:r>
        <w:t xml:space="preserve"> forzado</w:t>
      </w:r>
      <w:r>
        <w:br/>
      </w:r>
      <w:r w:rsidRPr="00796068">
        <w:rPr>
          <w:noProof/>
        </w:rPr>
        <w:drawing>
          <wp:inline distT="0" distB="0" distL="0" distR="0" wp14:anchorId="40B70422" wp14:editId="3A3A3AC1">
            <wp:extent cx="5612130" cy="3151505"/>
            <wp:effectExtent l="0" t="0" r="7620" b="0"/>
            <wp:docPr id="178584769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47696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5C83FDE" w14:textId="56B01A8E" w:rsidR="00796068" w:rsidRPr="00796068" w:rsidRDefault="00796068" w:rsidP="00182630">
      <w:pPr>
        <w:pStyle w:val="Prrafodelista"/>
        <w:numPr>
          <w:ilvl w:val="0"/>
          <w:numId w:val="1"/>
        </w:numPr>
        <w:jc w:val="center"/>
      </w:pPr>
      <w:r>
        <w:lastRenderedPageBreak/>
        <w:t xml:space="preserve">Visualizamos la hora del sistema operativo con </w:t>
      </w:r>
      <w:r w:rsidRPr="00796068">
        <w:rPr>
          <w:b/>
          <w:bCs/>
          <w:color w:val="538135" w:themeColor="accent6" w:themeShade="BF"/>
        </w:rPr>
        <w:t>time</w:t>
      </w:r>
      <w:r>
        <w:br/>
      </w:r>
      <w:r w:rsidRPr="00796068">
        <w:rPr>
          <w:noProof/>
        </w:rPr>
        <w:drawing>
          <wp:inline distT="0" distB="0" distL="0" distR="0" wp14:anchorId="116CCB7A" wp14:editId="0EE73384">
            <wp:extent cx="5612130" cy="3140710"/>
            <wp:effectExtent l="0" t="0" r="7620" b="2540"/>
            <wp:docPr id="1088243867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43867" name="Imagen 1" descr="Imagen que contiene Interfaz de usuario gráfica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6068">
        <w:rPr>
          <w:color w:val="538135" w:themeColor="accent6" w:themeShade="BF"/>
        </w:rPr>
        <w:br/>
      </w:r>
    </w:p>
    <w:p w14:paraId="2EEEF628" w14:textId="77777777" w:rsidR="0015461D" w:rsidRPr="0015461D" w:rsidRDefault="00796068" w:rsidP="00182630">
      <w:pPr>
        <w:pStyle w:val="Prrafodelista"/>
        <w:numPr>
          <w:ilvl w:val="0"/>
          <w:numId w:val="1"/>
        </w:numPr>
        <w:jc w:val="center"/>
        <w:rPr>
          <w:color w:val="000000" w:themeColor="text1"/>
        </w:rPr>
      </w:pPr>
      <w:r w:rsidRPr="00796068">
        <w:rPr>
          <w:color w:val="000000" w:themeColor="text1"/>
        </w:rPr>
        <w:lastRenderedPageBreak/>
        <w:t xml:space="preserve">Navegamos de nuevo a los archivos del punto 2 y les cambiamos el nombre mediante el comando </w:t>
      </w:r>
      <w:r w:rsidR="00135B35" w:rsidRPr="00135B35">
        <w:rPr>
          <w:b/>
          <w:bCs/>
          <w:color w:val="70AD47" w:themeColor="accent6"/>
        </w:rPr>
        <w:t>ren</w:t>
      </w:r>
      <w:r w:rsidR="00135B35">
        <w:rPr>
          <w:color w:val="000000" w:themeColor="text1"/>
        </w:rPr>
        <w:br/>
      </w:r>
      <w:r w:rsidR="00135B35" w:rsidRPr="00135B35">
        <w:rPr>
          <w:noProof/>
          <w:color w:val="000000" w:themeColor="text1"/>
        </w:rPr>
        <w:drawing>
          <wp:inline distT="0" distB="0" distL="0" distR="0" wp14:anchorId="11666746" wp14:editId="50C90B1B">
            <wp:extent cx="5612130" cy="6772275"/>
            <wp:effectExtent l="0" t="0" r="7620" b="9525"/>
            <wp:docPr id="68498090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80909" name="Imagen 1" descr="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4FE8" w14:textId="77777777" w:rsidR="0015461D" w:rsidRDefault="0015461D" w:rsidP="0015461D">
      <w:pPr>
        <w:jc w:val="center"/>
        <w:rPr>
          <w:b/>
          <w:bCs/>
          <w:color w:val="70AD47" w:themeColor="accent6"/>
        </w:rPr>
      </w:pPr>
    </w:p>
    <w:p w14:paraId="0274DC0A" w14:textId="3ADD41CE" w:rsidR="00796068" w:rsidRPr="0015461D" w:rsidRDefault="00135B35" w:rsidP="0015461D">
      <w:pPr>
        <w:jc w:val="center"/>
        <w:rPr>
          <w:color w:val="000000" w:themeColor="text1"/>
        </w:rPr>
      </w:pPr>
      <w:r w:rsidRPr="0015461D">
        <w:rPr>
          <w:b/>
          <w:bCs/>
          <w:color w:val="70AD47" w:themeColor="accent6"/>
        </w:rPr>
        <w:br/>
      </w:r>
    </w:p>
    <w:p w14:paraId="64EFE472" w14:textId="1C608F3D" w:rsidR="00135B35" w:rsidRPr="0015461D" w:rsidRDefault="00135B35" w:rsidP="0015461D">
      <w:pPr>
        <w:pStyle w:val="Prrafodelista"/>
        <w:numPr>
          <w:ilvl w:val="0"/>
          <w:numId w:val="1"/>
        </w:numPr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Por ultimo nos devolvemos al escritorio y procedemos a borrar la carpeta Empleado con el comando </w:t>
      </w:r>
      <w:r w:rsidR="0015461D">
        <w:rPr>
          <w:b/>
          <w:bCs/>
          <w:color w:val="70AD47" w:themeColor="accent6"/>
        </w:rPr>
        <w:t>rmdir</w:t>
      </w:r>
      <w:r w:rsidR="0015461D" w:rsidRPr="0015461D">
        <w:rPr>
          <w:b/>
          <w:bCs/>
          <w:color w:val="70AD47" w:themeColor="accent6"/>
        </w:rPr>
        <w:br/>
      </w:r>
      <w:r w:rsidR="0015461D" w:rsidRPr="0015461D">
        <w:rPr>
          <w:color w:val="000000" w:themeColor="text1"/>
        </w:rPr>
        <w:drawing>
          <wp:inline distT="0" distB="0" distL="0" distR="0" wp14:anchorId="3F63C970" wp14:editId="6DE58FE4">
            <wp:extent cx="5612130" cy="3183890"/>
            <wp:effectExtent l="0" t="0" r="7620" b="0"/>
            <wp:docPr id="9065139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1393" name="Imagen 1" descr="Text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61D" w:rsidRPr="0015461D">
        <w:rPr>
          <w:color w:val="000000" w:themeColor="text1"/>
        </w:rPr>
        <w:br/>
      </w:r>
    </w:p>
    <w:sectPr w:rsidR="00135B35" w:rsidRPr="001546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2774D4"/>
    <w:multiLevelType w:val="hybridMultilevel"/>
    <w:tmpl w:val="209C632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95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87"/>
    <w:rsid w:val="00135B35"/>
    <w:rsid w:val="00136E36"/>
    <w:rsid w:val="0015461D"/>
    <w:rsid w:val="00157D87"/>
    <w:rsid w:val="00182630"/>
    <w:rsid w:val="0039786C"/>
    <w:rsid w:val="005916C7"/>
    <w:rsid w:val="00796068"/>
    <w:rsid w:val="0091705B"/>
    <w:rsid w:val="009A04A3"/>
    <w:rsid w:val="009B70C1"/>
    <w:rsid w:val="009C7BA0"/>
    <w:rsid w:val="00A5725C"/>
    <w:rsid w:val="00D3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CFD0D"/>
  <w15:chartTrackingRefBased/>
  <w15:docId w15:val="{0005181A-3694-4B1C-9180-B9DA602C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7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7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7D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7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7D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7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7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7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7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7D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7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7D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7D8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7D8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7D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7D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7D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7D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7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7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7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7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7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7D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7D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7D8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7D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7D8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7D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Darce Reyes</dc:creator>
  <cp:keywords/>
  <dc:description/>
  <cp:lastModifiedBy>Oscar Darce Reyes</cp:lastModifiedBy>
  <cp:revision>3</cp:revision>
  <cp:lastPrinted>2025-06-19T06:28:00Z</cp:lastPrinted>
  <dcterms:created xsi:type="dcterms:W3CDTF">2025-06-19T05:00:00Z</dcterms:created>
  <dcterms:modified xsi:type="dcterms:W3CDTF">2025-06-19T06:28:00Z</dcterms:modified>
</cp:coreProperties>
</file>