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6720" w:rsidP="008B16BB" w:rsidRDefault="00086720" w14:paraId="613AE933" w14:textId="77777777">
      <w:bookmarkStart w:name="_Toc459888455" w:id="0"/>
    </w:p>
    <w:p w:rsidR="00B42170" w:rsidP="00291640" w:rsidRDefault="00291640" w14:paraId="0DE39AF4" w14:textId="7DCB2804">
      <w:pPr>
        <w:jc w:val="left"/>
        <w:rPr>
          <w:rFonts w:cs="UnitOT-Light"/>
          <w:szCs w:val="22"/>
        </w:rPr>
      </w:pPr>
      <w:r w:rsidRPr="00291640">
        <w:rPr>
          <w:color w:val="0098CD"/>
          <w:sz w:val="40"/>
          <w:szCs w:val="40"/>
        </w:rPr>
        <w:t>Actividad 1. Importancia de la auditoría informática (robo de datos en iCloud)</w:t>
      </w:r>
    </w:p>
    <w:p w:rsidRPr="00291640" w:rsidR="00291640" w:rsidP="00291640" w:rsidRDefault="00291640" w14:paraId="75CB18A9" w14:textId="77777777">
      <w:pPr>
        <w:jc w:val="left"/>
        <w:rPr>
          <w:rFonts w:cs="UnitOT-Light"/>
          <w:szCs w:val="22"/>
        </w:rPr>
      </w:pPr>
    </w:p>
    <w:p w:rsidR="005241B8" w:rsidP="005241B8" w:rsidRDefault="0015347F" w14:paraId="44B97220" w14:textId="77777777">
      <w:pPr>
        <w:pStyle w:val="TtuloApartado3"/>
      </w:pPr>
      <w:r w:rsidRPr="005241B8">
        <w:t>Objetivos</w:t>
      </w:r>
      <w:r w:rsidRPr="0015347F">
        <w:t xml:space="preserve"> </w:t>
      </w:r>
    </w:p>
    <w:p w:rsidR="005241B8" w:rsidP="005241B8" w:rsidRDefault="005241B8" w14:paraId="1EEA7F9F" w14:textId="77777777"/>
    <w:p w:rsidR="005241B8" w:rsidP="005241B8" w:rsidRDefault="00415349" w14:paraId="03B70366" w14:textId="6F62AC7F">
      <w:r w:rsidRPr="00415349">
        <w:t>Describe las consecuencias de la mala política de seguridad en el caso específico de iCloud. Discute cómo se podría y debería haber evitado este problema en una auditoría informática.</w:t>
      </w:r>
    </w:p>
    <w:p w:rsidR="00415349" w:rsidP="005241B8" w:rsidRDefault="00415349" w14:paraId="37808790" w14:textId="77777777"/>
    <w:p w:rsidR="005241B8" w:rsidP="002D18B9" w:rsidRDefault="005241B8" w14:paraId="4B2B982D" w14:textId="27F7F254">
      <w:pPr>
        <w:pStyle w:val="TtuloApartado3"/>
      </w:pPr>
      <w:r w:rsidRPr="005241B8">
        <w:t>Pautas de elaboración</w:t>
      </w:r>
    </w:p>
    <w:p w:rsidRPr="002D18B9" w:rsidR="002D18B9" w:rsidP="002D18B9" w:rsidRDefault="002D18B9" w14:paraId="6E1858B4" w14:textId="77777777"/>
    <w:p w:rsidR="00937FB5" w:rsidP="00937FB5" w:rsidRDefault="00937FB5" w14:paraId="3DC07863" w14:textId="3D9E2E06">
      <w:r>
        <w:t xml:space="preserve">La lectura debe consistir en un análisis crítico del problema de seguridad en iCloud. </w:t>
      </w:r>
    </w:p>
    <w:p w:rsidR="002D18B9" w:rsidP="00937FB5" w:rsidRDefault="002D18B9" w14:paraId="78586F1F" w14:textId="77777777"/>
    <w:p w:rsidR="00937FB5" w:rsidP="00937FB5" w:rsidRDefault="00937FB5" w14:paraId="1BD73274" w14:textId="77777777">
      <w:r>
        <w:t xml:space="preserve">Deberás leer los siguientes artículos:  </w:t>
      </w:r>
    </w:p>
    <w:p w:rsidR="002D18B9" w:rsidP="002D18B9" w:rsidRDefault="00312869" w14:paraId="1D7D7D5E" w14:textId="4A4D6CA9">
      <w:pPr>
        <w:pStyle w:val="Vietaprimernivel"/>
      </w:pPr>
      <w:hyperlink w:history="1" r:id="rId11">
        <w:r w:rsidRPr="00E44536" w:rsidR="002D18B9">
          <w:rPr>
            <w:rStyle w:val="Hipervnculo"/>
            <w:sz w:val="24"/>
          </w:rPr>
          <w:t>http://alt1040.com/2014/09/icloud-fotos-famosas</w:t>
        </w:r>
      </w:hyperlink>
    </w:p>
    <w:p w:rsidR="002D18B9" w:rsidP="002D18B9" w:rsidRDefault="00312869" w14:paraId="18D7103C" w14:textId="2DA250DC">
      <w:pPr>
        <w:pStyle w:val="Vietaprimernivel"/>
        <w:rPr/>
      </w:pPr>
      <w:hyperlink r:id="R19824a55fd6941e0">
        <w:r w:rsidRPr="6817B96A" w:rsidR="002D18B9">
          <w:rPr>
            <w:rStyle w:val="Hipervnculo"/>
            <w:sz w:val="24"/>
            <w:szCs w:val="24"/>
          </w:rPr>
          <w:t>http://www.elladodelmal.com/2014/09/robar-fotos-de-apple-icloud-de-un.html</w:t>
        </w:r>
      </w:hyperlink>
    </w:p>
    <w:p w:rsidR="340C74ED" w:rsidP="6817B96A" w:rsidRDefault="340C74ED" w14:paraId="014461C6" w14:textId="7F373255">
      <w:pPr>
        <w:pStyle w:val="Vietaprimernivel"/>
        <w:rPr/>
      </w:pPr>
      <w:hyperlink r:id="R385dc772f46d46a7">
        <w:r w:rsidRPr="6817B96A" w:rsidR="340C74ED">
          <w:rPr>
            <w:rStyle w:val="Hipervnculo"/>
            <w:sz w:val="24"/>
            <w:szCs w:val="24"/>
          </w:rPr>
          <w:t>https://www.cope.es/actualidad/noticias/tim-cook-apple-reforzara-seguridad-icloud-20140905_91243</w:t>
        </w:r>
      </w:hyperlink>
      <w:r w:rsidRPr="6817B96A" w:rsidR="340C74ED">
        <w:rPr>
          <w:sz w:val="24"/>
          <w:szCs w:val="24"/>
        </w:rPr>
        <w:t xml:space="preserve"> </w:t>
      </w:r>
    </w:p>
    <w:p w:rsidR="00937FB5" w:rsidP="00937FB5" w:rsidRDefault="00937FB5" w14:paraId="3E931A40" w14:textId="5B8D73DE"/>
    <w:p w:rsidR="00937FB5" w:rsidP="00937FB5" w:rsidRDefault="00937FB5" w14:paraId="2C62E93C" w14:textId="77777777">
      <w:r>
        <w:t>Tendrás que responder a las siguientes preguntas:</w:t>
      </w:r>
    </w:p>
    <w:p w:rsidR="00937FB5" w:rsidP="00C8393F" w:rsidRDefault="00B15B5D" w14:paraId="699A706C" w14:textId="3B4B6D50">
      <w:pPr>
        <w:pStyle w:val="Vietaprimernivel"/>
      </w:pPr>
      <w:r>
        <w:t>¿Crees que un problema como el de iCloud supone una pérdida económica para una empresa? ¿Por qué?</w:t>
      </w:r>
    </w:p>
    <w:p w:rsidR="00B15B5D" w:rsidP="00C8393F" w:rsidRDefault="00B15B5D" w14:paraId="57AD5800" w14:textId="65AED2B4">
      <w:pPr>
        <w:pStyle w:val="Vietaprimernivel"/>
      </w:pPr>
      <w:r>
        <w:t>Teniendo en cuenta que uno de los principios fundamentales de la seguridad informática ha de ser la transparencia, ¿consideras que el problema iCloud debería haber sido enfocado de otro modo?</w:t>
      </w:r>
    </w:p>
    <w:p w:rsidR="00B15B5D" w:rsidP="00C8393F" w:rsidRDefault="00B15B5D" w14:paraId="7ED63487" w14:textId="1B73D676">
      <w:pPr>
        <w:pStyle w:val="Vietaprimernivel"/>
      </w:pPr>
      <w:r>
        <w:t>¿Crees que una auditoría informática en rigor hubiera evitado el problema de seguridad de iCloud? ¿Por qué?</w:t>
      </w:r>
    </w:p>
    <w:p w:rsidRPr="0015347F" w:rsidR="005241B8" w:rsidP="00937FB5" w:rsidRDefault="00937FB5" w14:paraId="755A1CEF" w14:textId="459037CD">
      <w:r>
        <w:lastRenderedPageBreak/>
        <w:t xml:space="preserve"> </w:t>
      </w:r>
      <w:r>
        <w:tab/>
      </w:r>
    </w:p>
    <w:p w:rsidR="005241B8" w:rsidP="005241B8" w:rsidRDefault="0015347F" w14:paraId="71F5CC1C" w14:textId="77777777">
      <w:pPr>
        <w:pStyle w:val="TtuloApartado3"/>
      </w:pPr>
      <w:r w:rsidRPr="005241B8">
        <w:t>Extensión</w:t>
      </w:r>
      <w:r w:rsidR="005241B8">
        <w:t xml:space="preserve"> y formato</w:t>
      </w:r>
      <w:r w:rsidRPr="0015347F">
        <w:t xml:space="preserve"> </w:t>
      </w:r>
    </w:p>
    <w:p w:rsidR="005241B8" w:rsidP="005241B8" w:rsidRDefault="005241B8" w14:paraId="23B00701" w14:textId="77777777"/>
    <w:p w:rsidR="005241B8" w:rsidP="005241B8" w:rsidRDefault="00AD3CE5" w14:paraId="7006B151" w14:textId="3F9699CB">
      <w:pPr>
        <w:rPr>
          <w:b/>
          <w:bCs/>
        </w:rPr>
      </w:pPr>
      <w:r w:rsidRPr="00AD3CE5">
        <w:t>Dos páginas con fuente Georgia 11 e interlineado 1,5.</w:t>
      </w:r>
    </w:p>
    <w:bookmarkEnd w:id="0"/>
    <w:p w:rsidRPr="00312869" w:rsidR="008A2D1A" w:rsidP="00B42170" w:rsidRDefault="008A2D1A" w14:paraId="7F981027" w14:textId="30CE8C0B">
      <w:pPr>
        <w:spacing w:after="160" w:line="259" w:lineRule="auto"/>
        <w:jc w:val="left"/>
        <w:rPr>
          <w:b/>
          <w:bCs/>
        </w:rPr>
      </w:pPr>
    </w:p>
    <w:sectPr w:rsidRPr="00312869" w:rsidR="008A2D1A" w:rsidSect="00086720">
      <w:headerReference w:type="default" r:id="rId14"/>
      <w:footerReference w:type="default" r:id="rId15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7DEE" w:rsidP="00C50246" w:rsidRDefault="00827DEE" w14:paraId="45AF99AF" w14:textId="77777777">
      <w:pPr>
        <w:spacing w:line="240" w:lineRule="auto"/>
      </w:pPr>
      <w:r>
        <w:separator/>
      </w:r>
    </w:p>
  </w:endnote>
  <w:endnote w:type="continuationSeparator" w:id="0">
    <w:p w:rsidR="00827DEE" w:rsidP="00C50246" w:rsidRDefault="00827DEE" w14:paraId="479B74A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4172DF" w:rsidR="0041334B" w:rsidP="00086720" w:rsidRDefault="00086720" w14:paraId="584E6CA8" w14:textId="77777777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00F583F1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69563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>
              <v:textbox inset="0,4mm,0">
                <w:txbxContent>
                  <w:p w:rsidRPr="001D0341" w:rsidR="0041334B" w:rsidP="00656B43" w:rsidRDefault="0041334B" w14:paraId="00F583F1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41334B" w14:paraId="77C3E350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2BED83C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>
              <v:textbox inset="0,0,0,0">
                <w:txbxContent>
                  <w:p w:rsidRPr="00525591" w:rsidR="0041334B" w:rsidP="00D901FA" w:rsidRDefault="0041334B" w14:paraId="77C3E350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53AB4D83" w14:textId="62FEDCB3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7DEE" w:rsidP="00C50246" w:rsidRDefault="00827DEE" w14:paraId="64222944" w14:textId="77777777">
      <w:pPr>
        <w:spacing w:line="240" w:lineRule="auto"/>
      </w:pPr>
      <w:r>
        <w:separator/>
      </w:r>
    </w:p>
  </w:footnote>
  <w:footnote w:type="continuationSeparator" w:id="0">
    <w:p w:rsidR="00827DEE" w:rsidP="00C50246" w:rsidRDefault="00827DEE" w14:paraId="4F32953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A90972" w:rsidTr="001924C8" w14:paraId="6D3A1AC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A90972" w:rsidP="00A90972" w:rsidRDefault="00A90972" w14:paraId="391A4A1D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A90972" w:rsidP="00A90972" w:rsidRDefault="00A90972" w14:paraId="409A181F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A90972" w:rsidP="00A90972" w:rsidRDefault="00A90972" w14:paraId="729C3214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A90972" w:rsidTr="001924C8" w14:paraId="3CED4770" w14:textId="77777777">
      <w:trPr>
        <w:trHeight w:val="342"/>
      </w:trPr>
      <w:tc>
        <w:tcPr>
          <w:tcW w:w="2552" w:type="dxa"/>
          <w:vMerge w:val="restart"/>
        </w:tcPr>
        <w:p w:rsidRPr="00472B27" w:rsidR="00A90972" w:rsidP="00C65063" w:rsidRDefault="00694A40" w14:paraId="69224BB0" w14:textId="48F464DF">
          <w:pPr>
            <w:pStyle w:val="Textocajaactividades"/>
          </w:pPr>
          <w:r w:rsidRPr="00694A40">
            <w:t>Calidad y Auditoría de Sistemas de Información</w:t>
          </w:r>
        </w:p>
      </w:tc>
      <w:tc>
        <w:tcPr>
          <w:tcW w:w="3827" w:type="dxa"/>
        </w:tcPr>
        <w:p w:rsidRPr="00472B27" w:rsidR="00A90972" w:rsidP="00A90972" w:rsidRDefault="00A90972" w14:paraId="63BE8177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A90972" w:rsidP="009C1CA9" w:rsidRDefault="00A90972" w14:paraId="1E79ACF7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 w14:paraId="445B7578" w14:textId="77777777">
      <w:trPr>
        <w:trHeight w:val="342"/>
      </w:trPr>
      <w:tc>
        <w:tcPr>
          <w:tcW w:w="2552" w:type="dxa"/>
          <w:vMerge/>
        </w:tcPr>
        <w:p w:rsidR="00A90972" w:rsidP="00A90972" w:rsidRDefault="00A90972" w14:paraId="75DA6701" w14:textId="77777777">
          <w:pPr>
            <w:pStyle w:val="Encabezado"/>
          </w:pPr>
        </w:p>
      </w:tc>
      <w:tc>
        <w:tcPr>
          <w:tcW w:w="3827" w:type="dxa"/>
        </w:tcPr>
        <w:p w:rsidRPr="00472B27" w:rsidR="00A90972" w:rsidP="00A90972" w:rsidRDefault="00A90972" w14:paraId="56AE90F7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P="00A90972" w:rsidRDefault="00A90972" w14:paraId="01FC3A76" w14:textId="77777777">
          <w:pPr>
            <w:pStyle w:val="Encabezado"/>
          </w:pPr>
        </w:p>
      </w:tc>
    </w:tr>
  </w:tbl>
  <w:p w:rsidR="00A90972" w:rsidRDefault="00A90972" w14:paraId="03B643B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4F6026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hint="default" w:ascii="Wingdings 3" w:hAnsi="Wingdings 3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542083"/>
    <w:multiLevelType w:val="multilevel"/>
    <w:tmpl w:val="B0E0186E"/>
    <w:numStyleLink w:val="NmeracinTest"/>
  </w:abstractNum>
  <w:abstractNum w:abstractNumId="26" w15:restartNumberingAfterBreak="0">
    <w:nsid w:val="7D254355"/>
    <w:multiLevelType w:val="multilevel"/>
    <w:tmpl w:val="B37C3B20"/>
    <w:numStyleLink w:val="VietasUNIR"/>
  </w:abstractNum>
  <w:abstractNum w:abstractNumId="2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26"/>
  </w:num>
  <w:num w:numId="4">
    <w:abstractNumId w:val="16"/>
  </w:num>
  <w:num w:numId="5">
    <w:abstractNumId w:val="9"/>
  </w:num>
  <w:num w:numId="6">
    <w:abstractNumId w:val="3"/>
  </w:num>
  <w:num w:numId="7">
    <w:abstractNumId w:val="20"/>
  </w:num>
  <w:num w:numId="8">
    <w:abstractNumId w:val="7"/>
  </w:num>
  <w:num w:numId="9">
    <w:abstractNumId w:val="24"/>
  </w:num>
  <w:num w:numId="10">
    <w:abstractNumId w:val="1"/>
  </w:num>
  <w:num w:numId="11">
    <w:abstractNumId w:val="27"/>
  </w:num>
  <w:num w:numId="12">
    <w:abstractNumId w:val="2"/>
  </w:num>
  <w:num w:numId="13">
    <w:abstractNumId w:val="12"/>
  </w:num>
  <w:num w:numId="14">
    <w:abstractNumId w:val="14"/>
  </w:num>
  <w:num w:numId="15">
    <w:abstractNumId w:val="23"/>
  </w:num>
  <w:num w:numId="16">
    <w:abstractNumId w:val="19"/>
  </w:num>
  <w:num w:numId="17">
    <w:abstractNumId w:val="13"/>
  </w:num>
  <w:num w:numId="18">
    <w:abstractNumId w:val="25"/>
  </w:num>
  <w:num w:numId="19">
    <w:abstractNumId w:val="4"/>
  </w:num>
  <w:num w:numId="20">
    <w:abstractNumId w:val="11"/>
  </w:num>
  <w:num w:numId="21">
    <w:abstractNumId w:val="18"/>
  </w:num>
  <w:num w:numId="22">
    <w:abstractNumId w:val="10"/>
  </w:num>
  <w:num w:numId="23">
    <w:abstractNumId w:val="6"/>
  </w:num>
  <w:num w:numId="24">
    <w:abstractNumId w:val="17"/>
  </w:num>
  <w:num w:numId="25">
    <w:abstractNumId w:val="22"/>
  </w:num>
  <w:num w:numId="26">
    <w:abstractNumId w:val="8"/>
  </w:num>
  <w:num w:numId="27">
    <w:abstractNumId w:val="21"/>
  </w:num>
  <w:num w:numId="28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44539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91640"/>
    <w:rsid w:val="002A6286"/>
    <w:rsid w:val="002B3A8C"/>
    <w:rsid w:val="002B4308"/>
    <w:rsid w:val="002B5D04"/>
    <w:rsid w:val="002C037B"/>
    <w:rsid w:val="002C34D9"/>
    <w:rsid w:val="002C467C"/>
    <w:rsid w:val="002C64FB"/>
    <w:rsid w:val="002D18B9"/>
    <w:rsid w:val="002D3237"/>
    <w:rsid w:val="002E198B"/>
    <w:rsid w:val="002E6FCB"/>
    <w:rsid w:val="002E769A"/>
    <w:rsid w:val="00302FF8"/>
    <w:rsid w:val="003117D6"/>
    <w:rsid w:val="00312869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5349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94A4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37FB5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3CE5"/>
    <w:rsid w:val="00AD4F85"/>
    <w:rsid w:val="00B0196C"/>
    <w:rsid w:val="00B03326"/>
    <w:rsid w:val="00B04AF8"/>
    <w:rsid w:val="00B0793D"/>
    <w:rsid w:val="00B15B5D"/>
    <w:rsid w:val="00B1656E"/>
    <w:rsid w:val="00B22F15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2B13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9394A"/>
    <w:rsid w:val="00FA5FF9"/>
    <w:rsid w:val="00FB0A6F"/>
    <w:rsid w:val="00FC582A"/>
    <w:rsid w:val="00FD1A84"/>
    <w:rsid w:val="00FD6625"/>
    <w:rsid w:val="00FD7A4E"/>
    <w:rsid w:val="00FE65DA"/>
    <w:rsid w:val="00FF250A"/>
    <w:rsid w:val="340C74ED"/>
    <w:rsid w:val="6817B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partado3" w:customStyle="1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styleId="Tabladecuadrcula5oscura-nfasis5111" w:customStyle="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styleId="Tabladecuadrcula5oscura-nfasis51" w:customStyle="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Vietaprimernivel" w:customStyle="1">
    <w:name w:val="Viñeta primer nivel"/>
    <w:basedOn w:val="Normal"/>
    <w:qFormat/>
    <w:rsid w:val="002D18B9"/>
    <w:pPr>
      <w:numPr>
        <w:numId w:val="28"/>
      </w:numPr>
    </w:pPr>
  </w:style>
  <w:style w:type="paragraph" w:styleId="Vietasegundonivel" w:customStyle="1">
    <w:name w:val="Viñeta segundo nivel"/>
    <w:basedOn w:val="Normal"/>
    <w:autoRedefine/>
    <w:rsid w:val="002D18B9"/>
    <w:pPr>
      <w:numPr>
        <w:ilvl w:val="1"/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alt1040.com/2014/09/icloud-fotos-famosas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hyperlink" Target="http://www.elladodelmal.com/2014/09/robar-fotos-de-apple-icloud-de-un.html" TargetMode="External" Id="R19824a55fd6941e0" /><Relationship Type="http://schemas.openxmlformats.org/officeDocument/2006/relationships/hyperlink" Target="https://www.cope.es/actualidad/noticias/tim-cook-apple-reforzara-seguridad-icloud-20140905_91243" TargetMode="External" Id="R385dc772f46d46a7" 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AAA117-BF08-4AAF-A5EE-7BF0315A9D7F}"/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David Araoz Villanueva</cp:lastModifiedBy>
  <cp:revision>4</cp:revision>
  <cp:lastPrinted>2017-09-08T09:41:00Z</cp:lastPrinted>
  <dcterms:created xsi:type="dcterms:W3CDTF">2021-12-14T14:20:00Z</dcterms:created>
  <dcterms:modified xsi:type="dcterms:W3CDTF">2025-02-28T07:47:39Z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