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012ED" w14:textId="3C3C7668" w:rsidR="00324570" w:rsidRDefault="00281ADF" w:rsidP="00281ADF">
      <w:pPr>
        <w:jc w:val="center"/>
        <w:rPr>
          <w:rFonts w:ascii="Arial" w:eastAsia="Times New Roman" w:hAnsi="Arial" w:cs="Arial"/>
          <w:b/>
          <w:bCs/>
          <w:color w:val="1F1F1F"/>
          <w:sz w:val="24"/>
          <w:szCs w:val="24"/>
          <w:lang w:eastAsia="es-419"/>
        </w:rPr>
      </w:pPr>
      <w:r>
        <w:rPr>
          <w:rFonts w:ascii="Arial" w:eastAsia="Times New Roman" w:hAnsi="Arial" w:cs="Arial"/>
          <w:b/>
          <w:bCs/>
          <w:color w:val="1F1F1F"/>
          <w:sz w:val="24"/>
          <w:szCs w:val="24"/>
          <w:lang w:eastAsia="es-419"/>
        </w:rPr>
        <w:t>INTRODUCCIÓN.</w:t>
      </w:r>
    </w:p>
    <w:p w14:paraId="54B87242" w14:textId="77777777" w:rsidR="00281ADF" w:rsidRPr="00687DBF" w:rsidRDefault="00281ADF" w:rsidP="006C0F55">
      <w:pPr>
        <w:pStyle w:val="Prrafodelista"/>
        <w:numPr>
          <w:ilvl w:val="0"/>
          <w:numId w:val="17"/>
        </w:numPr>
        <w:spacing w:before="100" w:beforeAutospacing="1" w:after="0" w:line="240" w:lineRule="auto"/>
        <w:jc w:val="both"/>
        <w:outlineLvl w:val="1"/>
        <w:rPr>
          <w:rFonts w:ascii="Arial" w:eastAsia="Times New Roman" w:hAnsi="Arial" w:cs="Arial"/>
          <w:bCs/>
          <w:color w:val="1F1F1F"/>
          <w:sz w:val="24"/>
          <w:szCs w:val="24"/>
          <w:lang w:eastAsia="es-419"/>
        </w:rPr>
      </w:pPr>
      <w:r w:rsidRPr="00687DBF">
        <w:rPr>
          <w:rFonts w:ascii="Arial" w:eastAsia="Times New Roman" w:hAnsi="Arial" w:cs="Arial"/>
          <w:bCs/>
          <w:color w:val="1F1F1F"/>
          <w:sz w:val="24"/>
          <w:szCs w:val="24"/>
          <w:lang w:eastAsia="es-419"/>
        </w:rPr>
        <w:t>Información general</w:t>
      </w:r>
    </w:p>
    <w:p w14:paraId="430433A8" w14:textId="77777777" w:rsidR="00281ADF" w:rsidRPr="00687DBF" w:rsidRDefault="00281ADF" w:rsidP="006C0F55">
      <w:pPr>
        <w:pStyle w:val="Prrafodelista"/>
        <w:numPr>
          <w:ilvl w:val="1"/>
          <w:numId w:val="17"/>
        </w:numPr>
        <w:spacing w:before="100" w:beforeAutospacing="1" w:after="0" w:line="240" w:lineRule="auto"/>
        <w:jc w:val="both"/>
        <w:outlineLvl w:val="1"/>
        <w:rPr>
          <w:rFonts w:ascii="Arial" w:eastAsia="Times New Roman" w:hAnsi="Arial" w:cs="Arial"/>
          <w:bCs/>
          <w:color w:val="1F1F1F"/>
          <w:sz w:val="24"/>
          <w:szCs w:val="24"/>
          <w:lang w:eastAsia="es-419"/>
        </w:rPr>
      </w:pPr>
      <w:r w:rsidRPr="00687DBF">
        <w:rPr>
          <w:rFonts w:ascii="Arial" w:eastAsia="Times New Roman" w:hAnsi="Arial" w:cs="Arial"/>
          <w:bCs/>
          <w:color w:val="1F1F1F"/>
          <w:sz w:val="24"/>
          <w:szCs w:val="24"/>
          <w:lang w:eastAsia="es-419"/>
        </w:rPr>
        <w:t xml:space="preserve">Nombre del proyecto: </w:t>
      </w:r>
    </w:p>
    <w:p w14:paraId="133E7A2B" w14:textId="77777777" w:rsidR="00281ADF" w:rsidRPr="00687DBF" w:rsidRDefault="00281ADF" w:rsidP="006C0F55">
      <w:pPr>
        <w:pStyle w:val="Prrafodelista"/>
        <w:numPr>
          <w:ilvl w:val="1"/>
          <w:numId w:val="17"/>
        </w:numPr>
        <w:spacing w:before="100" w:beforeAutospacing="1" w:after="0" w:line="240" w:lineRule="auto"/>
        <w:jc w:val="both"/>
        <w:outlineLvl w:val="1"/>
        <w:rPr>
          <w:rFonts w:ascii="Arial" w:eastAsia="Times New Roman" w:hAnsi="Arial" w:cs="Arial"/>
          <w:bCs/>
          <w:color w:val="1F1F1F"/>
          <w:sz w:val="24"/>
          <w:szCs w:val="24"/>
          <w:lang w:eastAsia="es-419"/>
        </w:rPr>
      </w:pPr>
      <w:r w:rsidRPr="00687DBF">
        <w:rPr>
          <w:rFonts w:ascii="Arial" w:eastAsia="Times New Roman" w:hAnsi="Arial" w:cs="Arial"/>
          <w:bCs/>
          <w:color w:val="1F1F1F"/>
          <w:sz w:val="24"/>
          <w:szCs w:val="24"/>
          <w:lang w:eastAsia="es-419"/>
        </w:rPr>
        <w:t xml:space="preserve">Integrantes: </w:t>
      </w:r>
    </w:p>
    <w:p w14:paraId="5EE177B2" w14:textId="77777777" w:rsidR="00281ADF" w:rsidRPr="00687DBF" w:rsidRDefault="00281ADF" w:rsidP="006C0F55">
      <w:pPr>
        <w:pStyle w:val="Prrafodelista"/>
        <w:numPr>
          <w:ilvl w:val="0"/>
          <w:numId w:val="17"/>
        </w:numPr>
        <w:spacing w:before="100" w:beforeAutospacing="1" w:after="0" w:line="240" w:lineRule="auto"/>
        <w:jc w:val="both"/>
        <w:outlineLvl w:val="1"/>
        <w:rPr>
          <w:rFonts w:ascii="Arial" w:eastAsia="Times New Roman" w:hAnsi="Arial" w:cs="Arial"/>
          <w:bCs/>
          <w:color w:val="1F1F1F"/>
          <w:sz w:val="24"/>
          <w:szCs w:val="24"/>
          <w:lang w:eastAsia="es-419"/>
        </w:rPr>
      </w:pPr>
      <w:r w:rsidRPr="00687DBF">
        <w:rPr>
          <w:rFonts w:ascii="Arial" w:eastAsia="Times New Roman" w:hAnsi="Arial" w:cs="Arial"/>
          <w:bCs/>
          <w:color w:val="1F1F1F"/>
          <w:sz w:val="24"/>
          <w:szCs w:val="24"/>
          <w:lang w:eastAsia="es-419"/>
        </w:rPr>
        <w:t xml:space="preserve">Descripción del proyecto </w:t>
      </w:r>
    </w:p>
    <w:p w14:paraId="0AB9CAB9" w14:textId="77777777" w:rsidR="00281ADF" w:rsidRPr="00687DBF" w:rsidRDefault="00281ADF" w:rsidP="006C0F55">
      <w:pPr>
        <w:pStyle w:val="Prrafodelista"/>
        <w:numPr>
          <w:ilvl w:val="1"/>
          <w:numId w:val="17"/>
        </w:numPr>
        <w:spacing w:before="100" w:beforeAutospacing="1" w:after="0" w:line="240" w:lineRule="auto"/>
        <w:jc w:val="both"/>
        <w:outlineLvl w:val="1"/>
        <w:rPr>
          <w:rFonts w:ascii="Arial" w:eastAsia="Times New Roman" w:hAnsi="Arial" w:cs="Arial"/>
          <w:bCs/>
          <w:color w:val="1F1F1F"/>
          <w:sz w:val="24"/>
          <w:szCs w:val="24"/>
          <w:lang w:eastAsia="es-419"/>
        </w:rPr>
      </w:pPr>
      <w:r w:rsidRPr="00687DBF">
        <w:rPr>
          <w:rFonts w:ascii="Arial" w:eastAsia="Times New Roman" w:hAnsi="Arial" w:cs="Arial"/>
          <w:bCs/>
          <w:color w:val="1F1F1F"/>
          <w:sz w:val="24"/>
          <w:szCs w:val="24"/>
          <w:lang w:eastAsia="es-419"/>
        </w:rPr>
        <w:t>Problema u oportunidad de mejora (máx. 2 párrafos) </w:t>
      </w:r>
    </w:p>
    <w:p w14:paraId="14A2D3A2" w14:textId="77777777" w:rsidR="00281ADF" w:rsidRPr="00687DBF" w:rsidRDefault="00281ADF" w:rsidP="006C0F55">
      <w:pPr>
        <w:pStyle w:val="Prrafodelista"/>
        <w:numPr>
          <w:ilvl w:val="1"/>
          <w:numId w:val="17"/>
        </w:numPr>
        <w:spacing w:before="100" w:beforeAutospacing="1" w:after="0" w:line="240" w:lineRule="auto"/>
        <w:jc w:val="both"/>
        <w:outlineLvl w:val="1"/>
        <w:rPr>
          <w:rFonts w:ascii="Arial" w:eastAsia="Times New Roman" w:hAnsi="Arial" w:cs="Arial"/>
          <w:bCs/>
          <w:color w:val="1F1F1F"/>
          <w:sz w:val="24"/>
          <w:szCs w:val="24"/>
          <w:lang w:eastAsia="es-419"/>
        </w:rPr>
      </w:pPr>
      <w:r w:rsidRPr="00687DBF">
        <w:rPr>
          <w:rFonts w:ascii="Arial" w:eastAsia="Times New Roman" w:hAnsi="Arial" w:cs="Arial"/>
          <w:bCs/>
          <w:color w:val="1F1F1F"/>
          <w:sz w:val="24"/>
          <w:szCs w:val="24"/>
          <w:lang w:eastAsia="es-419"/>
        </w:rPr>
        <w:t>Causas del problema</w:t>
      </w:r>
    </w:p>
    <w:p w14:paraId="459D98B6" w14:textId="77777777" w:rsidR="00281ADF" w:rsidRDefault="00281ADF" w:rsidP="006C0F55">
      <w:pPr>
        <w:pStyle w:val="Prrafodelista"/>
        <w:numPr>
          <w:ilvl w:val="1"/>
          <w:numId w:val="17"/>
        </w:numPr>
        <w:spacing w:before="100" w:beforeAutospacing="1" w:after="0" w:line="240" w:lineRule="auto"/>
        <w:jc w:val="both"/>
        <w:outlineLvl w:val="1"/>
        <w:rPr>
          <w:rFonts w:ascii="Arial" w:eastAsia="Times New Roman" w:hAnsi="Arial" w:cs="Arial"/>
          <w:bCs/>
          <w:color w:val="1F1F1F"/>
          <w:sz w:val="24"/>
          <w:szCs w:val="24"/>
          <w:lang w:eastAsia="es-419"/>
        </w:rPr>
      </w:pPr>
      <w:r w:rsidRPr="00687DBF">
        <w:rPr>
          <w:rFonts w:ascii="Arial" w:eastAsia="Times New Roman" w:hAnsi="Arial" w:cs="Arial"/>
          <w:bCs/>
          <w:color w:val="1F1F1F"/>
          <w:sz w:val="24"/>
          <w:szCs w:val="24"/>
          <w:lang w:eastAsia="es-419"/>
        </w:rPr>
        <w:t>Seleccionar una causa que se puede solucionar con software </w:t>
      </w:r>
    </w:p>
    <w:p w14:paraId="49F8540F" w14:textId="77777777" w:rsidR="00281ADF" w:rsidRPr="00833CAF" w:rsidRDefault="00281ADF" w:rsidP="006C0F55">
      <w:pPr>
        <w:pStyle w:val="Prrafodelista"/>
        <w:numPr>
          <w:ilvl w:val="1"/>
          <w:numId w:val="17"/>
        </w:numPr>
        <w:spacing w:before="100" w:beforeAutospacing="1" w:after="0" w:line="240" w:lineRule="auto"/>
        <w:jc w:val="both"/>
        <w:outlineLvl w:val="1"/>
        <w:rPr>
          <w:rFonts w:ascii="Arial" w:eastAsia="Times New Roman" w:hAnsi="Arial" w:cs="Arial"/>
          <w:bCs/>
          <w:color w:val="1F1F1F"/>
          <w:sz w:val="24"/>
          <w:szCs w:val="24"/>
          <w:lang w:eastAsia="es-419"/>
        </w:rPr>
      </w:pPr>
      <w:r w:rsidRPr="00833CAF">
        <w:rPr>
          <w:rFonts w:ascii="Arial" w:eastAsia="Times New Roman" w:hAnsi="Arial" w:cs="Arial"/>
          <w:bCs/>
          <w:color w:val="1F1F1F"/>
          <w:sz w:val="24"/>
          <w:szCs w:val="24"/>
          <w:lang w:eastAsia="es-419"/>
        </w:rPr>
        <w:t>Identificar con cuáles asignaturas del plan de estudios se relaciona el proyecto, y cómo se justifica la relación.</w:t>
      </w:r>
    </w:p>
    <w:p w14:paraId="56BDAA66" w14:textId="77777777" w:rsidR="00281ADF" w:rsidRPr="00687DBF" w:rsidRDefault="00281ADF" w:rsidP="006C0F55">
      <w:pPr>
        <w:pStyle w:val="Prrafodelista"/>
        <w:numPr>
          <w:ilvl w:val="0"/>
          <w:numId w:val="17"/>
        </w:numPr>
        <w:spacing w:before="100" w:beforeAutospacing="1" w:after="0" w:line="240" w:lineRule="auto"/>
        <w:jc w:val="both"/>
        <w:outlineLvl w:val="1"/>
        <w:rPr>
          <w:rFonts w:ascii="Arial" w:eastAsia="Times New Roman" w:hAnsi="Arial" w:cs="Arial"/>
          <w:bCs/>
          <w:color w:val="1F1F1F"/>
          <w:sz w:val="24"/>
          <w:szCs w:val="24"/>
          <w:lang w:eastAsia="es-419"/>
        </w:rPr>
      </w:pPr>
      <w:r w:rsidRPr="00687DBF">
        <w:rPr>
          <w:rFonts w:ascii="Arial" w:eastAsia="Times New Roman" w:hAnsi="Arial" w:cs="Arial"/>
          <w:bCs/>
          <w:color w:val="1F1F1F"/>
          <w:sz w:val="24"/>
          <w:szCs w:val="24"/>
          <w:lang w:eastAsia="es-419"/>
        </w:rPr>
        <w:t>Estado del arte </w:t>
      </w:r>
    </w:p>
    <w:p w14:paraId="453EFAEC" w14:textId="77777777" w:rsidR="00281ADF" w:rsidRPr="00687DBF" w:rsidRDefault="00281ADF" w:rsidP="006C0F55">
      <w:pPr>
        <w:pStyle w:val="Prrafodelista"/>
        <w:numPr>
          <w:ilvl w:val="1"/>
          <w:numId w:val="17"/>
        </w:numPr>
        <w:spacing w:before="100" w:beforeAutospacing="1" w:after="0" w:line="240" w:lineRule="auto"/>
        <w:jc w:val="both"/>
        <w:outlineLvl w:val="1"/>
        <w:rPr>
          <w:rFonts w:ascii="Arial" w:eastAsia="Times New Roman" w:hAnsi="Arial" w:cs="Arial"/>
          <w:bCs/>
          <w:color w:val="1F1F1F"/>
          <w:sz w:val="24"/>
          <w:szCs w:val="24"/>
          <w:lang w:eastAsia="es-419"/>
        </w:rPr>
      </w:pPr>
      <w:r w:rsidRPr="00687DBF">
        <w:rPr>
          <w:rFonts w:ascii="Arial" w:eastAsia="Times New Roman" w:hAnsi="Arial" w:cs="Arial"/>
          <w:bCs/>
          <w:color w:val="1F1F1F"/>
          <w:sz w:val="24"/>
          <w:szCs w:val="24"/>
          <w:lang w:eastAsia="es-419"/>
        </w:rPr>
        <w:t>Elementos a favor </w:t>
      </w:r>
    </w:p>
    <w:p w14:paraId="1C2D10D8" w14:textId="77777777" w:rsidR="00281ADF" w:rsidRPr="00687DBF" w:rsidRDefault="00281ADF" w:rsidP="006C0F55">
      <w:pPr>
        <w:pStyle w:val="Prrafodelista"/>
        <w:numPr>
          <w:ilvl w:val="1"/>
          <w:numId w:val="17"/>
        </w:numPr>
        <w:spacing w:before="100" w:beforeAutospacing="1" w:after="0" w:line="240" w:lineRule="auto"/>
        <w:jc w:val="both"/>
        <w:outlineLvl w:val="1"/>
        <w:rPr>
          <w:rFonts w:ascii="Arial" w:eastAsia="Times New Roman" w:hAnsi="Arial" w:cs="Arial"/>
          <w:bCs/>
          <w:color w:val="1F1F1F"/>
          <w:sz w:val="24"/>
          <w:szCs w:val="24"/>
          <w:lang w:eastAsia="es-419"/>
        </w:rPr>
      </w:pPr>
      <w:r w:rsidRPr="00687DBF">
        <w:rPr>
          <w:rFonts w:ascii="Arial" w:eastAsia="Times New Roman" w:hAnsi="Arial" w:cs="Arial"/>
          <w:bCs/>
          <w:color w:val="1F1F1F"/>
          <w:sz w:val="24"/>
          <w:szCs w:val="24"/>
          <w:lang w:eastAsia="es-419"/>
        </w:rPr>
        <w:t>Elementos en contra </w:t>
      </w:r>
    </w:p>
    <w:p w14:paraId="07EBF189" w14:textId="77777777" w:rsidR="00281ADF" w:rsidRPr="00687DBF" w:rsidRDefault="00281ADF" w:rsidP="006C0F55">
      <w:pPr>
        <w:pStyle w:val="Prrafodelista"/>
        <w:numPr>
          <w:ilvl w:val="0"/>
          <w:numId w:val="17"/>
        </w:numPr>
        <w:spacing w:before="100" w:beforeAutospacing="1" w:after="0" w:line="240" w:lineRule="auto"/>
        <w:jc w:val="both"/>
        <w:outlineLvl w:val="1"/>
        <w:rPr>
          <w:rFonts w:ascii="Arial" w:eastAsia="Times New Roman" w:hAnsi="Arial" w:cs="Arial"/>
          <w:bCs/>
          <w:color w:val="1F1F1F"/>
          <w:sz w:val="24"/>
          <w:szCs w:val="24"/>
          <w:lang w:eastAsia="es-419"/>
        </w:rPr>
      </w:pPr>
      <w:r w:rsidRPr="00687DBF">
        <w:rPr>
          <w:rFonts w:ascii="Arial" w:eastAsia="Times New Roman" w:hAnsi="Arial" w:cs="Arial"/>
          <w:bCs/>
          <w:color w:val="1F1F1F"/>
          <w:sz w:val="24"/>
          <w:szCs w:val="24"/>
          <w:lang w:eastAsia="es-419"/>
        </w:rPr>
        <w:t>Objetivos</w:t>
      </w:r>
    </w:p>
    <w:p w14:paraId="019DB7B1" w14:textId="77777777" w:rsidR="00281ADF" w:rsidRPr="00687DBF" w:rsidRDefault="00281ADF" w:rsidP="006C0F55">
      <w:pPr>
        <w:pStyle w:val="Prrafodelista"/>
        <w:numPr>
          <w:ilvl w:val="1"/>
          <w:numId w:val="17"/>
        </w:numPr>
        <w:spacing w:before="100" w:beforeAutospacing="1" w:after="0" w:line="240" w:lineRule="auto"/>
        <w:jc w:val="both"/>
        <w:outlineLvl w:val="1"/>
        <w:rPr>
          <w:rFonts w:ascii="Arial" w:eastAsia="Times New Roman" w:hAnsi="Arial" w:cs="Arial"/>
          <w:bCs/>
          <w:color w:val="1F1F1F"/>
          <w:sz w:val="24"/>
          <w:szCs w:val="24"/>
          <w:lang w:eastAsia="es-419"/>
        </w:rPr>
      </w:pPr>
      <w:r w:rsidRPr="00687DBF">
        <w:rPr>
          <w:rFonts w:ascii="Arial" w:eastAsia="Times New Roman" w:hAnsi="Arial" w:cs="Arial"/>
          <w:bCs/>
          <w:color w:val="1F1F1F"/>
          <w:sz w:val="24"/>
          <w:szCs w:val="24"/>
          <w:lang w:eastAsia="es-419"/>
        </w:rPr>
        <w:t>Objetivo general:</w:t>
      </w:r>
    </w:p>
    <w:p w14:paraId="1A9CA724" w14:textId="77777777" w:rsidR="00281ADF" w:rsidRPr="00687DBF" w:rsidRDefault="00281ADF" w:rsidP="006C0F55">
      <w:pPr>
        <w:pStyle w:val="Prrafodelista"/>
        <w:numPr>
          <w:ilvl w:val="1"/>
          <w:numId w:val="17"/>
        </w:numPr>
        <w:spacing w:before="100" w:beforeAutospacing="1" w:after="0" w:line="240" w:lineRule="auto"/>
        <w:jc w:val="both"/>
        <w:outlineLvl w:val="1"/>
        <w:rPr>
          <w:rFonts w:ascii="Arial" w:eastAsia="Times New Roman" w:hAnsi="Arial" w:cs="Arial"/>
          <w:bCs/>
          <w:color w:val="1F1F1F"/>
          <w:sz w:val="24"/>
          <w:szCs w:val="24"/>
          <w:lang w:eastAsia="es-419"/>
        </w:rPr>
      </w:pPr>
      <w:r w:rsidRPr="00687DBF">
        <w:rPr>
          <w:rFonts w:ascii="Arial" w:eastAsia="Times New Roman" w:hAnsi="Arial" w:cs="Arial"/>
          <w:bCs/>
          <w:color w:val="1F1F1F"/>
          <w:sz w:val="24"/>
          <w:szCs w:val="24"/>
          <w:lang w:eastAsia="es-419"/>
        </w:rPr>
        <w:t>Objetivos específicos:</w:t>
      </w:r>
    </w:p>
    <w:p w14:paraId="06C4DF82" w14:textId="77777777" w:rsidR="00281ADF" w:rsidRPr="00687DBF" w:rsidRDefault="00281ADF" w:rsidP="006C0F55">
      <w:pPr>
        <w:pStyle w:val="Prrafodelista"/>
        <w:numPr>
          <w:ilvl w:val="0"/>
          <w:numId w:val="17"/>
        </w:numPr>
        <w:spacing w:before="100" w:beforeAutospacing="1" w:after="0" w:line="240" w:lineRule="auto"/>
        <w:jc w:val="both"/>
        <w:outlineLvl w:val="1"/>
        <w:rPr>
          <w:rFonts w:ascii="Arial" w:eastAsia="Times New Roman" w:hAnsi="Arial" w:cs="Arial"/>
          <w:bCs/>
          <w:color w:val="1F1F1F"/>
          <w:sz w:val="24"/>
          <w:szCs w:val="24"/>
          <w:lang w:eastAsia="es-419"/>
        </w:rPr>
      </w:pPr>
      <w:r w:rsidRPr="00687DBF">
        <w:rPr>
          <w:rFonts w:ascii="Arial" w:eastAsia="Times New Roman" w:hAnsi="Arial" w:cs="Arial"/>
          <w:bCs/>
          <w:color w:val="1F1F1F"/>
          <w:sz w:val="24"/>
          <w:szCs w:val="24"/>
          <w:lang w:eastAsia="es-419"/>
        </w:rPr>
        <w:t xml:space="preserve">Alcance técnico </w:t>
      </w:r>
    </w:p>
    <w:p w14:paraId="49BF2B85" w14:textId="77777777" w:rsidR="00281ADF" w:rsidRPr="00687DBF" w:rsidRDefault="00281ADF" w:rsidP="006C0F55">
      <w:pPr>
        <w:pStyle w:val="Prrafodelista"/>
        <w:numPr>
          <w:ilvl w:val="1"/>
          <w:numId w:val="17"/>
        </w:numPr>
        <w:spacing w:before="100" w:beforeAutospacing="1" w:after="0" w:line="240" w:lineRule="auto"/>
        <w:jc w:val="both"/>
        <w:outlineLvl w:val="1"/>
        <w:rPr>
          <w:rFonts w:ascii="Arial" w:eastAsia="Times New Roman" w:hAnsi="Arial" w:cs="Arial"/>
          <w:bCs/>
          <w:color w:val="1F1F1F"/>
          <w:sz w:val="24"/>
          <w:szCs w:val="24"/>
          <w:lang w:eastAsia="es-419"/>
        </w:rPr>
      </w:pPr>
      <w:r w:rsidRPr="00687DBF">
        <w:rPr>
          <w:rFonts w:ascii="Arial" w:eastAsia="Times New Roman" w:hAnsi="Arial" w:cs="Arial"/>
          <w:bCs/>
          <w:color w:val="1F1F1F"/>
          <w:sz w:val="24"/>
          <w:szCs w:val="24"/>
          <w:lang w:eastAsia="es-419"/>
        </w:rPr>
        <w:t>Lista de entregables</w:t>
      </w:r>
    </w:p>
    <w:p w14:paraId="45F572BB" w14:textId="77777777" w:rsidR="00281ADF" w:rsidRPr="00687DBF" w:rsidRDefault="00281ADF" w:rsidP="006C0F55">
      <w:pPr>
        <w:pStyle w:val="Prrafodelista"/>
        <w:numPr>
          <w:ilvl w:val="1"/>
          <w:numId w:val="17"/>
        </w:numPr>
        <w:spacing w:before="100" w:beforeAutospacing="1" w:after="0" w:line="240" w:lineRule="auto"/>
        <w:jc w:val="both"/>
        <w:outlineLvl w:val="1"/>
        <w:rPr>
          <w:rFonts w:ascii="Arial" w:eastAsia="Times New Roman" w:hAnsi="Arial" w:cs="Arial"/>
          <w:bCs/>
          <w:color w:val="1F1F1F"/>
          <w:sz w:val="24"/>
          <w:szCs w:val="24"/>
          <w:lang w:eastAsia="es-419"/>
        </w:rPr>
      </w:pPr>
      <w:r w:rsidRPr="00687DBF">
        <w:rPr>
          <w:rFonts w:ascii="Arial" w:eastAsia="Times New Roman" w:hAnsi="Arial" w:cs="Arial"/>
          <w:bCs/>
          <w:color w:val="1F1F1F"/>
          <w:sz w:val="24"/>
          <w:szCs w:val="24"/>
          <w:lang w:eastAsia="es-419"/>
        </w:rPr>
        <w:t>Diseño de solución</w:t>
      </w:r>
    </w:p>
    <w:p w14:paraId="743F572F" w14:textId="77777777" w:rsidR="00281ADF" w:rsidRPr="00687DBF" w:rsidRDefault="00281ADF" w:rsidP="006C0F55">
      <w:pPr>
        <w:pStyle w:val="Prrafodelista"/>
        <w:numPr>
          <w:ilvl w:val="2"/>
          <w:numId w:val="17"/>
        </w:numPr>
        <w:spacing w:before="100" w:beforeAutospacing="1" w:after="0" w:line="240" w:lineRule="auto"/>
        <w:jc w:val="both"/>
        <w:outlineLvl w:val="1"/>
        <w:rPr>
          <w:rFonts w:ascii="Arial" w:eastAsia="Times New Roman" w:hAnsi="Arial" w:cs="Arial"/>
          <w:bCs/>
          <w:color w:val="1F1F1F"/>
          <w:sz w:val="24"/>
          <w:szCs w:val="24"/>
          <w:lang w:eastAsia="es-419"/>
        </w:rPr>
      </w:pPr>
      <w:r w:rsidRPr="00687DBF">
        <w:rPr>
          <w:rFonts w:ascii="Arial" w:eastAsia="Times New Roman" w:hAnsi="Arial" w:cs="Arial"/>
          <w:bCs/>
          <w:color w:val="1F1F1F"/>
          <w:sz w:val="24"/>
          <w:szCs w:val="24"/>
          <w:lang w:eastAsia="es-419"/>
        </w:rPr>
        <w:t>Requisitos. Los indica el cliente y se deben incluir al menos 2 casos de prueba </w:t>
      </w:r>
    </w:p>
    <w:p w14:paraId="3D008B74" w14:textId="77777777" w:rsidR="00281ADF" w:rsidRPr="00687DBF" w:rsidRDefault="00281ADF" w:rsidP="006C0F55">
      <w:pPr>
        <w:pStyle w:val="Prrafodelista"/>
        <w:numPr>
          <w:ilvl w:val="3"/>
          <w:numId w:val="17"/>
        </w:numPr>
        <w:spacing w:before="100" w:beforeAutospacing="1" w:after="0" w:line="240" w:lineRule="auto"/>
        <w:jc w:val="both"/>
        <w:outlineLvl w:val="1"/>
        <w:rPr>
          <w:rFonts w:ascii="Arial" w:eastAsia="Times New Roman" w:hAnsi="Arial" w:cs="Arial"/>
          <w:bCs/>
          <w:color w:val="1F1F1F"/>
          <w:sz w:val="24"/>
          <w:szCs w:val="24"/>
          <w:lang w:eastAsia="es-419"/>
        </w:rPr>
      </w:pPr>
      <w:r w:rsidRPr="00687DBF">
        <w:rPr>
          <w:rFonts w:ascii="Arial" w:eastAsia="Times New Roman" w:hAnsi="Arial" w:cs="Arial"/>
          <w:bCs/>
          <w:color w:val="1F1F1F"/>
          <w:sz w:val="24"/>
          <w:szCs w:val="24"/>
          <w:lang w:eastAsia="es-419"/>
        </w:rPr>
        <w:t>Funcionales (Lo que el software debe hacer), de cara al usuario final, GUI </w:t>
      </w:r>
    </w:p>
    <w:p w14:paraId="58F2B1D6" w14:textId="77777777" w:rsidR="00281ADF" w:rsidRPr="00687DBF" w:rsidRDefault="00281ADF" w:rsidP="006C0F55">
      <w:pPr>
        <w:pStyle w:val="Prrafodelista"/>
        <w:numPr>
          <w:ilvl w:val="3"/>
          <w:numId w:val="17"/>
        </w:numPr>
        <w:spacing w:before="100" w:beforeAutospacing="1" w:after="0" w:line="240" w:lineRule="auto"/>
        <w:jc w:val="both"/>
        <w:outlineLvl w:val="1"/>
        <w:rPr>
          <w:rFonts w:ascii="Arial" w:eastAsia="Times New Roman" w:hAnsi="Arial" w:cs="Arial"/>
          <w:bCs/>
          <w:color w:val="1F1F1F"/>
          <w:sz w:val="24"/>
          <w:szCs w:val="24"/>
          <w:lang w:eastAsia="es-419"/>
        </w:rPr>
      </w:pPr>
      <w:r w:rsidRPr="00687DBF">
        <w:rPr>
          <w:rFonts w:ascii="Arial" w:eastAsia="Times New Roman" w:hAnsi="Arial" w:cs="Arial"/>
          <w:bCs/>
          <w:color w:val="1F1F1F"/>
          <w:sz w:val="24"/>
          <w:szCs w:val="24"/>
          <w:lang w:eastAsia="es-419"/>
        </w:rPr>
        <w:t>No funcionales, es decir cómo hacer que el requisito funcional se cumpla, incluyen entre otros: Motor de BD , Lenguajes de programación utilizados, IDE, etc.</w:t>
      </w:r>
    </w:p>
    <w:p w14:paraId="719D50A1" w14:textId="77777777" w:rsidR="00281ADF" w:rsidRPr="00833CAF" w:rsidRDefault="00281ADF" w:rsidP="006C0F55">
      <w:pPr>
        <w:pStyle w:val="paragraph"/>
        <w:numPr>
          <w:ilvl w:val="0"/>
          <w:numId w:val="17"/>
        </w:numPr>
        <w:spacing w:before="0" w:beforeAutospacing="0" w:after="0" w:afterAutospacing="0"/>
        <w:jc w:val="both"/>
        <w:textAlignment w:val="baseline"/>
        <w:rPr>
          <w:rFonts w:ascii="Arial" w:hAnsi="Arial" w:cs="Arial"/>
        </w:rPr>
      </w:pPr>
      <w:r w:rsidRPr="00833CAF">
        <w:rPr>
          <w:rStyle w:val="normaltextrun"/>
          <w:rFonts w:ascii="Arial" w:hAnsi="Arial" w:cs="Arial"/>
          <w:lang w:val="es-ES"/>
        </w:rPr>
        <w:t xml:space="preserve">Semáforo de Riesgos. Identificar 3 riesgos mayores para </w:t>
      </w:r>
      <w:r>
        <w:rPr>
          <w:rStyle w:val="normaltextrun"/>
          <w:rFonts w:ascii="Arial" w:hAnsi="Arial" w:cs="Arial"/>
          <w:lang w:val="es-ES"/>
        </w:rPr>
        <w:t xml:space="preserve">el </w:t>
      </w:r>
      <w:r w:rsidRPr="00833CAF">
        <w:rPr>
          <w:rStyle w:val="normaltextrun"/>
          <w:rFonts w:ascii="Arial" w:hAnsi="Arial" w:cs="Arial"/>
          <w:lang w:val="es-ES"/>
        </w:rPr>
        <w:t>proyecto</w:t>
      </w:r>
      <w:r w:rsidRPr="00833CAF">
        <w:rPr>
          <w:rStyle w:val="eop"/>
          <w:rFonts w:ascii="Arial" w:hAnsi="Arial" w:cs="Arial"/>
        </w:rPr>
        <w:t> </w:t>
      </w:r>
    </w:p>
    <w:p w14:paraId="3B2B344A" w14:textId="77777777" w:rsidR="00281ADF" w:rsidRDefault="00281ADF" w:rsidP="006C0F55">
      <w:pPr>
        <w:pStyle w:val="Prrafodelista"/>
        <w:numPr>
          <w:ilvl w:val="0"/>
          <w:numId w:val="17"/>
        </w:numPr>
        <w:spacing w:before="100" w:beforeAutospacing="1" w:after="0" w:line="240" w:lineRule="auto"/>
        <w:jc w:val="both"/>
        <w:outlineLvl w:val="1"/>
        <w:rPr>
          <w:rFonts w:ascii="Arial" w:eastAsia="Times New Roman" w:hAnsi="Arial" w:cs="Arial"/>
          <w:bCs/>
          <w:color w:val="1F1F1F"/>
          <w:sz w:val="24"/>
          <w:szCs w:val="24"/>
          <w:lang w:eastAsia="es-419"/>
        </w:rPr>
      </w:pPr>
      <w:r w:rsidRPr="00687DBF">
        <w:rPr>
          <w:rFonts w:ascii="Arial" w:eastAsia="Times New Roman" w:hAnsi="Arial" w:cs="Arial"/>
          <w:bCs/>
          <w:color w:val="1F1F1F"/>
          <w:sz w:val="24"/>
          <w:szCs w:val="24"/>
          <w:lang w:eastAsia="es-419"/>
        </w:rPr>
        <w:t>Cronograma resumido (sprints)</w:t>
      </w:r>
      <w:r>
        <w:rPr>
          <w:rFonts w:ascii="Arial" w:eastAsia="Times New Roman" w:hAnsi="Arial" w:cs="Arial"/>
          <w:bCs/>
          <w:color w:val="1F1F1F"/>
          <w:sz w:val="24"/>
          <w:szCs w:val="24"/>
          <w:lang w:eastAsia="es-419"/>
        </w:rPr>
        <w:t xml:space="preserve"> en el que se deben incluir:</w:t>
      </w:r>
    </w:p>
    <w:p w14:paraId="0381C1D8" w14:textId="77777777" w:rsidR="00281ADF" w:rsidRDefault="00281ADF" w:rsidP="006C0F55">
      <w:pPr>
        <w:pStyle w:val="Prrafodelista"/>
        <w:numPr>
          <w:ilvl w:val="1"/>
          <w:numId w:val="17"/>
        </w:numPr>
        <w:spacing w:before="100" w:beforeAutospacing="1" w:after="0" w:line="240" w:lineRule="auto"/>
        <w:jc w:val="both"/>
        <w:outlineLvl w:val="1"/>
        <w:rPr>
          <w:rFonts w:ascii="Arial" w:eastAsia="Times New Roman" w:hAnsi="Arial" w:cs="Arial"/>
          <w:bCs/>
          <w:color w:val="1F1F1F"/>
          <w:sz w:val="24"/>
          <w:szCs w:val="24"/>
          <w:lang w:eastAsia="es-419"/>
        </w:rPr>
      </w:pPr>
      <w:r w:rsidRPr="00C4631F">
        <w:rPr>
          <w:rFonts w:ascii="Arial" w:eastAsia="Times New Roman" w:hAnsi="Arial" w:cs="Arial"/>
          <w:bCs/>
          <w:color w:val="1F1F1F"/>
          <w:sz w:val="24"/>
          <w:szCs w:val="24"/>
          <w:lang w:eastAsia="es-419"/>
        </w:rPr>
        <w:t xml:space="preserve">Implementación (Pruebas internas), </w:t>
      </w:r>
      <w:r>
        <w:rPr>
          <w:rFonts w:ascii="Arial" w:eastAsia="Times New Roman" w:hAnsi="Arial" w:cs="Arial"/>
          <w:bCs/>
          <w:color w:val="1F1F1F"/>
          <w:sz w:val="24"/>
          <w:szCs w:val="24"/>
          <w:lang w:eastAsia="es-419"/>
        </w:rPr>
        <w:t xml:space="preserve">para </w:t>
      </w:r>
      <w:r w:rsidRPr="00C4631F">
        <w:rPr>
          <w:rFonts w:ascii="Arial" w:eastAsia="Times New Roman" w:hAnsi="Arial" w:cs="Arial"/>
          <w:bCs/>
          <w:color w:val="1F1F1F"/>
          <w:sz w:val="24"/>
          <w:szCs w:val="24"/>
          <w:lang w:eastAsia="es-419"/>
        </w:rPr>
        <w:t>eval</w:t>
      </w:r>
      <w:r>
        <w:rPr>
          <w:rFonts w:ascii="Arial" w:eastAsia="Times New Roman" w:hAnsi="Arial" w:cs="Arial"/>
          <w:bCs/>
          <w:color w:val="1F1F1F"/>
          <w:sz w:val="24"/>
          <w:szCs w:val="24"/>
          <w:lang w:eastAsia="es-419"/>
        </w:rPr>
        <w:t>uar</w:t>
      </w:r>
      <w:r w:rsidRPr="00C4631F">
        <w:rPr>
          <w:rFonts w:ascii="Arial" w:eastAsia="Times New Roman" w:hAnsi="Arial" w:cs="Arial"/>
          <w:bCs/>
          <w:color w:val="1F1F1F"/>
          <w:sz w:val="24"/>
          <w:szCs w:val="24"/>
          <w:lang w:eastAsia="es-419"/>
        </w:rPr>
        <w:t xml:space="preserve"> los casos de prueba</w:t>
      </w:r>
    </w:p>
    <w:p w14:paraId="23F62F79" w14:textId="77777777" w:rsidR="00281ADF" w:rsidRPr="00C4631F" w:rsidRDefault="00281ADF" w:rsidP="006C0F55">
      <w:pPr>
        <w:pStyle w:val="Prrafodelista"/>
        <w:numPr>
          <w:ilvl w:val="1"/>
          <w:numId w:val="17"/>
        </w:numPr>
        <w:spacing w:before="100" w:beforeAutospacing="1" w:after="0" w:line="240" w:lineRule="auto"/>
        <w:jc w:val="both"/>
        <w:outlineLvl w:val="1"/>
        <w:rPr>
          <w:rFonts w:ascii="Arial" w:eastAsia="Times New Roman" w:hAnsi="Arial" w:cs="Arial"/>
          <w:bCs/>
          <w:color w:val="1F1F1F"/>
          <w:sz w:val="24"/>
          <w:szCs w:val="24"/>
          <w:lang w:eastAsia="es-419"/>
        </w:rPr>
      </w:pPr>
      <w:r w:rsidRPr="00C4631F">
        <w:rPr>
          <w:rFonts w:ascii="Arial" w:eastAsia="Times New Roman" w:hAnsi="Arial" w:cs="Arial"/>
          <w:bCs/>
          <w:color w:val="1F1F1F"/>
          <w:sz w:val="24"/>
          <w:szCs w:val="24"/>
          <w:lang w:eastAsia="es-419"/>
        </w:rPr>
        <w:t>Implantación (salida a producción) </w:t>
      </w:r>
    </w:p>
    <w:p w14:paraId="3687EAAE" w14:textId="77777777" w:rsidR="00281ADF" w:rsidRPr="00833CAF" w:rsidRDefault="00281ADF" w:rsidP="006C0F55">
      <w:pPr>
        <w:pStyle w:val="Prrafodelista"/>
        <w:numPr>
          <w:ilvl w:val="1"/>
          <w:numId w:val="17"/>
        </w:numPr>
        <w:spacing w:before="100" w:beforeAutospacing="1" w:after="0" w:line="240" w:lineRule="auto"/>
        <w:jc w:val="both"/>
        <w:outlineLvl w:val="1"/>
        <w:rPr>
          <w:rFonts w:ascii="Arial" w:eastAsia="Times New Roman" w:hAnsi="Arial" w:cs="Arial"/>
          <w:bCs/>
          <w:color w:val="1F1F1F"/>
          <w:sz w:val="24"/>
          <w:szCs w:val="24"/>
          <w:lang w:eastAsia="es-419"/>
        </w:rPr>
      </w:pPr>
      <w:r w:rsidRPr="00C4631F">
        <w:rPr>
          <w:rFonts w:ascii="Arial" w:eastAsia="Times New Roman" w:hAnsi="Arial" w:cs="Arial"/>
          <w:bCs/>
          <w:color w:val="1F1F1F"/>
          <w:sz w:val="24"/>
          <w:szCs w:val="24"/>
          <w:lang w:eastAsia="es-419"/>
        </w:rPr>
        <w:t>Pruebas en entorno real </w:t>
      </w:r>
    </w:p>
    <w:p w14:paraId="279686A7" w14:textId="77777777" w:rsidR="00281ADF" w:rsidRDefault="00281ADF" w:rsidP="006C0F55">
      <w:pPr>
        <w:jc w:val="both"/>
        <w:rPr>
          <w:rFonts w:ascii="Arial" w:eastAsia="Times New Roman" w:hAnsi="Arial" w:cs="Arial"/>
          <w:b/>
          <w:bCs/>
          <w:color w:val="1F1F1F"/>
          <w:sz w:val="24"/>
          <w:szCs w:val="24"/>
          <w:lang w:eastAsia="es-419"/>
        </w:rPr>
      </w:pPr>
    </w:p>
    <w:p w14:paraId="3AEDAAA4" w14:textId="77777777" w:rsidR="00281ADF" w:rsidRDefault="00281ADF" w:rsidP="006C0F55">
      <w:pPr>
        <w:jc w:val="both"/>
        <w:rPr>
          <w:rFonts w:ascii="Arial" w:eastAsia="Times New Roman" w:hAnsi="Arial" w:cs="Arial"/>
          <w:b/>
          <w:bCs/>
          <w:color w:val="1F1F1F"/>
          <w:sz w:val="24"/>
          <w:szCs w:val="24"/>
          <w:lang w:eastAsia="es-419"/>
        </w:rPr>
      </w:pPr>
    </w:p>
    <w:p w14:paraId="186A1D40" w14:textId="77777777" w:rsidR="00281ADF" w:rsidRDefault="00281ADF" w:rsidP="006C0F55">
      <w:pPr>
        <w:jc w:val="both"/>
        <w:rPr>
          <w:rFonts w:ascii="Arial" w:eastAsia="Times New Roman" w:hAnsi="Arial" w:cs="Arial"/>
          <w:b/>
          <w:bCs/>
          <w:color w:val="1F1F1F"/>
          <w:sz w:val="24"/>
          <w:szCs w:val="24"/>
          <w:lang w:eastAsia="es-419"/>
        </w:rPr>
      </w:pPr>
    </w:p>
    <w:p w14:paraId="69923A3D" w14:textId="77777777" w:rsidR="00281ADF" w:rsidRDefault="00281ADF" w:rsidP="006C0F55">
      <w:pPr>
        <w:jc w:val="both"/>
        <w:rPr>
          <w:rFonts w:ascii="Arial" w:eastAsia="Times New Roman" w:hAnsi="Arial" w:cs="Arial"/>
          <w:b/>
          <w:bCs/>
          <w:color w:val="1F1F1F"/>
          <w:sz w:val="24"/>
          <w:szCs w:val="24"/>
          <w:lang w:eastAsia="es-419"/>
        </w:rPr>
      </w:pPr>
    </w:p>
    <w:p w14:paraId="54C15D46" w14:textId="77777777" w:rsidR="00281ADF" w:rsidRDefault="00281ADF" w:rsidP="006C0F55">
      <w:pPr>
        <w:jc w:val="both"/>
        <w:rPr>
          <w:rFonts w:ascii="Arial" w:eastAsia="Times New Roman" w:hAnsi="Arial" w:cs="Arial"/>
          <w:b/>
          <w:bCs/>
          <w:color w:val="1F1F1F"/>
          <w:sz w:val="24"/>
          <w:szCs w:val="24"/>
          <w:lang w:eastAsia="es-419"/>
        </w:rPr>
      </w:pPr>
    </w:p>
    <w:p w14:paraId="501675BA" w14:textId="77777777" w:rsidR="00324570" w:rsidRDefault="00324570" w:rsidP="006C0F55">
      <w:pPr>
        <w:jc w:val="both"/>
        <w:rPr>
          <w:rFonts w:ascii="Arial" w:eastAsia="Times New Roman" w:hAnsi="Arial" w:cs="Arial"/>
          <w:b/>
          <w:bCs/>
          <w:color w:val="1F1F1F"/>
          <w:sz w:val="24"/>
          <w:szCs w:val="24"/>
          <w:lang w:eastAsia="es-419"/>
        </w:rPr>
      </w:pPr>
    </w:p>
    <w:p w14:paraId="45244288" w14:textId="77777777" w:rsidR="00324570" w:rsidRDefault="00324570" w:rsidP="006C0F55">
      <w:pPr>
        <w:jc w:val="both"/>
        <w:rPr>
          <w:rFonts w:ascii="Arial" w:eastAsia="Times New Roman" w:hAnsi="Arial" w:cs="Arial"/>
          <w:b/>
          <w:bCs/>
          <w:color w:val="1F1F1F"/>
          <w:sz w:val="24"/>
          <w:szCs w:val="24"/>
          <w:lang w:eastAsia="es-419"/>
        </w:rPr>
      </w:pPr>
    </w:p>
    <w:p w14:paraId="3283D365" w14:textId="77777777" w:rsidR="00324570" w:rsidRDefault="00324570" w:rsidP="006C0F55">
      <w:pPr>
        <w:jc w:val="both"/>
        <w:rPr>
          <w:rFonts w:ascii="Arial" w:eastAsia="Times New Roman" w:hAnsi="Arial" w:cs="Arial"/>
          <w:b/>
          <w:bCs/>
          <w:color w:val="1F1F1F"/>
          <w:sz w:val="24"/>
          <w:szCs w:val="24"/>
          <w:lang w:eastAsia="es-419"/>
        </w:rPr>
      </w:pPr>
    </w:p>
    <w:p w14:paraId="78938DF7" w14:textId="1B193E9D" w:rsidR="0074230F" w:rsidRPr="009B67F6" w:rsidRDefault="0074230F" w:rsidP="006C0F55">
      <w:pPr>
        <w:jc w:val="both"/>
        <w:rPr>
          <w:rFonts w:ascii="Arial" w:eastAsia="Times New Roman" w:hAnsi="Arial" w:cs="Arial"/>
          <w:b/>
          <w:bCs/>
          <w:color w:val="1F1F1F"/>
          <w:sz w:val="24"/>
          <w:szCs w:val="24"/>
          <w:lang w:eastAsia="es-419"/>
        </w:rPr>
      </w:pPr>
      <w:r w:rsidRPr="009B67F6">
        <w:rPr>
          <w:rFonts w:ascii="Arial" w:eastAsia="Times New Roman" w:hAnsi="Arial" w:cs="Arial"/>
          <w:b/>
          <w:bCs/>
          <w:color w:val="1F1F1F"/>
          <w:sz w:val="24"/>
          <w:szCs w:val="24"/>
          <w:lang w:eastAsia="es-419"/>
        </w:rPr>
        <w:lastRenderedPageBreak/>
        <w:t xml:space="preserve">1 </w:t>
      </w:r>
      <w:r w:rsidR="006D268C" w:rsidRPr="009B67F6">
        <w:rPr>
          <w:rFonts w:ascii="Arial" w:eastAsia="Times New Roman" w:hAnsi="Arial" w:cs="Arial"/>
          <w:b/>
          <w:bCs/>
          <w:color w:val="1F1F1F"/>
          <w:sz w:val="24"/>
          <w:szCs w:val="24"/>
          <w:lang w:eastAsia="es-419"/>
        </w:rPr>
        <w:t>INFORMACIÓN GENERAL</w:t>
      </w:r>
    </w:p>
    <w:p w14:paraId="4FBA37B0" w14:textId="440F47CD" w:rsidR="006D268C" w:rsidRPr="00077465" w:rsidRDefault="006D268C" w:rsidP="006C0F55">
      <w:pPr>
        <w:pStyle w:val="Prrafodelista"/>
        <w:numPr>
          <w:ilvl w:val="0"/>
          <w:numId w:val="18"/>
        </w:numPr>
        <w:jc w:val="both"/>
        <w:rPr>
          <w:rFonts w:ascii="Arial" w:eastAsia="Times New Roman" w:hAnsi="Arial" w:cs="Arial"/>
          <w:color w:val="1F1F1F"/>
          <w:sz w:val="24"/>
          <w:szCs w:val="24"/>
          <w:lang w:eastAsia="es-419"/>
        </w:rPr>
      </w:pPr>
      <w:r w:rsidRPr="00077465">
        <w:rPr>
          <w:rFonts w:ascii="Arial" w:eastAsia="Times New Roman" w:hAnsi="Arial" w:cs="Arial"/>
          <w:b/>
          <w:bCs/>
          <w:color w:val="1F1F1F"/>
          <w:sz w:val="24"/>
          <w:szCs w:val="24"/>
          <w:bdr w:val="none" w:sz="0" w:space="0" w:color="auto" w:frame="1"/>
          <w:lang w:eastAsia="es-419"/>
        </w:rPr>
        <w:t xml:space="preserve">Nombre del </w:t>
      </w:r>
      <w:r w:rsidR="60E7F81A" w:rsidRPr="00077465">
        <w:rPr>
          <w:rFonts w:ascii="Arial" w:eastAsia="Arial" w:hAnsi="Arial" w:cs="Arial"/>
          <w:sz w:val="24"/>
          <w:szCs w:val="24"/>
        </w:rPr>
        <w:t>proyecto:</w:t>
      </w:r>
      <w:r w:rsidRPr="00077465">
        <w:rPr>
          <w:rFonts w:ascii="Arial" w:eastAsia="Times New Roman" w:hAnsi="Arial" w:cs="Arial"/>
          <w:color w:val="1F1F1F"/>
          <w:sz w:val="24"/>
          <w:szCs w:val="24"/>
          <w:lang w:eastAsia="es-419"/>
        </w:rPr>
        <w:t xml:space="preserve"> </w:t>
      </w:r>
      <w:r w:rsidR="00AD4262" w:rsidRPr="00077465">
        <w:rPr>
          <w:rFonts w:ascii="Arial" w:eastAsia="Times New Roman" w:hAnsi="Arial" w:cs="Arial"/>
          <w:color w:val="1F1F1F"/>
          <w:sz w:val="24"/>
          <w:szCs w:val="24"/>
          <w:lang w:eastAsia="es-419"/>
        </w:rPr>
        <w:t>Sistema Integral de Monitoreo de Productividad y Estado de Estaciones</w:t>
      </w:r>
      <w:r w:rsidR="00F711F2" w:rsidRPr="00077465">
        <w:rPr>
          <w:rFonts w:ascii="Arial" w:eastAsia="Times New Roman" w:hAnsi="Arial" w:cs="Arial"/>
          <w:color w:val="1F1F1F"/>
          <w:sz w:val="24"/>
          <w:szCs w:val="24"/>
          <w:lang w:eastAsia="es-419"/>
        </w:rPr>
        <w:t xml:space="preserve"> - SIMPE</w:t>
      </w:r>
    </w:p>
    <w:p w14:paraId="13D31AD0" w14:textId="69E73985" w:rsidR="006D268C" w:rsidRPr="00077465" w:rsidRDefault="006D268C" w:rsidP="006C0F55">
      <w:pPr>
        <w:pStyle w:val="Prrafodelista"/>
        <w:numPr>
          <w:ilvl w:val="0"/>
          <w:numId w:val="18"/>
        </w:numPr>
        <w:jc w:val="both"/>
        <w:rPr>
          <w:rFonts w:ascii="Arial" w:eastAsia="Times New Roman" w:hAnsi="Arial" w:cs="Arial"/>
          <w:color w:val="1F1F1F"/>
          <w:sz w:val="24"/>
          <w:szCs w:val="24"/>
          <w:lang w:eastAsia="es-419"/>
        </w:rPr>
      </w:pPr>
      <w:r w:rsidRPr="00077465">
        <w:rPr>
          <w:rFonts w:ascii="Arial" w:eastAsia="Times New Roman" w:hAnsi="Arial" w:cs="Arial"/>
          <w:b/>
          <w:bCs/>
          <w:color w:val="1F1F1F"/>
          <w:sz w:val="24"/>
          <w:szCs w:val="24"/>
          <w:bdr w:val="none" w:sz="0" w:space="0" w:color="auto" w:frame="1"/>
          <w:lang w:eastAsia="es-419"/>
        </w:rPr>
        <w:t>Integrantes:</w:t>
      </w:r>
      <w:r w:rsidRPr="00077465">
        <w:rPr>
          <w:rFonts w:ascii="Arial" w:eastAsia="Times New Roman" w:hAnsi="Arial" w:cs="Arial"/>
          <w:color w:val="1F1F1F"/>
          <w:sz w:val="24"/>
          <w:szCs w:val="24"/>
          <w:lang w:eastAsia="es-419"/>
        </w:rPr>
        <w:t xml:space="preserve"> </w:t>
      </w:r>
      <w:r w:rsidR="00AD4262" w:rsidRPr="00077465">
        <w:rPr>
          <w:rFonts w:ascii="Arial" w:eastAsia="Times New Roman" w:hAnsi="Arial" w:cs="Arial"/>
          <w:color w:val="1F1F1F"/>
          <w:sz w:val="24"/>
          <w:szCs w:val="24"/>
          <w:lang w:eastAsia="es-419"/>
        </w:rPr>
        <w:t xml:space="preserve">Oscar Fernando Goez Barrientos: </w:t>
      </w:r>
      <w:r w:rsidR="00F711F2" w:rsidRPr="00077465">
        <w:rPr>
          <w:rFonts w:ascii="Arial" w:eastAsia="Times New Roman" w:hAnsi="Arial" w:cs="Arial"/>
          <w:color w:val="1F1F1F"/>
          <w:sz w:val="24"/>
          <w:szCs w:val="24"/>
          <w:lang w:eastAsia="es-419"/>
        </w:rPr>
        <w:t xml:space="preserve">líder de desarrollo </w:t>
      </w:r>
      <w:r w:rsidR="00AD4262" w:rsidRPr="00077465">
        <w:rPr>
          <w:rFonts w:ascii="Arial" w:eastAsia="Times New Roman" w:hAnsi="Arial" w:cs="Arial"/>
          <w:color w:val="1F1F1F"/>
          <w:sz w:val="24"/>
          <w:szCs w:val="24"/>
          <w:lang w:eastAsia="es-419"/>
        </w:rPr>
        <w:t>Full</w:t>
      </w:r>
      <w:r w:rsidR="00F711F2" w:rsidRPr="00077465">
        <w:rPr>
          <w:rFonts w:ascii="Arial" w:eastAsia="Times New Roman" w:hAnsi="Arial" w:cs="Arial"/>
          <w:color w:val="1F1F1F"/>
          <w:sz w:val="24"/>
          <w:szCs w:val="24"/>
          <w:lang w:eastAsia="es-419"/>
        </w:rPr>
        <w:t>-</w:t>
      </w:r>
      <w:r w:rsidR="00AD4262" w:rsidRPr="00077465">
        <w:rPr>
          <w:rFonts w:ascii="Arial" w:eastAsia="Times New Roman" w:hAnsi="Arial" w:cs="Arial"/>
          <w:color w:val="1F1F1F"/>
          <w:sz w:val="24"/>
          <w:szCs w:val="24"/>
          <w:lang w:eastAsia="es-419"/>
        </w:rPr>
        <w:t xml:space="preserve">stack e </w:t>
      </w:r>
      <w:r w:rsidR="1579C961" w:rsidRPr="00077465">
        <w:rPr>
          <w:rFonts w:ascii="Arial" w:eastAsia="Arial" w:hAnsi="Arial" w:cs="Arial"/>
          <w:sz w:val="24"/>
          <w:szCs w:val="24"/>
        </w:rPr>
        <w:t>infraestructura</w:t>
      </w:r>
    </w:p>
    <w:p w14:paraId="0C61A161" w14:textId="43EDBD91" w:rsidR="6B065B57" w:rsidRDefault="6B065B57" w:rsidP="006C0F55">
      <w:pPr>
        <w:jc w:val="both"/>
        <w:rPr>
          <w:rFonts w:ascii="Arial" w:eastAsia="Times New Roman" w:hAnsi="Arial" w:cs="Arial"/>
          <w:color w:val="1F1F1F"/>
          <w:sz w:val="24"/>
          <w:szCs w:val="24"/>
          <w:lang w:eastAsia="es-419"/>
        </w:rPr>
      </w:pPr>
    </w:p>
    <w:p w14:paraId="2FB63FF4" w14:textId="77777777" w:rsidR="00AD4262" w:rsidRDefault="006D268C" w:rsidP="006C0F55">
      <w:pPr>
        <w:jc w:val="both"/>
        <w:rPr>
          <w:rFonts w:ascii="Arial" w:eastAsia="Times New Roman" w:hAnsi="Arial" w:cs="Arial"/>
          <w:b/>
          <w:bCs/>
          <w:color w:val="1F1F1F"/>
          <w:sz w:val="24"/>
          <w:szCs w:val="24"/>
          <w:lang w:eastAsia="es-419"/>
        </w:rPr>
      </w:pPr>
      <w:r w:rsidRPr="2F3D57D5">
        <w:rPr>
          <w:rFonts w:ascii="Arial" w:eastAsia="Times New Roman" w:hAnsi="Arial" w:cs="Arial"/>
          <w:b/>
          <w:bCs/>
          <w:color w:val="1F1F1F"/>
          <w:sz w:val="24"/>
          <w:szCs w:val="24"/>
          <w:lang w:eastAsia="es-419"/>
        </w:rPr>
        <w:t xml:space="preserve">2. </w:t>
      </w:r>
      <w:commentRangeStart w:id="0"/>
      <w:commentRangeStart w:id="1"/>
      <w:r w:rsidRPr="2F3D57D5">
        <w:rPr>
          <w:rFonts w:ascii="Arial" w:eastAsia="Times New Roman" w:hAnsi="Arial" w:cs="Arial"/>
          <w:b/>
          <w:bCs/>
          <w:color w:val="1F1F1F"/>
          <w:sz w:val="24"/>
          <w:szCs w:val="24"/>
          <w:lang w:eastAsia="es-419"/>
        </w:rPr>
        <w:t>DESCRIPCIÓN</w:t>
      </w:r>
      <w:commentRangeEnd w:id="1"/>
      <w:r w:rsidR="006C0F55" w:rsidRPr="2F3D57D5">
        <w:rPr>
          <w:rStyle w:val="Refdecomentario"/>
          <w:rFonts w:ascii="Arial" w:eastAsia="Times New Roman" w:hAnsi="Arial" w:cs="Arial"/>
          <w:b/>
          <w:bCs/>
          <w:color w:val="1F1F1F"/>
          <w:sz w:val="24"/>
          <w:szCs w:val="24"/>
          <w:lang w:eastAsia="es-419"/>
        </w:rPr>
        <w:commentReference w:id="1"/>
      </w:r>
      <w:commentRangeEnd w:id="0"/>
      <w:r w:rsidR="006C0F55" w:rsidRPr="2F3D57D5">
        <w:rPr>
          <w:rStyle w:val="Refdecomentario"/>
          <w:rFonts w:ascii="Arial" w:eastAsia="Times New Roman" w:hAnsi="Arial" w:cs="Arial"/>
          <w:b/>
          <w:bCs/>
          <w:color w:val="1F1F1F"/>
          <w:sz w:val="24"/>
          <w:szCs w:val="24"/>
          <w:lang w:eastAsia="es-419"/>
        </w:rPr>
        <w:commentReference w:id="0"/>
      </w:r>
      <w:r w:rsidRPr="2F3D57D5">
        <w:rPr>
          <w:rFonts w:ascii="Arial" w:eastAsia="Times New Roman" w:hAnsi="Arial" w:cs="Arial"/>
          <w:b/>
          <w:bCs/>
          <w:color w:val="1F1F1F"/>
          <w:sz w:val="24"/>
          <w:szCs w:val="24"/>
          <w:lang w:eastAsia="es-419"/>
        </w:rPr>
        <w:t xml:space="preserve"> </w:t>
      </w:r>
      <w:commentRangeStart w:id="2"/>
      <w:r w:rsidRPr="2F3D57D5">
        <w:rPr>
          <w:rFonts w:ascii="Arial" w:eastAsia="Times New Roman" w:hAnsi="Arial" w:cs="Arial"/>
          <w:b/>
          <w:bCs/>
          <w:color w:val="1F1F1F"/>
          <w:sz w:val="24"/>
          <w:szCs w:val="24"/>
          <w:lang w:eastAsia="es-419"/>
        </w:rPr>
        <w:t>DEL</w:t>
      </w:r>
      <w:commentRangeEnd w:id="2"/>
      <w:r w:rsidR="006C0F55" w:rsidRPr="2F3D57D5">
        <w:rPr>
          <w:rStyle w:val="Refdecomentario"/>
          <w:rFonts w:ascii="Arial" w:eastAsia="Times New Roman" w:hAnsi="Arial" w:cs="Arial"/>
          <w:b/>
          <w:bCs/>
          <w:color w:val="1F1F1F"/>
          <w:sz w:val="24"/>
          <w:szCs w:val="24"/>
          <w:lang w:eastAsia="es-419"/>
        </w:rPr>
        <w:commentReference w:id="2"/>
      </w:r>
      <w:r w:rsidRPr="2F3D57D5">
        <w:rPr>
          <w:rFonts w:ascii="Arial" w:eastAsia="Times New Roman" w:hAnsi="Arial" w:cs="Arial"/>
          <w:b/>
          <w:bCs/>
          <w:color w:val="1F1F1F"/>
          <w:sz w:val="24"/>
          <w:szCs w:val="24"/>
          <w:lang w:eastAsia="es-419"/>
        </w:rPr>
        <w:t xml:space="preserve"> </w:t>
      </w:r>
      <w:commentRangeStart w:id="3"/>
      <w:r w:rsidRPr="2F3D57D5">
        <w:rPr>
          <w:rFonts w:ascii="Arial" w:eastAsia="Times New Roman" w:hAnsi="Arial" w:cs="Arial"/>
          <w:b/>
          <w:bCs/>
          <w:color w:val="1F1F1F"/>
          <w:sz w:val="24"/>
          <w:szCs w:val="24"/>
          <w:lang w:eastAsia="es-419"/>
        </w:rPr>
        <w:t>PROYECTO</w:t>
      </w:r>
      <w:commentRangeEnd w:id="3"/>
      <w:r w:rsidR="006C0F55">
        <w:rPr>
          <w:rStyle w:val="Refdecomentario"/>
          <w:rFonts w:ascii="Arial" w:eastAsia="Times New Roman" w:hAnsi="Arial" w:cs="Arial"/>
          <w:b/>
          <w:bCs/>
          <w:color w:val="1F1F1F"/>
          <w:sz w:val="24"/>
          <w:szCs w:val="24"/>
          <w:lang w:eastAsia="es-419"/>
        </w:rPr>
        <w:commentReference w:id="3"/>
      </w:r>
    </w:p>
    <w:p w14:paraId="0F04F752" w14:textId="0615B774" w:rsidR="00805097" w:rsidRDefault="00B4239B" w:rsidP="006C0F55">
      <w:pPr>
        <w:pStyle w:val="Prrafodelista"/>
        <w:numPr>
          <w:ilvl w:val="0"/>
          <w:numId w:val="21"/>
        </w:numPr>
        <w:jc w:val="both"/>
        <w:rPr>
          <w:rFonts w:ascii="Arial" w:eastAsia="Times New Roman" w:hAnsi="Arial" w:cs="Arial"/>
          <w:bCs/>
          <w:color w:val="1F1F1F"/>
          <w:sz w:val="24"/>
          <w:szCs w:val="24"/>
          <w:lang w:eastAsia="es-419"/>
        </w:rPr>
      </w:pPr>
      <w:r w:rsidRPr="00805097">
        <w:rPr>
          <w:rFonts w:ascii="Arial" w:eastAsia="Times New Roman" w:hAnsi="Arial" w:cs="Arial"/>
          <w:bCs/>
          <w:color w:val="1F1F1F"/>
          <w:sz w:val="24"/>
          <w:szCs w:val="24"/>
          <w:lang w:eastAsia="es-419"/>
        </w:rPr>
        <w:t>Problema u oportunidad de mejora (máx. 2 párrafos) </w:t>
      </w:r>
    </w:p>
    <w:p w14:paraId="0FFABCCD" w14:textId="43369E40" w:rsidR="007F1D48" w:rsidRPr="007F1D48" w:rsidRDefault="007F1D48" w:rsidP="006C0F55">
      <w:pPr>
        <w:jc w:val="both"/>
        <w:rPr>
          <w:rFonts w:ascii="Arial" w:eastAsia="Times New Roman" w:hAnsi="Arial" w:cs="Arial"/>
          <w:bCs/>
          <w:color w:val="1F1F1F"/>
          <w:sz w:val="24"/>
          <w:szCs w:val="24"/>
          <w:lang w:eastAsia="es-419"/>
        </w:rPr>
      </w:pPr>
      <w:r w:rsidRPr="007F1D48">
        <w:rPr>
          <w:rFonts w:ascii="Arial" w:eastAsia="Times New Roman" w:hAnsi="Arial" w:cs="Arial"/>
          <w:bCs/>
          <w:color w:val="1F1F1F"/>
          <w:sz w:val="24"/>
          <w:szCs w:val="24"/>
          <w:lang w:eastAsia="es-419"/>
        </w:rPr>
        <w:t>Actualmente, las empresas enfrentan una fragmentación crítica de la visibilidad de su infraestructura. La mayoría utiliza herramientas aisladas para inventario, otras para redes y unas distintas para seguridad (antivirus, firewalls), lo que genera "puntos ciegos". Sin una visión unificada, es casi imposible detectar si una estación de trabajo tiene puertos abiertos vulnerables, si un empleado está navegando en sitios de riesgo o si la postura de seguridad se desvía de normativas como la ISO 27001,</w:t>
      </w:r>
      <w:r w:rsidR="00EF049B">
        <w:rPr>
          <w:rFonts w:ascii="Arial" w:eastAsia="Times New Roman" w:hAnsi="Arial" w:cs="Arial"/>
          <w:bCs/>
          <w:color w:val="1F1F1F"/>
          <w:sz w:val="24"/>
          <w:szCs w:val="24"/>
          <w:lang w:eastAsia="es-419"/>
        </w:rPr>
        <w:t xml:space="preserve"> corriendo con el riesgos a ser </w:t>
      </w:r>
      <w:r w:rsidR="00EF049B" w:rsidRPr="007F1D48">
        <w:rPr>
          <w:rFonts w:ascii="Arial" w:eastAsia="Times New Roman" w:hAnsi="Arial" w:cs="Arial"/>
          <w:bCs/>
          <w:color w:val="1F1F1F"/>
          <w:sz w:val="24"/>
          <w:szCs w:val="24"/>
          <w:lang w:eastAsia="es-419"/>
        </w:rPr>
        <w:t>expuesta a ataques que podrían evitarse con monitoreo preventivo</w:t>
      </w:r>
      <w:r w:rsidR="00470D6F">
        <w:rPr>
          <w:rFonts w:ascii="Arial" w:eastAsia="Times New Roman" w:hAnsi="Arial" w:cs="Arial"/>
          <w:bCs/>
          <w:color w:val="1F1F1F"/>
          <w:sz w:val="24"/>
          <w:szCs w:val="24"/>
          <w:lang w:eastAsia="es-419"/>
        </w:rPr>
        <w:t>,</w:t>
      </w:r>
      <w:r w:rsidRPr="007F1D48">
        <w:rPr>
          <w:rFonts w:ascii="Arial" w:eastAsia="Times New Roman" w:hAnsi="Arial" w:cs="Arial"/>
          <w:bCs/>
          <w:color w:val="1F1F1F"/>
          <w:sz w:val="24"/>
          <w:szCs w:val="24"/>
          <w:lang w:eastAsia="es-419"/>
        </w:rPr>
        <w:t xml:space="preserve"> </w:t>
      </w:r>
      <w:r w:rsidR="00BB7103">
        <w:rPr>
          <w:rFonts w:ascii="Arial" w:eastAsia="Times New Roman" w:hAnsi="Arial" w:cs="Arial"/>
          <w:bCs/>
          <w:color w:val="1F1F1F"/>
          <w:sz w:val="24"/>
          <w:szCs w:val="24"/>
          <w:lang w:eastAsia="es-419"/>
        </w:rPr>
        <w:t>adicional</w:t>
      </w:r>
      <w:r w:rsidR="0002613E">
        <w:rPr>
          <w:rFonts w:ascii="Arial" w:eastAsia="Times New Roman" w:hAnsi="Arial" w:cs="Arial"/>
          <w:bCs/>
          <w:color w:val="1F1F1F"/>
          <w:sz w:val="24"/>
          <w:szCs w:val="24"/>
          <w:lang w:eastAsia="es-419"/>
        </w:rPr>
        <w:t xml:space="preserve"> hay sistemas que tienen varias soluciones unificadas pero suelen ser demasiado costosas y adicional requiere la ayuda de expertos o especializados en configurar y administrar la solución </w:t>
      </w:r>
      <w:r w:rsidR="00470D6F">
        <w:rPr>
          <w:rFonts w:ascii="Arial" w:eastAsia="Times New Roman" w:hAnsi="Arial" w:cs="Arial"/>
          <w:bCs/>
          <w:color w:val="1F1F1F"/>
          <w:sz w:val="24"/>
          <w:szCs w:val="24"/>
          <w:lang w:eastAsia="es-419"/>
        </w:rPr>
        <w:t>dejando a la organización con costos muy elevados</w:t>
      </w:r>
      <w:r w:rsidRPr="007F1D48">
        <w:rPr>
          <w:rFonts w:ascii="Arial" w:eastAsia="Times New Roman" w:hAnsi="Arial" w:cs="Arial"/>
          <w:bCs/>
          <w:color w:val="1F1F1F"/>
          <w:sz w:val="24"/>
          <w:szCs w:val="24"/>
          <w:lang w:eastAsia="es-419"/>
        </w:rPr>
        <w:t>.</w:t>
      </w:r>
    </w:p>
    <w:p w14:paraId="4274E4CC" w14:textId="202732EC" w:rsidR="007F1D48" w:rsidRPr="007F1D48" w:rsidRDefault="007F1D48" w:rsidP="006C0F55">
      <w:pPr>
        <w:jc w:val="both"/>
        <w:rPr>
          <w:rFonts w:ascii="Arial" w:eastAsia="Times New Roman" w:hAnsi="Arial" w:cs="Arial"/>
          <w:bCs/>
          <w:color w:val="1F1F1F"/>
          <w:sz w:val="24"/>
          <w:szCs w:val="24"/>
          <w:lang w:eastAsia="es-419"/>
        </w:rPr>
      </w:pPr>
      <w:r w:rsidRPr="007F1D48">
        <w:rPr>
          <w:rFonts w:ascii="Arial" w:eastAsia="Times New Roman" w:hAnsi="Arial" w:cs="Arial"/>
          <w:bCs/>
          <w:color w:val="1F1F1F"/>
          <w:sz w:val="24"/>
          <w:szCs w:val="24"/>
          <w:lang w:eastAsia="es-419"/>
        </w:rPr>
        <w:t xml:space="preserve">Esta falta de integración representa una oportunidad de mejora estratégica: centralizar el control en una consola única que no solo reporte fallos de red, sino que audite en tiempo real la gobernanza de seguridad (GPOs, parches, puertos). Al transformar datos crudos en un tablero de mando ejecutivo, </w:t>
      </w:r>
      <w:r w:rsidR="00A234DD">
        <w:rPr>
          <w:rFonts w:ascii="Arial" w:eastAsia="Times New Roman" w:hAnsi="Arial" w:cs="Arial"/>
          <w:bCs/>
          <w:color w:val="1F1F1F"/>
          <w:sz w:val="24"/>
          <w:szCs w:val="24"/>
          <w:lang w:eastAsia="es-419"/>
        </w:rPr>
        <w:t>SIMPE</w:t>
      </w:r>
      <w:r w:rsidRPr="007F1D48">
        <w:rPr>
          <w:rFonts w:ascii="Arial" w:eastAsia="Times New Roman" w:hAnsi="Arial" w:cs="Arial"/>
          <w:bCs/>
          <w:color w:val="1F1F1F"/>
          <w:sz w:val="24"/>
          <w:szCs w:val="24"/>
          <w:lang w:eastAsia="es-419"/>
        </w:rPr>
        <w:t xml:space="preserve"> permite que las empresas pasen de una seguridad reactiva a una postura proactiva de cumplimiento, blindando sus activos on-premise bajo un esquema de visibilidad 360°</w:t>
      </w:r>
      <w:r w:rsidR="0016013E">
        <w:rPr>
          <w:rFonts w:ascii="Arial" w:eastAsia="Times New Roman" w:hAnsi="Arial" w:cs="Arial"/>
          <w:bCs/>
          <w:color w:val="1F1F1F"/>
          <w:sz w:val="24"/>
          <w:szCs w:val="24"/>
          <w:lang w:eastAsia="es-419"/>
        </w:rPr>
        <w:t xml:space="preserve">, siendo una herramienta intuitiva para </w:t>
      </w:r>
      <w:r w:rsidR="00285DCB">
        <w:rPr>
          <w:rFonts w:ascii="Arial" w:eastAsia="Times New Roman" w:hAnsi="Arial" w:cs="Arial"/>
          <w:bCs/>
          <w:color w:val="1F1F1F"/>
          <w:sz w:val="24"/>
          <w:szCs w:val="24"/>
          <w:lang w:eastAsia="es-419"/>
        </w:rPr>
        <w:t xml:space="preserve">una administración sencilla por </w:t>
      </w:r>
      <w:r w:rsidR="00605AC2">
        <w:rPr>
          <w:rFonts w:ascii="Arial" w:eastAsia="Times New Roman" w:hAnsi="Arial" w:cs="Arial"/>
          <w:bCs/>
          <w:color w:val="1F1F1F"/>
          <w:sz w:val="24"/>
          <w:szCs w:val="24"/>
          <w:lang w:eastAsia="es-419"/>
        </w:rPr>
        <w:t>un área</w:t>
      </w:r>
      <w:r w:rsidR="00285DCB">
        <w:rPr>
          <w:rFonts w:ascii="Arial" w:eastAsia="Times New Roman" w:hAnsi="Arial" w:cs="Arial"/>
          <w:bCs/>
          <w:color w:val="1F1F1F"/>
          <w:sz w:val="24"/>
          <w:szCs w:val="24"/>
          <w:lang w:eastAsia="es-419"/>
        </w:rPr>
        <w:t xml:space="preserve"> de TI</w:t>
      </w:r>
      <w:r w:rsidRPr="007F1D48">
        <w:rPr>
          <w:rFonts w:ascii="Arial" w:eastAsia="Times New Roman" w:hAnsi="Arial" w:cs="Arial"/>
          <w:bCs/>
          <w:color w:val="1F1F1F"/>
          <w:sz w:val="24"/>
          <w:szCs w:val="24"/>
          <w:lang w:eastAsia="es-419"/>
        </w:rPr>
        <w:t>.</w:t>
      </w:r>
    </w:p>
    <w:p w14:paraId="482C3F88" w14:textId="6764613C" w:rsidR="00D23C43" w:rsidRDefault="00D23C43" w:rsidP="006C0F55">
      <w:pPr>
        <w:pStyle w:val="Prrafodelista"/>
        <w:numPr>
          <w:ilvl w:val="0"/>
          <w:numId w:val="21"/>
        </w:numPr>
        <w:spacing w:before="100" w:beforeAutospacing="1" w:after="0" w:line="240" w:lineRule="auto"/>
        <w:jc w:val="both"/>
        <w:rPr>
          <w:rFonts w:ascii="Arial" w:eastAsia="Times New Roman" w:hAnsi="Arial" w:cs="Arial"/>
          <w:bCs/>
          <w:color w:val="1F1F1F"/>
          <w:sz w:val="24"/>
          <w:szCs w:val="24"/>
          <w:lang w:eastAsia="es-419"/>
        </w:rPr>
      </w:pPr>
      <w:r w:rsidRPr="00805097">
        <w:rPr>
          <w:rFonts w:ascii="Arial" w:eastAsia="Times New Roman" w:hAnsi="Arial" w:cs="Arial"/>
          <w:bCs/>
          <w:color w:val="1F1F1F"/>
          <w:sz w:val="24"/>
          <w:szCs w:val="24"/>
          <w:lang w:eastAsia="es-419"/>
        </w:rPr>
        <w:t>Causas del problema</w:t>
      </w:r>
    </w:p>
    <w:p w14:paraId="42B366FD" w14:textId="6F70D017" w:rsidR="001D5591" w:rsidRDefault="00765B43" w:rsidP="006C0F55">
      <w:pPr>
        <w:spacing w:before="100" w:beforeAutospacing="1" w:after="0" w:line="240" w:lineRule="auto"/>
        <w:jc w:val="both"/>
        <w:rPr>
          <w:rFonts w:ascii="Arial" w:eastAsia="Times New Roman" w:hAnsi="Arial" w:cs="Arial"/>
          <w:bCs/>
          <w:color w:val="1F1F1F"/>
          <w:sz w:val="24"/>
          <w:szCs w:val="24"/>
          <w:lang w:eastAsia="es-419"/>
        </w:rPr>
      </w:pPr>
      <w:r>
        <w:rPr>
          <w:rFonts w:ascii="Arial" w:eastAsia="Times New Roman" w:hAnsi="Arial" w:cs="Arial"/>
          <w:bCs/>
          <w:color w:val="1F1F1F"/>
          <w:sz w:val="24"/>
          <w:szCs w:val="24"/>
          <w:lang w:eastAsia="es-419"/>
        </w:rPr>
        <w:t xml:space="preserve">Para entender </w:t>
      </w:r>
      <w:r w:rsidR="006A3500">
        <w:rPr>
          <w:rFonts w:ascii="Arial" w:eastAsia="Times New Roman" w:hAnsi="Arial" w:cs="Arial"/>
          <w:bCs/>
          <w:color w:val="1F1F1F"/>
          <w:sz w:val="24"/>
          <w:szCs w:val="24"/>
          <w:lang w:eastAsia="es-419"/>
        </w:rPr>
        <w:t xml:space="preserve">porque ocurre las causas </w:t>
      </w:r>
      <w:r w:rsidR="008C1A83">
        <w:rPr>
          <w:rFonts w:ascii="Arial" w:eastAsia="Times New Roman" w:hAnsi="Arial" w:cs="Arial"/>
          <w:bCs/>
          <w:color w:val="1F1F1F"/>
          <w:sz w:val="24"/>
          <w:szCs w:val="24"/>
          <w:lang w:eastAsia="es-419"/>
        </w:rPr>
        <w:t>a este descontrol identificamos las siguientes:</w:t>
      </w:r>
    </w:p>
    <w:p w14:paraId="7D90BA63" w14:textId="6906BC7D" w:rsidR="008C1A83" w:rsidRPr="008C1A83" w:rsidRDefault="008C1A83" w:rsidP="006C0F55">
      <w:pPr>
        <w:spacing w:before="100" w:beforeAutospacing="1" w:after="0" w:line="240" w:lineRule="auto"/>
        <w:jc w:val="both"/>
        <w:rPr>
          <w:rFonts w:ascii="Arial" w:eastAsia="Times New Roman" w:hAnsi="Arial" w:cs="Arial"/>
          <w:bCs/>
          <w:color w:val="1F1F1F"/>
          <w:sz w:val="24"/>
          <w:szCs w:val="24"/>
          <w:lang w:eastAsia="es-419"/>
        </w:rPr>
      </w:pPr>
      <w:r w:rsidRPr="008C1A83">
        <w:rPr>
          <w:rFonts w:ascii="Arial" w:eastAsia="Times New Roman" w:hAnsi="Arial" w:cs="Arial"/>
          <w:bCs/>
          <w:color w:val="1F1F1F"/>
          <w:sz w:val="24"/>
          <w:szCs w:val="24"/>
          <w:lang w:eastAsia="es-419"/>
        </w:rPr>
        <w:t>•</w:t>
      </w:r>
      <w:r>
        <w:rPr>
          <w:rFonts w:ascii="Arial" w:eastAsia="Times New Roman" w:hAnsi="Arial" w:cs="Arial"/>
          <w:bCs/>
          <w:color w:val="1F1F1F"/>
          <w:sz w:val="24"/>
          <w:szCs w:val="24"/>
          <w:lang w:eastAsia="es-419"/>
        </w:rPr>
        <w:t xml:space="preserve"> </w:t>
      </w:r>
      <w:r w:rsidRPr="008C1A83">
        <w:rPr>
          <w:rFonts w:ascii="Arial" w:eastAsia="Times New Roman" w:hAnsi="Arial" w:cs="Arial"/>
          <w:bCs/>
          <w:color w:val="1F1F1F"/>
          <w:sz w:val="24"/>
          <w:szCs w:val="24"/>
          <w:lang w:eastAsia="es-419"/>
        </w:rPr>
        <w:t xml:space="preserve">Silos Tecnológicos: Las herramientas de IT y Seguridad no se comunican entre sí; el equipo de </w:t>
      </w:r>
      <w:r w:rsidR="00510967">
        <w:rPr>
          <w:rFonts w:ascii="Arial" w:eastAsia="Times New Roman" w:hAnsi="Arial" w:cs="Arial"/>
          <w:bCs/>
          <w:color w:val="1F1F1F"/>
          <w:sz w:val="24"/>
          <w:szCs w:val="24"/>
          <w:lang w:eastAsia="es-419"/>
        </w:rPr>
        <w:t xml:space="preserve">TI </w:t>
      </w:r>
      <w:r w:rsidRPr="008C1A83">
        <w:rPr>
          <w:rFonts w:ascii="Arial" w:eastAsia="Times New Roman" w:hAnsi="Arial" w:cs="Arial"/>
          <w:bCs/>
          <w:color w:val="1F1F1F"/>
          <w:sz w:val="24"/>
          <w:szCs w:val="24"/>
          <w:lang w:eastAsia="es-419"/>
        </w:rPr>
        <w:t xml:space="preserve">no sabe qué software instaló un usuario </w:t>
      </w:r>
      <w:r w:rsidR="00510967">
        <w:rPr>
          <w:rFonts w:ascii="Arial" w:eastAsia="Times New Roman" w:hAnsi="Arial" w:cs="Arial"/>
          <w:bCs/>
          <w:color w:val="1F1F1F"/>
          <w:sz w:val="24"/>
          <w:szCs w:val="24"/>
          <w:lang w:eastAsia="es-419"/>
        </w:rPr>
        <w:t xml:space="preserve">o que riesgos de seguridad hay con un aplicativo </w:t>
      </w:r>
      <w:r w:rsidRPr="008C1A83">
        <w:rPr>
          <w:rFonts w:ascii="Arial" w:eastAsia="Times New Roman" w:hAnsi="Arial" w:cs="Arial"/>
          <w:bCs/>
          <w:color w:val="1F1F1F"/>
          <w:sz w:val="24"/>
          <w:szCs w:val="24"/>
          <w:lang w:eastAsia="es-419"/>
        </w:rPr>
        <w:t xml:space="preserve">y el de seguridad no sabe qué puertos </w:t>
      </w:r>
      <w:r w:rsidR="009B1B92">
        <w:rPr>
          <w:rFonts w:ascii="Arial" w:eastAsia="Times New Roman" w:hAnsi="Arial" w:cs="Arial"/>
          <w:bCs/>
          <w:color w:val="1F1F1F"/>
          <w:sz w:val="24"/>
          <w:szCs w:val="24"/>
          <w:lang w:eastAsia="es-419"/>
        </w:rPr>
        <w:t xml:space="preserve">y que sistemas </w:t>
      </w:r>
      <w:r w:rsidRPr="008C1A83">
        <w:rPr>
          <w:rFonts w:ascii="Arial" w:eastAsia="Times New Roman" w:hAnsi="Arial" w:cs="Arial"/>
          <w:bCs/>
          <w:color w:val="1F1F1F"/>
          <w:sz w:val="24"/>
          <w:szCs w:val="24"/>
          <w:lang w:eastAsia="es-419"/>
        </w:rPr>
        <w:t>abrió el equipo de red.</w:t>
      </w:r>
    </w:p>
    <w:p w14:paraId="344B6F36" w14:textId="28377763" w:rsidR="008C1A83" w:rsidRPr="008C1A83" w:rsidRDefault="008C1A83" w:rsidP="006C0F55">
      <w:pPr>
        <w:spacing w:before="100" w:beforeAutospacing="1" w:after="0" w:line="240" w:lineRule="auto"/>
        <w:jc w:val="both"/>
        <w:rPr>
          <w:rFonts w:ascii="Arial" w:eastAsia="Times New Roman" w:hAnsi="Arial" w:cs="Arial"/>
          <w:bCs/>
          <w:color w:val="1F1F1F"/>
          <w:sz w:val="24"/>
          <w:szCs w:val="24"/>
          <w:lang w:eastAsia="es-419"/>
        </w:rPr>
      </w:pPr>
      <w:r w:rsidRPr="008C1A83">
        <w:rPr>
          <w:rFonts w:ascii="Arial" w:eastAsia="Times New Roman" w:hAnsi="Arial" w:cs="Arial"/>
          <w:bCs/>
          <w:color w:val="1F1F1F"/>
          <w:sz w:val="24"/>
          <w:szCs w:val="24"/>
          <w:lang w:eastAsia="es-419"/>
        </w:rPr>
        <w:t>•</w:t>
      </w:r>
      <w:r>
        <w:rPr>
          <w:rFonts w:ascii="Arial" w:eastAsia="Times New Roman" w:hAnsi="Arial" w:cs="Arial"/>
          <w:bCs/>
          <w:color w:val="1F1F1F"/>
          <w:sz w:val="24"/>
          <w:szCs w:val="24"/>
          <w:lang w:eastAsia="es-419"/>
        </w:rPr>
        <w:t xml:space="preserve"> </w:t>
      </w:r>
      <w:r w:rsidRPr="008C1A83">
        <w:rPr>
          <w:rFonts w:ascii="Arial" w:eastAsia="Times New Roman" w:hAnsi="Arial" w:cs="Arial"/>
          <w:bCs/>
          <w:color w:val="1F1F1F"/>
          <w:sz w:val="24"/>
          <w:szCs w:val="24"/>
          <w:lang w:eastAsia="es-419"/>
        </w:rPr>
        <w:t xml:space="preserve">Falta de Auditoría Continua: Las empresas suelen auditar el cumplimiento (como ISO 27001) una vez al año, lo que significa que el resto del tiempo no saben si las políticas (GPOs) </w:t>
      </w:r>
      <w:r w:rsidR="00A64C7F">
        <w:rPr>
          <w:rFonts w:ascii="Arial" w:eastAsia="Times New Roman" w:hAnsi="Arial" w:cs="Arial"/>
          <w:bCs/>
          <w:color w:val="1F1F1F"/>
          <w:sz w:val="24"/>
          <w:szCs w:val="24"/>
          <w:lang w:eastAsia="es-419"/>
        </w:rPr>
        <w:t xml:space="preserve">y de redes si </w:t>
      </w:r>
      <w:r w:rsidRPr="008C1A83">
        <w:rPr>
          <w:rFonts w:ascii="Arial" w:eastAsia="Times New Roman" w:hAnsi="Arial" w:cs="Arial"/>
          <w:bCs/>
          <w:color w:val="1F1F1F"/>
          <w:sz w:val="24"/>
          <w:szCs w:val="24"/>
          <w:lang w:eastAsia="es-419"/>
        </w:rPr>
        <w:t>se están cumpliendo realmente.</w:t>
      </w:r>
    </w:p>
    <w:p w14:paraId="4CF63F36" w14:textId="2557B93F" w:rsidR="008C1A83" w:rsidRPr="008C1A83" w:rsidRDefault="008C1A83" w:rsidP="006C0F55">
      <w:pPr>
        <w:spacing w:before="100" w:beforeAutospacing="1" w:after="0" w:line="240" w:lineRule="auto"/>
        <w:jc w:val="both"/>
        <w:rPr>
          <w:rFonts w:ascii="Arial" w:eastAsia="Times New Roman" w:hAnsi="Arial" w:cs="Arial"/>
          <w:bCs/>
          <w:color w:val="1F1F1F"/>
          <w:sz w:val="24"/>
          <w:szCs w:val="24"/>
          <w:lang w:eastAsia="es-419"/>
        </w:rPr>
      </w:pPr>
      <w:r w:rsidRPr="008C1A83">
        <w:rPr>
          <w:rFonts w:ascii="Arial" w:eastAsia="Times New Roman" w:hAnsi="Arial" w:cs="Arial"/>
          <w:bCs/>
          <w:color w:val="1F1F1F"/>
          <w:sz w:val="24"/>
          <w:szCs w:val="24"/>
          <w:lang w:eastAsia="es-419"/>
        </w:rPr>
        <w:lastRenderedPageBreak/>
        <w:t>•</w:t>
      </w:r>
      <w:r>
        <w:rPr>
          <w:rFonts w:ascii="Arial" w:eastAsia="Times New Roman" w:hAnsi="Arial" w:cs="Arial"/>
          <w:bCs/>
          <w:color w:val="1F1F1F"/>
          <w:sz w:val="24"/>
          <w:szCs w:val="24"/>
          <w:lang w:eastAsia="es-419"/>
        </w:rPr>
        <w:t xml:space="preserve"> </w:t>
      </w:r>
      <w:r w:rsidRPr="008C1A83">
        <w:rPr>
          <w:rFonts w:ascii="Arial" w:eastAsia="Times New Roman" w:hAnsi="Arial" w:cs="Arial"/>
          <w:bCs/>
          <w:color w:val="1F1F1F"/>
          <w:sz w:val="24"/>
          <w:szCs w:val="24"/>
          <w:lang w:eastAsia="es-419"/>
        </w:rPr>
        <w:t>Complejidad en el Análisis de Tráfico: El volumen de datos de navegación y uso de red es tan alto que, sin una herramienta de correlación, es imposible identificar comportamientos anómalos de los empleados en tiempo real</w:t>
      </w:r>
      <w:r w:rsidR="004002A1">
        <w:rPr>
          <w:rFonts w:ascii="Arial" w:eastAsia="Times New Roman" w:hAnsi="Arial" w:cs="Arial"/>
          <w:bCs/>
          <w:color w:val="1F1F1F"/>
          <w:sz w:val="24"/>
          <w:szCs w:val="24"/>
          <w:lang w:eastAsia="es-419"/>
        </w:rPr>
        <w:t>, también ver si un empleado está ingresando a una página web sacando información confidencial de la empresa</w:t>
      </w:r>
      <w:r w:rsidRPr="008C1A83">
        <w:rPr>
          <w:rFonts w:ascii="Arial" w:eastAsia="Times New Roman" w:hAnsi="Arial" w:cs="Arial"/>
          <w:bCs/>
          <w:color w:val="1F1F1F"/>
          <w:sz w:val="24"/>
          <w:szCs w:val="24"/>
          <w:lang w:eastAsia="es-419"/>
        </w:rPr>
        <w:t>.</w:t>
      </w:r>
    </w:p>
    <w:p w14:paraId="55B8ACE8" w14:textId="72B9CBF8" w:rsidR="008C1A83" w:rsidRPr="001D5591" w:rsidRDefault="008C1A83" w:rsidP="006C0F55">
      <w:pPr>
        <w:spacing w:before="100" w:beforeAutospacing="1" w:after="0" w:line="240" w:lineRule="auto"/>
        <w:jc w:val="both"/>
        <w:rPr>
          <w:rFonts w:ascii="Arial" w:eastAsia="Times New Roman" w:hAnsi="Arial" w:cs="Arial"/>
          <w:bCs/>
          <w:color w:val="1F1F1F"/>
          <w:sz w:val="24"/>
          <w:szCs w:val="24"/>
          <w:lang w:eastAsia="es-419"/>
        </w:rPr>
      </w:pPr>
      <w:r w:rsidRPr="008C1A83">
        <w:rPr>
          <w:rFonts w:ascii="Arial" w:eastAsia="Times New Roman" w:hAnsi="Arial" w:cs="Arial"/>
          <w:bCs/>
          <w:color w:val="1F1F1F"/>
          <w:sz w:val="24"/>
          <w:szCs w:val="24"/>
          <w:lang w:eastAsia="es-419"/>
        </w:rPr>
        <w:t>•</w:t>
      </w:r>
      <w:r>
        <w:rPr>
          <w:rFonts w:ascii="Arial" w:eastAsia="Times New Roman" w:hAnsi="Arial" w:cs="Arial"/>
          <w:bCs/>
          <w:color w:val="1F1F1F"/>
          <w:sz w:val="24"/>
          <w:szCs w:val="24"/>
          <w:lang w:eastAsia="es-419"/>
        </w:rPr>
        <w:t xml:space="preserve"> </w:t>
      </w:r>
      <w:r w:rsidRPr="008C1A83">
        <w:rPr>
          <w:rFonts w:ascii="Arial" w:eastAsia="Times New Roman" w:hAnsi="Arial" w:cs="Arial"/>
          <w:bCs/>
          <w:color w:val="1F1F1F"/>
          <w:sz w:val="24"/>
          <w:szCs w:val="24"/>
          <w:lang w:eastAsia="es-419"/>
        </w:rPr>
        <w:t xml:space="preserve">Configuraciones Erróneas: Servidores y estaciones que se despliegan con configuraciones por defecto, </w:t>
      </w:r>
      <w:r w:rsidR="002718CF">
        <w:rPr>
          <w:rFonts w:ascii="Arial" w:eastAsia="Times New Roman" w:hAnsi="Arial" w:cs="Arial"/>
          <w:bCs/>
          <w:color w:val="1F1F1F"/>
          <w:sz w:val="24"/>
          <w:szCs w:val="24"/>
          <w:lang w:eastAsia="es-419"/>
        </w:rPr>
        <w:t xml:space="preserve">con configuraciones o permisos que no se auditaron </w:t>
      </w:r>
      <w:r w:rsidRPr="008C1A83">
        <w:rPr>
          <w:rFonts w:ascii="Arial" w:eastAsia="Times New Roman" w:hAnsi="Arial" w:cs="Arial"/>
          <w:bCs/>
          <w:color w:val="1F1F1F"/>
          <w:sz w:val="24"/>
          <w:szCs w:val="24"/>
          <w:lang w:eastAsia="es-419"/>
        </w:rPr>
        <w:t xml:space="preserve">dejando puertos y servicios </w:t>
      </w:r>
      <w:r w:rsidR="009B5901">
        <w:rPr>
          <w:rFonts w:ascii="Arial" w:eastAsia="Times New Roman" w:hAnsi="Arial" w:cs="Arial"/>
          <w:bCs/>
          <w:color w:val="1F1F1F"/>
          <w:sz w:val="24"/>
          <w:szCs w:val="24"/>
          <w:lang w:eastAsia="es-419"/>
        </w:rPr>
        <w:t xml:space="preserve">abiertos y </w:t>
      </w:r>
      <w:r w:rsidRPr="008C1A83">
        <w:rPr>
          <w:rFonts w:ascii="Arial" w:eastAsia="Times New Roman" w:hAnsi="Arial" w:cs="Arial"/>
          <w:bCs/>
          <w:color w:val="1F1F1F"/>
          <w:sz w:val="24"/>
          <w:szCs w:val="24"/>
          <w:lang w:eastAsia="es-419"/>
        </w:rPr>
        <w:t>activos innecesarios.</w:t>
      </w:r>
    </w:p>
    <w:p w14:paraId="47A01B0C" w14:textId="4FF30DC0" w:rsidR="00D23C43" w:rsidRDefault="00694D58" w:rsidP="006C0F55">
      <w:pPr>
        <w:pStyle w:val="Prrafodelista"/>
        <w:numPr>
          <w:ilvl w:val="0"/>
          <w:numId w:val="21"/>
        </w:numPr>
        <w:spacing w:before="100" w:beforeAutospacing="1" w:after="0" w:line="240" w:lineRule="auto"/>
        <w:jc w:val="both"/>
        <w:rPr>
          <w:rFonts w:ascii="Arial" w:eastAsia="Times New Roman" w:hAnsi="Arial" w:cs="Arial"/>
          <w:bCs/>
          <w:color w:val="1F1F1F"/>
          <w:sz w:val="24"/>
          <w:szCs w:val="24"/>
          <w:lang w:eastAsia="es-419"/>
        </w:rPr>
      </w:pPr>
      <w:r w:rsidRPr="00805097">
        <w:rPr>
          <w:rFonts w:ascii="Arial" w:eastAsia="Times New Roman" w:hAnsi="Arial" w:cs="Arial"/>
          <w:bCs/>
          <w:color w:val="1F1F1F"/>
          <w:sz w:val="24"/>
          <w:szCs w:val="24"/>
          <w:lang w:eastAsia="es-419"/>
        </w:rPr>
        <w:t>Seleccionar una causa que se puede solucionar con</w:t>
      </w:r>
    </w:p>
    <w:p w14:paraId="74A82822" w14:textId="77777777" w:rsidR="009C3F06" w:rsidRPr="009C3F06" w:rsidRDefault="009C3F06" w:rsidP="006C0F55">
      <w:pPr>
        <w:spacing w:before="100" w:beforeAutospacing="1" w:after="0" w:line="240" w:lineRule="auto"/>
        <w:jc w:val="both"/>
        <w:rPr>
          <w:rFonts w:ascii="Arial" w:eastAsia="Times New Roman" w:hAnsi="Arial" w:cs="Arial"/>
          <w:bCs/>
          <w:color w:val="1F1F1F"/>
          <w:sz w:val="24"/>
          <w:szCs w:val="24"/>
          <w:lang w:eastAsia="es-419"/>
        </w:rPr>
      </w:pPr>
      <w:r w:rsidRPr="009C3F06">
        <w:rPr>
          <w:rFonts w:ascii="Arial" w:eastAsia="Times New Roman" w:hAnsi="Arial" w:cs="Arial"/>
          <w:bCs/>
          <w:color w:val="1F1F1F"/>
          <w:sz w:val="24"/>
          <w:szCs w:val="24"/>
          <w:lang w:eastAsia="es-419"/>
        </w:rPr>
        <w:t>Causa seleccionada: La falta de visibilidad centralizada y correlación de eventos en tiempo real entre inventario, red y cumplimiento normativo.</w:t>
      </w:r>
    </w:p>
    <w:p w14:paraId="34FAC050" w14:textId="142F9231" w:rsidR="009C3F06" w:rsidRPr="009C3F06" w:rsidRDefault="009C3F06" w:rsidP="006C0F55">
      <w:pPr>
        <w:spacing w:before="100" w:beforeAutospacing="1" w:after="0" w:line="240" w:lineRule="auto"/>
        <w:jc w:val="both"/>
        <w:rPr>
          <w:rFonts w:ascii="Arial" w:eastAsia="Times New Roman" w:hAnsi="Arial" w:cs="Arial"/>
          <w:bCs/>
          <w:color w:val="1F1F1F"/>
          <w:sz w:val="24"/>
          <w:szCs w:val="24"/>
          <w:lang w:eastAsia="es-419"/>
        </w:rPr>
      </w:pPr>
      <w:r w:rsidRPr="009C3F06">
        <w:rPr>
          <w:rFonts w:ascii="Arial" w:eastAsia="Times New Roman" w:hAnsi="Arial" w:cs="Arial"/>
          <w:bCs/>
          <w:color w:val="1F1F1F"/>
          <w:sz w:val="24"/>
          <w:szCs w:val="24"/>
          <w:lang w:eastAsia="es-419"/>
        </w:rPr>
        <w:t>Justificación: Esta es la causa ideal para solucionar mediante software porque el problema no es la falta de datos, sino la incapacidad humana de procesarlos</w:t>
      </w:r>
      <w:r w:rsidR="00A170BE">
        <w:rPr>
          <w:rFonts w:ascii="Arial" w:eastAsia="Times New Roman" w:hAnsi="Arial" w:cs="Arial"/>
          <w:bCs/>
          <w:color w:val="1F1F1F"/>
          <w:sz w:val="24"/>
          <w:szCs w:val="24"/>
          <w:lang w:eastAsia="es-419"/>
        </w:rPr>
        <w:t>,</w:t>
      </w:r>
      <w:r w:rsidRPr="009C3F06">
        <w:rPr>
          <w:rFonts w:ascii="Arial" w:eastAsia="Times New Roman" w:hAnsi="Arial" w:cs="Arial"/>
          <w:bCs/>
          <w:color w:val="1F1F1F"/>
          <w:sz w:val="24"/>
          <w:szCs w:val="24"/>
          <w:lang w:eastAsia="es-419"/>
        </w:rPr>
        <w:t xml:space="preserve"> cruzarlos manualmente</w:t>
      </w:r>
      <w:r w:rsidR="00A170BE">
        <w:rPr>
          <w:rFonts w:ascii="Arial" w:eastAsia="Times New Roman" w:hAnsi="Arial" w:cs="Arial"/>
          <w:bCs/>
          <w:color w:val="1F1F1F"/>
          <w:sz w:val="24"/>
          <w:szCs w:val="24"/>
          <w:lang w:eastAsia="es-419"/>
        </w:rPr>
        <w:t xml:space="preserve"> y analizar un comportamiento</w:t>
      </w:r>
      <w:r w:rsidR="0004528C">
        <w:rPr>
          <w:rFonts w:ascii="Arial" w:eastAsia="Times New Roman" w:hAnsi="Arial" w:cs="Arial"/>
          <w:bCs/>
          <w:color w:val="1F1F1F"/>
          <w:sz w:val="24"/>
          <w:szCs w:val="24"/>
          <w:lang w:eastAsia="es-419"/>
        </w:rPr>
        <w:t xml:space="preserve"> </w:t>
      </w:r>
      <w:r w:rsidR="00605AC2">
        <w:rPr>
          <w:rFonts w:ascii="Arial" w:eastAsia="Times New Roman" w:hAnsi="Arial" w:cs="Arial"/>
          <w:bCs/>
          <w:color w:val="1F1F1F"/>
          <w:sz w:val="24"/>
          <w:szCs w:val="24"/>
          <w:lang w:eastAsia="es-419"/>
        </w:rPr>
        <w:t>anómalo</w:t>
      </w:r>
      <w:r w:rsidR="0004528C">
        <w:rPr>
          <w:rFonts w:ascii="Arial" w:eastAsia="Times New Roman" w:hAnsi="Arial" w:cs="Arial"/>
          <w:bCs/>
          <w:color w:val="1F1F1F"/>
          <w:sz w:val="24"/>
          <w:szCs w:val="24"/>
          <w:lang w:eastAsia="es-419"/>
        </w:rPr>
        <w:t>.</w:t>
      </w:r>
      <w:r w:rsidRPr="009C3F06">
        <w:rPr>
          <w:rFonts w:ascii="Arial" w:eastAsia="Times New Roman" w:hAnsi="Arial" w:cs="Arial"/>
          <w:bCs/>
          <w:color w:val="1F1F1F"/>
          <w:sz w:val="24"/>
          <w:szCs w:val="24"/>
          <w:lang w:eastAsia="es-419"/>
        </w:rPr>
        <w:t xml:space="preserve"> Un sistema (SIEM/SOC) puede automatizar la recolección de métricas, verificar instantáneamente si un dispositivo cumple con la política GPO y alertar en segundos si un patrón de navegación es peligroso, algo que un administrador de TI no podría hacer estación por estación</w:t>
      </w:r>
      <w:r w:rsidR="0004528C">
        <w:rPr>
          <w:rFonts w:ascii="Arial" w:eastAsia="Times New Roman" w:hAnsi="Arial" w:cs="Arial"/>
          <w:bCs/>
          <w:color w:val="1F1F1F"/>
          <w:sz w:val="24"/>
          <w:szCs w:val="24"/>
          <w:lang w:eastAsia="es-419"/>
        </w:rPr>
        <w:t xml:space="preserve"> de trabajo.</w:t>
      </w:r>
    </w:p>
    <w:p w14:paraId="3012B6FB" w14:textId="6ECDDD97" w:rsidR="00694D58" w:rsidRDefault="00C60387" w:rsidP="006C0F55">
      <w:pPr>
        <w:pStyle w:val="Prrafodelista"/>
        <w:numPr>
          <w:ilvl w:val="0"/>
          <w:numId w:val="21"/>
        </w:numPr>
        <w:spacing w:before="100" w:beforeAutospacing="1" w:after="0" w:line="240" w:lineRule="auto"/>
        <w:jc w:val="both"/>
        <w:rPr>
          <w:rFonts w:ascii="Arial" w:eastAsia="Times New Roman" w:hAnsi="Arial" w:cs="Arial"/>
          <w:bCs/>
          <w:color w:val="1F1F1F"/>
          <w:sz w:val="24"/>
          <w:szCs w:val="24"/>
          <w:lang w:eastAsia="es-419"/>
        </w:rPr>
      </w:pPr>
      <w:r w:rsidRPr="00805097">
        <w:rPr>
          <w:rFonts w:ascii="Arial" w:eastAsia="Times New Roman" w:hAnsi="Arial" w:cs="Arial"/>
          <w:bCs/>
          <w:color w:val="1F1F1F"/>
          <w:sz w:val="24"/>
          <w:szCs w:val="24"/>
          <w:lang w:eastAsia="es-419"/>
        </w:rPr>
        <w:t>Identificar con cuáles asignaturas del plan de estudios se relaciona el proyecto, y cómo se justifica la relación.</w:t>
      </w:r>
    </w:p>
    <w:p w14:paraId="4D07D6B9" w14:textId="77777777" w:rsidR="002C57A1" w:rsidRDefault="002C57A1" w:rsidP="006C0F55">
      <w:pPr>
        <w:pStyle w:val="Prrafodelista"/>
        <w:spacing w:before="100" w:beforeAutospacing="1" w:after="0" w:line="240" w:lineRule="auto"/>
        <w:jc w:val="both"/>
        <w:rPr>
          <w:rFonts w:ascii="Arial" w:eastAsia="Times New Roman" w:hAnsi="Arial" w:cs="Arial"/>
          <w:bCs/>
          <w:color w:val="1F1F1F"/>
          <w:sz w:val="24"/>
          <w:szCs w:val="24"/>
          <w:lang w:eastAsia="es-419"/>
        </w:rPr>
      </w:pPr>
    </w:p>
    <w:p w14:paraId="7E7E9C29" w14:textId="20CBF394" w:rsidR="0004528C" w:rsidRDefault="00B25186" w:rsidP="006C0F55">
      <w:pPr>
        <w:pStyle w:val="Prrafodelista"/>
        <w:numPr>
          <w:ilvl w:val="0"/>
          <w:numId w:val="23"/>
        </w:numPr>
        <w:spacing w:before="100" w:beforeAutospacing="1" w:after="0" w:line="240" w:lineRule="auto"/>
        <w:jc w:val="both"/>
        <w:rPr>
          <w:rFonts w:ascii="Arial" w:eastAsia="Times New Roman" w:hAnsi="Arial" w:cs="Arial"/>
          <w:bCs/>
          <w:color w:val="1F1F1F"/>
          <w:sz w:val="24"/>
          <w:szCs w:val="24"/>
          <w:lang w:eastAsia="es-419"/>
        </w:rPr>
      </w:pPr>
      <w:r w:rsidRPr="00863D42">
        <w:rPr>
          <w:rFonts w:ascii="Arial" w:eastAsia="Times New Roman" w:hAnsi="Arial" w:cs="Arial"/>
          <w:b/>
          <w:color w:val="1F1F1F"/>
          <w:sz w:val="24"/>
          <w:szCs w:val="24"/>
          <w:lang w:eastAsia="es-419"/>
        </w:rPr>
        <w:t>Algoritmos y programación</w:t>
      </w:r>
      <w:r w:rsidR="002C57A1" w:rsidRPr="00863D42">
        <w:rPr>
          <w:rFonts w:ascii="Arial" w:eastAsia="Times New Roman" w:hAnsi="Arial" w:cs="Arial"/>
          <w:b/>
          <w:color w:val="1F1F1F"/>
          <w:sz w:val="24"/>
          <w:szCs w:val="24"/>
          <w:lang w:eastAsia="es-419"/>
        </w:rPr>
        <w:t>:</w:t>
      </w:r>
      <w:r w:rsidR="002C57A1">
        <w:rPr>
          <w:rFonts w:ascii="Arial" w:eastAsia="Times New Roman" w:hAnsi="Arial" w:cs="Arial"/>
          <w:bCs/>
          <w:color w:val="1F1F1F"/>
          <w:sz w:val="24"/>
          <w:szCs w:val="24"/>
          <w:lang w:eastAsia="es-419"/>
        </w:rPr>
        <w:t xml:space="preserve"> Se</w:t>
      </w:r>
      <w:r w:rsidR="00C72133">
        <w:rPr>
          <w:rFonts w:ascii="Arial" w:eastAsia="Times New Roman" w:hAnsi="Arial" w:cs="Arial"/>
          <w:bCs/>
          <w:color w:val="1F1F1F"/>
          <w:sz w:val="24"/>
          <w:szCs w:val="24"/>
          <w:lang w:eastAsia="es-419"/>
        </w:rPr>
        <w:t xml:space="preserve"> </w:t>
      </w:r>
      <w:r w:rsidR="00FE594E">
        <w:rPr>
          <w:rFonts w:ascii="Arial" w:eastAsia="Times New Roman" w:hAnsi="Arial" w:cs="Arial"/>
          <w:bCs/>
          <w:color w:val="1F1F1F"/>
          <w:sz w:val="24"/>
          <w:szCs w:val="24"/>
          <w:lang w:eastAsia="es-419"/>
        </w:rPr>
        <w:t>requiere el</w:t>
      </w:r>
      <w:r w:rsidR="00C72133">
        <w:rPr>
          <w:rFonts w:ascii="Arial" w:eastAsia="Times New Roman" w:hAnsi="Arial" w:cs="Arial"/>
          <w:bCs/>
          <w:color w:val="1F1F1F"/>
          <w:sz w:val="24"/>
          <w:szCs w:val="24"/>
          <w:lang w:eastAsia="es-419"/>
        </w:rPr>
        <w:t xml:space="preserve"> conocimiento de la asignatura para desarrollar </w:t>
      </w:r>
      <w:r w:rsidR="00FE594E">
        <w:rPr>
          <w:rFonts w:ascii="Arial" w:eastAsia="Times New Roman" w:hAnsi="Arial" w:cs="Arial"/>
          <w:bCs/>
          <w:color w:val="1F1F1F"/>
          <w:sz w:val="24"/>
          <w:szCs w:val="24"/>
          <w:lang w:eastAsia="es-419"/>
        </w:rPr>
        <w:t>la solución con un</w:t>
      </w:r>
      <w:r w:rsidR="00C72133">
        <w:rPr>
          <w:rFonts w:ascii="Arial" w:eastAsia="Times New Roman" w:hAnsi="Arial" w:cs="Arial"/>
          <w:bCs/>
          <w:color w:val="1F1F1F"/>
          <w:sz w:val="24"/>
          <w:szCs w:val="24"/>
          <w:lang w:eastAsia="es-419"/>
        </w:rPr>
        <w:t xml:space="preserve"> software</w:t>
      </w:r>
      <w:r w:rsidR="00291D02">
        <w:rPr>
          <w:rFonts w:ascii="Arial" w:eastAsia="Times New Roman" w:hAnsi="Arial" w:cs="Arial"/>
          <w:bCs/>
          <w:color w:val="1F1F1F"/>
          <w:sz w:val="24"/>
          <w:szCs w:val="24"/>
          <w:lang w:eastAsia="es-419"/>
        </w:rPr>
        <w:t>.</w:t>
      </w:r>
    </w:p>
    <w:p w14:paraId="38077DC1" w14:textId="3D033749" w:rsidR="00B25186" w:rsidRDefault="002C57A1" w:rsidP="006C0F55">
      <w:pPr>
        <w:pStyle w:val="Prrafodelista"/>
        <w:numPr>
          <w:ilvl w:val="0"/>
          <w:numId w:val="23"/>
        </w:numPr>
        <w:spacing w:before="100" w:beforeAutospacing="1" w:after="0" w:line="240" w:lineRule="auto"/>
        <w:jc w:val="both"/>
        <w:rPr>
          <w:rFonts w:ascii="Arial" w:eastAsia="Times New Roman" w:hAnsi="Arial" w:cs="Arial"/>
          <w:bCs/>
          <w:color w:val="1F1F1F"/>
          <w:sz w:val="24"/>
          <w:szCs w:val="24"/>
          <w:lang w:eastAsia="es-419"/>
        </w:rPr>
      </w:pPr>
      <w:r w:rsidRPr="00863D42">
        <w:rPr>
          <w:rFonts w:ascii="Arial" w:eastAsia="Times New Roman" w:hAnsi="Arial" w:cs="Arial"/>
          <w:b/>
          <w:color w:val="1F1F1F"/>
          <w:sz w:val="24"/>
          <w:szCs w:val="24"/>
          <w:lang w:eastAsia="es-419"/>
        </w:rPr>
        <w:t>Análisis</w:t>
      </w:r>
      <w:r w:rsidR="003268ED" w:rsidRPr="00863D42">
        <w:rPr>
          <w:rFonts w:ascii="Arial" w:eastAsia="Times New Roman" w:hAnsi="Arial" w:cs="Arial"/>
          <w:b/>
          <w:color w:val="1F1F1F"/>
          <w:sz w:val="24"/>
          <w:szCs w:val="24"/>
          <w:lang w:eastAsia="es-419"/>
        </w:rPr>
        <w:t xml:space="preserve"> y diseño de sistemas</w:t>
      </w:r>
      <w:r w:rsidR="00291D02" w:rsidRPr="00863D42">
        <w:rPr>
          <w:rFonts w:ascii="Arial" w:eastAsia="Times New Roman" w:hAnsi="Arial" w:cs="Arial"/>
          <w:b/>
          <w:color w:val="1F1F1F"/>
          <w:sz w:val="24"/>
          <w:szCs w:val="24"/>
          <w:lang w:eastAsia="es-419"/>
        </w:rPr>
        <w:t>:</w:t>
      </w:r>
      <w:r w:rsidR="00291D02">
        <w:rPr>
          <w:rFonts w:ascii="Arial" w:eastAsia="Times New Roman" w:hAnsi="Arial" w:cs="Arial"/>
          <w:bCs/>
          <w:color w:val="1F1F1F"/>
          <w:sz w:val="24"/>
          <w:szCs w:val="24"/>
          <w:lang w:eastAsia="es-419"/>
        </w:rPr>
        <w:t xml:space="preserve"> Se requiere realizar un análisis de </w:t>
      </w:r>
      <w:r w:rsidR="00825567">
        <w:rPr>
          <w:rFonts w:ascii="Arial" w:eastAsia="Times New Roman" w:hAnsi="Arial" w:cs="Arial"/>
          <w:bCs/>
          <w:color w:val="1F1F1F"/>
          <w:sz w:val="24"/>
          <w:szCs w:val="24"/>
          <w:lang w:eastAsia="es-419"/>
        </w:rPr>
        <w:t>cómo</w:t>
      </w:r>
      <w:r w:rsidR="00294099">
        <w:rPr>
          <w:rFonts w:ascii="Arial" w:eastAsia="Times New Roman" w:hAnsi="Arial" w:cs="Arial"/>
          <w:bCs/>
          <w:color w:val="1F1F1F"/>
          <w:sz w:val="24"/>
          <w:szCs w:val="24"/>
          <w:lang w:eastAsia="es-419"/>
        </w:rPr>
        <w:t xml:space="preserve"> se </w:t>
      </w:r>
      <w:r w:rsidR="00825567">
        <w:rPr>
          <w:rFonts w:ascii="Arial" w:eastAsia="Times New Roman" w:hAnsi="Arial" w:cs="Arial"/>
          <w:bCs/>
          <w:color w:val="1F1F1F"/>
          <w:sz w:val="24"/>
          <w:szCs w:val="24"/>
          <w:lang w:eastAsia="es-419"/>
        </w:rPr>
        <w:t>realizará</w:t>
      </w:r>
      <w:r w:rsidR="00294099">
        <w:rPr>
          <w:rFonts w:ascii="Arial" w:eastAsia="Times New Roman" w:hAnsi="Arial" w:cs="Arial"/>
          <w:bCs/>
          <w:color w:val="1F1F1F"/>
          <w:sz w:val="24"/>
          <w:szCs w:val="24"/>
          <w:lang w:eastAsia="es-419"/>
        </w:rPr>
        <w:t xml:space="preserve"> la solución del aplicativo y realizar un diseño de sistema para ver la viabilidad y funcionamiento del sistema.</w:t>
      </w:r>
    </w:p>
    <w:p w14:paraId="619DA44B" w14:textId="48F0A235" w:rsidR="003268ED" w:rsidRDefault="003268ED" w:rsidP="006C0F55">
      <w:pPr>
        <w:pStyle w:val="Prrafodelista"/>
        <w:numPr>
          <w:ilvl w:val="0"/>
          <w:numId w:val="23"/>
        </w:numPr>
        <w:spacing w:before="100" w:beforeAutospacing="1" w:after="0" w:line="240" w:lineRule="auto"/>
        <w:jc w:val="both"/>
        <w:rPr>
          <w:rFonts w:ascii="Arial" w:eastAsia="Times New Roman" w:hAnsi="Arial" w:cs="Arial"/>
          <w:bCs/>
          <w:color w:val="1F1F1F"/>
          <w:sz w:val="24"/>
          <w:szCs w:val="24"/>
          <w:lang w:eastAsia="es-419"/>
        </w:rPr>
      </w:pPr>
      <w:r w:rsidRPr="00825567">
        <w:rPr>
          <w:rFonts w:ascii="Arial" w:eastAsia="Times New Roman" w:hAnsi="Arial" w:cs="Arial"/>
          <w:b/>
          <w:color w:val="1F1F1F"/>
          <w:sz w:val="24"/>
          <w:szCs w:val="24"/>
          <w:lang w:eastAsia="es-419"/>
        </w:rPr>
        <w:t>Hardware</w:t>
      </w:r>
      <w:r w:rsidR="00863D42" w:rsidRPr="00825567">
        <w:rPr>
          <w:rFonts w:ascii="Arial" w:eastAsia="Times New Roman" w:hAnsi="Arial" w:cs="Arial"/>
          <w:b/>
          <w:color w:val="1F1F1F"/>
          <w:sz w:val="24"/>
          <w:szCs w:val="24"/>
          <w:lang w:eastAsia="es-419"/>
        </w:rPr>
        <w:t>:</w:t>
      </w:r>
      <w:r w:rsidR="00863D42">
        <w:rPr>
          <w:rFonts w:ascii="Arial" w:eastAsia="Times New Roman" w:hAnsi="Arial" w:cs="Arial"/>
          <w:bCs/>
          <w:color w:val="1F1F1F"/>
          <w:sz w:val="24"/>
          <w:szCs w:val="24"/>
          <w:lang w:eastAsia="es-419"/>
        </w:rPr>
        <w:t xml:space="preserve"> Se necesita conocer los componentes físicos de los computadores para realizar la solución del sistema y validar que</w:t>
      </w:r>
      <w:r w:rsidR="00F23E0C">
        <w:rPr>
          <w:rFonts w:ascii="Arial" w:eastAsia="Times New Roman" w:hAnsi="Arial" w:cs="Arial"/>
          <w:bCs/>
          <w:color w:val="1F1F1F"/>
          <w:sz w:val="24"/>
          <w:szCs w:val="24"/>
          <w:lang w:eastAsia="es-419"/>
        </w:rPr>
        <w:t xml:space="preserve"> características se monitoreara</w:t>
      </w:r>
      <w:r w:rsidR="00825567">
        <w:rPr>
          <w:rFonts w:ascii="Arial" w:eastAsia="Times New Roman" w:hAnsi="Arial" w:cs="Arial"/>
          <w:bCs/>
          <w:color w:val="1F1F1F"/>
          <w:sz w:val="24"/>
          <w:szCs w:val="24"/>
          <w:lang w:eastAsia="es-419"/>
        </w:rPr>
        <w:t xml:space="preserve"> en los equipos de cómputo.</w:t>
      </w:r>
    </w:p>
    <w:p w14:paraId="020175A5" w14:textId="66AC2B02" w:rsidR="0077196E" w:rsidRDefault="002C57A1" w:rsidP="006C0F55">
      <w:pPr>
        <w:pStyle w:val="Prrafodelista"/>
        <w:numPr>
          <w:ilvl w:val="0"/>
          <w:numId w:val="23"/>
        </w:numPr>
        <w:spacing w:before="100" w:beforeAutospacing="1" w:after="0" w:line="240" w:lineRule="auto"/>
        <w:jc w:val="both"/>
        <w:rPr>
          <w:rFonts w:ascii="Arial" w:eastAsia="Times New Roman" w:hAnsi="Arial" w:cs="Arial"/>
          <w:bCs/>
          <w:color w:val="1F1F1F"/>
          <w:sz w:val="24"/>
          <w:szCs w:val="24"/>
          <w:lang w:eastAsia="es-419"/>
        </w:rPr>
      </w:pPr>
      <w:r w:rsidRPr="00325BBD">
        <w:rPr>
          <w:rFonts w:ascii="Arial" w:eastAsia="Times New Roman" w:hAnsi="Arial" w:cs="Arial"/>
          <w:b/>
          <w:color w:val="1F1F1F"/>
          <w:sz w:val="24"/>
          <w:szCs w:val="24"/>
          <w:lang w:eastAsia="es-419"/>
        </w:rPr>
        <w:t>Transmisión</w:t>
      </w:r>
      <w:r w:rsidR="0077196E" w:rsidRPr="00325BBD">
        <w:rPr>
          <w:rFonts w:ascii="Arial" w:eastAsia="Times New Roman" w:hAnsi="Arial" w:cs="Arial"/>
          <w:b/>
          <w:color w:val="1F1F1F"/>
          <w:sz w:val="24"/>
          <w:szCs w:val="24"/>
          <w:lang w:eastAsia="es-419"/>
        </w:rPr>
        <w:t xml:space="preserve"> de datos</w:t>
      </w:r>
      <w:r w:rsidR="00825567">
        <w:rPr>
          <w:rFonts w:ascii="Arial" w:eastAsia="Times New Roman" w:hAnsi="Arial" w:cs="Arial"/>
          <w:bCs/>
          <w:color w:val="1F1F1F"/>
          <w:sz w:val="24"/>
          <w:szCs w:val="24"/>
          <w:lang w:eastAsia="es-419"/>
        </w:rPr>
        <w:t xml:space="preserve">: Se requiere tener el conocimiento para saber </w:t>
      </w:r>
      <w:r w:rsidR="00325BBD">
        <w:rPr>
          <w:rFonts w:ascii="Arial" w:eastAsia="Times New Roman" w:hAnsi="Arial" w:cs="Arial"/>
          <w:bCs/>
          <w:color w:val="1F1F1F"/>
          <w:sz w:val="24"/>
          <w:szCs w:val="24"/>
          <w:lang w:eastAsia="es-419"/>
        </w:rPr>
        <w:t>cómo</w:t>
      </w:r>
      <w:r w:rsidR="00825567">
        <w:rPr>
          <w:rFonts w:ascii="Arial" w:eastAsia="Times New Roman" w:hAnsi="Arial" w:cs="Arial"/>
          <w:bCs/>
          <w:color w:val="1F1F1F"/>
          <w:sz w:val="24"/>
          <w:szCs w:val="24"/>
          <w:lang w:eastAsia="es-419"/>
        </w:rPr>
        <w:t xml:space="preserve"> </w:t>
      </w:r>
      <w:r w:rsidR="00325BBD">
        <w:rPr>
          <w:rFonts w:ascii="Arial" w:eastAsia="Times New Roman" w:hAnsi="Arial" w:cs="Arial"/>
          <w:bCs/>
          <w:color w:val="1F1F1F"/>
          <w:sz w:val="24"/>
          <w:szCs w:val="24"/>
          <w:lang w:eastAsia="es-419"/>
        </w:rPr>
        <w:t>se transmitirá la comunicación entre los dispositivos con el servidor principal y como debería ser esa transmisión segura y eficiente.</w:t>
      </w:r>
    </w:p>
    <w:p w14:paraId="2955849B" w14:textId="2FDC679F" w:rsidR="0077196E" w:rsidRDefault="0077196E" w:rsidP="006C0F55">
      <w:pPr>
        <w:pStyle w:val="Prrafodelista"/>
        <w:numPr>
          <w:ilvl w:val="0"/>
          <w:numId w:val="23"/>
        </w:numPr>
        <w:spacing w:before="100" w:beforeAutospacing="1" w:after="0" w:line="240" w:lineRule="auto"/>
        <w:jc w:val="both"/>
        <w:rPr>
          <w:rFonts w:ascii="Arial" w:eastAsia="Times New Roman" w:hAnsi="Arial" w:cs="Arial"/>
          <w:bCs/>
          <w:color w:val="1F1F1F"/>
          <w:sz w:val="24"/>
          <w:szCs w:val="24"/>
          <w:lang w:eastAsia="es-419"/>
        </w:rPr>
      </w:pPr>
      <w:r w:rsidRPr="00CF60DB">
        <w:rPr>
          <w:rFonts w:ascii="Arial" w:eastAsia="Times New Roman" w:hAnsi="Arial" w:cs="Arial"/>
          <w:b/>
          <w:color w:val="1F1F1F"/>
          <w:sz w:val="24"/>
          <w:szCs w:val="24"/>
          <w:lang w:eastAsia="es-419"/>
        </w:rPr>
        <w:t>Estructura de datos</w:t>
      </w:r>
      <w:r w:rsidR="00325BBD" w:rsidRPr="00CF60DB">
        <w:rPr>
          <w:rFonts w:ascii="Arial" w:eastAsia="Times New Roman" w:hAnsi="Arial" w:cs="Arial"/>
          <w:b/>
          <w:color w:val="1F1F1F"/>
          <w:sz w:val="24"/>
          <w:szCs w:val="24"/>
          <w:lang w:eastAsia="es-419"/>
        </w:rPr>
        <w:t>:</w:t>
      </w:r>
      <w:r w:rsidR="00325BBD">
        <w:rPr>
          <w:rFonts w:ascii="Arial" w:eastAsia="Times New Roman" w:hAnsi="Arial" w:cs="Arial"/>
          <w:bCs/>
          <w:color w:val="1F1F1F"/>
          <w:sz w:val="24"/>
          <w:szCs w:val="24"/>
          <w:lang w:eastAsia="es-419"/>
        </w:rPr>
        <w:t xml:space="preserve"> </w:t>
      </w:r>
      <w:r w:rsidR="00CF60DB">
        <w:rPr>
          <w:rFonts w:ascii="Arial" w:eastAsia="Times New Roman" w:hAnsi="Arial" w:cs="Arial"/>
          <w:bCs/>
          <w:color w:val="1F1F1F"/>
          <w:sz w:val="24"/>
          <w:szCs w:val="24"/>
          <w:lang w:eastAsia="es-419"/>
        </w:rPr>
        <w:t xml:space="preserve">Conocer cómo será la estructura de datos es esencial para saber que datos </w:t>
      </w:r>
      <w:r w:rsidR="00292068">
        <w:rPr>
          <w:rFonts w:ascii="Arial" w:eastAsia="Times New Roman" w:hAnsi="Arial" w:cs="Arial"/>
          <w:bCs/>
          <w:color w:val="1F1F1F"/>
          <w:sz w:val="24"/>
          <w:szCs w:val="24"/>
          <w:lang w:eastAsia="es-419"/>
        </w:rPr>
        <w:t xml:space="preserve">tendrá mi proyecto y como poderlo organizar para que funcione y sea eficiente en el tiempo se debe </w:t>
      </w:r>
      <w:r w:rsidR="00E93088">
        <w:rPr>
          <w:rFonts w:ascii="Arial" w:eastAsia="Times New Roman" w:hAnsi="Arial" w:cs="Arial"/>
          <w:bCs/>
          <w:color w:val="1F1F1F"/>
          <w:sz w:val="24"/>
          <w:szCs w:val="24"/>
          <w:lang w:eastAsia="es-419"/>
        </w:rPr>
        <w:t>tener conocimiento en estructuración de datos.</w:t>
      </w:r>
    </w:p>
    <w:p w14:paraId="7AEBF26D" w14:textId="599F1654" w:rsidR="0077196E" w:rsidRDefault="00F53150" w:rsidP="006C0F55">
      <w:pPr>
        <w:pStyle w:val="Prrafodelista"/>
        <w:numPr>
          <w:ilvl w:val="0"/>
          <w:numId w:val="23"/>
        </w:numPr>
        <w:spacing w:before="100" w:beforeAutospacing="1" w:after="0" w:line="240" w:lineRule="auto"/>
        <w:jc w:val="both"/>
        <w:rPr>
          <w:rFonts w:ascii="Arial" w:eastAsia="Times New Roman" w:hAnsi="Arial" w:cs="Arial"/>
          <w:bCs/>
          <w:color w:val="1F1F1F"/>
          <w:sz w:val="24"/>
          <w:szCs w:val="24"/>
          <w:lang w:eastAsia="es-419"/>
        </w:rPr>
      </w:pPr>
      <w:r w:rsidRPr="00916FA5">
        <w:rPr>
          <w:rFonts w:ascii="Arial" w:eastAsia="Times New Roman" w:hAnsi="Arial" w:cs="Arial"/>
          <w:b/>
          <w:color w:val="1F1F1F"/>
          <w:sz w:val="24"/>
          <w:szCs w:val="24"/>
          <w:lang w:eastAsia="es-419"/>
        </w:rPr>
        <w:t>Redes de área local</w:t>
      </w:r>
      <w:r w:rsidR="00E93088" w:rsidRPr="00916FA5">
        <w:rPr>
          <w:rFonts w:ascii="Arial" w:eastAsia="Times New Roman" w:hAnsi="Arial" w:cs="Arial"/>
          <w:b/>
          <w:color w:val="1F1F1F"/>
          <w:sz w:val="24"/>
          <w:szCs w:val="24"/>
          <w:lang w:eastAsia="es-419"/>
        </w:rPr>
        <w:t>:</w:t>
      </w:r>
      <w:r w:rsidR="00E93088">
        <w:rPr>
          <w:rFonts w:ascii="Arial" w:eastAsia="Times New Roman" w:hAnsi="Arial" w:cs="Arial"/>
          <w:bCs/>
          <w:color w:val="1F1F1F"/>
          <w:sz w:val="24"/>
          <w:szCs w:val="24"/>
          <w:lang w:eastAsia="es-419"/>
        </w:rPr>
        <w:t xml:space="preserve"> El proyecto requerirá conocimiento de </w:t>
      </w:r>
      <w:r w:rsidR="00916FA5">
        <w:rPr>
          <w:rFonts w:ascii="Arial" w:eastAsia="Times New Roman" w:hAnsi="Arial" w:cs="Arial"/>
          <w:bCs/>
          <w:color w:val="1F1F1F"/>
          <w:sz w:val="24"/>
          <w:szCs w:val="24"/>
          <w:lang w:eastAsia="es-419"/>
        </w:rPr>
        <w:t>cómo</w:t>
      </w:r>
      <w:r w:rsidR="00E93088">
        <w:rPr>
          <w:rFonts w:ascii="Arial" w:eastAsia="Times New Roman" w:hAnsi="Arial" w:cs="Arial"/>
          <w:bCs/>
          <w:color w:val="1F1F1F"/>
          <w:sz w:val="24"/>
          <w:szCs w:val="24"/>
          <w:lang w:eastAsia="es-419"/>
        </w:rPr>
        <w:t xml:space="preserve"> es </w:t>
      </w:r>
      <w:r w:rsidR="00C12E47">
        <w:rPr>
          <w:rFonts w:ascii="Arial" w:eastAsia="Times New Roman" w:hAnsi="Arial" w:cs="Arial"/>
          <w:bCs/>
          <w:color w:val="1F1F1F"/>
          <w:sz w:val="24"/>
          <w:szCs w:val="24"/>
          <w:lang w:eastAsia="es-419"/>
        </w:rPr>
        <w:t>la comunicación de las estaciones de trabajo al servidor principal</w:t>
      </w:r>
      <w:r w:rsidR="00BC3ACA">
        <w:rPr>
          <w:rFonts w:ascii="Arial" w:eastAsia="Times New Roman" w:hAnsi="Arial" w:cs="Arial"/>
          <w:bCs/>
          <w:color w:val="1F1F1F"/>
          <w:sz w:val="24"/>
          <w:szCs w:val="24"/>
          <w:lang w:eastAsia="es-419"/>
        </w:rPr>
        <w:t>, la comunicación deberá ser a través de redes</w:t>
      </w:r>
      <w:r w:rsidR="007F4096">
        <w:rPr>
          <w:rFonts w:ascii="Arial" w:eastAsia="Times New Roman" w:hAnsi="Arial" w:cs="Arial"/>
          <w:bCs/>
          <w:color w:val="1F1F1F"/>
          <w:sz w:val="24"/>
          <w:szCs w:val="24"/>
          <w:lang w:eastAsia="es-419"/>
        </w:rPr>
        <w:t xml:space="preserve">, </w:t>
      </w:r>
      <w:r w:rsidR="008B462B">
        <w:rPr>
          <w:rFonts w:ascii="Arial" w:eastAsia="Times New Roman" w:hAnsi="Arial" w:cs="Arial"/>
          <w:bCs/>
          <w:color w:val="1F1F1F"/>
          <w:sz w:val="24"/>
          <w:szCs w:val="24"/>
          <w:lang w:eastAsia="es-419"/>
        </w:rPr>
        <w:t>por tal motivo esta asignatura es clave del funcionamiento del proyecto.</w:t>
      </w:r>
    </w:p>
    <w:p w14:paraId="3E4454E9" w14:textId="6C656E01" w:rsidR="00265314" w:rsidRDefault="00265314" w:rsidP="006C0F55">
      <w:pPr>
        <w:pStyle w:val="Prrafodelista"/>
        <w:numPr>
          <w:ilvl w:val="0"/>
          <w:numId w:val="23"/>
        </w:numPr>
        <w:spacing w:before="100" w:beforeAutospacing="1" w:after="0" w:line="240" w:lineRule="auto"/>
        <w:jc w:val="both"/>
        <w:rPr>
          <w:rFonts w:ascii="Arial" w:eastAsia="Times New Roman" w:hAnsi="Arial" w:cs="Arial"/>
          <w:bCs/>
          <w:color w:val="1F1F1F"/>
          <w:sz w:val="24"/>
          <w:szCs w:val="24"/>
          <w:lang w:eastAsia="es-419"/>
        </w:rPr>
      </w:pPr>
      <w:r w:rsidRPr="008B462B">
        <w:rPr>
          <w:rFonts w:ascii="Arial" w:eastAsia="Times New Roman" w:hAnsi="Arial" w:cs="Arial"/>
          <w:b/>
          <w:color w:val="1F1F1F"/>
          <w:sz w:val="24"/>
          <w:szCs w:val="24"/>
          <w:lang w:eastAsia="es-419"/>
        </w:rPr>
        <w:lastRenderedPageBreak/>
        <w:t>Lenguaje de programación para la web</w:t>
      </w:r>
      <w:r w:rsidR="008B462B">
        <w:rPr>
          <w:rFonts w:ascii="Arial" w:eastAsia="Times New Roman" w:hAnsi="Arial" w:cs="Arial"/>
          <w:bCs/>
          <w:color w:val="1F1F1F"/>
          <w:sz w:val="24"/>
          <w:szCs w:val="24"/>
          <w:lang w:eastAsia="es-419"/>
        </w:rPr>
        <w:t>: el proyecto SIMPE, es un proyecto pensado para ser ejecutado en la web, por tal motivo tener conocimiento en programación web es fundamental para poder lograr el desarrollo de la solución planteada.</w:t>
      </w:r>
    </w:p>
    <w:p w14:paraId="09255A9F" w14:textId="576FDFB4" w:rsidR="00265314" w:rsidRDefault="00265314" w:rsidP="006C0F55">
      <w:pPr>
        <w:pStyle w:val="Prrafodelista"/>
        <w:numPr>
          <w:ilvl w:val="0"/>
          <w:numId w:val="23"/>
        </w:numPr>
        <w:spacing w:before="100" w:beforeAutospacing="1" w:after="0" w:line="240" w:lineRule="auto"/>
        <w:jc w:val="both"/>
        <w:rPr>
          <w:rFonts w:ascii="Arial" w:eastAsia="Times New Roman" w:hAnsi="Arial" w:cs="Arial"/>
          <w:bCs/>
          <w:color w:val="1F1F1F"/>
          <w:sz w:val="24"/>
          <w:szCs w:val="24"/>
          <w:lang w:eastAsia="es-419"/>
        </w:rPr>
      </w:pPr>
      <w:r w:rsidRPr="00A61757">
        <w:rPr>
          <w:rFonts w:ascii="Arial" w:eastAsia="Times New Roman" w:hAnsi="Arial" w:cs="Arial"/>
          <w:b/>
          <w:color w:val="1F1F1F"/>
          <w:sz w:val="24"/>
          <w:szCs w:val="24"/>
          <w:lang w:eastAsia="es-419"/>
        </w:rPr>
        <w:t>Base de datos</w:t>
      </w:r>
      <w:r w:rsidR="008B462B" w:rsidRPr="00A61757">
        <w:rPr>
          <w:rFonts w:ascii="Arial" w:eastAsia="Times New Roman" w:hAnsi="Arial" w:cs="Arial"/>
          <w:b/>
          <w:color w:val="1F1F1F"/>
          <w:sz w:val="24"/>
          <w:szCs w:val="24"/>
          <w:lang w:eastAsia="es-419"/>
        </w:rPr>
        <w:t>:</w:t>
      </w:r>
      <w:r w:rsidR="008B462B">
        <w:rPr>
          <w:rFonts w:ascii="Arial" w:eastAsia="Times New Roman" w:hAnsi="Arial" w:cs="Arial"/>
          <w:bCs/>
          <w:color w:val="1F1F1F"/>
          <w:sz w:val="24"/>
          <w:szCs w:val="24"/>
          <w:lang w:eastAsia="es-419"/>
        </w:rPr>
        <w:t xml:space="preserve"> </w:t>
      </w:r>
      <w:r w:rsidR="00F50A93">
        <w:rPr>
          <w:rFonts w:ascii="Arial" w:eastAsia="Times New Roman" w:hAnsi="Arial" w:cs="Arial"/>
          <w:bCs/>
          <w:color w:val="1F1F1F"/>
          <w:sz w:val="24"/>
          <w:szCs w:val="24"/>
          <w:lang w:eastAsia="es-419"/>
        </w:rPr>
        <w:t>La base de todo un proyecto es la base de datos, saber que base de datos se empleara para el proyecto, como</w:t>
      </w:r>
      <w:r w:rsidR="00A61757">
        <w:rPr>
          <w:rFonts w:ascii="Arial" w:eastAsia="Times New Roman" w:hAnsi="Arial" w:cs="Arial"/>
          <w:bCs/>
          <w:color w:val="1F1F1F"/>
          <w:sz w:val="24"/>
          <w:szCs w:val="24"/>
          <w:lang w:eastAsia="es-419"/>
        </w:rPr>
        <w:t xml:space="preserve"> será su ejecución, el almacenamiento y su arquitectura es clave para el funcionamiento </w:t>
      </w:r>
      <w:r w:rsidR="008C0843">
        <w:rPr>
          <w:rFonts w:ascii="Arial" w:eastAsia="Times New Roman" w:hAnsi="Arial" w:cs="Arial"/>
          <w:bCs/>
          <w:color w:val="1F1F1F"/>
          <w:sz w:val="24"/>
          <w:szCs w:val="24"/>
          <w:lang w:eastAsia="es-419"/>
        </w:rPr>
        <w:t>del proyecto sea escalable y perdure en el tiempo.</w:t>
      </w:r>
    </w:p>
    <w:p w14:paraId="5AA29D28" w14:textId="4C17D3D8" w:rsidR="00265314" w:rsidRDefault="002C57A1" w:rsidP="006C0F55">
      <w:pPr>
        <w:pStyle w:val="Prrafodelista"/>
        <w:numPr>
          <w:ilvl w:val="0"/>
          <w:numId w:val="23"/>
        </w:numPr>
        <w:spacing w:before="100" w:beforeAutospacing="1" w:after="0" w:line="240" w:lineRule="auto"/>
        <w:jc w:val="both"/>
        <w:rPr>
          <w:rFonts w:ascii="Arial" w:eastAsia="Times New Roman" w:hAnsi="Arial" w:cs="Arial"/>
          <w:bCs/>
          <w:color w:val="1F1F1F"/>
          <w:sz w:val="24"/>
          <w:szCs w:val="24"/>
          <w:lang w:eastAsia="es-419"/>
        </w:rPr>
      </w:pPr>
      <w:r w:rsidRPr="00AB4C32">
        <w:rPr>
          <w:rFonts w:ascii="Arial" w:eastAsia="Times New Roman" w:hAnsi="Arial" w:cs="Arial"/>
          <w:b/>
          <w:color w:val="1F1F1F"/>
          <w:sz w:val="24"/>
          <w:szCs w:val="24"/>
          <w:lang w:eastAsia="es-419"/>
        </w:rPr>
        <w:t>Servidores</w:t>
      </w:r>
      <w:r w:rsidR="008C0843" w:rsidRPr="00AB4C32">
        <w:rPr>
          <w:rFonts w:ascii="Arial" w:eastAsia="Times New Roman" w:hAnsi="Arial" w:cs="Arial"/>
          <w:b/>
          <w:color w:val="1F1F1F"/>
          <w:sz w:val="24"/>
          <w:szCs w:val="24"/>
          <w:lang w:eastAsia="es-419"/>
        </w:rPr>
        <w:t>:</w:t>
      </w:r>
      <w:r w:rsidR="008C0843">
        <w:rPr>
          <w:rFonts w:ascii="Arial" w:eastAsia="Times New Roman" w:hAnsi="Arial" w:cs="Arial"/>
          <w:bCs/>
          <w:color w:val="1F1F1F"/>
          <w:sz w:val="24"/>
          <w:szCs w:val="24"/>
          <w:lang w:eastAsia="es-419"/>
        </w:rPr>
        <w:t xml:space="preserve"> Tener el conocimiento de que es un servidor, como funciona un servidor, </w:t>
      </w:r>
      <w:r w:rsidR="00AB4C32">
        <w:rPr>
          <w:rFonts w:ascii="Arial" w:eastAsia="Times New Roman" w:hAnsi="Arial" w:cs="Arial"/>
          <w:bCs/>
          <w:color w:val="1F1F1F"/>
          <w:sz w:val="24"/>
          <w:szCs w:val="24"/>
          <w:lang w:eastAsia="es-419"/>
        </w:rPr>
        <w:t>cuáles</w:t>
      </w:r>
      <w:r w:rsidR="008C0843">
        <w:rPr>
          <w:rFonts w:ascii="Arial" w:eastAsia="Times New Roman" w:hAnsi="Arial" w:cs="Arial"/>
          <w:bCs/>
          <w:color w:val="1F1F1F"/>
          <w:sz w:val="24"/>
          <w:szCs w:val="24"/>
          <w:lang w:eastAsia="es-419"/>
        </w:rPr>
        <w:t xml:space="preserve"> son las </w:t>
      </w:r>
      <w:r w:rsidR="00AB4C32">
        <w:rPr>
          <w:rFonts w:ascii="Arial" w:eastAsia="Times New Roman" w:hAnsi="Arial" w:cs="Arial"/>
          <w:bCs/>
          <w:color w:val="1F1F1F"/>
          <w:sz w:val="24"/>
          <w:szCs w:val="24"/>
          <w:lang w:eastAsia="es-419"/>
        </w:rPr>
        <w:t>características de un servidor,</w:t>
      </w:r>
      <w:r w:rsidR="00A214DF">
        <w:rPr>
          <w:rFonts w:ascii="Arial" w:eastAsia="Times New Roman" w:hAnsi="Arial" w:cs="Arial"/>
          <w:bCs/>
          <w:color w:val="1F1F1F"/>
          <w:sz w:val="24"/>
          <w:szCs w:val="24"/>
          <w:lang w:eastAsia="es-419"/>
        </w:rPr>
        <w:t xml:space="preserve"> entre otros. E</w:t>
      </w:r>
      <w:r w:rsidR="00AB4C32">
        <w:rPr>
          <w:rFonts w:ascii="Arial" w:eastAsia="Times New Roman" w:hAnsi="Arial" w:cs="Arial"/>
          <w:bCs/>
          <w:color w:val="1F1F1F"/>
          <w:sz w:val="24"/>
          <w:szCs w:val="24"/>
          <w:lang w:eastAsia="es-419"/>
        </w:rPr>
        <w:t xml:space="preserve">s importante para el proyecto ya que la solución SIMPE requiere para su proyecto un servidor que recolecte toda la información de las estaciones de trabajo </w:t>
      </w:r>
      <w:r w:rsidR="00B430A0">
        <w:rPr>
          <w:rFonts w:ascii="Arial" w:eastAsia="Times New Roman" w:hAnsi="Arial" w:cs="Arial"/>
          <w:bCs/>
          <w:color w:val="1F1F1F"/>
          <w:sz w:val="24"/>
          <w:szCs w:val="24"/>
          <w:lang w:eastAsia="es-419"/>
        </w:rPr>
        <w:t>y pueda administrarlo</w:t>
      </w:r>
      <w:r w:rsidR="005964AB">
        <w:rPr>
          <w:rFonts w:ascii="Arial" w:eastAsia="Times New Roman" w:hAnsi="Arial" w:cs="Arial"/>
          <w:bCs/>
          <w:color w:val="1F1F1F"/>
          <w:sz w:val="24"/>
          <w:szCs w:val="24"/>
          <w:lang w:eastAsia="es-419"/>
        </w:rPr>
        <w:t>.</w:t>
      </w:r>
    </w:p>
    <w:p w14:paraId="06B53753" w14:textId="77777777" w:rsidR="00BE47EE" w:rsidRDefault="00BE47EE" w:rsidP="006C0F55">
      <w:pPr>
        <w:pStyle w:val="Prrafodelista"/>
        <w:spacing w:before="100" w:beforeAutospacing="1" w:after="0" w:line="240" w:lineRule="auto"/>
        <w:jc w:val="both"/>
        <w:rPr>
          <w:rFonts w:ascii="Arial" w:eastAsia="Times New Roman" w:hAnsi="Arial" w:cs="Arial"/>
          <w:b/>
          <w:color w:val="1F1F1F"/>
          <w:sz w:val="24"/>
          <w:szCs w:val="24"/>
          <w:lang w:eastAsia="es-419"/>
        </w:rPr>
      </w:pPr>
    </w:p>
    <w:p w14:paraId="454A98F0" w14:textId="77777777" w:rsidR="00BE47EE" w:rsidRDefault="00BE47EE" w:rsidP="006C0F55">
      <w:pPr>
        <w:pStyle w:val="Prrafodelista"/>
        <w:spacing w:before="100" w:beforeAutospacing="1" w:after="0" w:line="240" w:lineRule="auto"/>
        <w:jc w:val="both"/>
        <w:rPr>
          <w:rFonts w:ascii="Arial" w:eastAsia="Times New Roman" w:hAnsi="Arial" w:cs="Arial"/>
          <w:bCs/>
          <w:color w:val="1F1F1F"/>
          <w:sz w:val="24"/>
          <w:szCs w:val="24"/>
          <w:lang w:eastAsia="es-419"/>
        </w:rPr>
      </w:pPr>
    </w:p>
    <w:p w14:paraId="6FA25B6C" w14:textId="7A666830" w:rsidR="007C0757" w:rsidRDefault="007C0757" w:rsidP="006C0F55">
      <w:pPr>
        <w:pStyle w:val="Prrafodelista"/>
        <w:numPr>
          <w:ilvl w:val="0"/>
          <w:numId w:val="25"/>
        </w:numPr>
        <w:spacing w:before="100" w:beforeAutospacing="1" w:after="0" w:line="240" w:lineRule="auto"/>
        <w:jc w:val="both"/>
        <w:rPr>
          <w:rFonts w:ascii="Arial" w:eastAsia="Times New Roman" w:hAnsi="Arial" w:cs="Arial"/>
          <w:b/>
          <w:color w:val="1F1F1F"/>
          <w:sz w:val="24"/>
          <w:szCs w:val="24"/>
          <w:lang w:eastAsia="es-419"/>
        </w:rPr>
      </w:pPr>
      <w:r w:rsidRPr="00BE47EE">
        <w:rPr>
          <w:rFonts w:ascii="Arial" w:eastAsia="Times New Roman" w:hAnsi="Arial" w:cs="Arial"/>
          <w:b/>
          <w:color w:val="1F1F1F"/>
          <w:sz w:val="24"/>
          <w:szCs w:val="24"/>
          <w:lang w:eastAsia="es-419"/>
        </w:rPr>
        <w:t>ESTADO DEL ARTE</w:t>
      </w:r>
    </w:p>
    <w:p w14:paraId="669DC8D1" w14:textId="77777777" w:rsidR="00933A8F" w:rsidRPr="00BE47EE" w:rsidRDefault="00933A8F" w:rsidP="006C0F55">
      <w:pPr>
        <w:pStyle w:val="Prrafodelista"/>
        <w:spacing w:before="100" w:beforeAutospacing="1" w:after="0" w:line="240" w:lineRule="auto"/>
        <w:jc w:val="both"/>
        <w:rPr>
          <w:rFonts w:ascii="Arial" w:eastAsia="Times New Roman" w:hAnsi="Arial" w:cs="Arial"/>
          <w:b/>
          <w:color w:val="1F1F1F"/>
          <w:sz w:val="24"/>
          <w:szCs w:val="24"/>
          <w:lang w:eastAsia="es-419"/>
        </w:rPr>
      </w:pPr>
    </w:p>
    <w:p w14:paraId="1A0FD4E2" w14:textId="3AD188D9" w:rsidR="007C0757" w:rsidRDefault="007C0757" w:rsidP="006C0F55">
      <w:pPr>
        <w:pStyle w:val="Prrafodelista"/>
        <w:numPr>
          <w:ilvl w:val="0"/>
          <w:numId w:val="26"/>
        </w:numPr>
        <w:jc w:val="both"/>
        <w:rPr>
          <w:rFonts w:ascii="Arial" w:eastAsia="Times New Roman" w:hAnsi="Arial" w:cs="Arial"/>
          <w:bCs/>
          <w:color w:val="1F1F1F"/>
          <w:sz w:val="24"/>
          <w:szCs w:val="24"/>
          <w:lang w:eastAsia="es-419"/>
        </w:rPr>
      </w:pPr>
      <w:r w:rsidRPr="00BE47EE">
        <w:rPr>
          <w:rFonts w:ascii="Arial" w:eastAsia="Times New Roman" w:hAnsi="Arial" w:cs="Arial"/>
          <w:bCs/>
          <w:color w:val="1F1F1F"/>
          <w:sz w:val="24"/>
          <w:szCs w:val="24"/>
          <w:lang w:eastAsia="es-419"/>
        </w:rPr>
        <w:t>Elementos a favor</w:t>
      </w:r>
    </w:p>
    <w:p w14:paraId="7E4D595C" w14:textId="592639C5" w:rsidR="00933A8F" w:rsidRDefault="00933A8F" w:rsidP="006C0F55">
      <w:pPr>
        <w:ind w:left="360"/>
        <w:jc w:val="both"/>
        <w:rPr>
          <w:rFonts w:ascii="Arial" w:eastAsia="Times New Roman" w:hAnsi="Arial" w:cs="Arial"/>
          <w:bCs/>
          <w:color w:val="1F1F1F"/>
          <w:sz w:val="24"/>
          <w:szCs w:val="24"/>
          <w:lang w:eastAsia="es-419"/>
        </w:rPr>
      </w:pPr>
      <w:r w:rsidRPr="00933A8F">
        <w:rPr>
          <w:rFonts w:ascii="Arial" w:eastAsia="Times New Roman" w:hAnsi="Arial" w:cs="Arial"/>
          <w:bCs/>
          <w:color w:val="1F1F1F"/>
          <w:sz w:val="24"/>
          <w:szCs w:val="24"/>
          <w:lang w:eastAsia="es-419"/>
        </w:rPr>
        <w:t>El desarrollo del Sistema Integral de Monitoreo de Productividad y Estado de Estaciones (SIMPE) se fundamenta en una serie de elementos favorables identificados al analizar las tendencias actuales en soluciones de monitoreo, ciberseguridad y gestión de infraestructura TI. En el estado del arte se evidencia lo siguiente:</w:t>
      </w:r>
    </w:p>
    <w:p w14:paraId="4A0A2609" w14:textId="77777777" w:rsidR="006C0F55" w:rsidRPr="006C0F55" w:rsidRDefault="00DD5D29" w:rsidP="006C0F55">
      <w:pPr>
        <w:pStyle w:val="Prrafodelista"/>
        <w:numPr>
          <w:ilvl w:val="0"/>
          <w:numId w:val="23"/>
        </w:numPr>
        <w:jc w:val="both"/>
        <w:rPr>
          <w:rFonts w:ascii="Arial" w:eastAsia="Times New Roman" w:hAnsi="Arial" w:cs="Arial"/>
          <w:bCs/>
          <w:color w:val="1F1F1F"/>
          <w:sz w:val="24"/>
          <w:szCs w:val="24"/>
          <w:lang w:val="es-CO" w:eastAsia="es-419"/>
        </w:rPr>
      </w:pPr>
      <w:r w:rsidRPr="006C0F55">
        <w:rPr>
          <w:rFonts w:ascii="Arial" w:eastAsia="Times New Roman" w:hAnsi="Arial" w:cs="Arial"/>
          <w:b/>
          <w:color w:val="1F1F1F"/>
          <w:sz w:val="24"/>
          <w:szCs w:val="24"/>
          <w:lang w:eastAsia="es-419"/>
        </w:rPr>
        <w:t>Tendencia global hacia la centralización de la gestión TI</w:t>
      </w:r>
      <w:r w:rsidR="006F729E" w:rsidRPr="006C0F55">
        <w:rPr>
          <w:rFonts w:ascii="Arial" w:eastAsia="Times New Roman" w:hAnsi="Arial" w:cs="Arial"/>
          <w:b/>
          <w:color w:val="1F1F1F"/>
          <w:sz w:val="24"/>
          <w:szCs w:val="24"/>
          <w:lang w:eastAsia="es-419"/>
        </w:rPr>
        <w:t xml:space="preserve">: </w:t>
      </w:r>
      <w:r w:rsidR="006C0F55" w:rsidRPr="006C0F55">
        <w:rPr>
          <w:rFonts w:ascii="Arial" w:eastAsia="Times New Roman" w:hAnsi="Arial" w:cs="Arial"/>
          <w:bCs/>
          <w:color w:val="1F1F1F"/>
          <w:sz w:val="24"/>
          <w:szCs w:val="24"/>
          <w:lang w:val="es-CO" w:eastAsia="es-419"/>
        </w:rPr>
        <w:t>Hoy en día, las organizaciones buscan integrar en una sola plataforma funcionalidades que antes estaban repartidas en diversas herramientas: inventario de activos, telemetría de desempeño, controles de red, auditoría de seguridad y visualización ejecutiva. SIMPE se alinea con esta tendencia al ofrecer una consola unificada, lo cual reduce costos operativos y simplifica la administración.</w:t>
      </w:r>
    </w:p>
    <w:p w14:paraId="027B8305" w14:textId="5A959679" w:rsidR="005E7387" w:rsidRPr="00695C2A" w:rsidRDefault="00F34C50" w:rsidP="00695C2A">
      <w:pPr>
        <w:pStyle w:val="Prrafodelista"/>
        <w:numPr>
          <w:ilvl w:val="0"/>
          <w:numId w:val="23"/>
        </w:numPr>
        <w:jc w:val="both"/>
        <w:rPr>
          <w:rFonts w:ascii="Arial" w:eastAsia="Times New Roman" w:hAnsi="Arial" w:cs="Arial"/>
          <w:b/>
          <w:color w:val="1F1F1F"/>
          <w:sz w:val="24"/>
          <w:szCs w:val="24"/>
          <w:lang w:val="es-CO" w:eastAsia="es-419"/>
        </w:rPr>
      </w:pPr>
      <w:r w:rsidRPr="00F34C50">
        <w:rPr>
          <w:rFonts w:ascii="Arial" w:eastAsia="Times New Roman" w:hAnsi="Arial" w:cs="Arial"/>
          <w:b/>
          <w:color w:val="1F1F1F"/>
          <w:sz w:val="24"/>
          <w:szCs w:val="24"/>
          <w:lang w:eastAsia="es-419"/>
        </w:rPr>
        <w:t>Creciente adopción de modelos proactivos de seguridad (Zero Trust y monitoreo continuo)</w:t>
      </w:r>
      <w:r w:rsidR="005E7387">
        <w:rPr>
          <w:rFonts w:ascii="Arial" w:eastAsia="Times New Roman" w:hAnsi="Arial" w:cs="Arial"/>
          <w:b/>
          <w:color w:val="1F1F1F"/>
          <w:sz w:val="24"/>
          <w:szCs w:val="24"/>
          <w:lang w:eastAsia="es-419"/>
        </w:rPr>
        <w:t xml:space="preserve">: </w:t>
      </w:r>
      <w:r w:rsidR="005E7387" w:rsidRPr="005E7387">
        <w:rPr>
          <w:rFonts w:ascii="Arial" w:eastAsia="Times New Roman" w:hAnsi="Arial" w:cs="Arial"/>
          <w:bCs/>
          <w:color w:val="1F1F1F"/>
          <w:sz w:val="24"/>
          <w:szCs w:val="24"/>
          <w:lang w:val="es-CO" w:eastAsia="es-419"/>
        </w:rPr>
        <w:t>El mercado se orienta a soluciones que permitan detectar anomalías en tiempo real, verificar cumplimiento normativo continuo y anticiparse a vulnerabilidades críticas. SIMPE responde directamente a esta evolución tecnológica, integrando auditoría de GPOs, análisis de puertos y validación de configuración conforme a estándares como ISO 27001</w:t>
      </w:r>
      <w:r w:rsidR="005E7387" w:rsidRPr="005E7387">
        <w:rPr>
          <w:rFonts w:ascii="Arial" w:eastAsia="Times New Roman" w:hAnsi="Arial" w:cs="Arial"/>
          <w:bCs/>
          <w:color w:val="1F1F1F"/>
          <w:sz w:val="24"/>
          <w:szCs w:val="24"/>
          <w:lang w:val="es-CO" w:eastAsia="es-419"/>
        </w:rPr>
        <w:t>.</w:t>
      </w:r>
    </w:p>
    <w:p w14:paraId="224BE3B0" w14:textId="77777777" w:rsidR="00B75751" w:rsidRPr="00B75751" w:rsidRDefault="00695C2A" w:rsidP="00B75751">
      <w:pPr>
        <w:pStyle w:val="Prrafodelista"/>
        <w:numPr>
          <w:ilvl w:val="0"/>
          <w:numId w:val="23"/>
        </w:numPr>
        <w:jc w:val="both"/>
        <w:rPr>
          <w:rFonts w:ascii="Arial" w:eastAsia="Times New Roman" w:hAnsi="Arial" w:cs="Arial"/>
          <w:bCs/>
          <w:color w:val="1F1F1F"/>
          <w:sz w:val="24"/>
          <w:szCs w:val="24"/>
          <w:lang w:val="es-CO" w:eastAsia="es-419"/>
        </w:rPr>
      </w:pPr>
      <w:r w:rsidRPr="00B75751">
        <w:rPr>
          <w:rFonts w:ascii="Arial" w:eastAsia="Times New Roman" w:hAnsi="Arial" w:cs="Arial"/>
          <w:b/>
          <w:color w:val="1F1F1F"/>
          <w:sz w:val="24"/>
          <w:szCs w:val="24"/>
          <w:lang w:eastAsia="es-419"/>
        </w:rPr>
        <w:t>Avances en tecnologías de correlación de eventos</w:t>
      </w:r>
      <w:r w:rsidRPr="00B75751">
        <w:rPr>
          <w:rFonts w:ascii="Arial" w:eastAsia="Times New Roman" w:hAnsi="Arial" w:cs="Arial"/>
          <w:b/>
          <w:color w:val="1F1F1F"/>
          <w:sz w:val="24"/>
          <w:szCs w:val="24"/>
          <w:lang w:eastAsia="es-419"/>
        </w:rPr>
        <w:t>:</w:t>
      </w:r>
      <w:r w:rsidR="00B75751">
        <w:rPr>
          <w:rFonts w:ascii="Arial" w:eastAsia="Times New Roman" w:hAnsi="Arial" w:cs="Arial"/>
          <w:bCs/>
          <w:color w:val="1F1F1F"/>
          <w:sz w:val="24"/>
          <w:szCs w:val="24"/>
          <w:lang w:eastAsia="es-419"/>
        </w:rPr>
        <w:t xml:space="preserve"> </w:t>
      </w:r>
      <w:r w:rsidR="00B75751" w:rsidRPr="00B75751">
        <w:rPr>
          <w:rFonts w:ascii="Arial" w:eastAsia="Times New Roman" w:hAnsi="Arial" w:cs="Arial"/>
          <w:bCs/>
          <w:color w:val="1F1F1F"/>
          <w:sz w:val="24"/>
          <w:szCs w:val="24"/>
          <w:lang w:val="es-CO" w:eastAsia="es-419"/>
        </w:rPr>
        <w:t xml:space="preserve">Soluciones como SIEM, EDR y herramientas de monitoreo han demostrado que la correlación automática de datos provenientes de hardware, red y políticas es altamente efectiva para reducir riesgos. SIMPE aprovecha este principio para unificar inventario, tráfico de red y cumplimiento, lo cual lo </w:t>
      </w:r>
      <w:r w:rsidR="00B75751" w:rsidRPr="00B75751">
        <w:rPr>
          <w:rFonts w:ascii="Arial" w:eastAsia="Times New Roman" w:hAnsi="Arial" w:cs="Arial"/>
          <w:bCs/>
          <w:color w:val="1F1F1F"/>
          <w:sz w:val="24"/>
          <w:szCs w:val="24"/>
          <w:lang w:val="es-CO" w:eastAsia="es-419"/>
        </w:rPr>
        <w:lastRenderedPageBreak/>
        <w:t>ubica dentro de una categoría tecnológica de alta demanda y probada eficacia.</w:t>
      </w:r>
    </w:p>
    <w:p w14:paraId="6E408C9D" w14:textId="7F311CA7" w:rsidR="00DD5D29" w:rsidRPr="008D47E9" w:rsidRDefault="00A1235C" w:rsidP="008D47E9">
      <w:pPr>
        <w:pStyle w:val="Prrafodelista"/>
        <w:numPr>
          <w:ilvl w:val="0"/>
          <w:numId w:val="23"/>
        </w:numPr>
        <w:jc w:val="both"/>
        <w:rPr>
          <w:rFonts w:ascii="Arial" w:eastAsia="Times New Roman" w:hAnsi="Arial" w:cs="Arial"/>
          <w:b/>
          <w:color w:val="1F1F1F"/>
          <w:sz w:val="24"/>
          <w:szCs w:val="24"/>
          <w:lang w:val="es-CO" w:eastAsia="es-419"/>
        </w:rPr>
      </w:pPr>
      <w:r w:rsidRPr="00A1235C">
        <w:rPr>
          <w:rFonts w:ascii="Arial" w:eastAsia="Times New Roman" w:hAnsi="Arial" w:cs="Arial"/>
          <w:b/>
          <w:color w:val="1F1F1F"/>
          <w:sz w:val="24"/>
          <w:szCs w:val="24"/>
          <w:lang w:eastAsia="es-419"/>
        </w:rPr>
        <w:t>Necesidad empresarial de herramientas accesibles y menos costosas</w:t>
      </w:r>
      <w:r w:rsidRPr="00A1235C">
        <w:rPr>
          <w:rFonts w:ascii="Arial" w:eastAsia="Times New Roman" w:hAnsi="Arial" w:cs="Arial"/>
          <w:b/>
          <w:color w:val="1F1F1F"/>
          <w:sz w:val="24"/>
          <w:szCs w:val="24"/>
          <w:lang w:eastAsia="es-419"/>
        </w:rPr>
        <w:t>:</w:t>
      </w:r>
      <w:r w:rsidR="00C952DB" w:rsidRPr="00C952DB">
        <w:rPr>
          <w:rFonts w:ascii="Segoe UI" w:eastAsia="Times New Roman" w:hAnsi="Segoe UI" w:cs="Segoe UI"/>
          <w:sz w:val="21"/>
          <w:szCs w:val="21"/>
          <w:lang w:val="es-CO" w:eastAsia="es-CO"/>
        </w:rPr>
        <w:t xml:space="preserve"> </w:t>
      </w:r>
      <w:r w:rsidR="00C952DB" w:rsidRPr="00C952DB">
        <w:rPr>
          <w:rFonts w:ascii="Arial" w:eastAsia="Times New Roman" w:hAnsi="Arial" w:cs="Arial"/>
          <w:bCs/>
          <w:color w:val="1F1F1F"/>
          <w:sz w:val="24"/>
          <w:szCs w:val="24"/>
          <w:lang w:val="es-CO" w:eastAsia="es-419"/>
        </w:rPr>
        <w:t xml:space="preserve">Un hallazgo recurrente en el estado del arte es que las plataformas integradas existentes (como Splunk, ManageEngine o SolarWinds) son </w:t>
      </w:r>
      <w:r w:rsidR="00A4011A" w:rsidRPr="00C952DB">
        <w:rPr>
          <w:rFonts w:ascii="Arial" w:eastAsia="Times New Roman" w:hAnsi="Arial" w:cs="Arial"/>
          <w:bCs/>
          <w:color w:val="1F1F1F"/>
          <w:sz w:val="24"/>
          <w:szCs w:val="24"/>
          <w:lang w:val="es-CO" w:eastAsia="es-419"/>
        </w:rPr>
        <w:t>potentes,</w:t>
      </w:r>
      <w:r w:rsidR="00C952DB" w:rsidRPr="00C952DB">
        <w:rPr>
          <w:rFonts w:ascii="Arial" w:eastAsia="Times New Roman" w:hAnsi="Arial" w:cs="Arial"/>
          <w:bCs/>
          <w:color w:val="1F1F1F"/>
          <w:sz w:val="24"/>
          <w:szCs w:val="24"/>
          <w:lang w:val="es-CO" w:eastAsia="es-419"/>
        </w:rPr>
        <w:t xml:space="preserve"> pero con costos elevados, requerimientos complejos y necesidad de personal especializado. SIMPE tiene como ventaja competitiva ofrecer una solución más accesible, ligera, intuitiva y administrable por equipos TI pequeños, favoreciendo su adopción en empresas medianas o con recursos limitados.</w:t>
      </w:r>
    </w:p>
    <w:p w14:paraId="0DEA1D0E" w14:textId="77777777" w:rsidR="007F5264" w:rsidRPr="00BE47EE" w:rsidRDefault="007F5264" w:rsidP="006C0F55">
      <w:pPr>
        <w:pStyle w:val="Prrafodelista"/>
        <w:jc w:val="both"/>
        <w:rPr>
          <w:rFonts w:ascii="Arial" w:eastAsia="Times New Roman" w:hAnsi="Arial" w:cs="Arial"/>
          <w:bCs/>
          <w:color w:val="1F1F1F"/>
          <w:sz w:val="24"/>
          <w:szCs w:val="24"/>
          <w:lang w:eastAsia="es-419"/>
        </w:rPr>
      </w:pPr>
    </w:p>
    <w:p w14:paraId="2906ED2F" w14:textId="5613681D" w:rsidR="007C0757" w:rsidRDefault="007C0757" w:rsidP="006C0F55">
      <w:pPr>
        <w:pStyle w:val="Prrafodelista"/>
        <w:numPr>
          <w:ilvl w:val="0"/>
          <w:numId w:val="26"/>
        </w:numPr>
        <w:jc w:val="both"/>
        <w:rPr>
          <w:rFonts w:ascii="Arial" w:eastAsia="Times New Roman" w:hAnsi="Arial" w:cs="Arial"/>
          <w:bCs/>
          <w:color w:val="1F1F1F"/>
          <w:sz w:val="24"/>
          <w:szCs w:val="24"/>
          <w:lang w:eastAsia="es-419"/>
        </w:rPr>
      </w:pPr>
      <w:r w:rsidRPr="00BE47EE">
        <w:rPr>
          <w:rFonts w:ascii="Arial" w:eastAsia="Times New Roman" w:hAnsi="Arial" w:cs="Arial"/>
          <w:bCs/>
          <w:color w:val="1F1F1F"/>
          <w:sz w:val="24"/>
          <w:szCs w:val="24"/>
          <w:lang w:eastAsia="es-419"/>
        </w:rPr>
        <w:t>Elementos en contra</w:t>
      </w:r>
    </w:p>
    <w:p w14:paraId="485D5C14" w14:textId="39318639" w:rsidR="008D47E9" w:rsidRDefault="00F4342A" w:rsidP="008D47E9">
      <w:pPr>
        <w:jc w:val="both"/>
        <w:rPr>
          <w:rFonts w:ascii="Arial" w:eastAsia="Times New Roman" w:hAnsi="Arial" w:cs="Arial"/>
          <w:bCs/>
          <w:color w:val="1F1F1F"/>
          <w:sz w:val="24"/>
          <w:szCs w:val="24"/>
          <w:lang w:eastAsia="es-419"/>
        </w:rPr>
      </w:pPr>
      <w:r w:rsidRPr="00F4342A">
        <w:rPr>
          <w:rFonts w:ascii="Arial" w:eastAsia="Times New Roman" w:hAnsi="Arial" w:cs="Arial"/>
          <w:bCs/>
          <w:color w:val="1F1F1F"/>
          <w:sz w:val="24"/>
          <w:szCs w:val="24"/>
          <w:lang w:eastAsia="es-419"/>
        </w:rPr>
        <w:t>Aunque el análisis del estado del arte muestra importantes ventajas para el desarrollo de SIMPE, también existen elementos que representan desafíos o limitaciones tanto tecnológicas como estratégicas. Entre los principales factores en contra se identifican:</w:t>
      </w:r>
    </w:p>
    <w:p w14:paraId="502C043C" w14:textId="4198E97C" w:rsidR="006F50D7" w:rsidRPr="006F50D7" w:rsidRDefault="006F50D7" w:rsidP="006F50D7">
      <w:pPr>
        <w:pStyle w:val="Prrafodelista"/>
        <w:numPr>
          <w:ilvl w:val="0"/>
          <w:numId w:val="23"/>
        </w:numPr>
        <w:jc w:val="both"/>
        <w:rPr>
          <w:rFonts w:ascii="Arial" w:eastAsia="Times New Roman" w:hAnsi="Arial" w:cs="Arial"/>
          <w:bCs/>
          <w:color w:val="1F1F1F"/>
          <w:sz w:val="24"/>
          <w:szCs w:val="24"/>
          <w:lang w:val="es-CO" w:eastAsia="es-419"/>
        </w:rPr>
      </w:pPr>
      <w:r w:rsidRPr="006F50D7">
        <w:rPr>
          <w:rFonts w:ascii="Arial" w:eastAsia="Times New Roman" w:hAnsi="Arial" w:cs="Arial"/>
          <w:b/>
          <w:color w:val="1F1F1F"/>
          <w:sz w:val="24"/>
          <w:szCs w:val="24"/>
          <w:lang w:eastAsia="es-419"/>
        </w:rPr>
        <w:t>Alta competencia con soluciones ya consolidadas en el mercado</w:t>
      </w:r>
      <w:r w:rsidRPr="006F50D7">
        <w:rPr>
          <w:rFonts w:ascii="Arial" w:eastAsia="Times New Roman" w:hAnsi="Arial" w:cs="Arial"/>
          <w:b/>
          <w:color w:val="1F1F1F"/>
          <w:sz w:val="24"/>
          <w:szCs w:val="24"/>
          <w:lang w:eastAsia="es-419"/>
        </w:rPr>
        <w:t>:</w:t>
      </w:r>
      <w:r>
        <w:rPr>
          <w:rFonts w:ascii="Arial" w:eastAsia="Times New Roman" w:hAnsi="Arial" w:cs="Arial"/>
          <w:bCs/>
          <w:color w:val="1F1F1F"/>
          <w:sz w:val="24"/>
          <w:szCs w:val="24"/>
          <w:lang w:eastAsia="es-419"/>
        </w:rPr>
        <w:t xml:space="preserve"> </w:t>
      </w:r>
      <w:r w:rsidRPr="006F50D7">
        <w:rPr>
          <w:rFonts w:ascii="Arial" w:eastAsia="Times New Roman" w:hAnsi="Arial" w:cs="Arial"/>
          <w:bCs/>
          <w:color w:val="1F1F1F"/>
          <w:sz w:val="24"/>
          <w:szCs w:val="24"/>
          <w:lang w:val="es-CO" w:eastAsia="es-419"/>
        </w:rPr>
        <w:t xml:space="preserve">El ecosistema de monitoreo de seguridad y productividad cuenta con plataformas maduras como Splunk, Elastic, ManageEngine, SolarWinds, FortiSIEM y Microsoft Defender for Endpoint. Estas soluciones ya poseen reconocimiento, estabilidad y respaldo empresarial. Esto </w:t>
      </w:r>
      <w:r w:rsidR="005F1644">
        <w:rPr>
          <w:rFonts w:ascii="Arial" w:eastAsia="Times New Roman" w:hAnsi="Arial" w:cs="Arial"/>
          <w:bCs/>
          <w:color w:val="1F1F1F"/>
          <w:sz w:val="24"/>
          <w:szCs w:val="24"/>
          <w:lang w:val="es-CO" w:eastAsia="es-419"/>
        </w:rPr>
        <w:t>es un elemento en</w:t>
      </w:r>
      <w:r w:rsidRPr="006F50D7">
        <w:rPr>
          <w:rFonts w:ascii="Arial" w:eastAsia="Times New Roman" w:hAnsi="Arial" w:cs="Arial"/>
          <w:bCs/>
          <w:color w:val="1F1F1F"/>
          <w:sz w:val="24"/>
          <w:szCs w:val="24"/>
          <w:lang w:val="es-CO" w:eastAsia="es-419"/>
        </w:rPr>
        <w:t xml:space="preserve"> contra porque SIMPE debe competir contra productos robustos y probados, lo cual dificulta su adopción inicial en empresas acostumbradas a marcas consolidadas.</w:t>
      </w:r>
    </w:p>
    <w:p w14:paraId="30843A77" w14:textId="67908183" w:rsidR="002C2D6F" w:rsidRPr="002C2D6F" w:rsidRDefault="007239EF" w:rsidP="002C2D6F">
      <w:pPr>
        <w:pStyle w:val="Prrafodelista"/>
        <w:numPr>
          <w:ilvl w:val="0"/>
          <w:numId w:val="23"/>
        </w:numPr>
        <w:jc w:val="both"/>
        <w:rPr>
          <w:rFonts w:ascii="Arial" w:eastAsia="Times New Roman" w:hAnsi="Arial" w:cs="Arial"/>
          <w:b/>
          <w:color w:val="1F1F1F"/>
          <w:sz w:val="24"/>
          <w:szCs w:val="24"/>
          <w:lang w:val="es-CO" w:eastAsia="es-419"/>
        </w:rPr>
      </w:pPr>
      <w:r w:rsidRPr="007239EF">
        <w:rPr>
          <w:rFonts w:ascii="Arial" w:eastAsia="Times New Roman" w:hAnsi="Arial" w:cs="Arial"/>
          <w:b/>
          <w:color w:val="1F1F1F"/>
          <w:sz w:val="24"/>
          <w:szCs w:val="24"/>
          <w:lang w:eastAsia="es-419"/>
        </w:rPr>
        <w:t>Necesidad de una infraestructura inicial para funcionar</w:t>
      </w:r>
      <w:r w:rsidR="002C2D6F">
        <w:rPr>
          <w:rFonts w:ascii="Arial" w:eastAsia="Times New Roman" w:hAnsi="Arial" w:cs="Arial"/>
          <w:b/>
          <w:color w:val="1F1F1F"/>
          <w:sz w:val="24"/>
          <w:szCs w:val="24"/>
          <w:lang w:eastAsia="es-419"/>
        </w:rPr>
        <w:t>:</w:t>
      </w:r>
      <w:r>
        <w:rPr>
          <w:rFonts w:ascii="Arial" w:eastAsia="Times New Roman" w:hAnsi="Arial" w:cs="Arial"/>
          <w:b/>
          <w:color w:val="1F1F1F"/>
          <w:sz w:val="24"/>
          <w:szCs w:val="24"/>
          <w:lang w:eastAsia="es-419"/>
        </w:rPr>
        <w:t xml:space="preserve"> </w:t>
      </w:r>
      <w:r w:rsidR="002C2D6F" w:rsidRPr="002C2D6F">
        <w:rPr>
          <w:rFonts w:ascii="Arial" w:eastAsia="Times New Roman" w:hAnsi="Arial" w:cs="Arial"/>
          <w:bCs/>
          <w:color w:val="1F1F1F"/>
          <w:sz w:val="24"/>
          <w:szCs w:val="24"/>
          <w:lang w:val="es-CO" w:eastAsia="es-419"/>
        </w:rPr>
        <w:t>A diferencia de herramientas SaaS que operan desde la nube sin requerimientos en sitio, SIMPE necesita al menos un servidor central para la recolección, almacenamiento y procesamiento de datos. Esto puede ser una barrera en pequeñas empresas que no cuentan con infraestructura local o que desean evitar costos de hardware y administración continua.</w:t>
      </w:r>
    </w:p>
    <w:p w14:paraId="46150915" w14:textId="77777777" w:rsidR="00830A95" w:rsidRPr="00830A95" w:rsidRDefault="00DB1EF8" w:rsidP="00830A95">
      <w:pPr>
        <w:pStyle w:val="Prrafodelista"/>
        <w:numPr>
          <w:ilvl w:val="0"/>
          <w:numId w:val="23"/>
        </w:numPr>
        <w:jc w:val="both"/>
        <w:rPr>
          <w:rFonts w:ascii="Arial" w:eastAsia="Times New Roman" w:hAnsi="Arial" w:cs="Arial"/>
          <w:bCs/>
          <w:color w:val="1F1F1F"/>
          <w:sz w:val="24"/>
          <w:szCs w:val="24"/>
          <w:lang w:val="es-CO" w:eastAsia="es-419"/>
        </w:rPr>
      </w:pPr>
      <w:r w:rsidRPr="00DB1EF8">
        <w:rPr>
          <w:rFonts w:ascii="Arial" w:eastAsia="Times New Roman" w:hAnsi="Arial" w:cs="Arial"/>
          <w:b/>
          <w:color w:val="1F1F1F"/>
          <w:sz w:val="24"/>
          <w:szCs w:val="24"/>
          <w:lang w:eastAsia="es-419"/>
        </w:rPr>
        <w:t>Complejidad técnica en la correlación en tiempo real</w:t>
      </w:r>
      <w:r>
        <w:rPr>
          <w:rFonts w:ascii="Arial" w:eastAsia="Times New Roman" w:hAnsi="Arial" w:cs="Arial"/>
          <w:b/>
          <w:color w:val="1F1F1F"/>
          <w:sz w:val="24"/>
          <w:szCs w:val="24"/>
          <w:lang w:eastAsia="es-419"/>
        </w:rPr>
        <w:t xml:space="preserve">: </w:t>
      </w:r>
      <w:r w:rsidR="00830A95" w:rsidRPr="00830A95">
        <w:rPr>
          <w:rFonts w:ascii="Arial" w:eastAsia="Times New Roman" w:hAnsi="Arial" w:cs="Arial"/>
          <w:bCs/>
          <w:color w:val="1F1F1F"/>
          <w:sz w:val="24"/>
          <w:szCs w:val="24"/>
          <w:lang w:val="es-CO" w:eastAsia="es-419"/>
        </w:rPr>
        <w:t>Los sistemas que correlacionan tráfico de red, inventario, cumplimiento GPO y auditoría continua requieren algoritmos avanzados, optimización de consultas y una arquitectura eficiente. Implementar correlación en tiempo real sin sacrificar rendimiento ni saturar la red puede ser un reto significativo.</w:t>
      </w:r>
    </w:p>
    <w:p w14:paraId="2D5F3B56" w14:textId="77777777" w:rsidR="00B44009" w:rsidRPr="00B44009" w:rsidRDefault="00B44009" w:rsidP="00B44009">
      <w:pPr>
        <w:pStyle w:val="Prrafodelista"/>
        <w:numPr>
          <w:ilvl w:val="0"/>
          <w:numId w:val="23"/>
        </w:numPr>
        <w:jc w:val="both"/>
        <w:rPr>
          <w:rFonts w:ascii="Arial" w:eastAsia="Times New Roman" w:hAnsi="Arial" w:cs="Arial"/>
          <w:b/>
          <w:color w:val="1F1F1F"/>
          <w:sz w:val="24"/>
          <w:szCs w:val="24"/>
          <w:lang w:val="es-CO" w:eastAsia="es-419"/>
        </w:rPr>
      </w:pPr>
      <w:r w:rsidRPr="00B44009">
        <w:rPr>
          <w:rFonts w:ascii="Arial" w:eastAsia="Times New Roman" w:hAnsi="Arial" w:cs="Arial"/>
          <w:b/>
          <w:color w:val="1F1F1F"/>
          <w:sz w:val="24"/>
          <w:szCs w:val="24"/>
          <w:lang w:eastAsia="es-419"/>
        </w:rPr>
        <w:t>Ausencia de automatización avanzada basada en IA en la fase inicial</w:t>
      </w:r>
      <w:r>
        <w:rPr>
          <w:rFonts w:ascii="Arial" w:eastAsia="Times New Roman" w:hAnsi="Arial" w:cs="Arial"/>
          <w:b/>
          <w:color w:val="1F1F1F"/>
          <w:sz w:val="24"/>
          <w:szCs w:val="24"/>
          <w:lang w:eastAsia="es-419"/>
        </w:rPr>
        <w:t xml:space="preserve">: </w:t>
      </w:r>
      <w:r w:rsidRPr="00B44009">
        <w:rPr>
          <w:rFonts w:ascii="Arial" w:eastAsia="Times New Roman" w:hAnsi="Arial" w:cs="Arial"/>
          <w:bCs/>
          <w:color w:val="1F1F1F"/>
          <w:sz w:val="24"/>
          <w:szCs w:val="24"/>
          <w:lang w:val="es-CO" w:eastAsia="es-419"/>
        </w:rPr>
        <w:t>Las soluciones modernas de seguridad incluyen funciones de inteligencia artificial para detección de anomalías, clasificación de alertas y reducción de falsos positivos. Dado que SIMPE está en una fase inicial, probablemente no cuente aún con capacidades avanzadas de machine learning, lo que lo coloca en desventaja frente a plataformas que ya incorporan IA como estándar.</w:t>
      </w:r>
    </w:p>
    <w:p w14:paraId="58D09FF7" w14:textId="541AF791" w:rsidR="006D268C" w:rsidRDefault="006D268C" w:rsidP="006C0F55">
      <w:pPr>
        <w:pStyle w:val="Prrafodelista"/>
        <w:numPr>
          <w:ilvl w:val="0"/>
          <w:numId w:val="25"/>
        </w:numPr>
        <w:jc w:val="both"/>
        <w:rPr>
          <w:rFonts w:ascii="Arial" w:eastAsia="Times New Roman" w:hAnsi="Arial" w:cs="Arial"/>
          <w:b/>
          <w:bCs/>
          <w:color w:val="1F1F1F"/>
          <w:sz w:val="24"/>
          <w:szCs w:val="24"/>
          <w:lang w:eastAsia="es-419"/>
        </w:rPr>
      </w:pPr>
      <w:r w:rsidRPr="00BE47EE">
        <w:rPr>
          <w:rFonts w:ascii="Arial" w:eastAsia="Times New Roman" w:hAnsi="Arial" w:cs="Arial"/>
          <w:b/>
          <w:bCs/>
          <w:color w:val="1F1F1F"/>
          <w:sz w:val="24"/>
          <w:szCs w:val="24"/>
          <w:lang w:eastAsia="es-419"/>
        </w:rPr>
        <w:lastRenderedPageBreak/>
        <w:t>OBJETIVOS</w:t>
      </w:r>
    </w:p>
    <w:p w14:paraId="40E9335C" w14:textId="77777777" w:rsidR="00BE47EE" w:rsidRPr="00BE47EE" w:rsidRDefault="00BE47EE" w:rsidP="006C0F55">
      <w:pPr>
        <w:pStyle w:val="Prrafodelista"/>
        <w:jc w:val="both"/>
        <w:rPr>
          <w:rFonts w:ascii="Arial" w:eastAsia="Times New Roman" w:hAnsi="Arial" w:cs="Arial"/>
          <w:b/>
          <w:bCs/>
          <w:color w:val="1F1F1F"/>
          <w:sz w:val="24"/>
          <w:szCs w:val="24"/>
          <w:lang w:eastAsia="es-419"/>
        </w:rPr>
      </w:pPr>
    </w:p>
    <w:p w14:paraId="5695A331" w14:textId="7F0B215C" w:rsidR="006D268C" w:rsidRPr="00BE47EE" w:rsidRDefault="006D268C" w:rsidP="006C0F55">
      <w:pPr>
        <w:pStyle w:val="Prrafodelista"/>
        <w:numPr>
          <w:ilvl w:val="0"/>
          <w:numId w:val="28"/>
        </w:numPr>
        <w:jc w:val="both"/>
        <w:rPr>
          <w:rFonts w:ascii="Arial" w:eastAsia="Times New Roman" w:hAnsi="Arial" w:cs="Arial"/>
          <w:color w:val="1F1F1F"/>
          <w:sz w:val="24"/>
          <w:szCs w:val="24"/>
          <w:bdr w:val="none" w:sz="0" w:space="0" w:color="auto" w:frame="1"/>
          <w:lang w:eastAsia="es-419"/>
        </w:rPr>
      </w:pPr>
      <w:r w:rsidRPr="00BE47EE">
        <w:rPr>
          <w:rFonts w:ascii="Arial" w:eastAsia="Times New Roman" w:hAnsi="Arial" w:cs="Arial"/>
          <w:color w:val="1F1F1F"/>
          <w:sz w:val="24"/>
          <w:szCs w:val="24"/>
          <w:bdr w:val="none" w:sz="0" w:space="0" w:color="auto" w:frame="1"/>
          <w:lang w:eastAsia="es-419"/>
        </w:rPr>
        <w:t xml:space="preserve">Objetivo </w:t>
      </w:r>
      <w:r w:rsidR="69C56FF9" w:rsidRPr="00BE47EE">
        <w:rPr>
          <w:rFonts w:ascii="Arial" w:eastAsia="Arial" w:hAnsi="Arial" w:cs="Arial"/>
          <w:sz w:val="24"/>
          <w:szCs w:val="24"/>
        </w:rPr>
        <w:t>general</w:t>
      </w:r>
      <w:r w:rsidRPr="00BE47EE">
        <w:rPr>
          <w:rFonts w:ascii="Arial" w:eastAsia="Times New Roman" w:hAnsi="Arial" w:cs="Arial"/>
          <w:color w:val="1F1F1F"/>
          <w:sz w:val="24"/>
          <w:szCs w:val="24"/>
          <w:bdr w:val="none" w:sz="0" w:space="0" w:color="auto" w:frame="1"/>
          <w:lang w:eastAsia="es-419"/>
        </w:rPr>
        <w:t>:</w:t>
      </w:r>
    </w:p>
    <w:p w14:paraId="167690DA" w14:textId="55B790DD" w:rsidR="005F7D6A" w:rsidRPr="009B67F6" w:rsidRDefault="00916F86" w:rsidP="006C0F55">
      <w:pPr>
        <w:jc w:val="both"/>
        <w:rPr>
          <w:rFonts w:ascii="Arial" w:eastAsia="Times New Roman" w:hAnsi="Arial" w:cs="Arial"/>
          <w:color w:val="1F1F1F"/>
          <w:sz w:val="24"/>
          <w:szCs w:val="24"/>
          <w:lang w:val="es-CO" w:eastAsia="es-419"/>
        </w:rPr>
      </w:pPr>
      <w:r w:rsidRPr="00916F86">
        <w:rPr>
          <w:rFonts w:ascii="Arial" w:eastAsia="Times New Roman" w:hAnsi="Arial" w:cs="Arial"/>
          <w:color w:val="1F1F1F"/>
          <w:sz w:val="24"/>
          <w:szCs w:val="24"/>
          <w:lang w:eastAsia="es-419"/>
        </w:rPr>
        <w:t>Implementar un sistema integral de monitoreo automatizado (SIMPE) mediante el desarrollo de una arquitectura cliente-servidor y una interfaz web centralizada, a través de la captura de telemetría de estaciones de trabajo, auditoría de red y estados de seguridad, para optimizar la toma de decisiones proactiva, garantizar el cumplimiento de políticas de seguridad y reducir los puntos ciegos en la infraestructura tecnológica de la organización.</w:t>
      </w:r>
    </w:p>
    <w:p w14:paraId="2EA85ED3" w14:textId="491BC292" w:rsidR="008A5E23" w:rsidRPr="00BE47EE" w:rsidRDefault="006D268C" w:rsidP="006C0F55">
      <w:pPr>
        <w:pStyle w:val="Prrafodelista"/>
        <w:numPr>
          <w:ilvl w:val="0"/>
          <w:numId w:val="28"/>
        </w:numPr>
        <w:jc w:val="both"/>
        <w:rPr>
          <w:rFonts w:ascii="Arial" w:eastAsia="Arial" w:hAnsi="Arial" w:cs="Arial"/>
          <w:sz w:val="24"/>
          <w:szCs w:val="24"/>
        </w:rPr>
      </w:pPr>
      <w:r w:rsidRPr="00BE47EE">
        <w:rPr>
          <w:rFonts w:ascii="Arial" w:eastAsia="Times New Roman" w:hAnsi="Arial" w:cs="Arial"/>
          <w:color w:val="1F1F1F"/>
          <w:sz w:val="24"/>
          <w:szCs w:val="24"/>
          <w:bdr w:val="none" w:sz="0" w:space="0" w:color="auto" w:frame="1"/>
          <w:lang w:eastAsia="es-419"/>
        </w:rPr>
        <w:t xml:space="preserve">Objetivos </w:t>
      </w:r>
      <w:r w:rsidR="001C3149" w:rsidRPr="00BE47EE">
        <w:rPr>
          <w:rFonts w:ascii="Arial" w:eastAsia="Arial" w:hAnsi="Arial" w:cs="Arial"/>
          <w:sz w:val="24"/>
          <w:szCs w:val="24"/>
        </w:rPr>
        <w:t>específicos (</w:t>
      </w:r>
      <w:r w:rsidR="008A5E23" w:rsidRPr="00BE47EE">
        <w:rPr>
          <w:rFonts w:ascii="Arial" w:eastAsia="Arial" w:hAnsi="Arial" w:cs="Arial"/>
          <w:sz w:val="24"/>
          <w:szCs w:val="24"/>
        </w:rPr>
        <w:t>paso a paso del objetivo general)</w:t>
      </w:r>
      <w:r w:rsidR="00BE47EE">
        <w:rPr>
          <w:rFonts w:ascii="Arial" w:eastAsia="Arial" w:hAnsi="Arial" w:cs="Arial"/>
          <w:sz w:val="24"/>
          <w:szCs w:val="24"/>
        </w:rPr>
        <w:t>:</w:t>
      </w:r>
    </w:p>
    <w:p w14:paraId="47DB74C7" w14:textId="77777777" w:rsidR="00BE47EE" w:rsidRPr="00BE47EE" w:rsidRDefault="00BE47EE" w:rsidP="006C0F55">
      <w:pPr>
        <w:pStyle w:val="Prrafodelista"/>
        <w:jc w:val="both"/>
        <w:rPr>
          <w:rFonts w:ascii="Arial" w:eastAsia="Arial" w:hAnsi="Arial" w:cs="Arial"/>
          <w:sz w:val="24"/>
          <w:szCs w:val="24"/>
        </w:rPr>
      </w:pPr>
    </w:p>
    <w:p w14:paraId="718E1C7F" w14:textId="77777777" w:rsidR="00EB6B5B" w:rsidRPr="00EB6B5B" w:rsidRDefault="00EB6B5B" w:rsidP="00EB6B5B">
      <w:pPr>
        <w:pStyle w:val="Prrafodelista"/>
        <w:jc w:val="both"/>
        <w:rPr>
          <w:rFonts w:ascii="Arial" w:eastAsia="Times New Roman" w:hAnsi="Arial" w:cs="Arial"/>
          <w:color w:val="1F1F1F"/>
          <w:sz w:val="24"/>
          <w:szCs w:val="24"/>
          <w:lang w:val="es-CO" w:eastAsia="es-419"/>
        </w:rPr>
      </w:pPr>
      <w:r w:rsidRPr="00EB6B5B">
        <w:rPr>
          <w:rFonts w:ascii="Arial" w:eastAsia="Times New Roman" w:hAnsi="Arial" w:cs="Arial"/>
          <w:color w:val="1F1F1F"/>
          <w:sz w:val="24"/>
          <w:szCs w:val="24"/>
          <w:lang w:val="es-CO" w:eastAsia="es-419"/>
        </w:rPr>
        <w:t>1. Fase de Estructuración</w:t>
      </w:r>
    </w:p>
    <w:p w14:paraId="73E82679" w14:textId="77777777" w:rsidR="00EB6B5B" w:rsidRPr="00EB6B5B" w:rsidRDefault="00EB6B5B" w:rsidP="00EB6B5B">
      <w:pPr>
        <w:pStyle w:val="Prrafodelista"/>
        <w:jc w:val="both"/>
        <w:rPr>
          <w:rFonts w:ascii="Arial" w:eastAsia="Times New Roman" w:hAnsi="Arial" w:cs="Arial"/>
          <w:color w:val="1F1F1F"/>
          <w:sz w:val="24"/>
          <w:szCs w:val="24"/>
          <w:lang w:val="es-CO" w:eastAsia="es-419"/>
        </w:rPr>
      </w:pPr>
      <w:r w:rsidRPr="00EB6B5B">
        <w:rPr>
          <w:rFonts w:ascii="Arial" w:eastAsia="Times New Roman" w:hAnsi="Arial" w:cs="Arial"/>
          <w:color w:val="1F1F1F"/>
          <w:sz w:val="24"/>
          <w:szCs w:val="24"/>
          <w:lang w:val="es-CO" w:eastAsia="es-419"/>
        </w:rPr>
        <w:t>Diseñar la arquitectura lógica y el modelo de datos del sistema SIMPE, asegurando la interoperabilidad entre el agente de telemetría, el servidor central y la base de datos bajo estándares de seguridad y escalabilidad.</w:t>
      </w:r>
    </w:p>
    <w:p w14:paraId="2C18F75B" w14:textId="77777777" w:rsidR="00EB6B5B" w:rsidRPr="00EB6B5B" w:rsidRDefault="00EB6B5B" w:rsidP="00EB6B5B">
      <w:pPr>
        <w:pStyle w:val="Prrafodelista"/>
        <w:jc w:val="both"/>
        <w:rPr>
          <w:rFonts w:ascii="Arial" w:eastAsia="Times New Roman" w:hAnsi="Arial" w:cs="Arial"/>
          <w:color w:val="1F1F1F"/>
          <w:sz w:val="24"/>
          <w:szCs w:val="24"/>
          <w:lang w:val="es-CO" w:eastAsia="es-419"/>
        </w:rPr>
      </w:pPr>
    </w:p>
    <w:p w14:paraId="54D61A3A" w14:textId="77777777" w:rsidR="00EB6B5B" w:rsidRPr="00EB6B5B" w:rsidRDefault="00EB6B5B" w:rsidP="00EB6B5B">
      <w:pPr>
        <w:pStyle w:val="Prrafodelista"/>
        <w:jc w:val="both"/>
        <w:rPr>
          <w:rFonts w:ascii="Arial" w:eastAsia="Times New Roman" w:hAnsi="Arial" w:cs="Arial"/>
          <w:color w:val="1F1F1F"/>
          <w:sz w:val="24"/>
          <w:szCs w:val="24"/>
          <w:lang w:val="es-CO" w:eastAsia="es-419"/>
        </w:rPr>
      </w:pPr>
      <w:r w:rsidRPr="00EB6B5B">
        <w:rPr>
          <w:rFonts w:ascii="Arial" w:eastAsia="Times New Roman" w:hAnsi="Arial" w:cs="Arial"/>
          <w:color w:val="1F1F1F"/>
          <w:sz w:val="24"/>
          <w:szCs w:val="24"/>
          <w:lang w:val="es-CO" w:eastAsia="es-419"/>
        </w:rPr>
        <w:t>2. Fase de Captura (El Agente)</w:t>
      </w:r>
    </w:p>
    <w:p w14:paraId="34B8F771" w14:textId="77777777" w:rsidR="00EB6B5B" w:rsidRPr="00EB6B5B" w:rsidRDefault="00EB6B5B" w:rsidP="00EB6B5B">
      <w:pPr>
        <w:pStyle w:val="Prrafodelista"/>
        <w:jc w:val="both"/>
        <w:rPr>
          <w:rFonts w:ascii="Arial" w:eastAsia="Times New Roman" w:hAnsi="Arial" w:cs="Arial"/>
          <w:color w:val="1F1F1F"/>
          <w:sz w:val="24"/>
          <w:szCs w:val="24"/>
          <w:lang w:val="es-CO" w:eastAsia="es-419"/>
        </w:rPr>
      </w:pPr>
      <w:r w:rsidRPr="00EB6B5B">
        <w:rPr>
          <w:rFonts w:ascii="Arial" w:eastAsia="Times New Roman" w:hAnsi="Arial" w:cs="Arial"/>
          <w:color w:val="1F1F1F"/>
          <w:sz w:val="24"/>
          <w:szCs w:val="24"/>
          <w:lang w:val="es-CO" w:eastAsia="es-419"/>
        </w:rPr>
        <w:t>Desarrollar un agente de software para estaciones de trabajo capaz de recolectar métricas de inventario, estado de puertos y cumplimiento de políticas de grupo (GPO), garantizando el envío cifrado de información hacia el nodo central.</w:t>
      </w:r>
    </w:p>
    <w:p w14:paraId="36F971C2" w14:textId="77777777" w:rsidR="00EB6B5B" w:rsidRPr="00EB6B5B" w:rsidRDefault="00EB6B5B" w:rsidP="00EB6B5B">
      <w:pPr>
        <w:pStyle w:val="Prrafodelista"/>
        <w:jc w:val="both"/>
        <w:rPr>
          <w:rFonts w:ascii="Arial" w:eastAsia="Times New Roman" w:hAnsi="Arial" w:cs="Arial"/>
          <w:color w:val="1F1F1F"/>
          <w:sz w:val="24"/>
          <w:szCs w:val="24"/>
          <w:lang w:val="es-CO" w:eastAsia="es-419"/>
        </w:rPr>
      </w:pPr>
    </w:p>
    <w:p w14:paraId="1A8DF2CD" w14:textId="77777777" w:rsidR="00EB6B5B" w:rsidRPr="00EB6B5B" w:rsidRDefault="00EB6B5B" w:rsidP="00EB6B5B">
      <w:pPr>
        <w:pStyle w:val="Prrafodelista"/>
        <w:jc w:val="both"/>
        <w:rPr>
          <w:rFonts w:ascii="Arial" w:eastAsia="Times New Roman" w:hAnsi="Arial" w:cs="Arial"/>
          <w:color w:val="1F1F1F"/>
          <w:sz w:val="24"/>
          <w:szCs w:val="24"/>
          <w:lang w:val="es-CO" w:eastAsia="es-419"/>
        </w:rPr>
      </w:pPr>
      <w:r w:rsidRPr="00EB6B5B">
        <w:rPr>
          <w:rFonts w:ascii="Arial" w:eastAsia="Times New Roman" w:hAnsi="Arial" w:cs="Arial"/>
          <w:color w:val="1F1F1F"/>
          <w:sz w:val="24"/>
          <w:szCs w:val="24"/>
          <w:lang w:val="es-CO" w:eastAsia="es-419"/>
        </w:rPr>
        <w:t>3. Fase de Gestión (La Interfaz)</w:t>
      </w:r>
    </w:p>
    <w:p w14:paraId="52A85559" w14:textId="77777777" w:rsidR="00EB6B5B" w:rsidRPr="00EB6B5B" w:rsidRDefault="00EB6B5B" w:rsidP="00EB6B5B">
      <w:pPr>
        <w:pStyle w:val="Prrafodelista"/>
        <w:jc w:val="both"/>
        <w:rPr>
          <w:rFonts w:ascii="Arial" w:eastAsia="Times New Roman" w:hAnsi="Arial" w:cs="Arial"/>
          <w:color w:val="1F1F1F"/>
          <w:sz w:val="24"/>
          <w:szCs w:val="24"/>
          <w:lang w:val="es-CO" w:eastAsia="es-419"/>
        </w:rPr>
      </w:pPr>
      <w:r w:rsidRPr="00EB6B5B">
        <w:rPr>
          <w:rFonts w:ascii="Arial" w:eastAsia="Times New Roman" w:hAnsi="Arial" w:cs="Arial"/>
          <w:color w:val="1F1F1F"/>
          <w:sz w:val="24"/>
          <w:szCs w:val="24"/>
          <w:lang w:val="es-CO" w:eastAsia="es-419"/>
        </w:rPr>
        <w:t>Construir una consola web centralizada que permita la administración de la flota de dispositivos y la visualización de telemetría en tiempo real mediante un tablero de control ejecutivo.</w:t>
      </w:r>
    </w:p>
    <w:p w14:paraId="1EDF1DFC" w14:textId="77777777" w:rsidR="00EB6B5B" w:rsidRPr="00EB6B5B" w:rsidRDefault="00EB6B5B" w:rsidP="00EB6B5B">
      <w:pPr>
        <w:pStyle w:val="Prrafodelista"/>
        <w:jc w:val="both"/>
        <w:rPr>
          <w:rFonts w:ascii="Arial" w:eastAsia="Times New Roman" w:hAnsi="Arial" w:cs="Arial"/>
          <w:color w:val="1F1F1F"/>
          <w:sz w:val="24"/>
          <w:szCs w:val="24"/>
          <w:lang w:val="es-CO" w:eastAsia="es-419"/>
        </w:rPr>
      </w:pPr>
    </w:p>
    <w:p w14:paraId="708E208A" w14:textId="77777777" w:rsidR="00EB6B5B" w:rsidRPr="00EB6B5B" w:rsidRDefault="00EB6B5B" w:rsidP="00EB6B5B">
      <w:pPr>
        <w:pStyle w:val="Prrafodelista"/>
        <w:jc w:val="both"/>
        <w:rPr>
          <w:rFonts w:ascii="Arial" w:eastAsia="Times New Roman" w:hAnsi="Arial" w:cs="Arial"/>
          <w:color w:val="1F1F1F"/>
          <w:sz w:val="24"/>
          <w:szCs w:val="24"/>
          <w:lang w:val="es-CO" w:eastAsia="es-419"/>
        </w:rPr>
      </w:pPr>
      <w:r w:rsidRPr="00EB6B5B">
        <w:rPr>
          <w:rFonts w:ascii="Arial" w:eastAsia="Times New Roman" w:hAnsi="Arial" w:cs="Arial"/>
          <w:color w:val="1F1F1F"/>
          <w:sz w:val="24"/>
          <w:szCs w:val="24"/>
          <w:lang w:val="es-CO" w:eastAsia="es-419"/>
        </w:rPr>
        <w:t>4. Fase de Inteligencia (Análisis y Alerta)</w:t>
      </w:r>
    </w:p>
    <w:p w14:paraId="13323FEA" w14:textId="17833FBA" w:rsidR="6B065B57" w:rsidRPr="00C650AD" w:rsidRDefault="00EB6B5B" w:rsidP="00EB6B5B">
      <w:pPr>
        <w:pStyle w:val="Prrafodelista"/>
        <w:jc w:val="both"/>
        <w:rPr>
          <w:rFonts w:ascii="Arial" w:eastAsia="Times New Roman" w:hAnsi="Arial" w:cs="Arial"/>
          <w:color w:val="1F1F1F"/>
          <w:sz w:val="24"/>
          <w:szCs w:val="24"/>
          <w:lang w:val="es-CO" w:eastAsia="es-419"/>
        </w:rPr>
      </w:pPr>
      <w:r w:rsidRPr="00EB6B5B">
        <w:rPr>
          <w:rFonts w:ascii="Arial" w:eastAsia="Times New Roman" w:hAnsi="Arial" w:cs="Arial"/>
          <w:color w:val="1F1F1F"/>
          <w:sz w:val="24"/>
          <w:szCs w:val="24"/>
          <w:lang w:val="es-CO" w:eastAsia="es-419"/>
        </w:rPr>
        <w:t>Integrar un motor de correlación de eventos que automatice la detección de comportamientos anómalos y brechas de cumplimiento normativo (basado en ISO 27001), notificando alertas preventivas al administrador de TI.</w:t>
      </w:r>
    </w:p>
    <w:p w14:paraId="44E7937A" w14:textId="77777777" w:rsidR="004A1D5B" w:rsidRPr="004A1D5B" w:rsidRDefault="004A1D5B" w:rsidP="006C0F55">
      <w:pPr>
        <w:pStyle w:val="Prrafodelista"/>
        <w:jc w:val="both"/>
        <w:rPr>
          <w:rFonts w:ascii="Arial" w:eastAsia="Times New Roman" w:hAnsi="Arial" w:cs="Arial"/>
          <w:color w:val="1F1F1F"/>
          <w:sz w:val="24"/>
          <w:szCs w:val="24"/>
          <w:lang w:val="es-CO" w:eastAsia="es-419"/>
        </w:rPr>
      </w:pPr>
    </w:p>
    <w:p w14:paraId="752FC6B9" w14:textId="77777777" w:rsidR="004A1D5B" w:rsidRPr="00CA0633" w:rsidRDefault="004A1D5B" w:rsidP="006C0F55">
      <w:pPr>
        <w:pStyle w:val="Prrafodelista"/>
        <w:jc w:val="both"/>
        <w:rPr>
          <w:rFonts w:ascii="Arial" w:eastAsia="Times New Roman" w:hAnsi="Arial" w:cs="Arial"/>
          <w:color w:val="1F1F1F"/>
          <w:sz w:val="24"/>
          <w:szCs w:val="24"/>
          <w:lang w:val="es-CO" w:eastAsia="es-419"/>
        </w:rPr>
      </w:pPr>
    </w:p>
    <w:p w14:paraId="0369E3AF" w14:textId="26D5933B" w:rsidR="006D268C" w:rsidRDefault="006D268C" w:rsidP="006C0F55">
      <w:pPr>
        <w:pStyle w:val="Prrafodelista"/>
        <w:numPr>
          <w:ilvl w:val="0"/>
          <w:numId w:val="25"/>
        </w:numPr>
        <w:jc w:val="both"/>
        <w:rPr>
          <w:rFonts w:ascii="Arial" w:eastAsia="Times New Roman" w:hAnsi="Arial" w:cs="Arial"/>
          <w:b/>
          <w:bCs/>
          <w:color w:val="1F1F1F"/>
          <w:sz w:val="24"/>
          <w:szCs w:val="24"/>
          <w:lang w:eastAsia="es-419"/>
        </w:rPr>
      </w:pPr>
      <w:r w:rsidRPr="00BE47EE">
        <w:rPr>
          <w:rFonts w:ascii="Arial" w:eastAsia="Times New Roman" w:hAnsi="Arial" w:cs="Arial"/>
          <w:b/>
          <w:bCs/>
          <w:color w:val="1F1F1F"/>
          <w:sz w:val="24"/>
          <w:szCs w:val="24"/>
          <w:lang w:eastAsia="es-419"/>
        </w:rPr>
        <w:t>ALCANCE TÉCNICO (</w:t>
      </w:r>
      <w:commentRangeStart w:id="4"/>
      <w:r w:rsidRPr="00BE47EE">
        <w:rPr>
          <w:rFonts w:ascii="Arial" w:eastAsia="Times New Roman" w:hAnsi="Arial" w:cs="Arial"/>
          <w:b/>
          <w:bCs/>
          <w:color w:val="1F1F1F"/>
          <w:sz w:val="24"/>
          <w:szCs w:val="24"/>
          <w:lang w:eastAsia="es-419"/>
        </w:rPr>
        <w:t>ENTREGABLES</w:t>
      </w:r>
      <w:commentRangeEnd w:id="4"/>
      <w:r w:rsidRPr="00BE47EE">
        <w:rPr>
          <w:rStyle w:val="Refdecomentario"/>
          <w:rFonts w:ascii="Arial" w:eastAsia="Times New Roman" w:hAnsi="Arial" w:cs="Arial"/>
          <w:b/>
          <w:bCs/>
          <w:color w:val="1F1F1F"/>
          <w:sz w:val="24"/>
          <w:szCs w:val="24"/>
          <w:lang w:eastAsia="es-419"/>
        </w:rPr>
        <w:commentReference w:id="4"/>
      </w:r>
      <w:r w:rsidRPr="00BE47EE">
        <w:rPr>
          <w:rFonts w:ascii="Arial" w:eastAsia="Times New Roman" w:hAnsi="Arial" w:cs="Arial"/>
          <w:b/>
          <w:bCs/>
          <w:color w:val="1F1F1F"/>
          <w:sz w:val="24"/>
          <w:szCs w:val="24"/>
          <w:lang w:eastAsia="es-419"/>
        </w:rPr>
        <w:t>)</w:t>
      </w:r>
    </w:p>
    <w:p w14:paraId="00C6892C" w14:textId="77777777" w:rsidR="000A2628" w:rsidRDefault="000A2628" w:rsidP="006C0F55">
      <w:pPr>
        <w:pStyle w:val="Prrafodelista"/>
        <w:jc w:val="both"/>
        <w:rPr>
          <w:rFonts w:ascii="Arial" w:eastAsia="Times New Roman" w:hAnsi="Arial" w:cs="Arial"/>
          <w:b/>
          <w:bCs/>
          <w:color w:val="1F1F1F"/>
          <w:sz w:val="24"/>
          <w:szCs w:val="24"/>
          <w:lang w:eastAsia="es-419"/>
        </w:rPr>
      </w:pPr>
    </w:p>
    <w:p w14:paraId="43C07CCC" w14:textId="775A989A" w:rsidR="000A2628" w:rsidRDefault="000A2628" w:rsidP="006C0F55">
      <w:pPr>
        <w:pStyle w:val="Prrafodelista"/>
        <w:numPr>
          <w:ilvl w:val="0"/>
          <w:numId w:val="29"/>
        </w:numPr>
        <w:jc w:val="both"/>
        <w:rPr>
          <w:rFonts w:ascii="Arial" w:eastAsia="Times New Roman" w:hAnsi="Arial" w:cs="Arial"/>
          <w:color w:val="1F1F1F"/>
          <w:sz w:val="24"/>
          <w:szCs w:val="24"/>
          <w:lang w:eastAsia="es-419"/>
        </w:rPr>
      </w:pPr>
      <w:r w:rsidRPr="000A2628">
        <w:rPr>
          <w:rFonts w:ascii="Arial" w:eastAsia="Times New Roman" w:hAnsi="Arial" w:cs="Arial"/>
          <w:color w:val="1F1F1F"/>
          <w:sz w:val="24"/>
          <w:szCs w:val="24"/>
          <w:lang w:eastAsia="es-419"/>
        </w:rPr>
        <w:t>Lista de entregables</w:t>
      </w:r>
    </w:p>
    <w:p w14:paraId="7968E516" w14:textId="3487D137" w:rsidR="00A02A3F" w:rsidRDefault="00052583" w:rsidP="005A5E63">
      <w:pPr>
        <w:pStyle w:val="Prrafodelista"/>
        <w:numPr>
          <w:ilvl w:val="0"/>
          <w:numId w:val="23"/>
        </w:numPr>
        <w:jc w:val="both"/>
        <w:rPr>
          <w:rFonts w:ascii="Arial" w:eastAsia="Times New Roman" w:hAnsi="Arial" w:cs="Arial"/>
          <w:color w:val="1F1F1F"/>
          <w:sz w:val="24"/>
          <w:szCs w:val="24"/>
          <w:lang w:eastAsia="es-419"/>
        </w:rPr>
      </w:pPr>
      <w:r w:rsidRPr="005A5E63">
        <w:rPr>
          <w:rFonts w:ascii="Arial" w:eastAsia="Times New Roman" w:hAnsi="Arial" w:cs="Arial"/>
          <w:color w:val="1F1F1F"/>
          <w:sz w:val="24"/>
          <w:szCs w:val="24"/>
          <w:lang w:eastAsia="es-419"/>
        </w:rPr>
        <w:t>Softwar</w:t>
      </w:r>
      <w:r w:rsidR="005A5E63">
        <w:rPr>
          <w:rFonts w:ascii="Arial" w:eastAsia="Times New Roman" w:hAnsi="Arial" w:cs="Arial"/>
          <w:color w:val="1F1F1F"/>
          <w:sz w:val="24"/>
          <w:szCs w:val="24"/>
          <w:lang w:eastAsia="es-419"/>
        </w:rPr>
        <w:t>e</w:t>
      </w:r>
    </w:p>
    <w:p w14:paraId="0721331A" w14:textId="389CAD51" w:rsidR="005A5E63" w:rsidRDefault="005A5E63" w:rsidP="005A5E63">
      <w:pPr>
        <w:pStyle w:val="Prrafodelista"/>
        <w:numPr>
          <w:ilvl w:val="1"/>
          <w:numId w:val="23"/>
        </w:numPr>
        <w:jc w:val="both"/>
        <w:rPr>
          <w:rFonts w:ascii="Arial" w:eastAsia="Times New Roman" w:hAnsi="Arial" w:cs="Arial"/>
          <w:color w:val="1F1F1F"/>
          <w:sz w:val="24"/>
          <w:szCs w:val="24"/>
          <w:lang w:eastAsia="es-419"/>
        </w:rPr>
      </w:pPr>
      <w:r>
        <w:rPr>
          <w:rFonts w:ascii="Arial" w:eastAsia="Times New Roman" w:hAnsi="Arial" w:cs="Arial"/>
          <w:color w:val="1F1F1F"/>
          <w:sz w:val="24"/>
          <w:szCs w:val="24"/>
          <w:lang w:eastAsia="es-419"/>
        </w:rPr>
        <w:t>Instalador del Agente</w:t>
      </w:r>
    </w:p>
    <w:p w14:paraId="5B3EB391" w14:textId="7961D716" w:rsidR="00C60AFF" w:rsidRDefault="00C60AFF" w:rsidP="00C60AFF">
      <w:pPr>
        <w:pStyle w:val="Prrafodelista"/>
        <w:numPr>
          <w:ilvl w:val="2"/>
          <w:numId w:val="23"/>
        </w:numPr>
        <w:jc w:val="both"/>
        <w:rPr>
          <w:rFonts w:ascii="Arial" w:eastAsia="Times New Roman" w:hAnsi="Arial" w:cs="Arial"/>
          <w:color w:val="1F1F1F"/>
          <w:sz w:val="24"/>
          <w:szCs w:val="24"/>
          <w:lang w:eastAsia="es-419"/>
        </w:rPr>
      </w:pPr>
      <w:r>
        <w:rPr>
          <w:rFonts w:ascii="Arial" w:eastAsia="Times New Roman" w:hAnsi="Arial" w:cs="Arial"/>
          <w:color w:val="1F1F1F"/>
          <w:sz w:val="24"/>
          <w:szCs w:val="24"/>
          <w:lang w:eastAsia="es-419"/>
        </w:rPr>
        <w:t>E</w:t>
      </w:r>
      <w:r w:rsidRPr="00C60AFF">
        <w:rPr>
          <w:rFonts w:ascii="Arial" w:eastAsia="Times New Roman" w:hAnsi="Arial" w:cs="Arial"/>
          <w:color w:val="1F1F1F"/>
          <w:sz w:val="24"/>
          <w:szCs w:val="24"/>
          <w:lang w:eastAsia="es-419"/>
        </w:rPr>
        <w:t>jecutable para el despliegue en estaciones de trabajo.</w:t>
      </w:r>
    </w:p>
    <w:p w14:paraId="4F250BB4" w14:textId="4AAB712A" w:rsidR="00C60AFF" w:rsidRDefault="002E09A4" w:rsidP="002E09A4">
      <w:pPr>
        <w:pStyle w:val="Prrafodelista"/>
        <w:numPr>
          <w:ilvl w:val="1"/>
          <w:numId w:val="23"/>
        </w:numPr>
        <w:jc w:val="both"/>
        <w:rPr>
          <w:rFonts w:ascii="Arial" w:eastAsia="Times New Roman" w:hAnsi="Arial" w:cs="Arial"/>
          <w:color w:val="1F1F1F"/>
          <w:sz w:val="24"/>
          <w:szCs w:val="24"/>
          <w:lang w:eastAsia="es-419"/>
        </w:rPr>
      </w:pPr>
      <w:r>
        <w:rPr>
          <w:rFonts w:ascii="Arial" w:eastAsia="Times New Roman" w:hAnsi="Arial" w:cs="Arial"/>
          <w:color w:val="1F1F1F"/>
          <w:sz w:val="24"/>
          <w:szCs w:val="24"/>
          <w:lang w:eastAsia="es-419"/>
        </w:rPr>
        <w:t>Repositorio de código fuente</w:t>
      </w:r>
    </w:p>
    <w:p w14:paraId="4D2C67F5" w14:textId="44BB4472" w:rsidR="002E09A4" w:rsidRDefault="002E09A4" w:rsidP="002E09A4">
      <w:pPr>
        <w:pStyle w:val="Prrafodelista"/>
        <w:numPr>
          <w:ilvl w:val="2"/>
          <w:numId w:val="23"/>
        </w:numPr>
        <w:jc w:val="both"/>
        <w:rPr>
          <w:rFonts w:ascii="Arial" w:eastAsia="Times New Roman" w:hAnsi="Arial" w:cs="Arial"/>
          <w:color w:val="1F1F1F"/>
          <w:sz w:val="24"/>
          <w:szCs w:val="24"/>
          <w:lang w:eastAsia="es-419"/>
        </w:rPr>
      </w:pPr>
      <w:r w:rsidRPr="002E09A4">
        <w:rPr>
          <w:rFonts w:ascii="Arial" w:eastAsia="Times New Roman" w:hAnsi="Arial" w:cs="Arial"/>
          <w:color w:val="1F1F1F"/>
          <w:sz w:val="24"/>
          <w:szCs w:val="24"/>
          <w:lang w:eastAsia="es-419"/>
        </w:rPr>
        <w:lastRenderedPageBreak/>
        <w:t>Código organizado del Agente (C#), Servidor y Frontend Web.</w:t>
      </w:r>
    </w:p>
    <w:p w14:paraId="0FA2A6C5" w14:textId="5CDEECFA" w:rsidR="002E09A4" w:rsidRDefault="001E49F5" w:rsidP="002E09A4">
      <w:pPr>
        <w:pStyle w:val="Prrafodelista"/>
        <w:numPr>
          <w:ilvl w:val="1"/>
          <w:numId w:val="23"/>
        </w:numPr>
        <w:jc w:val="both"/>
        <w:rPr>
          <w:rFonts w:ascii="Arial" w:eastAsia="Times New Roman" w:hAnsi="Arial" w:cs="Arial"/>
          <w:color w:val="1F1F1F"/>
          <w:sz w:val="24"/>
          <w:szCs w:val="24"/>
          <w:lang w:eastAsia="es-419"/>
        </w:rPr>
      </w:pPr>
      <w:r>
        <w:rPr>
          <w:rFonts w:ascii="Arial" w:eastAsia="Times New Roman" w:hAnsi="Arial" w:cs="Arial"/>
          <w:color w:val="1F1F1F"/>
          <w:sz w:val="24"/>
          <w:szCs w:val="24"/>
          <w:lang w:eastAsia="es-419"/>
        </w:rPr>
        <w:t>Script de base de datos</w:t>
      </w:r>
    </w:p>
    <w:p w14:paraId="0AC729CD" w14:textId="40E71351" w:rsidR="001E49F5" w:rsidRDefault="001E49F5" w:rsidP="001E49F5">
      <w:pPr>
        <w:pStyle w:val="Prrafodelista"/>
        <w:numPr>
          <w:ilvl w:val="2"/>
          <w:numId w:val="23"/>
        </w:numPr>
        <w:jc w:val="both"/>
        <w:rPr>
          <w:rFonts w:ascii="Arial" w:eastAsia="Times New Roman" w:hAnsi="Arial" w:cs="Arial"/>
          <w:color w:val="1F1F1F"/>
          <w:sz w:val="24"/>
          <w:szCs w:val="24"/>
          <w:lang w:eastAsia="es-419"/>
        </w:rPr>
      </w:pPr>
      <w:r>
        <w:rPr>
          <w:rFonts w:ascii="Arial" w:eastAsia="Times New Roman" w:hAnsi="Arial" w:cs="Arial"/>
          <w:color w:val="1F1F1F"/>
          <w:sz w:val="24"/>
          <w:szCs w:val="24"/>
          <w:lang w:eastAsia="es-419"/>
        </w:rPr>
        <w:t>Archivo Postgree con la estructura de tablas, procedimientos y relaciones.</w:t>
      </w:r>
    </w:p>
    <w:p w14:paraId="62EEC4BA" w14:textId="4EFEC6CA" w:rsidR="001E49F5" w:rsidRDefault="007476F3" w:rsidP="005A0E23">
      <w:pPr>
        <w:pStyle w:val="Prrafodelista"/>
        <w:numPr>
          <w:ilvl w:val="0"/>
          <w:numId w:val="23"/>
        </w:numPr>
        <w:jc w:val="both"/>
        <w:rPr>
          <w:rFonts w:ascii="Arial" w:eastAsia="Times New Roman" w:hAnsi="Arial" w:cs="Arial"/>
          <w:color w:val="1F1F1F"/>
          <w:sz w:val="24"/>
          <w:szCs w:val="24"/>
          <w:lang w:eastAsia="es-419"/>
        </w:rPr>
      </w:pPr>
      <w:r>
        <w:rPr>
          <w:rFonts w:ascii="Arial" w:eastAsia="Times New Roman" w:hAnsi="Arial" w:cs="Arial"/>
          <w:color w:val="1F1F1F"/>
          <w:sz w:val="24"/>
          <w:szCs w:val="24"/>
          <w:lang w:eastAsia="es-419"/>
        </w:rPr>
        <w:t>Documentación</w:t>
      </w:r>
    </w:p>
    <w:p w14:paraId="386250EB" w14:textId="3FA1FEF7" w:rsidR="005A0E23" w:rsidRDefault="005A0E23" w:rsidP="005A0E23">
      <w:pPr>
        <w:pStyle w:val="Prrafodelista"/>
        <w:numPr>
          <w:ilvl w:val="1"/>
          <w:numId w:val="23"/>
        </w:numPr>
        <w:jc w:val="both"/>
        <w:rPr>
          <w:rFonts w:ascii="Arial" w:eastAsia="Times New Roman" w:hAnsi="Arial" w:cs="Arial"/>
          <w:color w:val="1F1F1F"/>
          <w:sz w:val="24"/>
          <w:szCs w:val="24"/>
          <w:lang w:eastAsia="es-419"/>
        </w:rPr>
      </w:pPr>
      <w:r>
        <w:rPr>
          <w:rFonts w:ascii="Arial" w:eastAsia="Times New Roman" w:hAnsi="Arial" w:cs="Arial"/>
          <w:color w:val="1F1F1F"/>
          <w:sz w:val="24"/>
          <w:szCs w:val="24"/>
          <w:lang w:eastAsia="es-419"/>
        </w:rPr>
        <w:t>Documento de arquitectura</w:t>
      </w:r>
    </w:p>
    <w:p w14:paraId="7331D04E" w14:textId="5FA321AA" w:rsidR="005A0E23" w:rsidRDefault="00F25640" w:rsidP="005A0E23">
      <w:pPr>
        <w:pStyle w:val="Prrafodelista"/>
        <w:numPr>
          <w:ilvl w:val="2"/>
          <w:numId w:val="23"/>
        </w:numPr>
        <w:jc w:val="both"/>
        <w:rPr>
          <w:rFonts w:ascii="Arial" w:eastAsia="Times New Roman" w:hAnsi="Arial" w:cs="Arial"/>
          <w:color w:val="1F1F1F"/>
          <w:sz w:val="24"/>
          <w:szCs w:val="24"/>
          <w:lang w:eastAsia="es-419"/>
        </w:rPr>
      </w:pPr>
      <w:r w:rsidRPr="00F25640">
        <w:rPr>
          <w:rFonts w:ascii="Arial" w:eastAsia="Times New Roman" w:hAnsi="Arial" w:cs="Arial"/>
          <w:color w:val="1F1F1F"/>
          <w:sz w:val="24"/>
          <w:szCs w:val="24"/>
          <w:lang w:eastAsia="es-419"/>
        </w:rPr>
        <w:t>Diagramas UML, esquema de red y diseño de la base de datos</w:t>
      </w:r>
      <w:r>
        <w:rPr>
          <w:rFonts w:ascii="Arial" w:eastAsia="Times New Roman" w:hAnsi="Arial" w:cs="Arial"/>
          <w:color w:val="1F1F1F"/>
          <w:sz w:val="24"/>
          <w:szCs w:val="24"/>
          <w:lang w:eastAsia="es-419"/>
        </w:rPr>
        <w:t>.</w:t>
      </w:r>
    </w:p>
    <w:p w14:paraId="4E18CC26" w14:textId="284B9CE5" w:rsidR="00F25640" w:rsidRDefault="00F25640" w:rsidP="00F25640">
      <w:pPr>
        <w:pStyle w:val="Prrafodelista"/>
        <w:numPr>
          <w:ilvl w:val="1"/>
          <w:numId w:val="23"/>
        </w:numPr>
        <w:jc w:val="both"/>
        <w:rPr>
          <w:rFonts w:ascii="Arial" w:eastAsia="Times New Roman" w:hAnsi="Arial" w:cs="Arial"/>
          <w:color w:val="1F1F1F"/>
          <w:sz w:val="24"/>
          <w:szCs w:val="24"/>
          <w:lang w:eastAsia="es-419"/>
        </w:rPr>
      </w:pPr>
      <w:r>
        <w:rPr>
          <w:rFonts w:ascii="Arial" w:eastAsia="Times New Roman" w:hAnsi="Arial" w:cs="Arial"/>
          <w:color w:val="1F1F1F"/>
          <w:sz w:val="24"/>
          <w:szCs w:val="24"/>
          <w:lang w:eastAsia="es-419"/>
        </w:rPr>
        <w:t xml:space="preserve">Manual de instalación y configuración </w:t>
      </w:r>
    </w:p>
    <w:p w14:paraId="3FE7E3BB" w14:textId="012CFE3A" w:rsidR="00B029F4" w:rsidRDefault="00B029F4" w:rsidP="00B029F4">
      <w:pPr>
        <w:pStyle w:val="Prrafodelista"/>
        <w:numPr>
          <w:ilvl w:val="2"/>
          <w:numId w:val="23"/>
        </w:numPr>
        <w:jc w:val="both"/>
        <w:rPr>
          <w:rFonts w:ascii="Arial" w:eastAsia="Times New Roman" w:hAnsi="Arial" w:cs="Arial"/>
          <w:color w:val="1F1F1F"/>
          <w:sz w:val="24"/>
          <w:szCs w:val="24"/>
          <w:lang w:eastAsia="es-419"/>
        </w:rPr>
      </w:pPr>
      <w:r w:rsidRPr="00B029F4">
        <w:rPr>
          <w:rFonts w:ascii="Arial" w:eastAsia="Times New Roman" w:hAnsi="Arial" w:cs="Arial"/>
          <w:color w:val="1F1F1F"/>
          <w:sz w:val="24"/>
          <w:szCs w:val="24"/>
          <w:lang w:eastAsia="es-419"/>
        </w:rPr>
        <w:t>Guía técnica para desplegar el servidor y los agentes en una red corporativa.</w:t>
      </w:r>
    </w:p>
    <w:p w14:paraId="63B22005" w14:textId="6E7BF775" w:rsidR="00B029F4" w:rsidRDefault="00B029F4" w:rsidP="00B029F4">
      <w:pPr>
        <w:pStyle w:val="Prrafodelista"/>
        <w:numPr>
          <w:ilvl w:val="1"/>
          <w:numId w:val="23"/>
        </w:numPr>
        <w:jc w:val="both"/>
        <w:rPr>
          <w:rFonts w:ascii="Arial" w:eastAsia="Times New Roman" w:hAnsi="Arial" w:cs="Arial"/>
          <w:color w:val="1F1F1F"/>
          <w:sz w:val="24"/>
          <w:szCs w:val="24"/>
          <w:lang w:eastAsia="es-419"/>
        </w:rPr>
      </w:pPr>
      <w:r>
        <w:rPr>
          <w:rFonts w:ascii="Arial" w:eastAsia="Times New Roman" w:hAnsi="Arial" w:cs="Arial"/>
          <w:color w:val="1F1F1F"/>
          <w:sz w:val="24"/>
          <w:szCs w:val="24"/>
          <w:lang w:eastAsia="es-419"/>
        </w:rPr>
        <w:t>Manual de usuario</w:t>
      </w:r>
    </w:p>
    <w:p w14:paraId="08B5443C" w14:textId="4A0046F4" w:rsidR="00B029F4" w:rsidRDefault="00B029F4" w:rsidP="00B029F4">
      <w:pPr>
        <w:pStyle w:val="Prrafodelista"/>
        <w:numPr>
          <w:ilvl w:val="2"/>
          <w:numId w:val="23"/>
        </w:numPr>
        <w:jc w:val="both"/>
        <w:rPr>
          <w:rFonts w:ascii="Arial" w:eastAsia="Times New Roman" w:hAnsi="Arial" w:cs="Arial"/>
          <w:color w:val="1F1F1F"/>
          <w:sz w:val="24"/>
          <w:szCs w:val="24"/>
          <w:lang w:eastAsia="es-419"/>
        </w:rPr>
      </w:pPr>
      <w:r w:rsidRPr="00B029F4">
        <w:rPr>
          <w:rFonts w:ascii="Arial" w:eastAsia="Times New Roman" w:hAnsi="Arial" w:cs="Arial"/>
          <w:color w:val="1F1F1F"/>
          <w:sz w:val="24"/>
          <w:szCs w:val="24"/>
          <w:lang w:eastAsia="es-419"/>
        </w:rPr>
        <w:t>Guía visual sobre el uso de la consola web y la interpretación de alertas.</w:t>
      </w:r>
    </w:p>
    <w:p w14:paraId="22596573" w14:textId="6D91F771" w:rsidR="007476F3" w:rsidRDefault="007476F3" w:rsidP="007476F3">
      <w:pPr>
        <w:pStyle w:val="Prrafodelista"/>
        <w:numPr>
          <w:ilvl w:val="0"/>
          <w:numId w:val="23"/>
        </w:numPr>
        <w:jc w:val="both"/>
        <w:rPr>
          <w:rFonts w:ascii="Arial" w:eastAsia="Times New Roman" w:hAnsi="Arial" w:cs="Arial"/>
          <w:color w:val="1F1F1F"/>
          <w:sz w:val="24"/>
          <w:szCs w:val="24"/>
          <w:lang w:eastAsia="es-419"/>
        </w:rPr>
      </w:pPr>
      <w:r>
        <w:rPr>
          <w:rFonts w:ascii="Arial" w:eastAsia="Times New Roman" w:hAnsi="Arial" w:cs="Arial"/>
          <w:color w:val="1F1F1F"/>
          <w:sz w:val="24"/>
          <w:szCs w:val="24"/>
          <w:lang w:eastAsia="es-419"/>
        </w:rPr>
        <w:t>Pruebas</w:t>
      </w:r>
    </w:p>
    <w:p w14:paraId="763BE143" w14:textId="1FFF8FC1" w:rsidR="007476F3" w:rsidRDefault="007476F3" w:rsidP="007476F3">
      <w:pPr>
        <w:pStyle w:val="Prrafodelista"/>
        <w:numPr>
          <w:ilvl w:val="1"/>
          <w:numId w:val="23"/>
        </w:numPr>
        <w:jc w:val="both"/>
        <w:rPr>
          <w:rFonts w:ascii="Arial" w:eastAsia="Times New Roman" w:hAnsi="Arial" w:cs="Arial"/>
          <w:color w:val="1F1F1F"/>
          <w:sz w:val="24"/>
          <w:szCs w:val="24"/>
          <w:lang w:eastAsia="es-419"/>
        </w:rPr>
      </w:pPr>
      <w:r w:rsidRPr="007476F3">
        <w:rPr>
          <w:rFonts w:ascii="Arial" w:eastAsia="Times New Roman" w:hAnsi="Arial" w:cs="Arial"/>
          <w:color w:val="1F1F1F"/>
          <w:sz w:val="24"/>
          <w:szCs w:val="24"/>
          <w:lang w:eastAsia="es-419"/>
        </w:rPr>
        <w:t>Protocolo de Pruebas (QA)</w:t>
      </w:r>
    </w:p>
    <w:p w14:paraId="3527775B" w14:textId="66FF03CC" w:rsidR="007476F3" w:rsidRPr="007476F3" w:rsidRDefault="007476F3" w:rsidP="007476F3">
      <w:pPr>
        <w:pStyle w:val="Prrafodelista"/>
        <w:numPr>
          <w:ilvl w:val="2"/>
          <w:numId w:val="23"/>
        </w:numPr>
        <w:jc w:val="both"/>
        <w:rPr>
          <w:rFonts w:ascii="Arial" w:eastAsia="Times New Roman" w:hAnsi="Arial" w:cs="Arial"/>
          <w:color w:val="1F1F1F"/>
          <w:sz w:val="24"/>
          <w:szCs w:val="24"/>
          <w:lang w:eastAsia="es-419"/>
        </w:rPr>
      </w:pPr>
      <w:r w:rsidRPr="007476F3">
        <w:rPr>
          <w:rFonts w:ascii="Arial" w:eastAsia="Times New Roman" w:hAnsi="Arial" w:cs="Arial"/>
          <w:color w:val="1F1F1F"/>
          <w:sz w:val="24"/>
          <w:szCs w:val="24"/>
          <w:lang w:eastAsia="es-419"/>
        </w:rPr>
        <w:t>Documento con los resultados de las pruebas de estrés, seguridad y conectividad.</w:t>
      </w:r>
    </w:p>
    <w:p w14:paraId="139C0444" w14:textId="77777777" w:rsidR="00687DC6" w:rsidRDefault="00687DC6" w:rsidP="00687DC6">
      <w:pPr>
        <w:pStyle w:val="Prrafodelista"/>
        <w:jc w:val="both"/>
        <w:rPr>
          <w:rFonts w:ascii="Arial" w:eastAsia="Times New Roman" w:hAnsi="Arial" w:cs="Arial"/>
          <w:color w:val="1F1F1F"/>
          <w:sz w:val="24"/>
          <w:szCs w:val="24"/>
          <w:lang w:eastAsia="es-419"/>
        </w:rPr>
      </w:pPr>
    </w:p>
    <w:p w14:paraId="0CBC32E9" w14:textId="250E437E" w:rsidR="000A2628" w:rsidRDefault="00E87036" w:rsidP="006C0F55">
      <w:pPr>
        <w:pStyle w:val="Prrafodelista"/>
        <w:numPr>
          <w:ilvl w:val="0"/>
          <w:numId w:val="29"/>
        </w:numPr>
        <w:jc w:val="both"/>
        <w:rPr>
          <w:rFonts w:ascii="Arial" w:eastAsia="Times New Roman" w:hAnsi="Arial" w:cs="Arial"/>
          <w:color w:val="1F1F1F"/>
          <w:sz w:val="24"/>
          <w:szCs w:val="24"/>
          <w:lang w:eastAsia="es-419"/>
        </w:rPr>
      </w:pPr>
      <w:r>
        <w:rPr>
          <w:rFonts w:ascii="Arial" w:eastAsia="Times New Roman" w:hAnsi="Arial" w:cs="Arial"/>
          <w:color w:val="1F1F1F"/>
          <w:sz w:val="24"/>
          <w:szCs w:val="24"/>
          <w:lang w:eastAsia="es-419"/>
        </w:rPr>
        <w:t>Diseño de solución</w:t>
      </w:r>
    </w:p>
    <w:p w14:paraId="19D853E1" w14:textId="03C894B0" w:rsidR="00492803" w:rsidRPr="00492803" w:rsidRDefault="00492803" w:rsidP="00492803">
      <w:pPr>
        <w:pStyle w:val="Prrafodelista"/>
        <w:numPr>
          <w:ilvl w:val="0"/>
          <w:numId w:val="23"/>
        </w:numPr>
        <w:jc w:val="both"/>
        <w:rPr>
          <w:rFonts w:ascii="Arial" w:eastAsia="Times New Roman" w:hAnsi="Arial" w:cs="Arial"/>
          <w:color w:val="1F1F1F"/>
          <w:sz w:val="24"/>
          <w:szCs w:val="24"/>
          <w:lang w:val="es-CO" w:eastAsia="es-419"/>
        </w:rPr>
      </w:pPr>
      <w:r w:rsidRPr="00492803">
        <w:rPr>
          <w:rFonts w:ascii="Arial" w:eastAsia="Times New Roman" w:hAnsi="Arial" w:cs="Arial"/>
          <w:color w:val="1F1F1F"/>
          <w:sz w:val="24"/>
          <w:szCs w:val="24"/>
          <w:lang w:val="es-CO" w:eastAsia="es-419"/>
        </w:rPr>
        <w:t>Requisitos Funcionales (RF)</w:t>
      </w:r>
    </w:p>
    <w:p w14:paraId="1F1A1FB7" w14:textId="24FA6F97" w:rsidR="00BD1B70" w:rsidRDefault="00492803" w:rsidP="00BD1B70">
      <w:pPr>
        <w:pStyle w:val="Prrafodelista"/>
        <w:numPr>
          <w:ilvl w:val="1"/>
          <w:numId w:val="23"/>
        </w:numPr>
        <w:jc w:val="both"/>
        <w:rPr>
          <w:rFonts w:ascii="Arial" w:eastAsia="Times New Roman" w:hAnsi="Arial" w:cs="Arial"/>
          <w:color w:val="1F1F1F"/>
          <w:sz w:val="24"/>
          <w:szCs w:val="24"/>
          <w:lang w:val="es-CO" w:eastAsia="es-419"/>
        </w:rPr>
      </w:pPr>
      <w:r w:rsidRPr="00492803">
        <w:rPr>
          <w:rFonts w:ascii="Arial" w:eastAsia="Times New Roman" w:hAnsi="Arial" w:cs="Arial"/>
          <w:color w:val="1F1F1F"/>
          <w:sz w:val="24"/>
          <w:szCs w:val="24"/>
          <w:lang w:val="es-CO" w:eastAsia="es-419"/>
        </w:rPr>
        <w:t>RF1 -</w:t>
      </w:r>
      <w:r w:rsidR="00961591">
        <w:rPr>
          <w:rFonts w:ascii="Arial" w:eastAsia="Times New Roman" w:hAnsi="Arial" w:cs="Arial"/>
          <w:color w:val="1F1F1F"/>
          <w:sz w:val="24"/>
          <w:szCs w:val="24"/>
          <w:lang w:val="es-CO" w:eastAsia="es-419"/>
        </w:rPr>
        <w:t xml:space="preserve"> </w:t>
      </w:r>
      <w:r w:rsidRPr="00492803">
        <w:rPr>
          <w:rFonts w:ascii="Arial" w:eastAsia="Times New Roman" w:hAnsi="Arial" w:cs="Arial"/>
          <w:color w:val="1F1F1F"/>
          <w:sz w:val="24"/>
          <w:szCs w:val="24"/>
          <w:lang w:val="es-CO" w:eastAsia="es-419"/>
        </w:rPr>
        <w:t xml:space="preserve">Registro de Estaciones: El sistema debe registrar automáticamente cualquier equipo que tenga instalado el agente, capturando </w:t>
      </w:r>
      <w:r w:rsidR="001E394B">
        <w:rPr>
          <w:rFonts w:ascii="Arial" w:eastAsia="Times New Roman" w:hAnsi="Arial" w:cs="Arial"/>
          <w:color w:val="1F1F1F"/>
          <w:sz w:val="24"/>
          <w:szCs w:val="24"/>
          <w:lang w:val="es-CO" w:eastAsia="es-419"/>
        </w:rPr>
        <w:t xml:space="preserve">todas sus </w:t>
      </w:r>
      <w:r w:rsidRPr="00492803">
        <w:rPr>
          <w:rFonts w:ascii="Arial" w:eastAsia="Times New Roman" w:hAnsi="Arial" w:cs="Arial"/>
          <w:color w:val="1F1F1F"/>
          <w:sz w:val="24"/>
          <w:szCs w:val="24"/>
          <w:lang w:val="es-CO" w:eastAsia="es-419"/>
        </w:rPr>
        <w:t>especificaciones de hardware.</w:t>
      </w:r>
    </w:p>
    <w:p w14:paraId="5F8E146C" w14:textId="77777777" w:rsidR="00BD1B70" w:rsidRDefault="00492803" w:rsidP="00BD1B70">
      <w:pPr>
        <w:pStyle w:val="Prrafodelista"/>
        <w:numPr>
          <w:ilvl w:val="1"/>
          <w:numId w:val="23"/>
        </w:numPr>
        <w:jc w:val="both"/>
        <w:rPr>
          <w:rFonts w:ascii="Arial" w:eastAsia="Times New Roman" w:hAnsi="Arial" w:cs="Arial"/>
          <w:color w:val="1F1F1F"/>
          <w:sz w:val="24"/>
          <w:szCs w:val="24"/>
          <w:lang w:val="es-CO" w:eastAsia="es-419"/>
        </w:rPr>
      </w:pPr>
      <w:r w:rsidRPr="00BD1B70">
        <w:rPr>
          <w:rFonts w:ascii="Arial" w:eastAsia="Times New Roman" w:hAnsi="Arial" w:cs="Arial"/>
          <w:color w:val="1F1F1F"/>
          <w:sz w:val="24"/>
          <w:szCs w:val="24"/>
          <w:lang w:val="es-CO" w:eastAsia="es-419"/>
        </w:rPr>
        <w:t>RF2 - Auditoría de Puertos y GPOs: El sistema debe escanear en intervalos programados los puertos abiertos y el estado de las políticas de grupo (GPOs) para detectar desviaciones de seguridad.</w:t>
      </w:r>
    </w:p>
    <w:p w14:paraId="072CB69E" w14:textId="77777777" w:rsidR="00BD1B70" w:rsidRDefault="00492803" w:rsidP="00BD1B70">
      <w:pPr>
        <w:pStyle w:val="Prrafodelista"/>
        <w:numPr>
          <w:ilvl w:val="1"/>
          <w:numId w:val="23"/>
        </w:numPr>
        <w:jc w:val="both"/>
        <w:rPr>
          <w:rFonts w:ascii="Arial" w:eastAsia="Times New Roman" w:hAnsi="Arial" w:cs="Arial"/>
          <w:color w:val="1F1F1F"/>
          <w:sz w:val="24"/>
          <w:szCs w:val="24"/>
          <w:lang w:val="es-CO" w:eastAsia="es-419"/>
        </w:rPr>
      </w:pPr>
      <w:r w:rsidRPr="00BD1B70">
        <w:rPr>
          <w:rFonts w:ascii="Arial" w:eastAsia="Times New Roman" w:hAnsi="Arial" w:cs="Arial"/>
          <w:color w:val="1F1F1F"/>
          <w:sz w:val="24"/>
          <w:szCs w:val="24"/>
          <w:lang w:val="es-CO" w:eastAsia="es-419"/>
        </w:rPr>
        <w:t>RF3 - Dashboard en Tiempo Real: La interfaz web debe mostrar un tablero (UI) con indicadores visuales (gráficos de estado) sobre la salud general de la infraestructura.</w:t>
      </w:r>
    </w:p>
    <w:p w14:paraId="08F4E86F" w14:textId="5F08AEAE" w:rsidR="00BD1B70" w:rsidRDefault="00492803" w:rsidP="00BD1B70">
      <w:pPr>
        <w:pStyle w:val="Prrafodelista"/>
        <w:numPr>
          <w:ilvl w:val="1"/>
          <w:numId w:val="23"/>
        </w:numPr>
        <w:jc w:val="both"/>
        <w:rPr>
          <w:rFonts w:ascii="Arial" w:eastAsia="Times New Roman" w:hAnsi="Arial" w:cs="Arial"/>
          <w:color w:val="1F1F1F"/>
          <w:sz w:val="24"/>
          <w:szCs w:val="24"/>
          <w:lang w:val="es-CO" w:eastAsia="es-419"/>
        </w:rPr>
      </w:pPr>
      <w:r w:rsidRPr="00BD1B70">
        <w:rPr>
          <w:rFonts w:ascii="Arial" w:eastAsia="Times New Roman" w:hAnsi="Arial" w:cs="Arial"/>
          <w:color w:val="1F1F1F"/>
          <w:sz w:val="24"/>
          <w:szCs w:val="24"/>
          <w:lang w:val="es-CO" w:eastAsia="es-419"/>
        </w:rPr>
        <w:t>RF4 - Generación de Alertas: El sistema debe disparar notificaciones visuales en la consola cuando una estación de trabajo incumpla un parámetro crítico</w:t>
      </w:r>
      <w:r w:rsidR="001E394B">
        <w:rPr>
          <w:rFonts w:ascii="Arial" w:eastAsia="Times New Roman" w:hAnsi="Arial" w:cs="Arial"/>
          <w:color w:val="1F1F1F"/>
          <w:sz w:val="24"/>
          <w:szCs w:val="24"/>
          <w:lang w:val="es-CO" w:eastAsia="es-419"/>
        </w:rPr>
        <w:t>.</w:t>
      </w:r>
    </w:p>
    <w:p w14:paraId="1A888498" w14:textId="79DC0691" w:rsidR="00492803" w:rsidRDefault="00492803" w:rsidP="00BD1B70">
      <w:pPr>
        <w:pStyle w:val="Prrafodelista"/>
        <w:numPr>
          <w:ilvl w:val="1"/>
          <w:numId w:val="23"/>
        </w:numPr>
        <w:jc w:val="both"/>
        <w:rPr>
          <w:rFonts w:ascii="Arial" w:eastAsia="Times New Roman" w:hAnsi="Arial" w:cs="Arial"/>
          <w:color w:val="1F1F1F"/>
          <w:sz w:val="24"/>
          <w:szCs w:val="24"/>
          <w:lang w:val="es-CO" w:eastAsia="es-419"/>
        </w:rPr>
      </w:pPr>
      <w:r w:rsidRPr="00BD1B70">
        <w:rPr>
          <w:rFonts w:ascii="Arial" w:eastAsia="Times New Roman" w:hAnsi="Arial" w:cs="Arial"/>
          <w:color w:val="1F1F1F"/>
          <w:sz w:val="24"/>
          <w:szCs w:val="24"/>
          <w:lang w:val="es-CO" w:eastAsia="es-419"/>
        </w:rPr>
        <w:t>RF5 - Reportes de Inventario: El usuario debe poder exportar informes detallados del inventario de software y hardware de la flota en formato PDF o Excel.</w:t>
      </w:r>
    </w:p>
    <w:p w14:paraId="3D48E710" w14:textId="77777777" w:rsidR="00BD1B70" w:rsidRDefault="00BD1B70" w:rsidP="00BD1B70">
      <w:pPr>
        <w:jc w:val="both"/>
        <w:rPr>
          <w:rFonts w:ascii="Arial" w:eastAsia="Times New Roman" w:hAnsi="Arial" w:cs="Arial"/>
          <w:color w:val="1F1F1F"/>
          <w:sz w:val="24"/>
          <w:szCs w:val="24"/>
          <w:lang w:val="es-CO" w:eastAsia="es-419"/>
        </w:rPr>
      </w:pPr>
    </w:p>
    <w:p w14:paraId="68E8F3AC" w14:textId="77777777" w:rsidR="00BD1B70" w:rsidRPr="00BD1B70" w:rsidRDefault="00BD1B70" w:rsidP="00BD1B70">
      <w:pPr>
        <w:jc w:val="both"/>
        <w:rPr>
          <w:rFonts w:ascii="Arial" w:eastAsia="Times New Roman" w:hAnsi="Arial" w:cs="Arial"/>
          <w:color w:val="1F1F1F"/>
          <w:sz w:val="24"/>
          <w:szCs w:val="24"/>
          <w:lang w:val="es-CO" w:eastAsia="es-419"/>
        </w:rPr>
      </w:pPr>
    </w:p>
    <w:p w14:paraId="025385B4" w14:textId="77777777" w:rsidR="00492803" w:rsidRPr="00492803" w:rsidRDefault="00492803" w:rsidP="00492803">
      <w:pPr>
        <w:ind w:left="360"/>
        <w:jc w:val="both"/>
        <w:rPr>
          <w:rFonts w:ascii="Arial" w:eastAsia="Times New Roman" w:hAnsi="Arial" w:cs="Arial"/>
          <w:color w:val="1F1F1F"/>
          <w:sz w:val="24"/>
          <w:szCs w:val="24"/>
          <w:lang w:val="es-CO" w:eastAsia="es-419"/>
        </w:rPr>
      </w:pPr>
    </w:p>
    <w:p w14:paraId="1983BA55" w14:textId="09688C96" w:rsidR="00492803" w:rsidRPr="00BD1B70" w:rsidRDefault="00492803" w:rsidP="00BD1B70">
      <w:pPr>
        <w:pStyle w:val="Prrafodelista"/>
        <w:numPr>
          <w:ilvl w:val="0"/>
          <w:numId w:val="23"/>
        </w:numPr>
        <w:jc w:val="both"/>
        <w:rPr>
          <w:rFonts w:ascii="Arial" w:eastAsia="Times New Roman" w:hAnsi="Arial" w:cs="Arial"/>
          <w:color w:val="1F1F1F"/>
          <w:sz w:val="24"/>
          <w:szCs w:val="24"/>
          <w:lang w:val="es-CO" w:eastAsia="es-419"/>
        </w:rPr>
      </w:pPr>
      <w:r w:rsidRPr="00BD1B70">
        <w:rPr>
          <w:rFonts w:ascii="Arial" w:eastAsia="Times New Roman" w:hAnsi="Arial" w:cs="Arial"/>
          <w:color w:val="1F1F1F"/>
          <w:sz w:val="24"/>
          <w:szCs w:val="24"/>
          <w:lang w:val="es-CO" w:eastAsia="es-419"/>
        </w:rPr>
        <w:lastRenderedPageBreak/>
        <w:t>Requisitos No Funcionales (RNF)</w:t>
      </w:r>
    </w:p>
    <w:p w14:paraId="7CF0B512" w14:textId="6C412FFB" w:rsidR="00433039" w:rsidRDefault="00492803" w:rsidP="00433039">
      <w:pPr>
        <w:pStyle w:val="Prrafodelista"/>
        <w:numPr>
          <w:ilvl w:val="1"/>
          <w:numId w:val="23"/>
        </w:numPr>
        <w:jc w:val="both"/>
        <w:rPr>
          <w:rFonts w:ascii="Arial" w:eastAsia="Times New Roman" w:hAnsi="Arial" w:cs="Arial"/>
          <w:color w:val="1F1F1F"/>
          <w:sz w:val="24"/>
          <w:szCs w:val="24"/>
          <w:lang w:val="es-CO" w:eastAsia="es-419"/>
        </w:rPr>
      </w:pPr>
      <w:r w:rsidRPr="00433039">
        <w:rPr>
          <w:rFonts w:ascii="Arial" w:eastAsia="Times New Roman" w:hAnsi="Arial" w:cs="Arial"/>
          <w:color w:val="1F1F1F"/>
          <w:sz w:val="24"/>
          <w:szCs w:val="24"/>
          <w:lang w:val="es-CO" w:eastAsia="es-419"/>
        </w:rPr>
        <w:t>RNF1 - Lenguajes de Programación: El agente cliente será desarrollado en C# (.NET) para asegurar compatibilidad nativa con Windows. El backend/frontend web se desarrollará en React.</w:t>
      </w:r>
    </w:p>
    <w:p w14:paraId="5A62E431" w14:textId="1BDA9A5C" w:rsidR="00433039" w:rsidRDefault="00492803" w:rsidP="00433039">
      <w:pPr>
        <w:pStyle w:val="Prrafodelista"/>
        <w:numPr>
          <w:ilvl w:val="1"/>
          <w:numId w:val="23"/>
        </w:numPr>
        <w:jc w:val="both"/>
        <w:rPr>
          <w:rFonts w:ascii="Arial" w:eastAsia="Times New Roman" w:hAnsi="Arial" w:cs="Arial"/>
          <w:color w:val="1F1F1F"/>
          <w:sz w:val="24"/>
          <w:szCs w:val="24"/>
          <w:lang w:val="es-CO" w:eastAsia="es-419"/>
        </w:rPr>
      </w:pPr>
      <w:r w:rsidRPr="00433039">
        <w:rPr>
          <w:rFonts w:ascii="Arial" w:eastAsia="Times New Roman" w:hAnsi="Arial" w:cs="Arial"/>
          <w:color w:val="1F1F1F"/>
          <w:sz w:val="24"/>
          <w:szCs w:val="24"/>
          <w:lang w:val="es-CO" w:eastAsia="es-419"/>
        </w:rPr>
        <w:t>RNF2 - Motor de Base de Datos: Se utilizará PostgreSQL para el almacenamiento relacional de telemetría y logs.</w:t>
      </w:r>
    </w:p>
    <w:p w14:paraId="36957662" w14:textId="77777777" w:rsidR="00433039" w:rsidRDefault="00492803" w:rsidP="00433039">
      <w:pPr>
        <w:pStyle w:val="Prrafodelista"/>
        <w:numPr>
          <w:ilvl w:val="1"/>
          <w:numId w:val="23"/>
        </w:numPr>
        <w:jc w:val="both"/>
        <w:rPr>
          <w:rFonts w:ascii="Arial" w:eastAsia="Times New Roman" w:hAnsi="Arial" w:cs="Arial"/>
          <w:color w:val="1F1F1F"/>
          <w:sz w:val="24"/>
          <w:szCs w:val="24"/>
          <w:lang w:val="es-CO" w:eastAsia="es-419"/>
        </w:rPr>
      </w:pPr>
      <w:r w:rsidRPr="00433039">
        <w:rPr>
          <w:rFonts w:ascii="Arial" w:eastAsia="Times New Roman" w:hAnsi="Arial" w:cs="Arial"/>
          <w:color w:val="1F1F1F"/>
          <w:sz w:val="24"/>
          <w:szCs w:val="24"/>
          <w:lang w:val="es-CO" w:eastAsia="es-419"/>
        </w:rPr>
        <w:t>RNF3 - Seguridad de Transmisión: Toda la información enviada del agente al servidor deberá viajar cifrada mediante protocolos TLS/SSL (AES-256).</w:t>
      </w:r>
    </w:p>
    <w:p w14:paraId="292818BB" w14:textId="77777777" w:rsidR="00433039" w:rsidRDefault="00492803" w:rsidP="00433039">
      <w:pPr>
        <w:pStyle w:val="Prrafodelista"/>
        <w:numPr>
          <w:ilvl w:val="1"/>
          <w:numId w:val="23"/>
        </w:numPr>
        <w:jc w:val="both"/>
        <w:rPr>
          <w:rFonts w:ascii="Arial" w:eastAsia="Times New Roman" w:hAnsi="Arial" w:cs="Arial"/>
          <w:color w:val="1F1F1F"/>
          <w:sz w:val="24"/>
          <w:szCs w:val="24"/>
          <w:lang w:val="es-CO" w:eastAsia="es-419"/>
        </w:rPr>
      </w:pPr>
      <w:r w:rsidRPr="00433039">
        <w:rPr>
          <w:rFonts w:ascii="Arial" w:eastAsia="Times New Roman" w:hAnsi="Arial" w:cs="Arial"/>
          <w:color w:val="1F1F1F"/>
          <w:sz w:val="24"/>
          <w:szCs w:val="24"/>
          <w:lang w:val="es-CO" w:eastAsia="es-419"/>
        </w:rPr>
        <w:t>RNF4 - Entorno de Desarrollo (IDE): Se utilizará Visual Studio 2022 y Visual Studio Code para el desarrollo y depuración del código.</w:t>
      </w:r>
    </w:p>
    <w:p w14:paraId="03CA65D1" w14:textId="1731FF0D" w:rsidR="00405E01" w:rsidRDefault="00492803" w:rsidP="00433039">
      <w:pPr>
        <w:pStyle w:val="Prrafodelista"/>
        <w:numPr>
          <w:ilvl w:val="1"/>
          <w:numId w:val="23"/>
        </w:numPr>
        <w:jc w:val="both"/>
        <w:rPr>
          <w:rFonts w:ascii="Arial" w:eastAsia="Times New Roman" w:hAnsi="Arial" w:cs="Arial"/>
          <w:color w:val="1F1F1F"/>
          <w:sz w:val="24"/>
          <w:szCs w:val="24"/>
          <w:lang w:val="es-CO" w:eastAsia="es-419"/>
        </w:rPr>
      </w:pPr>
      <w:r w:rsidRPr="00433039">
        <w:rPr>
          <w:rFonts w:ascii="Arial" w:eastAsia="Times New Roman" w:hAnsi="Arial" w:cs="Arial"/>
          <w:color w:val="1F1F1F"/>
          <w:sz w:val="24"/>
          <w:szCs w:val="24"/>
          <w:lang w:val="es-CO" w:eastAsia="es-419"/>
        </w:rPr>
        <w:t xml:space="preserve">RNF5 - Escalabilidad: El servidor central debe tener la capacidad de gestionar al menos </w:t>
      </w:r>
      <w:r w:rsidR="009F3834">
        <w:rPr>
          <w:rFonts w:ascii="Arial" w:eastAsia="Times New Roman" w:hAnsi="Arial" w:cs="Arial"/>
          <w:color w:val="1F1F1F"/>
          <w:sz w:val="24"/>
          <w:szCs w:val="24"/>
          <w:lang w:val="es-CO" w:eastAsia="es-419"/>
        </w:rPr>
        <w:t>300</w:t>
      </w:r>
      <w:r w:rsidRPr="00433039">
        <w:rPr>
          <w:rFonts w:ascii="Arial" w:eastAsia="Times New Roman" w:hAnsi="Arial" w:cs="Arial"/>
          <w:color w:val="1F1F1F"/>
          <w:sz w:val="24"/>
          <w:szCs w:val="24"/>
          <w:lang w:val="es-CO" w:eastAsia="es-419"/>
        </w:rPr>
        <w:t xml:space="preserve"> agentes concurrentes sin degradación notable del rendimiento</w:t>
      </w:r>
      <w:r w:rsidR="009F3834">
        <w:rPr>
          <w:rFonts w:ascii="Arial" w:eastAsia="Times New Roman" w:hAnsi="Arial" w:cs="Arial"/>
          <w:color w:val="1F1F1F"/>
          <w:sz w:val="24"/>
          <w:szCs w:val="24"/>
          <w:lang w:val="es-CO" w:eastAsia="es-419"/>
        </w:rPr>
        <w:t>.</w:t>
      </w:r>
    </w:p>
    <w:p w14:paraId="0DF4CFCE" w14:textId="77777777" w:rsidR="00B57FE6" w:rsidRDefault="00B57FE6" w:rsidP="00B57FE6">
      <w:pPr>
        <w:pStyle w:val="Prrafodelista"/>
        <w:ind w:left="1440"/>
        <w:jc w:val="both"/>
        <w:rPr>
          <w:rFonts w:ascii="Arial" w:eastAsia="Times New Roman" w:hAnsi="Arial" w:cs="Arial"/>
          <w:color w:val="1F1F1F"/>
          <w:sz w:val="24"/>
          <w:szCs w:val="24"/>
          <w:lang w:val="es-CO" w:eastAsia="es-419"/>
        </w:rPr>
      </w:pPr>
    </w:p>
    <w:p w14:paraId="2B85CFB8" w14:textId="4ED863E7" w:rsidR="00B57FE6" w:rsidRDefault="00B57FE6" w:rsidP="00B57FE6">
      <w:pPr>
        <w:pStyle w:val="Prrafodelista"/>
        <w:numPr>
          <w:ilvl w:val="0"/>
          <w:numId w:val="23"/>
        </w:numPr>
        <w:jc w:val="both"/>
        <w:rPr>
          <w:rFonts w:ascii="Arial" w:eastAsia="Times New Roman" w:hAnsi="Arial" w:cs="Arial"/>
          <w:color w:val="1F1F1F"/>
          <w:sz w:val="24"/>
          <w:szCs w:val="24"/>
          <w:lang w:val="es-CO" w:eastAsia="es-419"/>
        </w:rPr>
      </w:pPr>
      <w:r>
        <w:rPr>
          <w:rFonts w:ascii="Arial" w:eastAsia="Times New Roman" w:hAnsi="Arial" w:cs="Arial"/>
          <w:color w:val="1F1F1F"/>
          <w:sz w:val="24"/>
          <w:szCs w:val="24"/>
          <w:lang w:val="es-CO" w:eastAsia="es-419"/>
        </w:rPr>
        <w:t>Casos de pruebas</w:t>
      </w:r>
    </w:p>
    <w:p w14:paraId="16E7059D" w14:textId="0C13BAC8" w:rsidR="00B57FE6" w:rsidRDefault="00D727C3" w:rsidP="00B57FE6">
      <w:pPr>
        <w:pStyle w:val="Prrafodelista"/>
        <w:numPr>
          <w:ilvl w:val="1"/>
          <w:numId w:val="23"/>
        </w:numPr>
        <w:jc w:val="both"/>
        <w:rPr>
          <w:rFonts w:ascii="Arial" w:eastAsia="Times New Roman" w:hAnsi="Arial" w:cs="Arial"/>
          <w:color w:val="1F1F1F"/>
          <w:sz w:val="24"/>
          <w:szCs w:val="24"/>
          <w:lang w:val="es-CO" w:eastAsia="es-419"/>
        </w:rPr>
      </w:pPr>
      <w:r>
        <w:rPr>
          <w:rFonts w:ascii="Arial" w:eastAsia="Times New Roman" w:hAnsi="Arial" w:cs="Arial"/>
          <w:color w:val="1F1F1F"/>
          <w:sz w:val="24"/>
          <w:szCs w:val="24"/>
          <w:lang w:val="es-CO" w:eastAsia="es-419"/>
        </w:rPr>
        <w:t>Caso 1: Instalar el agente en una estación de trabajo limpia y verificar la consola web.</w:t>
      </w:r>
    </w:p>
    <w:p w14:paraId="5DEDFADD" w14:textId="6A291F76" w:rsidR="005255DD" w:rsidRDefault="005255DD" w:rsidP="005255DD">
      <w:pPr>
        <w:pStyle w:val="Prrafodelista"/>
        <w:numPr>
          <w:ilvl w:val="2"/>
          <w:numId w:val="23"/>
        </w:numPr>
        <w:jc w:val="both"/>
        <w:rPr>
          <w:rFonts w:ascii="Arial" w:eastAsia="Times New Roman" w:hAnsi="Arial" w:cs="Arial"/>
          <w:color w:val="1F1F1F"/>
          <w:sz w:val="24"/>
          <w:szCs w:val="24"/>
          <w:lang w:val="es-CO" w:eastAsia="es-419"/>
        </w:rPr>
      </w:pPr>
      <w:r>
        <w:rPr>
          <w:rFonts w:ascii="Arial" w:eastAsia="Times New Roman" w:hAnsi="Arial" w:cs="Arial"/>
          <w:color w:val="1F1F1F"/>
          <w:sz w:val="24"/>
          <w:szCs w:val="24"/>
          <w:lang w:val="es-CO" w:eastAsia="es-419"/>
        </w:rPr>
        <w:t xml:space="preserve">Resultado: </w:t>
      </w:r>
      <w:r w:rsidR="00FB5751">
        <w:rPr>
          <w:rFonts w:ascii="Arial" w:eastAsia="Times New Roman" w:hAnsi="Arial" w:cs="Arial"/>
          <w:color w:val="1F1F1F"/>
          <w:sz w:val="24"/>
          <w:szCs w:val="24"/>
          <w:lang w:val="es-CO" w:eastAsia="es-419"/>
        </w:rPr>
        <w:t>la consola debe mostrar la nueva estación de trabajo con toda su información en menos de 60 segundos.</w:t>
      </w:r>
    </w:p>
    <w:p w14:paraId="22B55B55" w14:textId="6845C18C" w:rsidR="00D727C3" w:rsidRDefault="00D727C3" w:rsidP="00B57FE6">
      <w:pPr>
        <w:pStyle w:val="Prrafodelista"/>
        <w:numPr>
          <w:ilvl w:val="1"/>
          <w:numId w:val="23"/>
        </w:numPr>
        <w:jc w:val="both"/>
        <w:rPr>
          <w:rFonts w:ascii="Arial" w:eastAsia="Times New Roman" w:hAnsi="Arial" w:cs="Arial"/>
          <w:color w:val="1F1F1F"/>
          <w:sz w:val="24"/>
          <w:szCs w:val="24"/>
          <w:lang w:val="es-CO" w:eastAsia="es-419"/>
        </w:rPr>
      </w:pPr>
      <w:r>
        <w:rPr>
          <w:rFonts w:ascii="Arial" w:eastAsia="Times New Roman" w:hAnsi="Arial" w:cs="Arial"/>
          <w:color w:val="1F1F1F"/>
          <w:sz w:val="24"/>
          <w:szCs w:val="24"/>
          <w:lang w:val="es-CO" w:eastAsia="es-419"/>
        </w:rPr>
        <w:t xml:space="preserve">Caso 2: </w:t>
      </w:r>
      <w:r w:rsidR="005255DD">
        <w:rPr>
          <w:rFonts w:ascii="Arial" w:eastAsia="Times New Roman" w:hAnsi="Arial" w:cs="Arial"/>
          <w:color w:val="1F1F1F"/>
          <w:sz w:val="24"/>
          <w:szCs w:val="24"/>
          <w:lang w:val="es-CO" w:eastAsia="es-419"/>
        </w:rPr>
        <w:t>Abrir manualmente un puerto bloqueado por política en una estación monitoreada</w:t>
      </w:r>
    </w:p>
    <w:p w14:paraId="554828AA" w14:textId="3388E5C0" w:rsidR="00FB5751" w:rsidRPr="00433039" w:rsidRDefault="00FB5751" w:rsidP="00FB5751">
      <w:pPr>
        <w:pStyle w:val="Prrafodelista"/>
        <w:numPr>
          <w:ilvl w:val="2"/>
          <w:numId w:val="23"/>
        </w:numPr>
        <w:jc w:val="both"/>
        <w:rPr>
          <w:rFonts w:ascii="Arial" w:eastAsia="Times New Roman" w:hAnsi="Arial" w:cs="Arial"/>
          <w:color w:val="1F1F1F"/>
          <w:sz w:val="24"/>
          <w:szCs w:val="24"/>
          <w:lang w:val="es-CO" w:eastAsia="es-419"/>
        </w:rPr>
      </w:pPr>
      <w:r>
        <w:rPr>
          <w:rFonts w:ascii="Arial" w:eastAsia="Times New Roman" w:hAnsi="Arial" w:cs="Arial"/>
          <w:color w:val="1F1F1F"/>
          <w:sz w:val="24"/>
          <w:szCs w:val="24"/>
          <w:lang w:val="es-CO" w:eastAsia="es-419"/>
        </w:rPr>
        <w:t xml:space="preserve">Resultado: </w:t>
      </w:r>
      <w:r w:rsidR="002E7994">
        <w:rPr>
          <w:rFonts w:ascii="Arial" w:eastAsia="Times New Roman" w:hAnsi="Arial" w:cs="Arial"/>
          <w:color w:val="1F1F1F"/>
          <w:sz w:val="24"/>
          <w:szCs w:val="24"/>
          <w:lang w:val="es-CO" w:eastAsia="es-419"/>
        </w:rPr>
        <w:t xml:space="preserve">El motor del agente debe identificar el puerto abierto y mostrar una alerta roja </w:t>
      </w:r>
      <w:r w:rsidR="00B8329F">
        <w:rPr>
          <w:rFonts w:ascii="Arial" w:eastAsia="Times New Roman" w:hAnsi="Arial" w:cs="Arial"/>
          <w:color w:val="1F1F1F"/>
          <w:sz w:val="24"/>
          <w:szCs w:val="24"/>
          <w:lang w:val="es-CO" w:eastAsia="es-419"/>
        </w:rPr>
        <w:t>en el dashboard de administración</w:t>
      </w:r>
      <w:r w:rsidR="00411754">
        <w:rPr>
          <w:rFonts w:ascii="Arial" w:eastAsia="Times New Roman" w:hAnsi="Arial" w:cs="Arial"/>
          <w:color w:val="1F1F1F"/>
          <w:sz w:val="24"/>
          <w:szCs w:val="24"/>
          <w:lang w:val="es-CO" w:eastAsia="es-419"/>
        </w:rPr>
        <w:t>.</w:t>
      </w:r>
    </w:p>
    <w:p w14:paraId="68DBB868" w14:textId="77777777" w:rsidR="006A34D3" w:rsidRDefault="006A34D3" w:rsidP="006C0F55">
      <w:pPr>
        <w:pStyle w:val="Prrafodelista"/>
        <w:jc w:val="both"/>
        <w:rPr>
          <w:rFonts w:ascii="Arial" w:eastAsia="Times New Roman" w:hAnsi="Arial" w:cs="Arial"/>
          <w:color w:val="1F1F1F"/>
          <w:sz w:val="24"/>
          <w:szCs w:val="24"/>
          <w:lang w:eastAsia="es-419"/>
        </w:rPr>
      </w:pPr>
    </w:p>
    <w:p w14:paraId="463C980C" w14:textId="45AD1F85" w:rsidR="00E87036" w:rsidRDefault="00E440B5" w:rsidP="006C0F55">
      <w:pPr>
        <w:pStyle w:val="Prrafodelista"/>
        <w:numPr>
          <w:ilvl w:val="0"/>
          <w:numId w:val="25"/>
        </w:numPr>
        <w:jc w:val="both"/>
        <w:rPr>
          <w:rFonts w:ascii="Arial" w:eastAsia="Times New Roman" w:hAnsi="Arial" w:cs="Arial"/>
          <w:b/>
          <w:bCs/>
          <w:color w:val="1F1F1F"/>
          <w:sz w:val="24"/>
          <w:szCs w:val="24"/>
          <w:lang w:eastAsia="es-419"/>
        </w:rPr>
      </w:pPr>
      <w:r w:rsidRPr="00502421">
        <w:rPr>
          <w:rFonts w:ascii="Aptos Narrow" w:eastAsia="Times New Roman" w:hAnsi="Aptos Narrow" w:cs="Times New Roman"/>
          <w:noProof/>
          <w:color w:val="000000"/>
          <w:lang w:val="es-CO" w:eastAsia="es-CO"/>
        </w:rPr>
        <mc:AlternateContent>
          <mc:Choice Requires="wps">
            <w:drawing>
              <wp:anchor distT="0" distB="0" distL="114300" distR="114300" simplePos="0" relativeHeight="251663872" behindDoc="0" locked="0" layoutInCell="1" allowOverlap="1" wp14:anchorId="66C663CB" wp14:editId="0A6A28C6">
                <wp:simplePos x="0" y="0"/>
                <wp:positionH relativeFrom="column">
                  <wp:posOffset>-364067</wp:posOffset>
                </wp:positionH>
                <wp:positionV relativeFrom="paragraph">
                  <wp:posOffset>2210646</wp:posOffset>
                </wp:positionV>
                <wp:extent cx="144780" cy="152400"/>
                <wp:effectExtent l="0" t="0" r="26670" b="19050"/>
                <wp:wrapNone/>
                <wp:docPr id="4" name="Elipse 1">
                  <a:extLst xmlns:a="http://schemas.openxmlformats.org/drawingml/2006/main">
                    <a:ext uri="{FF2B5EF4-FFF2-40B4-BE49-F238E27FC236}">
                      <a16:creationId xmlns:a16="http://schemas.microsoft.com/office/drawing/2014/main" id="{4275DA92-B481-4A33-8E32-33E73002BC06}"/>
                    </a:ext>
                  </a:extLst>
                </wp:docPr>
                <wp:cNvGraphicFramePr/>
                <a:graphic xmlns:a="http://schemas.openxmlformats.org/drawingml/2006/main">
                  <a:graphicData uri="http://schemas.microsoft.com/office/word/2010/wordprocessingShape">
                    <wps:wsp>
                      <wps:cNvSpPr/>
                      <wps:spPr>
                        <a:xfrm>
                          <a:off x="0" y="0"/>
                          <a:ext cx="144780" cy="152400"/>
                        </a:xfrm>
                        <a:prstGeom prst="ellipse">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03FD3B8" id="Elipse 1" o:spid="_x0000_s1026" style="position:absolute;margin-left:-28.65pt;margin-top:174.05pt;width:11.4pt;height:1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" fillcolor="#ffc000" strokecolor="#09101d [484]" strokeweight="1pt">
                <v:stroke joinstyle="miter"/>
              </v:oval>
            </w:pict>
          </mc:Fallback>
        </mc:AlternateContent>
      </w:r>
      <w:r w:rsidR="006A34D3" w:rsidRPr="00374462">
        <w:rPr>
          <w:rFonts w:ascii="Arial" w:eastAsia="Times New Roman" w:hAnsi="Arial" w:cs="Arial"/>
          <w:b/>
          <w:bCs/>
          <w:color w:val="1F1F1F"/>
          <w:sz w:val="24"/>
          <w:szCs w:val="24"/>
          <w:lang w:eastAsia="es-419"/>
        </w:rPr>
        <w:t>SEMAFORO DE RIESGOS</w:t>
      </w:r>
    </w:p>
    <w:tbl>
      <w:tblPr>
        <w:tblW w:w="10870"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30"/>
        <w:gridCol w:w="2840"/>
        <w:gridCol w:w="1980"/>
        <w:gridCol w:w="4620"/>
      </w:tblGrid>
      <w:tr w:rsidR="00502421" w:rsidRPr="00502421" w14:paraId="4F1AB305" w14:textId="77777777" w:rsidTr="000D7773">
        <w:trPr>
          <w:trHeight w:val="300"/>
        </w:trPr>
        <w:tc>
          <w:tcPr>
            <w:tcW w:w="1430" w:type="dxa"/>
            <w:shd w:val="clear" w:color="000000" w:fill="FBE2D5"/>
            <w:noWrap/>
            <w:vAlign w:val="center"/>
            <w:hideMark/>
          </w:tcPr>
          <w:p w14:paraId="63EF4C3E" w14:textId="4C200E15" w:rsidR="00502421" w:rsidRPr="00502421" w:rsidRDefault="000D7773" w:rsidP="00502421">
            <w:pPr>
              <w:spacing w:after="0" w:line="240" w:lineRule="auto"/>
              <w:jc w:val="center"/>
              <w:rPr>
                <w:rFonts w:ascii="Arial" w:eastAsia="Times New Roman" w:hAnsi="Arial" w:cs="Arial"/>
                <w:color w:val="000000"/>
                <w:sz w:val="24"/>
                <w:szCs w:val="24"/>
                <w:lang w:val="es-CO" w:eastAsia="es-CO"/>
              </w:rPr>
            </w:pPr>
            <w:r w:rsidRPr="00502421">
              <w:rPr>
                <w:rFonts w:ascii="Arial" w:eastAsia="Times New Roman" w:hAnsi="Arial" w:cs="Arial"/>
                <w:color w:val="000000"/>
                <w:sz w:val="24"/>
                <w:szCs w:val="24"/>
                <w:lang w:val="es-CO" w:eastAsia="es-CO"/>
              </w:rPr>
              <w:t>Semáforo</w:t>
            </w:r>
          </w:p>
        </w:tc>
        <w:tc>
          <w:tcPr>
            <w:tcW w:w="2840" w:type="dxa"/>
            <w:shd w:val="clear" w:color="000000" w:fill="FBE2D5"/>
            <w:noWrap/>
            <w:vAlign w:val="center"/>
            <w:hideMark/>
          </w:tcPr>
          <w:p w14:paraId="6E4CDD22" w14:textId="77777777" w:rsidR="00502421" w:rsidRPr="00502421" w:rsidRDefault="00502421" w:rsidP="00502421">
            <w:pPr>
              <w:spacing w:after="0" w:line="240" w:lineRule="auto"/>
              <w:jc w:val="center"/>
              <w:rPr>
                <w:rFonts w:ascii="Arial" w:eastAsia="Times New Roman" w:hAnsi="Arial" w:cs="Arial"/>
                <w:color w:val="000000"/>
                <w:sz w:val="24"/>
                <w:szCs w:val="24"/>
                <w:lang w:val="es-CO" w:eastAsia="es-CO"/>
              </w:rPr>
            </w:pPr>
            <w:r w:rsidRPr="00502421">
              <w:rPr>
                <w:rFonts w:ascii="Arial" w:eastAsia="Times New Roman" w:hAnsi="Arial" w:cs="Arial"/>
                <w:color w:val="000000"/>
                <w:sz w:val="24"/>
                <w:szCs w:val="24"/>
                <w:lang w:val="es-CO" w:eastAsia="es-CO"/>
              </w:rPr>
              <w:t>Riesgo</w:t>
            </w:r>
          </w:p>
        </w:tc>
        <w:tc>
          <w:tcPr>
            <w:tcW w:w="1980" w:type="dxa"/>
            <w:shd w:val="clear" w:color="000000" w:fill="FBE2D5"/>
            <w:noWrap/>
            <w:vAlign w:val="center"/>
            <w:hideMark/>
          </w:tcPr>
          <w:p w14:paraId="15CC4FCC" w14:textId="77777777" w:rsidR="00502421" w:rsidRPr="00502421" w:rsidRDefault="00502421" w:rsidP="00502421">
            <w:pPr>
              <w:spacing w:after="0" w:line="240" w:lineRule="auto"/>
              <w:jc w:val="center"/>
              <w:rPr>
                <w:rFonts w:ascii="Arial" w:eastAsia="Times New Roman" w:hAnsi="Arial" w:cs="Arial"/>
                <w:color w:val="000000"/>
                <w:sz w:val="24"/>
                <w:szCs w:val="24"/>
                <w:lang w:val="es-CO" w:eastAsia="es-CO"/>
              </w:rPr>
            </w:pPr>
            <w:r w:rsidRPr="00502421">
              <w:rPr>
                <w:rFonts w:ascii="Arial" w:eastAsia="Times New Roman" w:hAnsi="Arial" w:cs="Arial"/>
                <w:color w:val="000000"/>
                <w:sz w:val="24"/>
                <w:szCs w:val="24"/>
                <w:lang w:val="es-CO" w:eastAsia="es-CO"/>
              </w:rPr>
              <w:t>Probabilidad</w:t>
            </w:r>
          </w:p>
        </w:tc>
        <w:tc>
          <w:tcPr>
            <w:tcW w:w="4620" w:type="dxa"/>
            <w:shd w:val="clear" w:color="000000" w:fill="FBE2D5"/>
            <w:noWrap/>
            <w:vAlign w:val="center"/>
            <w:hideMark/>
          </w:tcPr>
          <w:p w14:paraId="5A1E150E" w14:textId="77777777" w:rsidR="00502421" w:rsidRPr="00502421" w:rsidRDefault="00502421" w:rsidP="00502421">
            <w:pPr>
              <w:spacing w:after="0" w:line="240" w:lineRule="auto"/>
              <w:jc w:val="center"/>
              <w:rPr>
                <w:rFonts w:ascii="Arial" w:eastAsia="Times New Roman" w:hAnsi="Arial" w:cs="Arial"/>
                <w:color w:val="000000"/>
                <w:sz w:val="24"/>
                <w:szCs w:val="24"/>
                <w:lang w:val="es-CO" w:eastAsia="es-CO"/>
              </w:rPr>
            </w:pPr>
            <w:r w:rsidRPr="00502421">
              <w:rPr>
                <w:rFonts w:ascii="Arial" w:eastAsia="Times New Roman" w:hAnsi="Arial" w:cs="Arial"/>
                <w:color w:val="000000"/>
                <w:sz w:val="24"/>
                <w:szCs w:val="24"/>
                <w:lang w:val="es-CO" w:eastAsia="es-CO"/>
              </w:rPr>
              <w:t>Descripción</w:t>
            </w:r>
          </w:p>
        </w:tc>
      </w:tr>
      <w:tr w:rsidR="00502421" w:rsidRPr="00502421" w14:paraId="398F4A93" w14:textId="77777777" w:rsidTr="000D7773">
        <w:trPr>
          <w:trHeight w:val="1200"/>
        </w:trPr>
        <w:tc>
          <w:tcPr>
            <w:tcW w:w="1430" w:type="dxa"/>
            <w:noWrap/>
            <w:vAlign w:val="bottom"/>
            <w:hideMark/>
          </w:tcPr>
          <w:p w14:paraId="4E52A719" w14:textId="0A5B51A1" w:rsidR="00502421" w:rsidRPr="00502421" w:rsidRDefault="00502421" w:rsidP="00502421">
            <w:pPr>
              <w:spacing w:after="0" w:line="240" w:lineRule="auto"/>
              <w:rPr>
                <w:rFonts w:ascii="Aptos Narrow" w:eastAsia="Times New Roman" w:hAnsi="Aptos Narrow" w:cs="Times New Roman"/>
                <w:color w:val="000000"/>
                <w:lang w:val="es-CO" w:eastAsia="es-CO"/>
              </w:rPr>
            </w:pPr>
          </w:p>
          <w:p w14:paraId="51689052" w14:textId="77777777" w:rsidR="00502421" w:rsidRPr="00502421" w:rsidRDefault="00502421" w:rsidP="00502421">
            <w:pPr>
              <w:spacing w:after="0" w:line="240" w:lineRule="auto"/>
              <w:rPr>
                <w:rFonts w:ascii="Aptos Narrow" w:eastAsia="Times New Roman" w:hAnsi="Aptos Narrow" w:cs="Times New Roman"/>
                <w:color w:val="000000"/>
                <w:lang w:val="es-CO" w:eastAsia="es-CO"/>
              </w:rPr>
            </w:pPr>
          </w:p>
        </w:tc>
        <w:tc>
          <w:tcPr>
            <w:tcW w:w="2840" w:type="dxa"/>
            <w:vAlign w:val="center"/>
            <w:hideMark/>
          </w:tcPr>
          <w:p w14:paraId="33756997" w14:textId="31CFAE06" w:rsidR="00502421" w:rsidRPr="00502421" w:rsidRDefault="00502421" w:rsidP="00502421">
            <w:pPr>
              <w:spacing w:after="0" w:line="240" w:lineRule="auto"/>
              <w:jc w:val="center"/>
              <w:rPr>
                <w:rFonts w:ascii="Arial" w:eastAsia="Times New Roman" w:hAnsi="Arial" w:cs="Arial"/>
                <w:color w:val="000000"/>
                <w:sz w:val="24"/>
                <w:szCs w:val="24"/>
                <w:lang w:val="es-CO" w:eastAsia="es-CO"/>
              </w:rPr>
            </w:pPr>
            <w:r w:rsidRPr="00502421">
              <w:rPr>
                <w:rFonts w:ascii="Arial" w:eastAsia="Times New Roman" w:hAnsi="Arial" w:cs="Arial"/>
                <w:color w:val="000000"/>
                <w:sz w:val="24"/>
                <w:szCs w:val="24"/>
                <w:lang w:val="es-CO" w:eastAsia="es-CO"/>
              </w:rPr>
              <w:t xml:space="preserve">Brecha de seguridad en el </w:t>
            </w:r>
            <w:r w:rsidR="00E440B5" w:rsidRPr="00502421">
              <w:rPr>
                <w:rFonts w:ascii="Arial" w:eastAsia="Times New Roman" w:hAnsi="Arial" w:cs="Arial"/>
                <w:color w:val="000000"/>
                <w:sz w:val="24"/>
                <w:szCs w:val="24"/>
                <w:lang w:val="es-CO" w:eastAsia="es-CO"/>
              </w:rPr>
              <w:t>tránsito</w:t>
            </w:r>
            <w:r w:rsidRPr="00502421">
              <w:rPr>
                <w:rFonts w:ascii="Arial" w:eastAsia="Times New Roman" w:hAnsi="Arial" w:cs="Arial"/>
                <w:color w:val="000000"/>
                <w:sz w:val="24"/>
                <w:szCs w:val="24"/>
                <w:lang w:val="es-CO" w:eastAsia="es-CO"/>
              </w:rPr>
              <w:t xml:space="preserve"> de los datos</w:t>
            </w:r>
          </w:p>
        </w:tc>
        <w:tc>
          <w:tcPr>
            <w:tcW w:w="1980" w:type="dxa"/>
            <w:noWrap/>
            <w:vAlign w:val="center"/>
            <w:hideMark/>
          </w:tcPr>
          <w:p w14:paraId="3A608A7E" w14:textId="77777777" w:rsidR="00502421" w:rsidRPr="00502421" w:rsidRDefault="00502421" w:rsidP="00502421">
            <w:pPr>
              <w:spacing w:after="0" w:line="240" w:lineRule="auto"/>
              <w:jc w:val="center"/>
              <w:rPr>
                <w:rFonts w:ascii="Arial" w:eastAsia="Times New Roman" w:hAnsi="Arial" w:cs="Arial"/>
                <w:color w:val="000000"/>
                <w:sz w:val="24"/>
                <w:szCs w:val="24"/>
                <w:lang w:val="es-CO" w:eastAsia="es-CO"/>
              </w:rPr>
            </w:pPr>
            <w:r w:rsidRPr="00502421">
              <w:rPr>
                <w:rFonts w:ascii="Arial" w:eastAsia="Times New Roman" w:hAnsi="Arial" w:cs="Arial"/>
                <w:color w:val="000000"/>
                <w:sz w:val="24"/>
                <w:szCs w:val="24"/>
                <w:lang w:val="es-CO" w:eastAsia="es-CO"/>
              </w:rPr>
              <w:t>Medio</w:t>
            </w:r>
          </w:p>
        </w:tc>
        <w:tc>
          <w:tcPr>
            <w:tcW w:w="4620" w:type="dxa"/>
            <w:vAlign w:val="center"/>
            <w:hideMark/>
          </w:tcPr>
          <w:p w14:paraId="24ADC5F0" w14:textId="16D2DBEA" w:rsidR="00502421" w:rsidRPr="00502421" w:rsidRDefault="00502421" w:rsidP="00502421">
            <w:pPr>
              <w:spacing w:after="0" w:line="240" w:lineRule="auto"/>
              <w:jc w:val="center"/>
              <w:rPr>
                <w:rFonts w:ascii="Arial" w:eastAsia="Times New Roman" w:hAnsi="Arial" w:cs="Arial"/>
                <w:color w:val="000000"/>
                <w:sz w:val="24"/>
                <w:szCs w:val="24"/>
                <w:lang w:val="es-CO" w:eastAsia="es-CO"/>
              </w:rPr>
            </w:pPr>
            <w:r w:rsidRPr="00502421">
              <w:rPr>
                <w:rFonts w:ascii="Arial" w:eastAsia="Times New Roman" w:hAnsi="Arial" w:cs="Arial"/>
                <w:color w:val="000000"/>
                <w:sz w:val="24"/>
                <w:szCs w:val="24"/>
                <w:lang w:val="es-CO" w:eastAsia="es-CO"/>
              </w:rPr>
              <w:t xml:space="preserve">Información sensible (puertos, inventario…) que sean interceptados durante la </w:t>
            </w:r>
            <w:r w:rsidRPr="00502421">
              <w:rPr>
                <w:rFonts w:ascii="Arial" w:eastAsia="Times New Roman" w:hAnsi="Arial" w:cs="Arial"/>
                <w:color w:val="000000"/>
                <w:sz w:val="24"/>
                <w:szCs w:val="24"/>
                <w:lang w:val="es-CO" w:eastAsia="es-CO"/>
              </w:rPr>
              <w:t>transmisión</w:t>
            </w:r>
            <w:r w:rsidRPr="00502421">
              <w:rPr>
                <w:rFonts w:ascii="Arial" w:eastAsia="Times New Roman" w:hAnsi="Arial" w:cs="Arial"/>
                <w:color w:val="000000"/>
                <w:sz w:val="24"/>
                <w:szCs w:val="24"/>
                <w:lang w:val="es-CO" w:eastAsia="es-CO"/>
              </w:rPr>
              <w:t xml:space="preserve"> entre agente y servidor.</w:t>
            </w:r>
          </w:p>
        </w:tc>
      </w:tr>
      <w:tr w:rsidR="00502421" w:rsidRPr="00502421" w14:paraId="3FC75C1B" w14:textId="77777777" w:rsidTr="000D7773">
        <w:trPr>
          <w:trHeight w:val="1200"/>
        </w:trPr>
        <w:tc>
          <w:tcPr>
            <w:tcW w:w="1430" w:type="dxa"/>
            <w:noWrap/>
            <w:vAlign w:val="bottom"/>
            <w:hideMark/>
          </w:tcPr>
          <w:p w14:paraId="492CC0B2" w14:textId="5695F6B6" w:rsidR="00502421" w:rsidRPr="00502421" w:rsidRDefault="00E440B5" w:rsidP="00502421">
            <w:pPr>
              <w:spacing w:after="0" w:line="240" w:lineRule="auto"/>
              <w:rPr>
                <w:rFonts w:ascii="Aptos Narrow" w:eastAsia="Times New Roman" w:hAnsi="Aptos Narrow" w:cs="Times New Roman"/>
                <w:color w:val="000000"/>
                <w:lang w:val="es-CO" w:eastAsia="es-CO"/>
              </w:rPr>
            </w:pPr>
            <w:r w:rsidRPr="00502421">
              <w:rPr>
                <w:rFonts w:ascii="Aptos Narrow" w:eastAsia="Times New Roman" w:hAnsi="Aptos Narrow" w:cs="Times New Roman"/>
                <w:noProof/>
                <w:color w:val="000000"/>
                <w:lang w:val="es-CO" w:eastAsia="es-CO"/>
              </w:rPr>
              <mc:AlternateContent>
                <mc:Choice Requires="wps">
                  <w:drawing>
                    <wp:anchor distT="0" distB="0" distL="114300" distR="114300" simplePos="0" relativeHeight="251668992" behindDoc="0" locked="0" layoutInCell="1" allowOverlap="1" wp14:anchorId="0C66EBF7" wp14:editId="6E57F4BA">
                      <wp:simplePos x="0" y="0"/>
                      <wp:positionH relativeFrom="column">
                        <wp:posOffset>321310</wp:posOffset>
                      </wp:positionH>
                      <wp:positionV relativeFrom="paragraph">
                        <wp:posOffset>-1073150</wp:posOffset>
                      </wp:positionV>
                      <wp:extent cx="144780" cy="144780"/>
                      <wp:effectExtent l="0" t="0" r="26670" b="26670"/>
                      <wp:wrapNone/>
                      <wp:docPr id="2" name="Elipse 3">
                        <a:extLst xmlns:a="http://schemas.openxmlformats.org/drawingml/2006/main">
                          <a:ext uri="{FF2B5EF4-FFF2-40B4-BE49-F238E27FC236}">
                            <a16:creationId xmlns:a16="http://schemas.microsoft.com/office/drawing/2014/main" id="{106ECBEE-9EAF-836A-5458-AFFACE4021DB}"/>
                          </a:ext>
                        </a:extLst>
                      </wp:docPr>
                      <wp:cNvGraphicFramePr/>
                      <a:graphic xmlns:a="http://schemas.openxmlformats.org/drawingml/2006/main">
                        <a:graphicData uri="http://schemas.microsoft.com/office/word/2010/wordprocessingShape">
                          <wps:wsp>
                            <wps:cNvSpPr/>
                            <wps:spPr>
                              <a:xfrm>
                                <a:off x="0" y="0"/>
                                <a:ext cx="144780" cy="144780"/>
                              </a:xfrm>
                              <a:prstGeom prst="ellipse">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867FE1A" id="Elipse 3" o:spid="_x0000_s1026" style="position:absolute;margin-left:25.3pt;margin-top:-84.5pt;width:11.4pt;height:11.4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" fillcolor="red" strokecolor="#09101d [484]" strokeweight="1pt">
                      <v:stroke joinstyle="miter"/>
                    </v:oval>
                  </w:pict>
                </mc:Fallback>
              </mc:AlternateContent>
            </w:r>
          </w:p>
          <w:p w14:paraId="208CD4EB" w14:textId="77777777" w:rsidR="00502421" w:rsidRPr="00502421" w:rsidRDefault="00502421" w:rsidP="00502421">
            <w:pPr>
              <w:spacing w:after="0" w:line="240" w:lineRule="auto"/>
              <w:rPr>
                <w:rFonts w:ascii="Aptos Narrow" w:eastAsia="Times New Roman" w:hAnsi="Aptos Narrow" w:cs="Times New Roman"/>
                <w:color w:val="000000"/>
                <w:lang w:val="es-CO" w:eastAsia="es-CO"/>
              </w:rPr>
            </w:pPr>
          </w:p>
        </w:tc>
        <w:tc>
          <w:tcPr>
            <w:tcW w:w="2840" w:type="dxa"/>
            <w:vAlign w:val="center"/>
            <w:hideMark/>
          </w:tcPr>
          <w:p w14:paraId="55D10BC5" w14:textId="77777777" w:rsidR="00502421" w:rsidRPr="00502421" w:rsidRDefault="00502421" w:rsidP="00502421">
            <w:pPr>
              <w:spacing w:after="0" w:line="240" w:lineRule="auto"/>
              <w:jc w:val="center"/>
              <w:rPr>
                <w:rFonts w:ascii="Arial" w:eastAsia="Times New Roman" w:hAnsi="Arial" w:cs="Arial"/>
                <w:color w:val="000000"/>
                <w:sz w:val="24"/>
                <w:szCs w:val="24"/>
                <w:lang w:val="es-CO" w:eastAsia="es-CO"/>
              </w:rPr>
            </w:pPr>
            <w:r w:rsidRPr="00502421">
              <w:rPr>
                <w:rFonts w:ascii="Arial" w:eastAsia="Times New Roman" w:hAnsi="Arial" w:cs="Arial"/>
                <w:color w:val="000000"/>
                <w:sz w:val="24"/>
                <w:szCs w:val="24"/>
                <w:lang w:val="es-CO" w:eastAsia="es-CO"/>
              </w:rPr>
              <w:t>Impacto en el rendimiento en las estaciones de trabajo</w:t>
            </w:r>
          </w:p>
        </w:tc>
        <w:tc>
          <w:tcPr>
            <w:tcW w:w="1980" w:type="dxa"/>
            <w:noWrap/>
            <w:vAlign w:val="center"/>
            <w:hideMark/>
          </w:tcPr>
          <w:p w14:paraId="4FBD5A95" w14:textId="77777777" w:rsidR="00502421" w:rsidRPr="00502421" w:rsidRDefault="00502421" w:rsidP="00502421">
            <w:pPr>
              <w:spacing w:after="0" w:line="240" w:lineRule="auto"/>
              <w:jc w:val="center"/>
              <w:rPr>
                <w:rFonts w:ascii="Arial" w:eastAsia="Times New Roman" w:hAnsi="Arial" w:cs="Arial"/>
                <w:color w:val="000000"/>
                <w:sz w:val="24"/>
                <w:szCs w:val="24"/>
                <w:lang w:val="es-CO" w:eastAsia="es-CO"/>
              </w:rPr>
            </w:pPr>
            <w:r w:rsidRPr="00502421">
              <w:rPr>
                <w:rFonts w:ascii="Arial" w:eastAsia="Times New Roman" w:hAnsi="Arial" w:cs="Arial"/>
                <w:color w:val="000000"/>
                <w:sz w:val="24"/>
                <w:szCs w:val="24"/>
                <w:lang w:val="es-CO" w:eastAsia="es-CO"/>
              </w:rPr>
              <w:t>Bajo</w:t>
            </w:r>
          </w:p>
        </w:tc>
        <w:tc>
          <w:tcPr>
            <w:tcW w:w="4620" w:type="dxa"/>
            <w:vAlign w:val="center"/>
            <w:hideMark/>
          </w:tcPr>
          <w:p w14:paraId="2E48F40D" w14:textId="77777777" w:rsidR="00502421" w:rsidRPr="00502421" w:rsidRDefault="00502421" w:rsidP="00502421">
            <w:pPr>
              <w:spacing w:after="0" w:line="240" w:lineRule="auto"/>
              <w:jc w:val="center"/>
              <w:rPr>
                <w:rFonts w:ascii="Arial" w:eastAsia="Times New Roman" w:hAnsi="Arial" w:cs="Arial"/>
                <w:color w:val="000000"/>
                <w:sz w:val="24"/>
                <w:szCs w:val="24"/>
                <w:lang w:val="es-CO" w:eastAsia="es-CO"/>
              </w:rPr>
            </w:pPr>
            <w:r w:rsidRPr="00502421">
              <w:rPr>
                <w:rFonts w:ascii="Arial" w:eastAsia="Times New Roman" w:hAnsi="Arial" w:cs="Arial"/>
                <w:color w:val="000000"/>
                <w:sz w:val="24"/>
                <w:szCs w:val="24"/>
                <w:lang w:val="es-CO" w:eastAsia="es-CO"/>
              </w:rPr>
              <w:t>Alto consumo en los recursos de CPU/RAM en las estaciones de trabajo afectando el rendimiento y productividad del usuario final</w:t>
            </w:r>
          </w:p>
        </w:tc>
      </w:tr>
      <w:tr w:rsidR="00502421" w:rsidRPr="00502421" w14:paraId="68710041" w14:textId="77777777" w:rsidTr="000D7773">
        <w:trPr>
          <w:trHeight w:val="900"/>
        </w:trPr>
        <w:tc>
          <w:tcPr>
            <w:tcW w:w="1430" w:type="dxa"/>
            <w:noWrap/>
            <w:vAlign w:val="bottom"/>
            <w:hideMark/>
          </w:tcPr>
          <w:p w14:paraId="5E25594A" w14:textId="25122F4B" w:rsidR="00502421" w:rsidRPr="00502421" w:rsidRDefault="00E440B5" w:rsidP="00502421">
            <w:pPr>
              <w:spacing w:after="0" w:line="240" w:lineRule="auto"/>
              <w:rPr>
                <w:rFonts w:ascii="Aptos Narrow" w:eastAsia="Times New Roman" w:hAnsi="Aptos Narrow" w:cs="Times New Roman"/>
                <w:color w:val="000000"/>
                <w:lang w:val="es-CO" w:eastAsia="es-CO"/>
              </w:rPr>
            </w:pPr>
            <w:r w:rsidRPr="00502421">
              <w:rPr>
                <w:rFonts w:ascii="Aptos Narrow" w:eastAsia="Times New Roman" w:hAnsi="Aptos Narrow" w:cs="Times New Roman"/>
                <w:noProof/>
                <w:color w:val="000000"/>
                <w:lang w:val="es-CO" w:eastAsia="es-CO"/>
              </w:rPr>
              <mc:AlternateContent>
                <mc:Choice Requires="wps">
                  <w:drawing>
                    <wp:anchor distT="0" distB="0" distL="114300" distR="114300" simplePos="0" relativeHeight="251672064" behindDoc="0" locked="0" layoutInCell="1" allowOverlap="1" wp14:anchorId="0C9BFEDF" wp14:editId="36CECCDD">
                      <wp:simplePos x="0" y="0"/>
                      <wp:positionH relativeFrom="column">
                        <wp:posOffset>321945</wp:posOffset>
                      </wp:positionH>
                      <wp:positionV relativeFrom="paragraph">
                        <wp:posOffset>-886460</wp:posOffset>
                      </wp:positionV>
                      <wp:extent cx="144780" cy="152400"/>
                      <wp:effectExtent l="0" t="0" r="26670" b="19050"/>
                      <wp:wrapNone/>
                      <wp:docPr id="3" name="Elipse 2">
                        <a:extLst xmlns:a="http://schemas.openxmlformats.org/drawingml/2006/main">
                          <a:ext uri="{FF2B5EF4-FFF2-40B4-BE49-F238E27FC236}">
                            <a16:creationId xmlns:a16="http://schemas.microsoft.com/office/drawing/2014/main" id="{3F527B9F-7279-4680-96B9-4525FA0F51E7}"/>
                          </a:ext>
                        </a:extLst>
                      </wp:docPr>
                      <wp:cNvGraphicFramePr/>
                      <a:graphic xmlns:a="http://schemas.openxmlformats.org/drawingml/2006/main">
                        <a:graphicData uri="http://schemas.microsoft.com/office/word/2010/wordprocessingShape">
                          <wps:wsp>
                            <wps:cNvSpPr/>
                            <wps:spPr>
                              <a:xfrm>
                                <a:off x="0" y="0"/>
                                <a:ext cx="144780" cy="152400"/>
                              </a:xfrm>
                              <a:prstGeom prst="ellipse">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7841131" id="Elipse 2" o:spid="_x0000_s1026" style="position:absolute;margin-left:25.35pt;margin-top:-69.8pt;width:11.4pt;height:12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" fillcolor="#ffc000" strokecolor="#09101d [484]" strokeweight="1pt">
                      <v:stroke joinstyle="miter"/>
                    </v:oval>
                  </w:pict>
                </mc:Fallback>
              </mc:AlternateContent>
            </w:r>
          </w:p>
          <w:p w14:paraId="38EB7886" w14:textId="77777777" w:rsidR="00502421" w:rsidRPr="00502421" w:rsidRDefault="00502421" w:rsidP="00502421">
            <w:pPr>
              <w:spacing w:after="0" w:line="240" w:lineRule="auto"/>
              <w:rPr>
                <w:rFonts w:ascii="Aptos Narrow" w:eastAsia="Times New Roman" w:hAnsi="Aptos Narrow" w:cs="Times New Roman"/>
                <w:color w:val="000000"/>
                <w:lang w:val="es-CO" w:eastAsia="es-CO"/>
              </w:rPr>
            </w:pPr>
          </w:p>
        </w:tc>
        <w:tc>
          <w:tcPr>
            <w:tcW w:w="2840" w:type="dxa"/>
            <w:vAlign w:val="center"/>
            <w:hideMark/>
          </w:tcPr>
          <w:p w14:paraId="3C7B90DC" w14:textId="77777777" w:rsidR="00502421" w:rsidRPr="00502421" w:rsidRDefault="00502421" w:rsidP="00502421">
            <w:pPr>
              <w:spacing w:after="0" w:line="240" w:lineRule="auto"/>
              <w:jc w:val="center"/>
              <w:rPr>
                <w:rFonts w:ascii="Arial" w:eastAsia="Times New Roman" w:hAnsi="Arial" w:cs="Arial"/>
                <w:color w:val="000000"/>
                <w:sz w:val="24"/>
                <w:szCs w:val="24"/>
                <w:lang w:val="es-CO" w:eastAsia="es-CO"/>
              </w:rPr>
            </w:pPr>
            <w:r w:rsidRPr="00502421">
              <w:rPr>
                <w:rFonts w:ascii="Arial" w:eastAsia="Times New Roman" w:hAnsi="Arial" w:cs="Arial"/>
                <w:color w:val="000000"/>
                <w:sz w:val="24"/>
                <w:szCs w:val="24"/>
                <w:lang w:val="es-CO" w:eastAsia="es-CO"/>
              </w:rPr>
              <w:t>Retraso en la integración del Servidor principal y los agentes</w:t>
            </w:r>
          </w:p>
        </w:tc>
        <w:tc>
          <w:tcPr>
            <w:tcW w:w="1980" w:type="dxa"/>
            <w:noWrap/>
            <w:vAlign w:val="center"/>
            <w:hideMark/>
          </w:tcPr>
          <w:p w14:paraId="6B711C24" w14:textId="77777777" w:rsidR="00502421" w:rsidRPr="00502421" w:rsidRDefault="00502421" w:rsidP="00502421">
            <w:pPr>
              <w:spacing w:after="0" w:line="240" w:lineRule="auto"/>
              <w:jc w:val="center"/>
              <w:rPr>
                <w:rFonts w:ascii="Arial" w:eastAsia="Times New Roman" w:hAnsi="Arial" w:cs="Arial"/>
                <w:color w:val="000000"/>
                <w:sz w:val="24"/>
                <w:szCs w:val="24"/>
                <w:lang w:val="es-CO" w:eastAsia="es-CO"/>
              </w:rPr>
            </w:pPr>
            <w:r w:rsidRPr="00502421">
              <w:rPr>
                <w:rFonts w:ascii="Arial" w:eastAsia="Times New Roman" w:hAnsi="Arial" w:cs="Arial"/>
                <w:color w:val="000000"/>
                <w:sz w:val="24"/>
                <w:szCs w:val="24"/>
                <w:lang w:val="es-CO" w:eastAsia="es-CO"/>
              </w:rPr>
              <w:t>Bajo</w:t>
            </w:r>
          </w:p>
        </w:tc>
        <w:tc>
          <w:tcPr>
            <w:tcW w:w="4620" w:type="dxa"/>
            <w:vAlign w:val="center"/>
            <w:hideMark/>
          </w:tcPr>
          <w:p w14:paraId="6D517135" w14:textId="122FC6CB" w:rsidR="00502421" w:rsidRPr="00502421" w:rsidRDefault="00502421" w:rsidP="00502421">
            <w:pPr>
              <w:spacing w:after="0" w:line="240" w:lineRule="auto"/>
              <w:jc w:val="center"/>
              <w:rPr>
                <w:rFonts w:ascii="Arial" w:eastAsia="Times New Roman" w:hAnsi="Arial" w:cs="Arial"/>
                <w:color w:val="000000"/>
                <w:sz w:val="24"/>
                <w:szCs w:val="24"/>
                <w:lang w:val="es-CO" w:eastAsia="es-CO"/>
              </w:rPr>
            </w:pPr>
            <w:r w:rsidRPr="00502421">
              <w:rPr>
                <w:rFonts w:ascii="Arial" w:eastAsia="Times New Roman" w:hAnsi="Arial" w:cs="Arial"/>
                <w:color w:val="000000"/>
                <w:sz w:val="24"/>
                <w:szCs w:val="24"/>
                <w:lang w:val="es-CO" w:eastAsia="es-CO"/>
              </w:rPr>
              <w:t xml:space="preserve">Complejidad al cruzar datos de red, GPOs y </w:t>
            </w:r>
            <w:r w:rsidRPr="00502421">
              <w:rPr>
                <w:rFonts w:ascii="Arial" w:eastAsia="Times New Roman" w:hAnsi="Arial" w:cs="Arial"/>
                <w:color w:val="000000"/>
                <w:sz w:val="24"/>
                <w:szCs w:val="24"/>
                <w:lang w:val="es-CO" w:eastAsia="es-CO"/>
              </w:rPr>
              <w:t>demás</w:t>
            </w:r>
            <w:r w:rsidRPr="00502421">
              <w:rPr>
                <w:rFonts w:ascii="Arial" w:eastAsia="Times New Roman" w:hAnsi="Arial" w:cs="Arial"/>
                <w:color w:val="000000"/>
                <w:sz w:val="24"/>
                <w:szCs w:val="24"/>
                <w:lang w:val="es-CO" w:eastAsia="es-CO"/>
              </w:rPr>
              <w:t xml:space="preserve"> información supere el tiempo estimado en el cronograma</w:t>
            </w:r>
          </w:p>
        </w:tc>
      </w:tr>
    </w:tbl>
    <w:p w14:paraId="4028DB9B" w14:textId="77777777" w:rsidR="00D0226A" w:rsidRPr="00502421" w:rsidRDefault="00D0226A" w:rsidP="00D0226A">
      <w:pPr>
        <w:jc w:val="both"/>
        <w:rPr>
          <w:rFonts w:ascii="Arial" w:eastAsia="Times New Roman" w:hAnsi="Arial" w:cs="Arial"/>
          <w:b/>
          <w:bCs/>
          <w:color w:val="1F1F1F"/>
          <w:sz w:val="24"/>
          <w:szCs w:val="24"/>
          <w:lang w:val="es-CO" w:eastAsia="es-419"/>
        </w:rPr>
      </w:pPr>
    </w:p>
    <w:p w14:paraId="54214C46" w14:textId="19F76D41" w:rsidR="6B065B57" w:rsidRDefault="6B065B57" w:rsidP="00605AC2">
      <w:pPr>
        <w:jc w:val="both"/>
        <w:rPr>
          <w:rFonts w:ascii="Arial" w:eastAsia="Times New Roman" w:hAnsi="Arial" w:cs="Arial"/>
          <w:color w:val="1F1F1F"/>
          <w:sz w:val="24"/>
          <w:szCs w:val="24"/>
          <w:lang w:val="es-CO" w:eastAsia="es-419"/>
        </w:rPr>
      </w:pPr>
    </w:p>
    <w:p w14:paraId="5D492E4E" w14:textId="7FF4B6A0" w:rsidR="0026693D" w:rsidRDefault="006D268C" w:rsidP="0026693D">
      <w:pPr>
        <w:pStyle w:val="Prrafodelista"/>
        <w:numPr>
          <w:ilvl w:val="0"/>
          <w:numId w:val="25"/>
        </w:numPr>
        <w:jc w:val="both"/>
        <w:rPr>
          <w:rFonts w:ascii="Arial" w:eastAsia="Times New Roman" w:hAnsi="Arial" w:cs="Arial"/>
          <w:b/>
          <w:bCs/>
          <w:color w:val="1F1F1F"/>
          <w:sz w:val="24"/>
          <w:szCs w:val="24"/>
          <w:lang w:eastAsia="es-419"/>
        </w:rPr>
      </w:pPr>
      <w:r w:rsidRPr="0026693D">
        <w:rPr>
          <w:rFonts w:ascii="Arial" w:eastAsia="Times New Roman" w:hAnsi="Arial" w:cs="Arial"/>
          <w:b/>
          <w:bCs/>
          <w:color w:val="1F1F1F"/>
          <w:sz w:val="24"/>
          <w:szCs w:val="24"/>
          <w:lang w:eastAsia="es-419"/>
        </w:rPr>
        <w:lastRenderedPageBreak/>
        <w:t>CRONOGRAMA RESUMIDO (SPRINTS)</w:t>
      </w:r>
    </w:p>
    <w:p w14:paraId="6131A18A" w14:textId="44A32986" w:rsidR="00CA53B8" w:rsidRPr="00CA53B8" w:rsidRDefault="00CA53B8" w:rsidP="00CA53B8">
      <w:pPr>
        <w:ind w:left="360"/>
        <w:jc w:val="both"/>
        <w:rPr>
          <w:rFonts w:ascii="Arial" w:eastAsia="Times New Roman" w:hAnsi="Arial" w:cs="Arial"/>
          <w:color w:val="1F1F1F"/>
          <w:sz w:val="24"/>
          <w:szCs w:val="24"/>
          <w:lang w:eastAsia="es-419"/>
        </w:rPr>
      </w:pPr>
      <w:r w:rsidRPr="00CA53B8">
        <w:rPr>
          <w:rFonts w:ascii="Arial" w:eastAsia="Times New Roman" w:hAnsi="Arial" w:cs="Arial"/>
          <w:color w:val="1F1F1F"/>
          <w:sz w:val="24"/>
          <w:szCs w:val="24"/>
          <w:lang w:eastAsia="es-419"/>
        </w:rPr>
        <w:t>El proyecto SIMPE se desarrollará bajo una metodología ágil, dividida en 5 etapas principales (Sprints) para asegurar una entrega incremental y funcional.</w:t>
      </w:r>
    </w:p>
    <w:p w14:paraId="619ACF73" w14:textId="501CC425" w:rsidR="0026693D" w:rsidRDefault="003C2D39" w:rsidP="0026693D">
      <w:pPr>
        <w:pStyle w:val="Prrafodelista"/>
        <w:numPr>
          <w:ilvl w:val="0"/>
          <w:numId w:val="30"/>
        </w:numPr>
        <w:jc w:val="both"/>
        <w:rPr>
          <w:rFonts w:ascii="Arial" w:eastAsia="Times New Roman" w:hAnsi="Arial" w:cs="Arial"/>
          <w:color w:val="1F1F1F"/>
          <w:sz w:val="24"/>
          <w:szCs w:val="24"/>
          <w:lang w:eastAsia="es-419"/>
        </w:rPr>
      </w:pPr>
      <w:r w:rsidRPr="003C2D39">
        <w:rPr>
          <w:rFonts w:ascii="Arial" w:eastAsia="Times New Roman" w:hAnsi="Arial" w:cs="Arial"/>
          <w:color w:val="1F1F1F"/>
          <w:sz w:val="24"/>
          <w:szCs w:val="24"/>
          <w:lang w:eastAsia="es-419"/>
        </w:rPr>
        <w:t>Implementación pruebas internas</w:t>
      </w:r>
    </w:p>
    <w:p w14:paraId="31E3DE86" w14:textId="77777777" w:rsidR="005378B0" w:rsidRPr="005378B0" w:rsidRDefault="005378B0" w:rsidP="005378B0">
      <w:pPr>
        <w:numPr>
          <w:ilvl w:val="0"/>
          <w:numId w:val="31"/>
        </w:numPr>
        <w:jc w:val="both"/>
        <w:rPr>
          <w:rFonts w:ascii="Arial" w:eastAsia="Times New Roman" w:hAnsi="Arial" w:cs="Arial"/>
          <w:color w:val="1F1F1F"/>
          <w:sz w:val="24"/>
          <w:szCs w:val="24"/>
          <w:lang w:val="es-CO" w:eastAsia="es-419"/>
        </w:rPr>
      </w:pPr>
      <w:r w:rsidRPr="005378B0">
        <w:rPr>
          <w:rFonts w:ascii="Arial" w:eastAsia="Times New Roman" w:hAnsi="Arial" w:cs="Arial"/>
          <w:b/>
          <w:bCs/>
          <w:color w:val="1F1F1F"/>
          <w:sz w:val="24"/>
          <w:szCs w:val="24"/>
          <w:lang w:val="es-CO" w:eastAsia="es-419"/>
        </w:rPr>
        <w:t>Pruebas Unitarias:</w:t>
      </w:r>
      <w:r w:rsidRPr="005378B0">
        <w:rPr>
          <w:rFonts w:ascii="Arial" w:eastAsia="Times New Roman" w:hAnsi="Arial" w:cs="Arial"/>
          <w:color w:val="1F1F1F"/>
          <w:sz w:val="24"/>
          <w:szCs w:val="24"/>
          <w:lang w:val="es-CO" w:eastAsia="es-419"/>
        </w:rPr>
        <w:t xml:space="preserve"> Verificación de cada módulo del código (Agente, API, Dashboard).</w:t>
      </w:r>
    </w:p>
    <w:p w14:paraId="0DDC835D" w14:textId="77777777" w:rsidR="005378B0" w:rsidRPr="005378B0" w:rsidRDefault="005378B0" w:rsidP="005378B0">
      <w:pPr>
        <w:numPr>
          <w:ilvl w:val="0"/>
          <w:numId w:val="31"/>
        </w:numPr>
        <w:jc w:val="both"/>
        <w:rPr>
          <w:rFonts w:ascii="Arial" w:eastAsia="Times New Roman" w:hAnsi="Arial" w:cs="Arial"/>
          <w:color w:val="1F1F1F"/>
          <w:sz w:val="24"/>
          <w:szCs w:val="24"/>
          <w:lang w:val="es-CO" w:eastAsia="es-419"/>
        </w:rPr>
      </w:pPr>
      <w:r w:rsidRPr="005378B0">
        <w:rPr>
          <w:rFonts w:ascii="Arial" w:eastAsia="Times New Roman" w:hAnsi="Arial" w:cs="Arial"/>
          <w:b/>
          <w:bCs/>
          <w:color w:val="1F1F1F"/>
          <w:sz w:val="24"/>
          <w:szCs w:val="24"/>
          <w:lang w:val="es-CO" w:eastAsia="es-419"/>
        </w:rPr>
        <w:t>Pruebas de Seguridad:</w:t>
      </w:r>
      <w:r w:rsidRPr="005378B0">
        <w:rPr>
          <w:rFonts w:ascii="Arial" w:eastAsia="Times New Roman" w:hAnsi="Arial" w:cs="Arial"/>
          <w:color w:val="1F1F1F"/>
          <w:sz w:val="24"/>
          <w:szCs w:val="24"/>
          <w:lang w:val="es-CO" w:eastAsia="es-419"/>
        </w:rPr>
        <w:t xml:space="preserve"> Escaneo de vulnerabilidades en la consola web y validación del cifrado AES-256/TLS.</w:t>
      </w:r>
    </w:p>
    <w:p w14:paraId="7A4698FA" w14:textId="178A3A4C" w:rsidR="005378B0" w:rsidRPr="005378B0" w:rsidRDefault="005378B0" w:rsidP="005378B0">
      <w:pPr>
        <w:numPr>
          <w:ilvl w:val="0"/>
          <w:numId w:val="31"/>
        </w:numPr>
        <w:jc w:val="both"/>
        <w:rPr>
          <w:rFonts w:ascii="Arial" w:eastAsia="Times New Roman" w:hAnsi="Arial" w:cs="Arial"/>
          <w:color w:val="1F1F1F"/>
          <w:sz w:val="24"/>
          <w:szCs w:val="24"/>
          <w:lang w:val="es-CO" w:eastAsia="es-419"/>
        </w:rPr>
      </w:pPr>
      <w:r w:rsidRPr="005378B0">
        <w:rPr>
          <w:rFonts w:ascii="Arial" w:eastAsia="Times New Roman" w:hAnsi="Arial" w:cs="Arial"/>
          <w:b/>
          <w:bCs/>
          <w:color w:val="1F1F1F"/>
          <w:sz w:val="24"/>
          <w:szCs w:val="24"/>
          <w:lang w:val="es-CO" w:eastAsia="es-419"/>
        </w:rPr>
        <w:t>Pruebas de Carga:</w:t>
      </w:r>
      <w:r w:rsidRPr="005378B0">
        <w:rPr>
          <w:rFonts w:ascii="Arial" w:eastAsia="Times New Roman" w:hAnsi="Arial" w:cs="Arial"/>
          <w:color w:val="1F1F1F"/>
          <w:sz w:val="24"/>
          <w:szCs w:val="24"/>
          <w:lang w:val="es-CO" w:eastAsia="es-419"/>
        </w:rPr>
        <w:t xml:space="preserve"> Simulación de múltiples agentes enviando datos simultáneamente al servidor para verificar la estabilidad de la base de datos.</w:t>
      </w:r>
    </w:p>
    <w:p w14:paraId="2710324C" w14:textId="526C7A8B" w:rsidR="003C2D39" w:rsidRDefault="003C2D39" w:rsidP="0026693D">
      <w:pPr>
        <w:pStyle w:val="Prrafodelista"/>
        <w:numPr>
          <w:ilvl w:val="0"/>
          <w:numId w:val="30"/>
        </w:numPr>
        <w:jc w:val="both"/>
        <w:rPr>
          <w:rFonts w:ascii="Arial" w:eastAsia="Times New Roman" w:hAnsi="Arial" w:cs="Arial"/>
          <w:color w:val="1F1F1F"/>
          <w:sz w:val="24"/>
          <w:szCs w:val="24"/>
          <w:lang w:eastAsia="es-419"/>
        </w:rPr>
      </w:pPr>
      <w:r w:rsidRPr="003C2D39">
        <w:rPr>
          <w:rFonts w:ascii="Arial" w:eastAsia="Times New Roman" w:hAnsi="Arial" w:cs="Arial"/>
          <w:color w:val="1F1F1F"/>
          <w:sz w:val="24"/>
          <w:szCs w:val="24"/>
          <w:lang w:eastAsia="es-419"/>
        </w:rPr>
        <w:t>Implantación (salía a producción)</w:t>
      </w:r>
    </w:p>
    <w:p w14:paraId="4CDDBFC5" w14:textId="7313F869" w:rsidR="002A0EB2" w:rsidRDefault="002A0EB2" w:rsidP="002A0EB2">
      <w:pPr>
        <w:pStyle w:val="Prrafodelista"/>
        <w:numPr>
          <w:ilvl w:val="0"/>
          <w:numId w:val="31"/>
        </w:numPr>
        <w:jc w:val="both"/>
        <w:rPr>
          <w:rFonts w:ascii="Arial" w:eastAsia="Times New Roman" w:hAnsi="Arial" w:cs="Arial"/>
          <w:color w:val="1F1F1F"/>
          <w:sz w:val="24"/>
          <w:szCs w:val="24"/>
          <w:lang w:eastAsia="es-419"/>
        </w:rPr>
      </w:pPr>
      <w:r w:rsidRPr="002A0EB2">
        <w:rPr>
          <w:rFonts w:ascii="Arial" w:eastAsia="Times New Roman" w:hAnsi="Arial" w:cs="Arial"/>
          <w:b/>
          <w:bCs/>
          <w:color w:val="1F1F1F"/>
          <w:sz w:val="24"/>
          <w:szCs w:val="24"/>
          <w:lang w:eastAsia="es-419"/>
        </w:rPr>
        <w:t>Configuración del Servidor:</w:t>
      </w:r>
      <w:r w:rsidRPr="002A0EB2">
        <w:rPr>
          <w:rFonts w:ascii="Arial" w:eastAsia="Times New Roman" w:hAnsi="Arial" w:cs="Arial"/>
          <w:color w:val="1F1F1F"/>
          <w:sz w:val="24"/>
          <w:szCs w:val="24"/>
          <w:lang w:eastAsia="es-419"/>
        </w:rPr>
        <w:t xml:space="preserve"> Despliegue de la base de datos y el servidor web en el entorno de producción.</w:t>
      </w:r>
    </w:p>
    <w:p w14:paraId="40544371" w14:textId="77777777" w:rsidR="002A0EB2" w:rsidRDefault="002A0EB2" w:rsidP="002A0EB2">
      <w:pPr>
        <w:pStyle w:val="Prrafodelista"/>
        <w:numPr>
          <w:ilvl w:val="0"/>
          <w:numId w:val="31"/>
        </w:numPr>
        <w:jc w:val="both"/>
        <w:rPr>
          <w:rFonts w:ascii="Arial" w:eastAsia="Times New Roman" w:hAnsi="Arial" w:cs="Arial"/>
          <w:color w:val="1F1F1F"/>
          <w:sz w:val="24"/>
          <w:szCs w:val="24"/>
          <w:lang w:eastAsia="es-419"/>
        </w:rPr>
      </w:pPr>
      <w:r w:rsidRPr="002A0EB2">
        <w:rPr>
          <w:rFonts w:ascii="Arial" w:eastAsia="Times New Roman" w:hAnsi="Arial" w:cs="Arial"/>
          <w:b/>
          <w:bCs/>
          <w:color w:val="1F1F1F"/>
          <w:sz w:val="24"/>
          <w:szCs w:val="24"/>
          <w:lang w:eastAsia="es-419"/>
        </w:rPr>
        <w:t>Despliegue de Agentes:</w:t>
      </w:r>
      <w:r w:rsidRPr="002A0EB2">
        <w:rPr>
          <w:rFonts w:ascii="Arial" w:eastAsia="Times New Roman" w:hAnsi="Arial" w:cs="Arial"/>
          <w:color w:val="1F1F1F"/>
          <w:sz w:val="24"/>
          <w:szCs w:val="24"/>
          <w:lang w:eastAsia="es-419"/>
        </w:rPr>
        <w:t xml:space="preserve"> Instalación del componente cliente en las estaciones de trabajo seleccionadas mediante políticas de despliegue automatizado.</w:t>
      </w:r>
    </w:p>
    <w:p w14:paraId="0845D00E" w14:textId="4B882084" w:rsidR="002A0EB2" w:rsidRDefault="002A0EB2" w:rsidP="002A0EB2">
      <w:pPr>
        <w:pStyle w:val="Prrafodelista"/>
        <w:numPr>
          <w:ilvl w:val="0"/>
          <w:numId w:val="31"/>
        </w:numPr>
        <w:jc w:val="both"/>
        <w:rPr>
          <w:rFonts w:ascii="Arial" w:eastAsia="Times New Roman" w:hAnsi="Arial" w:cs="Arial"/>
          <w:color w:val="1F1F1F"/>
          <w:sz w:val="24"/>
          <w:szCs w:val="24"/>
          <w:lang w:eastAsia="es-419"/>
        </w:rPr>
      </w:pPr>
      <w:r w:rsidRPr="002A0EB2">
        <w:rPr>
          <w:rFonts w:ascii="Arial" w:eastAsia="Times New Roman" w:hAnsi="Arial" w:cs="Arial"/>
          <w:b/>
          <w:bCs/>
          <w:color w:val="1F1F1F"/>
          <w:sz w:val="24"/>
          <w:szCs w:val="24"/>
          <w:lang w:eastAsia="es-419"/>
        </w:rPr>
        <w:t>Configuración de Accesos:</w:t>
      </w:r>
      <w:r w:rsidRPr="002A0EB2">
        <w:rPr>
          <w:rFonts w:ascii="Arial" w:eastAsia="Times New Roman" w:hAnsi="Arial" w:cs="Arial"/>
          <w:color w:val="1F1F1F"/>
          <w:sz w:val="24"/>
          <w:szCs w:val="24"/>
          <w:lang w:eastAsia="es-419"/>
        </w:rPr>
        <w:t xml:space="preserve"> Creación de usuarios y roles para el equipo de TI que administrará SIMPE.</w:t>
      </w:r>
    </w:p>
    <w:p w14:paraId="14112DDC" w14:textId="77777777" w:rsidR="002A0EB2" w:rsidRPr="002A0EB2" w:rsidRDefault="002A0EB2" w:rsidP="002A0EB2">
      <w:pPr>
        <w:pStyle w:val="Prrafodelista"/>
        <w:jc w:val="both"/>
        <w:rPr>
          <w:rFonts w:ascii="Arial" w:eastAsia="Times New Roman" w:hAnsi="Arial" w:cs="Arial"/>
          <w:color w:val="1F1F1F"/>
          <w:sz w:val="24"/>
          <w:szCs w:val="24"/>
          <w:lang w:eastAsia="es-419"/>
        </w:rPr>
      </w:pPr>
    </w:p>
    <w:p w14:paraId="4A678967" w14:textId="46416DA4" w:rsidR="003C2D39" w:rsidRDefault="003C2D39" w:rsidP="0026693D">
      <w:pPr>
        <w:pStyle w:val="Prrafodelista"/>
        <w:numPr>
          <w:ilvl w:val="0"/>
          <w:numId w:val="30"/>
        </w:numPr>
        <w:jc w:val="both"/>
        <w:rPr>
          <w:rFonts w:ascii="Arial" w:eastAsia="Times New Roman" w:hAnsi="Arial" w:cs="Arial"/>
          <w:color w:val="1F1F1F"/>
          <w:sz w:val="24"/>
          <w:szCs w:val="24"/>
          <w:lang w:eastAsia="es-419"/>
        </w:rPr>
      </w:pPr>
      <w:r w:rsidRPr="003C2D39">
        <w:rPr>
          <w:rFonts w:ascii="Arial" w:eastAsia="Times New Roman" w:hAnsi="Arial" w:cs="Arial"/>
          <w:color w:val="1F1F1F"/>
          <w:sz w:val="24"/>
          <w:szCs w:val="24"/>
          <w:lang w:eastAsia="es-419"/>
        </w:rPr>
        <w:t>Pruebas en entorno real</w:t>
      </w:r>
    </w:p>
    <w:p w14:paraId="50851252" w14:textId="77777777" w:rsidR="004878E7" w:rsidRDefault="004878E7" w:rsidP="004878E7">
      <w:pPr>
        <w:pStyle w:val="Prrafodelista"/>
        <w:numPr>
          <w:ilvl w:val="0"/>
          <w:numId w:val="31"/>
        </w:numPr>
        <w:jc w:val="both"/>
        <w:rPr>
          <w:rFonts w:ascii="Arial" w:eastAsia="Times New Roman" w:hAnsi="Arial" w:cs="Arial"/>
          <w:color w:val="1F1F1F"/>
          <w:sz w:val="24"/>
          <w:szCs w:val="24"/>
          <w:lang w:eastAsia="es-419"/>
        </w:rPr>
      </w:pPr>
      <w:r w:rsidRPr="004878E7">
        <w:rPr>
          <w:rFonts w:ascii="Arial" w:eastAsia="Times New Roman" w:hAnsi="Arial" w:cs="Arial"/>
          <w:b/>
          <w:bCs/>
          <w:color w:val="1F1F1F"/>
          <w:sz w:val="24"/>
          <w:szCs w:val="24"/>
          <w:lang w:eastAsia="es-419"/>
        </w:rPr>
        <w:t>Monitoreo de Rendimiento</w:t>
      </w:r>
      <w:r w:rsidRPr="004878E7">
        <w:rPr>
          <w:rFonts w:ascii="Arial" w:eastAsia="Times New Roman" w:hAnsi="Arial" w:cs="Arial"/>
          <w:color w:val="1F1F1F"/>
          <w:sz w:val="24"/>
          <w:szCs w:val="24"/>
          <w:lang w:eastAsia="es-419"/>
        </w:rPr>
        <w:t>: Verificación de que el agente no afecte la productividad de los empleados en sus tareas diarias.</w:t>
      </w:r>
    </w:p>
    <w:p w14:paraId="2569C49F" w14:textId="77777777" w:rsidR="004878E7" w:rsidRDefault="004878E7" w:rsidP="004878E7">
      <w:pPr>
        <w:pStyle w:val="Prrafodelista"/>
        <w:numPr>
          <w:ilvl w:val="0"/>
          <w:numId w:val="31"/>
        </w:numPr>
        <w:jc w:val="both"/>
        <w:rPr>
          <w:rFonts w:ascii="Arial" w:eastAsia="Times New Roman" w:hAnsi="Arial" w:cs="Arial"/>
          <w:color w:val="1F1F1F"/>
          <w:sz w:val="24"/>
          <w:szCs w:val="24"/>
          <w:lang w:eastAsia="es-419"/>
        </w:rPr>
      </w:pPr>
      <w:r w:rsidRPr="004878E7">
        <w:rPr>
          <w:rFonts w:ascii="Arial" w:eastAsia="Times New Roman" w:hAnsi="Arial" w:cs="Arial"/>
          <w:b/>
          <w:bCs/>
          <w:color w:val="1F1F1F"/>
          <w:sz w:val="24"/>
          <w:szCs w:val="24"/>
          <w:lang w:eastAsia="es-419"/>
        </w:rPr>
        <w:t>Ajuste de Alertas:</w:t>
      </w:r>
      <w:r w:rsidRPr="004878E7">
        <w:rPr>
          <w:rFonts w:ascii="Arial" w:eastAsia="Times New Roman" w:hAnsi="Arial" w:cs="Arial"/>
          <w:color w:val="1F1F1F"/>
          <w:sz w:val="24"/>
          <w:szCs w:val="24"/>
          <w:lang w:eastAsia="es-419"/>
        </w:rPr>
        <w:t xml:space="preserve"> Calibración del motor de correlación para evitar "falsos positivos" en las notificaciones de seguridad.</w:t>
      </w:r>
    </w:p>
    <w:p w14:paraId="3F4FF97B" w14:textId="3D3E9869" w:rsidR="009955B9" w:rsidRPr="004878E7" w:rsidRDefault="004878E7" w:rsidP="004878E7">
      <w:pPr>
        <w:pStyle w:val="Prrafodelista"/>
        <w:numPr>
          <w:ilvl w:val="0"/>
          <w:numId w:val="31"/>
        </w:numPr>
        <w:jc w:val="both"/>
        <w:rPr>
          <w:rFonts w:ascii="Arial" w:eastAsia="Times New Roman" w:hAnsi="Arial" w:cs="Arial"/>
          <w:color w:val="1F1F1F"/>
          <w:sz w:val="24"/>
          <w:szCs w:val="24"/>
          <w:lang w:eastAsia="es-419"/>
        </w:rPr>
      </w:pPr>
      <w:r w:rsidRPr="004878E7">
        <w:rPr>
          <w:rFonts w:ascii="Arial" w:eastAsia="Times New Roman" w:hAnsi="Arial" w:cs="Arial"/>
          <w:b/>
          <w:bCs/>
          <w:color w:val="1F1F1F"/>
          <w:sz w:val="24"/>
          <w:szCs w:val="24"/>
          <w:lang w:eastAsia="es-419"/>
        </w:rPr>
        <w:t>Aceptación del Usuario:</w:t>
      </w:r>
      <w:r w:rsidRPr="004878E7">
        <w:rPr>
          <w:rFonts w:ascii="Arial" w:eastAsia="Times New Roman" w:hAnsi="Arial" w:cs="Arial"/>
          <w:color w:val="1F1F1F"/>
          <w:sz w:val="24"/>
          <w:szCs w:val="24"/>
          <w:lang w:eastAsia="es-419"/>
        </w:rPr>
        <w:t xml:space="preserve"> Verificación de que el dashboard entrega la información necesaria para la toma de decisiones proactiva del área de TI.</w:t>
      </w:r>
    </w:p>
    <w:p w14:paraId="32EB22E1" w14:textId="77777777" w:rsidR="00934AF2" w:rsidRPr="00934AF2" w:rsidRDefault="00934AF2" w:rsidP="00934AF2">
      <w:pPr>
        <w:ind w:left="360"/>
        <w:jc w:val="both"/>
        <w:rPr>
          <w:rFonts w:ascii="Arial" w:eastAsia="Times New Roman" w:hAnsi="Arial" w:cs="Arial"/>
          <w:color w:val="1F1F1F"/>
          <w:sz w:val="24"/>
          <w:szCs w:val="24"/>
          <w:lang w:eastAsia="es-419"/>
        </w:rPr>
      </w:pPr>
    </w:p>
    <w:tbl>
      <w:tblPr>
        <w:tblW w:w="9540" w:type="dxa"/>
        <w:tblCellMar>
          <w:left w:w="70" w:type="dxa"/>
          <w:right w:w="70" w:type="dxa"/>
        </w:tblCellMar>
        <w:tblLook w:val="04A0" w:firstRow="1" w:lastRow="0" w:firstColumn="1" w:lastColumn="0" w:noHBand="0" w:noVBand="1"/>
      </w:tblPr>
      <w:tblGrid>
        <w:gridCol w:w="1820"/>
        <w:gridCol w:w="2420"/>
        <w:gridCol w:w="2360"/>
        <w:gridCol w:w="2940"/>
      </w:tblGrid>
      <w:tr w:rsidR="0005603A" w:rsidRPr="0005603A" w14:paraId="09800584" w14:textId="77777777" w:rsidTr="0005603A">
        <w:trPr>
          <w:trHeight w:val="312"/>
        </w:trPr>
        <w:tc>
          <w:tcPr>
            <w:tcW w:w="1820" w:type="dxa"/>
            <w:tcBorders>
              <w:top w:val="single" w:sz="4" w:space="0" w:color="auto"/>
              <w:left w:val="single" w:sz="4" w:space="0" w:color="auto"/>
              <w:bottom w:val="single" w:sz="4" w:space="0" w:color="auto"/>
              <w:right w:val="single" w:sz="4" w:space="0" w:color="auto"/>
            </w:tcBorders>
            <w:shd w:val="clear" w:color="000000" w:fill="FBE2D5"/>
            <w:noWrap/>
            <w:vAlign w:val="center"/>
            <w:hideMark/>
          </w:tcPr>
          <w:p w14:paraId="45F9E123" w14:textId="77777777" w:rsidR="0005603A" w:rsidRPr="0005603A" w:rsidRDefault="0005603A" w:rsidP="0005603A">
            <w:pPr>
              <w:spacing w:after="0" w:line="240" w:lineRule="auto"/>
              <w:jc w:val="center"/>
              <w:rPr>
                <w:rFonts w:ascii="Arial" w:eastAsia="Times New Roman" w:hAnsi="Arial" w:cs="Arial"/>
                <w:b/>
                <w:bCs/>
                <w:color w:val="000000"/>
                <w:sz w:val="24"/>
                <w:szCs w:val="24"/>
                <w:lang w:val="es-CO" w:eastAsia="es-CO"/>
              </w:rPr>
            </w:pPr>
            <w:r w:rsidRPr="0005603A">
              <w:rPr>
                <w:rFonts w:ascii="Arial" w:eastAsia="Times New Roman" w:hAnsi="Arial" w:cs="Arial"/>
                <w:b/>
                <w:bCs/>
                <w:color w:val="000000"/>
                <w:sz w:val="24"/>
                <w:szCs w:val="24"/>
                <w:lang w:val="es-CO" w:eastAsia="es-CO"/>
              </w:rPr>
              <w:t>Sprint</w:t>
            </w:r>
          </w:p>
        </w:tc>
        <w:tc>
          <w:tcPr>
            <w:tcW w:w="2420" w:type="dxa"/>
            <w:tcBorders>
              <w:top w:val="single" w:sz="4" w:space="0" w:color="auto"/>
              <w:left w:val="nil"/>
              <w:bottom w:val="single" w:sz="4" w:space="0" w:color="auto"/>
              <w:right w:val="single" w:sz="4" w:space="0" w:color="auto"/>
            </w:tcBorders>
            <w:shd w:val="clear" w:color="000000" w:fill="FBE2D5"/>
            <w:noWrap/>
            <w:vAlign w:val="center"/>
            <w:hideMark/>
          </w:tcPr>
          <w:p w14:paraId="1E3EC90B" w14:textId="77777777" w:rsidR="0005603A" w:rsidRPr="0005603A" w:rsidRDefault="0005603A" w:rsidP="0005603A">
            <w:pPr>
              <w:spacing w:after="0" w:line="240" w:lineRule="auto"/>
              <w:jc w:val="center"/>
              <w:rPr>
                <w:rFonts w:ascii="Arial" w:eastAsia="Times New Roman" w:hAnsi="Arial" w:cs="Arial"/>
                <w:b/>
                <w:bCs/>
                <w:color w:val="000000"/>
                <w:sz w:val="24"/>
                <w:szCs w:val="24"/>
                <w:lang w:val="es-CO" w:eastAsia="es-CO"/>
              </w:rPr>
            </w:pPr>
            <w:r w:rsidRPr="0005603A">
              <w:rPr>
                <w:rFonts w:ascii="Arial" w:eastAsia="Times New Roman" w:hAnsi="Arial" w:cs="Arial"/>
                <w:b/>
                <w:bCs/>
                <w:color w:val="000000"/>
                <w:sz w:val="24"/>
                <w:szCs w:val="24"/>
                <w:lang w:val="es-CO" w:eastAsia="es-CO"/>
              </w:rPr>
              <w:t>Duración</w:t>
            </w:r>
          </w:p>
        </w:tc>
        <w:tc>
          <w:tcPr>
            <w:tcW w:w="2360" w:type="dxa"/>
            <w:tcBorders>
              <w:top w:val="single" w:sz="4" w:space="0" w:color="auto"/>
              <w:left w:val="nil"/>
              <w:bottom w:val="single" w:sz="4" w:space="0" w:color="auto"/>
              <w:right w:val="single" w:sz="4" w:space="0" w:color="auto"/>
            </w:tcBorders>
            <w:shd w:val="clear" w:color="000000" w:fill="FBE2D5"/>
            <w:noWrap/>
            <w:vAlign w:val="center"/>
            <w:hideMark/>
          </w:tcPr>
          <w:p w14:paraId="69B36FDA" w14:textId="77777777" w:rsidR="0005603A" w:rsidRPr="0005603A" w:rsidRDefault="0005603A" w:rsidP="0005603A">
            <w:pPr>
              <w:spacing w:after="0" w:line="240" w:lineRule="auto"/>
              <w:jc w:val="center"/>
              <w:rPr>
                <w:rFonts w:ascii="Arial" w:eastAsia="Times New Roman" w:hAnsi="Arial" w:cs="Arial"/>
                <w:b/>
                <w:bCs/>
                <w:color w:val="000000"/>
                <w:sz w:val="24"/>
                <w:szCs w:val="24"/>
                <w:lang w:val="es-CO" w:eastAsia="es-CO"/>
              </w:rPr>
            </w:pPr>
            <w:r w:rsidRPr="0005603A">
              <w:rPr>
                <w:rFonts w:ascii="Arial" w:eastAsia="Times New Roman" w:hAnsi="Arial" w:cs="Arial"/>
                <w:b/>
                <w:bCs/>
                <w:color w:val="000000"/>
                <w:sz w:val="24"/>
                <w:szCs w:val="24"/>
                <w:lang w:val="es-CO" w:eastAsia="es-CO"/>
              </w:rPr>
              <w:t>Enfoque</w:t>
            </w:r>
          </w:p>
        </w:tc>
        <w:tc>
          <w:tcPr>
            <w:tcW w:w="2940" w:type="dxa"/>
            <w:tcBorders>
              <w:top w:val="single" w:sz="4" w:space="0" w:color="auto"/>
              <w:left w:val="nil"/>
              <w:bottom w:val="single" w:sz="4" w:space="0" w:color="auto"/>
              <w:right w:val="single" w:sz="4" w:space="0" w:color="auto"/>
            </w:tcBorders>
            <w:shd w:val="clear" w:color="000000" w:fill="FBE2D5"/>
            <w:noWrap/>
            <w:vAlign w:val="center"/>
            <w:hideMark/>
          </w:tcPr>
          <w:p w14:paraId="23D6FBA1" w14:textId="77777777" w:rsidR="0005603A" w:rsidRPr="0005603A" w:rsidRDefault="0005603A" w:rsidP="0005603A">
            <w:pPr>
              <w:spacing w:after="0" w:line="240" w:lineRule="auto"/>
              <w:jc w:val="center"/>
              <w:rPr>
                <w:rFonts w:ascii="Arial" w:eastAsia="Times New Roman" w:hAnsi="Arial" w:cs="Arial"/>
                <w:b/>
                <w:bCs/>
                <w:color w:val="000000"/>
                <w:sz w:val="24"/>
                <w:szCs w:val="24"/>
                <w:lang w:val="es-CO" w:eastAsia="es-CO"/>
              </w:rPr>
            </w:pPr>
            <w:r w:rsidRPr="0005603A">
              <w:rPr>
                <w:rFonts w:ascii="Arial" w:eastAsia="Times New Roman" w:hAnsi="Arial" w:cs="Arial"/>
                <w:b/>
                <w:bCs/>
                <w:color w:val="000000"/>
                <w:sz w:val="24"/>
                <w:szCs w:val="24"/>
                <w:lang w:val="es-CO" w:eastAsia="es-CO"/>
              </w:rPr>
              <w:t>Entregables</w:t>
            </w:r>
          </w:p>
        </w:tc>
      </w:tr>
      <w:tr w:rsidR="0005603A" w:rsidRPr="0005603A" w14:paraId="0388BA50" w14:textId="77777777" w:rsidTr="0005603A">
        <w:trPr>
          <w:trHeight w:val="576"/>
        </w:trPr>
        <w:tc>
          <w:tcPr>
            <w:tcW w:w="1820" w:type="dxa"/>
            <w:tcBorders>
              <w:top w:val="nil"/>
              <w:left w:val="single" w:sz="4" w:space="0" w:color="auto"/>
              <w:bottom w:val="single" w:sz="4" w:space="0" w:color="auto"/>
              <w:right w:val="single" w:sz="4" w:space="0" w:color="auto"/>
            </w:tcBorders>
            <w:noWrap/>
            <w:vAlign w:val="center"/>
            <w:hideMark/>
          </w:tcPr>
          <w:p w14:paraId="0F604B02" w14:textId="77777777" w:rsidR="0005603A" w:rsidRPr="0005603A" w:rsidRDefault="0005603A" w:rsidP="0005603A">
            <w:pPr>
              <w:spacing w:after="0" w:line="240" w:lineRule="auto"/>
              <w:jc w:val="center"/>
              <w:rPr>
                <w:rFonts w:ascii="Aptos Narrow" w:eastAsia="Times New Roman" w:hAnsi="Aptos Narrow" w:cs="Times New Roman"/>
                <w:color w:val="000000"/>
                <w:lang w:val="es-CO" w:eastAsia="es-CO"/>
              </w:rPr>
            </w:pPr>
            <w:r w:rsidRPr="0005603A">
              <w:rPr>
                <w:rFonts w:ascii="Aptos Narrow" w:eastAsia="Times New Roman" w:hAnsi="Aptos Narrow" w:cs="Times New Roman"/>
                <w:color w:val="000000"/>
                <w:lang w:val="es-CO" w:eastAsia="es-CO"/>
              </w:rPr>
              <w:t>Sprint 1</w:t>
            </w:r>
          </w:p>
        </w:tc>
        <w:tc>
          <w:tcPr>
            <w:tcW w:w="2420" w:type="dxa"/>
            <w:tcBorders>
              <w:top w:val="nil"/>
              <w:left w:val="nil"/>
              <w:bottom w:val="single" w:sz="4" w:space="0" w:color="auto"/>
              <w:right w:val="single" w:sz="4" w:space="0" w:color="auto"/>
            </w:tcBorders>
            <w:noWrap/>
            <w:vAlign w:val="center"/>
            <w:hideMark/>
          </w:tcPr>
          <w:p w14:paraId="7C2A4C16" w14:textId="77777777" w:rsidR="0005603A" w:rsidRPr="0005603A" w:rsidRDefault="0005603A" w:rsidP="0005603A">
            <w:pPr>
              <w:spacing w:after="0" w:line="240" w:lineRule="auto"/>
              <w:jc w:val="center"/>
              <w:rPr>
                <w:rFonts w:ascii="Aptos Narrow" w:eastAsia="Times New Roman" w:hAnsi="Aptos Narrow" w:cs="Times New Roman"/>
                <w:color w:val="000000"/>
                <w:lang w:val="es-CO" w:eastAsia="es-CO"/>
              </w:rPr>
            </w:pPr>
            <w:r w:rsidRPr="0005603A">
              <w:rPr>
                <w:rFonts w:ascii="Aptos Narrow" w:eastAsia="Times New Roman" w:hAnsi="Aptos Narrow" w:cs="Times New Roman"/>
                <w:color w:val="000000"/>
                <w:lang w:val="es-CO" w:eastAsia="es-CO"/>
              </w:rPr>
              <w:t>2 semanas</w:t>
            </w:r>
          </w:p>
        </w:tc>
        <w:tc>
          <w:tcPr>
            <w:tcW w:w="2360" w:type="dxa"/>
            <w:tcBorders>
              <w:top w:val="nil"/>
              <w:left w:val="nil"/>
              <w:bottom w:val="single" w:sz="4" w:space="0" w:color="auto"/>
              <w:right w:val="single" w:sz="4" w:space="0" w:color="auto"/>
            </w:tcBorders>
            <w:noWrap/>
            <w:vAlign w:val="center"/>
            <w:hideMark/>
          </w:tcPr>
          <w:p w14:paraId="7DB5E951" w14:textId="77777777" w:rsidR="0005603A" w:rsidRPr="0005603A" w:rsidRDefault="0005603A" w:rsidP="0005603A">
            <w:pPr>
              <w:spacing w:after="0" w:line="240" w:lineRule="auto"/>
              <w:jc w:val="center"/>
              <w:rPr>
                <w:rFonts w:ascii="Aptos Narrow" w:eastAsia="Times New Roman" w:hAnsi="Aptos Narrow" w:cs="Times New Roman"/>
                <w:color w:val="000000"/>
                <w:lang w:val="es-CO" w:eastAsia="es-CO"/>
              </w:rPr>
            </w:pPr>
            <w:r w:rsidRPr="0005603A">
              <w:rPr>
                <w:rFonts w:ascii="Aptos Narrow" w:eastAsia="Times New Roman" w:hAnsi="Aptos Narrow" w:cs="Times New Roman"/>
                <w:color w:val="000000"/>
                <w:lang w:val="es-CO" w:eastAsia="es-CO"/>
              </w:rPr>
              <w:t>Diseño y Arquitectura</w:t>
            </w:r>
          </w:p>
        </w:tc>
        <w:tc>
          <w:tcPr>
            <w:tcW w:w="2940" w:type="dxa"/>
            <w:tcBorders>
              <w:top w:val="nil"/>
              <w:left w:val="nil"/>
              <w:bottom w:val="single" w:sz="4" w:space="0" w:color="auto"/>
              <w:right w:val="single" w:sz="4" w:space="0" w:color="auto"/>
            </w:tcBorders>
            <w:vAlign w:val="center"/>
            <w:hideMark/>
          </w:tcPr>
          <w:p w14:paraId="46C4B60C" w14:textId="77777777" w:rsidR="0005603A" w:rsidRPr="0005603A" w:rsidRDefault="0005603A" w:rsidP="0005603A">
            <w:pPr>
              <w:spacing w:after="0" w:line="240" w:lineRule="auto"/>
              <w:jc w:val="center"/>
              <w:rPr>
                <w:rFonts w:ascii="Aptos Narrow" w:eastAsia="Times New Roman" w:hAnsi="Aptos Narrow" w:cs="Times New Roman"/>
                <w:color w:val="000000"/>
                <w:lang w:val="es-CO" w:eastAsia="es-CO"/>
              </w:rPr>
            </w:pPr>
            <w:r w:rsidRPr="0005603A">
              <w:rPr>
                <w:rFonts w:ascii="Aptos Narrow" w:eastAsia="Times New Roman" w:hAnsi="Aptos Narrow" w:cs="Times New Roman"/>
                <w:color w:val="000000"/>
                <w:lang w:val="es-CO" w:eastAsia="es-CO"/>
              </w:rPr>
              <w:t>Diagramas UML, Modelo Entidad-Relación y definición de la API</w:t>
            </w:r>
          </w:p>
        </w:tc>
      </w:tr>
      <w:tr w:rsidR="0005603A" w:rsidRPr="0005603A" w14:paraId="0BFE8C93" w14:textId="77777777" w:rsidTr="0005603A">
        <w:trPr>
          <w:trHeight w:val="576"/>
        </w:trPr>
        <w:tc>
          <w:tcPr>
            <w:tcW w:w="1820" w:type="dxa"/>
            <w:tcBorders>
              <w:top w:val="nil"/>
              <w:left w:val="single" w:sz="4" w:space="0" w:color="auto"/>
              <w:bottom w:val="single" w:sz="4" w:space="0" w:color="auto"/>
              <w:right w:val="single" w:sz="4" w:space="0" w:color="auto"/>
            </w:tcBorders>
            <w:noWrap/>
            <w:vAlign w:val="center"/>
            <w:hideMark/>
          </w:tcPr>
          <w:p w14:paraId="2F603B46" w14:textId="77777777" w:rsidR="0005603A" w:rsidRPr="0005603A" w:rsidRDefault="0005603A" w:rsidP="0005603A">
            <w:pPr>
              <w:spacing w:after="0" w:line="240" w:lineRule="auto"/>
              <w:jc w:val="center"/>
              <w:rPr>
                <w:rFonts w:ascii="Aptos Narrow" w:eastAsia="Times New Roman" w:hAnsi="Aptos Narrow" w:cs="Times New Roman"/>
                <w:color w:val="000000"/>
                <w:lang w:val="es-CO" w:eastAsia="es-CO"/>
              </w:rPr>
            </w:pPr>
            <w:r w:rsidRPr="0005603A">
              <w:rPr>
                <w:rFonts w:ascii="Aptos Narrow" w:eastAsia="Times New Roman" w:hAnsi="Aptos Narrow" w:cs="Times New Roman"/>
                <w:color w:val="000000"/>
                <w:lang w:val="es-CO" w:eastAsia="es-CO"/>
              </w:rPr>
              <w:t>Sprint 2</w:t>
            </w:r>
          </w:p>
        </w:tc>
        <w:tc>
          <w:tcPr>
            <w:tcW w:w="2420" w:type="dxa"/>
            <w:tcBorders>
              <w:top w:val="nil"/>
              <w:left w:val="nil"/>
              <w:bottom w:val="single" w:sz="4" w:space="0" w:color="auto"/>
              <w:right w:val="single" w:sz="4" w:space="0" w:color="auto"/>
            </w:tcBorders>
            <w:noWrap/>
            <w:vAlign w:val="center"/>
            <w:hideMark/>
          </w:tcPr>
          <w:p w14:paraId="19CEA65A" w14:textId="77777777" w:rsidR="0005603A" w:rsidRPr="0005603A" w:rsidRDefault="0005603A" w:rsidP="0005603A">
            <w:pPr>
              <w:spacing w:after="0" w:line="240" w:lineRule="auto"/>
              <w:jc w:val="center"/>
              <w:rPr>
                <w:rFonts w:ascii="Aptos Narrow" w:eastAsia="Times New Roman" w:hAnsi="Aptos Narrow" w:cs="Times New Roman"/>
                <w:color w:val="000000"/>
                <w:lang w:val="es-CO" w:eastAsia="es-CO"/>
              </w:rPr>
            </w:pPr>
            <w:r w:rsidRPr="0005603A">
              <w:rPr>
                <w:rFonts w:ascii="Aptos Narrow" w:eastAsia="Times New Roman" w:hAnsi="Aptos Narrow" w:cs="Times New Roman"/>
                <w:color w:val="000000"/>
                <w:lang w:val="es-CO" w:eastAsia="es-CO"/>
              </w:rPr>
              <w:t>3 semanas</w:t>
            </w:r>
          </w:p>
        </w:tc>
        <w:tc>
          <w:tcPr>
            <w:tcW w:w="2360" w:type="dxa"/>
            <w:tcBorders>
              <w:top w:val="nil"/>
              <w:left w:val="nil"/>
              <w:bottom w:val="single" w:sz="4" w:space="0" w:color="auto"/>
              <w:right w:val="single" w:sz="4" w:space="0" w:color="auto"/>
            </w:tcBorders>
            <w:noWrap/>
            <w:vAlign w:val="center"/>
            <w:hideMark/>
          </w:tcPr>
          <w:p w14:paraId="27D08DD5" w14:textId="77777777" w:rsidR="0005603A" w:rsidRPr="0005603A" w:rsidRDefault="0005603A" w:rsidP="0005603A">
            <w:pPr>
              <w:spacing w:after="0" w:line="240" w:lineRule="auto"/>
              <w:jc w:val="center"/>
              <w:rPr>
                <w:rFonts w:ascii="Aptos Narrow" w:eastAsia="Times New Roman" w:hAnsi="Aptos Narrow" w:cs="Times New Roman"/>
                <w:color w:val="000000"/>
                <w:lang w:val="es-CO" w:eastAsia="es-CO"/>
              </w:rPr>
            </w:pPr>
            <w:r w:rsidRPr="0005603A">
              <w:rPr>
                <w:rFonts w:ascii="Aptos Narrow" w:eastAsia="Times New Roman" w:hAnsi="Aptos Narrow" w:cs="Times New Roman"/>
                <w:color w:val="000000"/>
                <w:lang w:val="es-CO" w:eastAsia="es-CO"/>
              </w:rPr>
              <w:t>Desarrollo del Agente</w:t>
            </w:r>
          </w:p>
        </w:tc>
        <w:tc>
          <w:tcPr>
            <w:tcW w:w="2940" w:type="dxa"/>
            <w:tcBorders>
              <w:top w:val="nil"/>
              <w:left w:val="nil"/>
              <w:bottom w:val="single" w:sz="4" w:space="0" w:color="auto"/>
              <w:right w:val="single" w:sz="4" w:space="0" w:color="auto"/>
            </w:tcBorders>
            <w:vAlign w:val="center"/>
            <w:hideMark/>
          </w:tcPr>
          <w:p w14:paraId="06DDF4A2" w14:textId="2E2152A5" w:rsidR="0005603A" w:rsidRPr="0005603A" w:rsidRDefault="0005603A" w:rsidP="0005603A">
            <w:pPr>
              <w:spacing w:after="0" w:line="240" w:lineRule="auto"/>
              <w:jc w:val="center"/>
              <w:rPr>
                <w:rFonts w:ascii="Aptos Narrow" w:eastAsia="Times New Roman" w:hAnsi="Aptos Narrow" w:cs="Times New Roman"/>
                <w:color w:val="000000"/>
                <w:lang w:val="es-CO" w:eastAsia="es-CO"/>
              </w:rPr>
            </w:pPr>
            <w:r w:rsidRPr="0005603A">
              <w:rPr>
                <w:rFonts w:ascii="Aptos Narrow" w:eastAsia="Times New Roman" w:hAnsi="Aptos Narrow" w:cs="Times New Roman"/>
                <w:color w:val="000000"/>
                <w:lang w:val="es-CO" w:eastAsia="es-CO"/>
              </w:rPr>
              <w:t>Construcción</w:t>
            </w:r>
            <w:r w:rsidRPr="0005603A">
              <w:rPr>
                <w:rFonts w:ascii="Aptos Narrow" w:eastAsia="Times New Roman" w:hAnsi="Aptos Narrow" w:cs="Times New Roman"/>
                <w:color w:val="000000"/>
                <w:lang w:val="es-CO" w:eastAsia="es-CO"/>
              </w:rPr>
              <w:t xml:space="preserve"> del servicio Agente</w:t>
            </w:r>
          </w:p>
        </w:tc>
      </w:tr>
      <w:tr w:rsidR="0005603A" w:rsidRPr="0005603A" w14:paraId="5EC647F1" w14:textId="77777777" w:rsidTr="0005603A">
        <w:trPr>
          <w:trHeight w:val="864"/>
        </w:trPr>
        <w:tc>
          <w:tcPr>
            <w:tcW w:w="1820" w:type="dxa"/>
            <w:tcBorders>
              <w:top w:val="nil"/>
              <w:left w:val="single" w:sz="4" w:space="0" w:color="auto"/>
              <w:bottom w:val="single" w:sz="4" w:space="0" w:color="auto"/>
              <w:right w:val="single" w:sz="4" w:space="0" w:color="auto"/>
            </w:tcBorders>
            <w:noWrap/>
            <w:vAlign w:val="center"/>
            <w:hideMark/>
          </w:tcPr>
          <w:p w14:paraId="3F638CD7" w14:textId="77777777" w:rsidR="0005603A" w:rsidRPr="0005603A" w:rsidRDefault="0005603A" w:rsidP="0005603A">
            <w:pPr>
              <w:spacing w:after="0" w:line="240" w:lineRule="auto"/>
              <w:jc w:val="center"/>
              <w:rPr>
                <w:rFonts w:ascii="Aptos Narrow" w:eastAsia="Times New Roman" w:hAnsi="Aptos Narrow" w:cs="Times New Roman"/>
                <w:color w:val="000000"/>
                <w:lang w:val="es-CO" w:eastAsia="es-CO"/>
              </w:rPr>
            </w:pPr>
            <w:r w:rsidRPr="0005603A">
              <w:rPr>
                <w:rFonts w:ascii="Aptos Narrow" w:eastAsia="Times New Roman" w:hAnsi="Aptos Narrow" w:cs="Times New Roman"/>
                <w:color w:val="000000"/>
                <w:lang w:val="es-CO" w:eastAsia="es-CO"/>
              </w:rPr>
              <w:t>Sprint 3</w:t>
            </w:r>
          </w:p>
        </w:tc>
        <w:tc>
          <w:tcPr>
            <w:tcW w:w="2420" w:type="dxa"/>
            <w:tcBorders>
              <w:top w:val="nil"/>
              <w:left w:val="nil"/>
              <w:bottom w:val="single" w:sz="4" w:space="0" w:color="auto"/>
              <w:right w:val="single" w:sz="4" w:space="0" w:color="auto"/>
            </w:tcBorders>
            <w:noWrap/>
            <w:vAlign w:val="center"/>
            <w:hideMark/>
          </w:tcPr>
          <w:p w14:paraId="691ED8BD" w14:textId="77777777" w:rsidR="0005603A" w:rsidRPr="0005603A" w:rsidRDefault="0005603A" w:rsidP="0005603A">
            <w:pPr>
              <w:spacing w:after="0" w:line="240" w:lineRule="auto"/>
              <w:jc w:val="center"/>
              <w:rPr>
                <w:rFonts w:ascii="Aptos Narrow" w:eastAsia="Times New Roman" w:hAnsi="Aptos Narrow" w:cs="Times New Roman"/>
                <w:color w:val="000000"/>
                <w:lang w:val="es-CO" w:eastAsia="es-CO"/>
              </w:rPr>
            </w:pPr>
            <w:r w:rsidRPr="0005603A">
              <w:rPr>
                <w:rFonts w:ascii="Aptos Narrow" w:eastAsia="Times New Roman" w:hAnsi="Aptos Narrow" w:cs="Times New Roman"/>
                <w:color w:val="000000"/>
                <w:lang w:val="es-CO" w:eastAsia="es-CO"/>
              </w:rPr>
              <w:t>3 semanas</w:t>
            </w:r>
          </w:p>
        </w:tc>
        <w:tc>
          <w:tcPr>
            <w:tcW w:w="2360" w:type="dxa"/>
            <w:tcBorders>
              <w:top w:val="nil"/>
              <w:left w:val="nil"/>
              <w:bottom w:val="single" w:sz="4" w:space="0" w:color="auto"/>
              <w:right w:val="single" w:sz="4" w:space="0" w:color="auto"/>
            </w:tcBorders>
            <w:noWrap/>
            <w:vAlign w:val="center"/>
            <w:hideMark/>
          </w:tcPr>
          <w:p w14:paraId="5F6DB32F" w14:textId="77777777" w:rsidR="0005603A" w:rsidRPr="0005603A" w:rsidRDefault="0005603A" w:rsidP="0005603A">
            <w:pPr>
              <w:spacing w:after="0" w:line="240" w:lineRule="auto"/>
              <w:jc w:val="center"/>
              <w:rPr>
                <w:rFonts w:ascii="Aptos Narrow" w:eastAsia="Times New Roman" w:hAnsi="Aptos Narrow" w:cs="Times New Roman"/>
                <w:color w:val="000000"/>
                <w:lang w:val="es-CO" w:eastAsia="es-CO"/>
              </w:rPr>
            </w:pPr>
            <w:r w:rsidRPr="0005603A">
              <w:rPr>
                <w:rFonts w:ascii="Aptos Narrow" w:eastAsia="Times New Roman" w:hAnsi="Aptos Narrow" w:cs="Times New Roman"/>
                <w:color w:val="000000"/>
                <w:lang w:val="es-CO" w:eastAsia="es-CO"/>
              </w:rPr>
              <w:t>Consola Web y Backend</w:t>
            </w:r>
          </w:p>
        </w:tc>
        <w:tc>
          <w:tcPr>
            <w:tcW w:w="2940" w:type="dxa"/>
            <w:tcBorders>
              <w:top w:val="nil"/>
              <w:left w:val="nil"/>
              <w:bottom w:val="single" w:sz="4" w:space="0" w:color="auto"/>
              <w:right w:val="single" w:sz="4" w:space="0" w:color="auto"/>
            </w:tcBorders>
            <w:vAlign w:val="center"/>
            <w:hideMark/>
          </w:tcPr>
          <w:p w14:paraId="0E7FFAD4" w14:textId="2BA6E4F5" w:rsidR="0005603A" w:rsidRPr="0005603A" w:rsidRDefault="0005603A" w:rsidP="0005603A">
            <w:pPr>
              <w:spacing w:after="0" w:line="240" w:lineRule="auto"/>
              <w:jc w:val="center"/>
              <w:rPr>
                <w:rFonts w:ascii="Aptos Narrow" w:eastAsia="Times New Roman" w:hAnsi="Aptos Narrow" w:cs="Times New Roman"/>
                <w:color w:val="000000"/>
                <w:lang w:val="es-CO" w:eastAsia="es-CO"/>
              </w:rPr>
            </w:pPr>
            <w:r w:rsidRPr="0005603A">
              <w:rPr>
                <w:rFonts w:ascii="Aptos Narrow" w:eastAsia="Times New Roman" w:hAnsi="Aptos Narrow" w:cs="Times New Roman"/>
                <w:color w:val="000000"/>
                <w:lang w:val="es-CO" w:eastAsia="es-CO"/>
              </w:rPr>
              <w:t xml:space="preserve">Creación </w:t>
            </w:r>
            <w:r w:rsidRPr="0005603A">
              <w:rPr>
                <w:rFonts w:ascii="Aptos Narrow" w:eastAsia="Times New Roman" w:hAnsi="Aptos Narrow" w:cs="Times New Roman"/>
                <w:color w:val="000000"/>
                <w:lang w:val="es-CO" w:eastAsia="es-CO"/>
              </w:rPr>
              <w:t>del Dashboard</w:t>
            </w:r>
            <w:r w:rsidRPr="0005603A">
              <w:rPr>
                <w:rFonts w:ascii="Aptos Narrow" w:eastAsia="Times New Roman" w:hAnsi="Aptos Narrow" w:cs="Times New Roman"/>
                <w:color w:val="000000"/>
                <w:lang w:val="es-CO" w:eastAsia="es-CO"/>
              </w:rPr>
              <w:t xml:space="preserve"> de visualización y API de recepción de datos</w:t>
            </w:r>
          </w:p>
        </w:tc>
      </w:tr>
      <w:tr w:rsidR="0005603A" w:rsidRPr="0005603A" w14:paraId="29F8FAE0" w14:textId="77777777" w:rsidTr="0005603A">
        <w:trPr>
          <w:trHeight w:val="864"/>
        </w:trPr>
        <w:tc>
          <w:tcPr>
            <w:tcW w:w="1820" w:type="dxa"/>
            <w:tcBorders>
              <w:top w:val="nil"/>
              <w:left w:val="single" w:sz="4" w:space="0" w:color="auto"/>
              <w:bottom w:val="single" w:sz="4" w:space="0" w:color="auto"/>
              <w:right w:val="single" w:sz="4" w:space="0" w:color="auto"/>
            </w:tcBorders>
            <w:noWrap/>
            <w:vAlign w:val="center"/>
            <w:hideMark/>
          </w:tcPr>
          <w:p w14:paraId="77C2D9D7" w14:textId="77777777" w:rsidR="0005603A" w:rsidRPr="0005603A" w:rsidRDefault="0005603A" w:rsidP="0005603A">
            <w:pPr>
              <w:spacing w:after="0" w:line="240" w:lineRule="auto"/>
              <w:jc w:val="center"/>
              <w:rPr>
                <w:rFonts w:ascii="Aptos Narrow" w:eastAsia="Times New Roman" w:hAnsi="Aptos Narrow" w:cs="Times New Roman"/>
                <w:color w:val="000000"/>
                <w:lang w:val="es-CO" w:eastAsia="es-CO"/>
              </w:rPr>
            </w:pPr>
            <w:r w:rsidRPr="0005603A">
              <w:rPr>
                <w:rFonts w:ascii="Aptos Narrow" w:eastAsia="Times New Roman" w:hAnsi="Aptos Narrow" w:cs="Times New Roman"/>
                <w:color w:val="000000"/>
                <w:lang w:val="es-CO" w:eastAsia="es-CO"/>
              </w:rPr>
              <w:lastRenderedPageBreak/>
              <w:t>Sprint 4</w:t>
            </w:r>
          </w:p>
        </w:tc>
        <w:tc>
          <w:tcPr>
            <w:tcW w:w="2420" w:type="dxa"/>
            <w:tcBorders>
              <w:top w:val="nil"/>
              <w:left w:val="nil"/>
              <w:bottom w:val="single" w:sz="4" w:space="0" w:color="auto"/>
              <w:right w:val="single" w:sz="4" w:space="0" w:color="auto"/>
            </w:tcBorders>
            <w:noWrap/>
            <w:vAlign w:val="center"/>
            <w:hideMark/>
          </w:tcPr>
          <w:p w14:paraId="092BFF86" w14:textId="77777777" w:rsidR="0005603A" w:rsidRPr="0005603A" w:rsidRDefault="0005603A" w:rsidP="0005603A">
            <w:pPr>
              <w:spacing w:after="0" w:line="240" w:lineRule="auto"/>
              <w:jc w:val="center"/>
              <w:rPr>
                <w:rFonts w:ascii="Aptos Narrow" w:eastAsia="Times New Roman" w:hAnsi="Aptos Narrow" w:cs="Times New Roman"/>
                <w:color w:val="000000"/>
                <w:lang w:val="es-CO" w:eastAsia="es-CO"/>
              </w:rPr>
            </w:pPr>
            <w:r w:rsidRPr="0005603A">
              <w:rPr>
                <w:rFonts w:ascii="Aptos Narrow" w:eastAsia="Times New Roman" w:hAnsi="Aptos Narrow" w:cs="Times New Roman"/>
                <w:color w:val="000000"/>
                <w:lang w:val="es-CO" w:eastAsia="es-CO"/>
              </w:rPr>
              <w:t>2 semanas</w:t>
            </w:r>
          </w:p>
        </w:tc>
        <w:tc>
          <w:tcPr>
            <w:tcW w:w="2360" w:type="dxa"/>
            <w:tcBorders>
              <w:top w:val="nil"/>
              <w:left w:val="nil"/>
              <w:bottom w:val="single" w:sz="4" w:space="0" w:color="auto"/>
              <w:right w:val="single" w:sz="4" w:space="0" w:color="auto"/>
            </w:tcBorders>
            <w:noWrap/>
            <w:vAlign w:val="center"/>
            <w:hideMark/>
          </w:tcPr>
          <w:p w14:paraId="77F6793D" w14:textId="77777777" w:rsidR="0005603A" w:rsidRPr="0005603A" w:rsidRDefault="0005603A" w:rsidP="0005603A">
            <w:pPr>
              <w:spacing w:after="0" w:line="240" w:lineRule="auto"/>
              <w:jc w:val="center"/>
              <w:rPr>
                <w:rFonts w:ascii="Aptos Narrow" w:eastAsia="Times New Roman" w:hAnsi="Aptos Narrow" w:cs="Times New Roman"/>
                <w:color w:val="000000"/>
                <w:lang w:val="es-CO" w:eastAsia="es-CO"/>
              </w:rPr>
            </w:pPr>
            <w:r w:rsidRPr="0005603A">
              <w:rPr>
                <w:rFonts w:ascii="Aptos Narrow" w:eastAsia="Times New Roman" w:hAnsi="Aptos Narrow" w:cs="Times New Roman"/>
                <w:color w:val="000000"/>
                <w:lang w:val="es-CO" w:eastAsia="es-CO"/>
              </w:rPr>
              <w:t>Motor de Correlación</w:t>
            </w:r>
          </w:p>
        </w:tc>
        <w:tc>
          <w:tcPr>
            <w:tcW w:w="2940" w:type="dxa"/>
            <w:tcBorders>
              <w:top w:val="nil"/>
              <w:left w:val="nil"/>
              <w:bottom w:val="single" w:sz="4" w:space="0" w:color="auto"/>
              <w:right w:val="single" w:sz="4" w:space="0" w:color="auto"/>
            </w:tcBorders>
            <w:vAlign w:val="center"/>
            <w:hideMark/>
          </w:tcPr>
          <w:p w14:paraId="459616E4" w14:textId="77777777" w:rsidR="0005603A" w:rsidRPr="0005603A" w:rsidRDefault="0005603A" w:rsidP="0005603A">
            <w:pPr>
              <w:spacing w:after="0" w:line="240" w:lineRule="auto"/>
              <w:jc w:val="center"/>
              <w:rPr>
                <w:rFonts w:ascii="Aptos Narrow" w:eastAsia="Times New Roman" w:hAnsi="Aptos Narrow" w:cs="Times New Roman"/>
                <w:color w:val="000000"/>
                <w:lang w:val="es-CO" w:eastAsia="es-CO"/>
              </w:rPr>
            </w:pPr>
            <w:r w:rsidRPr="0005603A">
              <w:rPr>
                <w:rFonts w:ascii="Aptos Narrow" w:eastAsia="Times New Roman" w:hAnsi="Aptos Narrow" w:cs="Times New Roman"/>
                <w:color w:val="000000"/>
                <w:lang w:val="es-CO" w:eastAsia="es-CO"/>
              </w:rPr>
              <w:t>Implementación de reglas de alertas y alineación a la norma ISO 27001</w:t>
            </w:r>
          </w:p>
        </w:tc>
      </w:tr>
      <w:tr w:rsidR="0005603A" w:rsidRPr="0005603A" w14:paraId="6887D30B" w14:textId="77777777" w:rsidTr="0005603A">
        <w:trPr>
          <w:trHeight w:val="1152"/>
        </w:trPr>
        <w:tc>
          <w:tcPr>
            <w:tcW w:w="1820" w:type="dxa"/>
            <w:tcBorders>
              <w:top w:val="nil"/>
              <w:left w:val="single" w:sz="4" w:space="0" w:color="auto"/>
              <w:bottom w:val="single" w:sz="4" w:space="0" w:color="auto"/>
              <w:right w:val="single" w:sz="4" w:space="0" w:color="auto"/>
            </w:tcBorders>
            <w:noWrap/>
            <w:vAlign w:val="center"/>
            <w:hideMark/>
          </w:tcPr>
          <w:p w14:paraId="4FBD393E" w14:textId="77777777" w:rsidR="0005603A" w:rsidRPr="0005603A" w:rsidRDefault="0005603A" w:rsidP="0005603A">
            <w:pPr>
              <w:spacing w:after="0" w:line="240" w:lineRule="auto"/>
              <w:jc w:val="center"/>
              <w:rPr>
                <w:rFonts w:ascii="Aptos Narrow" w:eastAsia="Times New Roman" w:hAnsi="Aptos Narrow" w:cs="Times New Roman"/>
                <w:color w:val="000000"/>
                <w:lang w:val="es-CO" w:eastAsia="es-CO"/>
              </w:rPr>
            </w:pPr>
            <w:r w:rsidRPr="0005603A">
              <w:rPr>
                <w:rFonts w:ascii="Aptos Narrow" w:eastAsia="Times New Roman" w:hAnsi="Aptos Narrow" w:cs="Times New Roman"/>
                <w:color w:val="000000"/>
                <w:lang w:val="es-CO" w:eastAsia="es-CO"/>
              </w:rPr>
              <w:t>Sprint 5</w:t>
            </w:r>
          </w:p>
        </w:tc>
        <w:tc>
          <w:tcPr>
            <w:tcW w:w="2420" w:type="dxa"/>
            <w:tcBorders>
              <w:top w:val="nil"/>
              <w:left w:val="nil"/>
              <w:bottom w:val="single" w:sz="4" w:space="0" w:color="auto"/>
              <w:right w:val="single" w:sz="4" w:space="0" w:color="auto"/>
            </w:tcBorders>
            <w:noWrap/>
            <w:vAlign w:val="center"/>
            <w:hideMark/>
          </w:tcPr>
          <w:p w14:paraId="2949DF82" w14:textId="77777777" w:rsidR="0005603A" w:rsidRPr="0005603A" w:rsidRDefault="0005603A" w:rsidP="0005603A">
            <w:pPr>
              <w:spacing w:after="0" w:line="240" w:lineRule="auto"/>
              <w:jc w:val="center"/>
              <w:rPr>
                <w:rFonts w:ascii="Aptos Narrow" w:eastAsia="Times New Roman" w:hAnsi="Aptos Narrow" w:cs="Times New Roman"/>
                <w:color w:val="000000"/>
                <w:lang w:val="es-CO" w:eastAsia="es-CO"/>
              </w:rPr>
            </w:pPr>
            <w:r w:rsidRPr="0005603A">
              <w:rPr>
                <w:rFonts w:ascii="Aptos Narrow" w:eastAsia="Times New Roman" w:hAnsi="Aptos Narrow" w:cs="Times New Roman"/>
                <w:color w:val="000000"/>
                <w:lang w:val="es-CO" w:eastAsia="es-CO"/>
              </w:rPr>
              <w:t>3 semanas</w:t>
            </w:r>
          </w:p>
        </w:tc>
        <w:tc>
          <w:tcPr>
            <w:tcW w:w="2360" w:type="dxa"/>
            <w:tcBorders>
              <w:top w:val="nil"/>
              <w:left w:val="nil"/>
              <w:bottom w:val="single" w:sz="4" w:space="0" w:color="auto"/>
              <w:right w:val="single" w:sz="4" w:space="0" w:color="auto"/>
            </w:tcBorders>
            <w:noWrap/>
            <w:vAlign w:val="center"/>
            <w:hideMark/>
          </w:tcPr>
          <w:p w14:paraId="12104BDB" w14:textId="77777777" w:rsidR="0005603A" w:rsidRPr="0005603A" w:rsidRDefault="0005603A" w:rsidP="0005603A">
            <w:pPr>
              <w:spacing w:after="0" w:line="240" w:lineRule="auto"/>
              <w:jc w:val="center"/>
              <w:rPr>
                <w:rFonts w:ascii="Aptos Narrow" w:eastAsia="Times New Roman" w:hAnsi="Aptos Narrow" w:cs="Times New Roman"/>
                <w:color w:val="000000"/>
                <w:lang w:val="es-CO" w:eastAsia="es-CO"/>
              </w:rPr>
            </w:pPr>
            <w:r w:rsidRPr="0005603A">
              <w:rPr>
                <w:rFonts w:ascii="Aptos Narrow" w:eastAsia="Times New Roman" w:hAnsi="Aptos Narrow" w:cs="Times New Roman"/>
                <w:color w:val="000000"/>
                <w:lang w:val="es-CO" w:eastAsia="es-CO"/>
              </w:rPr>
              <w:t>Calidad y Despliegue</w:t>
            </w:r>
          </w:p>
        </w:tc>
        <w:tc>
          <w:tcPr>
            <w:tcW w:w="2940" w:type="dxa"/>
            <w:tcBorders>
              <w:top w:val="nil"/>
              <w:left w:val="nil"/>
              <w:bottom w:val="single" w:sz="4" w:space="0" w:color="auto"/>
              <w:right w:val="single" w:sz="4" w:space="0" w:color="auto"/>
            </w:tcBorders>
            <w:vAlign w:val="center"/>
            <w:hideMark/>
          </w:tcPr>
          <w:p w14:paraId="163ACAEE" w14:textId="55408D48" w:rsidR="0005603A" w:rsidRPr="0005603A" w:rsidRDefault="0005603A" w:rsidP="0005603A">
            <w:pPr>
              <w:spacing w:after="0" w:line="240" w:lineRule="auto"/>
              <w:jc w:val="center"/>
              <w:rPr>
                <w:rFonts w:ascii="Aptos Narrow" w:eastAsia="Times New Roman" w:hAnsi="Aptos Narrow" w:cs="Times New Roman"/>
                <w:color w:val="000000"/>
                <w:lang w:val="es-CO" w:eastAsia="es-CO"/>
              </w:rPr>
            </w:pPr>
            <w:r w:rsidRPr="0005603A">
              <w:rPr>
                <w:rFonts w:ascii="Aptos Narrow" w:eastAsia="Times New Roman" w:hAnsi="Aptos Narrow" w:cs="Times New Roman"/>
                <w:color w:val="000000"/>
                <w:lang w:val="es-CO" w:eastAsia="es-CO"/>
              </w:rPr>
              <w:t xml:space="preserve">Ejecución de los puntos </w:t>
            </w:r>
            <w:r w:rsidR="00934AF2">
              <w:rPr>
                <w:rFonts w:ascii="Aptos Narrow" w:eastAsia="Times New Roman" w:hAnsi="Aptos Narrow" w:cs="Times New Roman"/>
                <w:color w:val="000000"/>
                <w:lang w:val="es-CO" w:eastAsia="es-CO"/>
              </w:rPr>
              <w:t xml:space="preserve">a), b) y </w:t>
            </w:r>
            <w:r w:rsidR="009955B9">
              <w:rPr>
                <w:rFonts w:ascii="Aptos Narrow" w:eastAsia="Times New Roman" w:hAnsi="Aptos Narrow" w:cs="Times New Roman"/>
                <w:color w:val="000000"/>
                <w:lang w:val="es-CO" w:eastAsia="es-CO"/>
              </w:rPr>
              <w:t>c) pruebas</w:t>
            </w:r>
            <w:r w:rsidRPr="0005603A">
              <w:rPr>
                <w:rFonts w:ascii="Aptos Narrow" w:eastAsia="Times New Roman" w:hAnsi="Aptos Narrow" w:cs="Times New Roman"/>
                <w:color w:val="000000"/>
                <w:lang w:val="es-CO" w:eastAsia="es-CO"/>
              </w:rPr>
              <w:t xml:space="preserve"> con el informe de entrega documentales</w:t>
            </w:r>
          </w:p>
        </w:tc>
      </w:tr>
    </w:tbl>
    <w:p w14:paraId="5741DE46" w14:textId="77777777" w:rsidR="0005603A" w:rsidRPr="0005603A" w:rsidRDefault="0005603A" w:rsidP="0005603A">
      <w:pPr>
        <w:jc w:val="both"/>
        <w:rPr>
          <w:rFonts w:ascii="Arial" w:eastAsia="Times New Roman" w:hAnsi="Arial" w:cs="Arial"/>
          <w:color w:val="1F1F1F"/>
          <w:sz w:val="24"/>
          <w:szCs w:val="24"/>
          <w:lang w:val="es-CO" w:eastAsia="es-419"/>
        </w:rPr>
      </w:pPr>
    </w:p>
    <w:p w14:paraId="69D6B27D" w14:textId="77777777" w:rsidR="00324570" w:rsidRPr="00F711F2" w:rsidRDefault="00324570" w:rsidP="00605AC2">
      <w:pPr>
        <w:jc w:val="both"/>
        <w:rPr>
          <w:rFonts w:ascii="Arial" w:hAnsi="Arial" w:cs="Arial"/>
          <w:sz w:val="24"/>
          <w:szCs w:val="24"/>
          <w:lang w:val="es-CO"/>
        </w:rPr>
      </w:pPr>
    </w:p>
    <w:sectPr w:rsidR="00324570" w:rsidRPr="00F711F2">
      <w:head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RIA EUGENIA GONZALEZ PEREZ" w:date="2026-02-20T19:29:00Z" w:initials="MP">
    <w:p w14:paraId="07D417C2" w14:textId="064FAFA1" w:rsidR="004A478D" w:rsidRDefault="007C2919">
      <w:r>
        <w:annotationRef/>
      </w:r>
      <w:r w:rsidRPr="23CC7F23">
        <w:t>Relación con asignaturas?</w:t>
      </w:r>
    </w:p>
    <w:p w14:paraId="4513A240" w14:textId="63720708" w:rsidR="004A478D" w:rsidRDefault="004A478D"/>
  </w:comment>
  <w:comment w:id="0" w:author="MARIA EUGENIA GONZALEZ PEREZ" w:date="2026-02-20T19:31:00Z" w:initials="MP">
    <w:p w14:paraId="058D437F" w14:textId="03F12B6D" w:rsidR="004A478D" w:rsidRDefault="007C2919">
      <w:r>
        <w:annotationRef/>
      </w:r>
      <w:r w:rsidRPr="3C0B7814">
        <w:t>Semáforo de riesgos?</w:t>
      </w:r>
    </w:p>
  </w:comment>
  <w:comment w:id="2" w:author="MARIA EUGENIA GONZALEZ PEREZ" w:date="2026-02-20T19:28:00Z" w:initials="MP">
    <w:p w14:paraId="4E3F54F5" w14:textId="72099F37" w:rsidR="004A478D" w:rsidRDefault="007C2919">
      <w:r>
        <w:annotationRef/>
      </w:r>
      <w:r w:rsidRPr="1B239CB6">
        <w:t>El documento salta directamente a la solución técnica. Falta redactar formalmente qué problema de negocio o seguridad motiva el proyecto, cuáles son sus causas (ej. falta de visibilidad de activos, riesgos de seguridad) y declarar explícitamente cuál causa se resolverá con el software.</w:t>
      </w:r>
    </w:p>
  </w:comment>
  <w:comment w:id="3" w:author="MARIA EUGENIA GONZALEZ PEREZ" w:date="2026-02-20T19:29:00Z" w:initials="MP">
    <w:p w14:paraId="735B13E5" w14:textId="23970E04" w:rsidR="004A478D" w:rsidRDefault="007C2919">
      <w:r>
        <w:annotationRef/>
      </w:r>
      <w:r w:rsidRPr="05869404">
        <w:t>Estado del arte, (Elementos a favor/contra)?</w:t>
      </w:r>
    </w:p>
  </w:comment>
  <w:comment w:id="4" w:author="MARIA EUGENIA GONZALEZ PEREZ" w:date="2026-02-20T19:31:00Z" w:initials="MP">
    <w:p w14:paraId="434B890A" w14:textId="62B25FB4" w:rsidR="004A478D" w:rsidRDefault="007C2919">
      <w:r>
        <w:annotationRef/>
      </w:r>
      <w:r w:rsidRPr="288ED4CD">
        <w:t>Casos de prueba?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13A240" w15:done="0"/>
  <w15:commentEx w15:paraId="058D437F" w15:done="0"/>
  <w15:commentEx w15:paraId="4E3F54F5" w15:done="0"/>
  <w15:commentEx w15:paraId="735B13E5" w15:done="0"/>
  <w15:commentEx w15:paraId="434B89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ADC578" w16cex:dateUtc="2026-02-21T00:29:00Z"/>
  <w16cex:commentExtensible w16cex:durableId="43A8E98C" w16cex:dateUtc="2026-02-21T00:31:00Z"/>
  <w16cex:commentExtensible w16cex:durableId="4C240DB8" w16cex:dateUtc="2026-02-21T00:28:00Z"/>
  <w16cex:commentExtensible w16cex:durableId="6F89D02F" w16cex:dateUtc="2026-02-21T00:29:00Z"/>
  <w16cex:commentExtensible w16cex:durableId="314C40D1" w16cex:dateUtc="2026-02-21T00: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13A240" w16cid:durableId="35ADC578"/>
  <w16cid:commentId w16cid:paraId="058D437F" w16cid:durableId="43A8E98C"/>
  <w16cid:commentId w16cid:paraId="4E3F54F5" w16cid:durableId="4C240DB8"/>
  <w16cid:commentId w16cid:paraId="735B13E5" w16cid:durableId="6F89D02F"/>
  <w16cid:commentId w16cid:paraId="434B890A" w16cid:durableId="314C40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54003" w14:textId="77777777" w:rsidR="007C2919" w:rsidRDefault="007C2919" w:rsidP="000942E8">
      <w:pPr>
        <w:spacing w:after="0" w:line="240" w:lineRule="auto"/>
      </w:pPr>
      <w:r>
        <w:separator/>
      </w:r>
    </w:p>
  </w:endnote>
  <w:endnote w:type="continuationSeparator" w:id="0">
    <w:p w14:paraId="01F1B234" w14:textId="77777777" w:rsidR="007C2919" w:rsidRDefault="007C2919" w:rsidP="00094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2CA72" w14:textId="77777777" w:rsidR="007C2919" w:rsidRDefault="007C2919" w:rsidP="000942E8">
      <w:pPr>
        <w:spacing w:after="0" w:line="240" w:lineRule="auto"/>
      </w:pPr>
      <w:r>
        <w:separator/>
      </w:r>
    </w:p>
  </w:footnote>
  <w:footnote w:type="continuationSeparator" w:id="0">
    <w:p w14:paraId="73B279C1" w14:textId="77777777" w:rsidR="007C2919" w:rsidRDefault="007C2919" w:rsidP="000942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6764E" w14:textId="77777777" w:rsidR="00BA521A" w:rsidRDefault="000942E8" w:rsidP="00BA521A">
    <w:pPr>
      <w:pStyle w:val="NormalWeb"/>
      <w:ind w:left="360"/>
      <w:rPr>
        <w:b/>
        <w:sz w:val="40"/>
        <w:lang w:val="es-MX"/>
      </w:rPr>
    </w:pPr>
    <w:r w:rsidRPr="000942E8">
      <w:rPr>
        <w:b/>
        <w:sz w:val="40"/>
        <w:lang w:val="es-MX"/>
      </w:rPr>
      <w:t>LABORATORIO DE SOFTWARE</w:t>
    </w:r>
  </w:p>
  <w:p w14:paraId="1DA553CC" w14:textId="77777777" w:rsidR="00BA521A" w:rsidRPr="000942E8" w:rsidRDefault="00BA521A" w:rsidP="00BA521A">
    <w:pPr>
      <w:pStyle w:val="NormalWeb"/>
      <w:ind w:left="360"/>
      <w:rPr>
        <w:rFonts w:ascii="Arial" w:hAnsi="Arial" w:cs="Arial"/>
        <w:b/>
        <w:bCs/>
        <w:sz w:val="32"/>
      </w:rPr>
    </w:pPr>
    <w:r w:rsidRPr="000942E8">
      <w:rPr>
        <w:rFonts w:ascii="Arial" w:hAnsi="Arial" w:cs="Arial"/>
        <w:b/>
        <w:bCs/>
        <w:sz w:val="32"/>
      </w:rPr>
      <w:t>Ficha Del Proyecto</w:t>
    </w:r>
  </w:p>
  <w:p w14:paraId="6A8C7B32" w14:textId="77777777" w:rsidR="000942E8" w:rsidRPr="000942E8" w:rsidRDefault="000942E8" w:rsidP="000942E8">
    <w:pPr>
      <w:pStyle w:val="Encabezado"/>
      <w:jc w:val="center"/>
      <w:rPr>
        <w:b/>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1B27"/>
    <w:multiLevelType w:val="hybridMultilevel"/>
    <w:tmpl w:val="40D0E5C8"/>
    <w:lvl w:ilvl="0" w:tplc="240A000F">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90C48B6"/>
    <w:multiLevelType w:val="multilevel"/>
    <w:tmpl w:val="7F90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451F3"/>
    <w:multiLevelType w:val="multilevel"/>
    <w:tmpl w:val="2AD6B9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15DA6"/>
    <w:multiLevelType w:val="multilevel"/>
    <w:tmpl w:val="CFF4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240F8"/>
    <w:multiLevelType w:val="hybridMultilevel"/>
    <w:tmpl w:val="3E1E78AE"/>
    <w:lvl w:ilvl="0" w:tplc="580A0019">
      <w:start w:val="1"/>
      <w:numFmt w:val="lowerLetter"/>
      <w:lvlText w:val="%1."/>
      <w:lvlJc w:val="left"/>
      <w:pPr>
        <w:ind w:left="144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B6E0A3A"/>
    <w:multiLevelType w:val="multilevel"/>
    <w:tmpl w:val="0630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14E60"/>
    <w:multiLevelType w:val="hybridMultilevel"/>
    <w:tmpl w:val="1FD463B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FA36349"/>
    <w:multiLevelType w:val="multilevel"/>
    <w:tmpl w:val="800A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97DA6"/>
    <w:multiLevelType w:val="hybridMultilevel"/>
    <w:tmpl w:val="8AEAC1A2"/>
    <w:lvl w:ilvl="0" w:tplc="9D6CBA32">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5206AE4"/>
    <w:multiLevelType w:val="hybridMultilevel"/>
    <w:tmpl w:val="0C9AE9D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6FD4A25"/>
    <w:multiLevelType w:val="hybridMultilevel"/>
    <w:tmpl w:val="A52AD3F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3A6E5A24"/>
    <w:multiLevelType w:val="multilevel"/>
    <w:tmpl w:val="C526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B81CAE"/>
    <w:multiLevelType w:val="hybridMultilevel"/>
    <w:tmpl w:val="8F4A6C22"/>
    <w:lvl w:ilvl="0" w:tplc="5B7066F2">
      <w:start w:val="2"/>
      <w:numFmt w:val="bullet"/>
      <w:lvlText w:val=""/>
      <w:lvlJc w:val="left"/>
      <w:pPr>
        <w:ind w:left="720" w:hanging="360"/>
      </w:pPr>
      <w:rPr>
        <w:rFonts w:ascii="Symbol" w:eastAsia="Times New Roman" w:hAnsi="Symbo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3DAB15EC"/>
    <w:multiLevelType w:val="hybridMultilevel"/>
    <w:tmpl w:val="67C44544"/>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4496AB5"/>
    <w:multiLevelType w:val="multilevel"/>
    <w:tmpl w:val="D51C4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EE2DFB"/>
    <w:multiLevelType w:val="hybridMultilevel"/>
    <w:tmpl w:val="45229078"/>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C761AEF"/>
    <w:multiLevelType w:val="multilevel"/>
    <w:tmpl w:val="14FC6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AB54B5"/>
    <w:multiLevelType w:val="hybridMultilevel"/>
    <w:tmpl w:val="43B6FB38"/>
    <w:lvl w:ilvl="0" w:tplc="580A000F">
      <w:start w:val="1"/>
      <w:numFmt w:val="decimal"/>
      <w:lvlText w:val="%1."/>
      <w:lvlJc w:val="left"/>
      <w:pPr>
        <w:ind w:left="720" w:hanging="360"/>
      </w:pPr>
    </w:lvl>
    <w:lvl w:ilvl="1" w:tplc="580A0019">
      <w:start w:val="1"/>
      <w:numFmt w:val="lowerLetter"/>
      <w:lvlText w:val="%2."/>
      <w:lvlJc w:val="left"/>
      <w:pPr>
        <w:ind w:left="1440" w:hanging="360"/>
      </w:pPr>
    </w:lvl>
    <w:lvl w:ilvl="2" w:tplc="580A001B">
      <w:start w:val="1"/>
      <w:numFmt w:val="lowerRoman"/>
      <w:lvlText w:val="%3."/>
      <w:lvlJc w:val="right"/>
      <w:pPr>
        <w:ind w:left="2160" w:hanging="180"/>
      </w:pPr>
    </w:lvl>
    <w:lvl w:ilvl="3" w:tplc="580A000F">
      <w:start w:val="1"/>
      <w:numFmt w:val="decimal"/>
      <w:lvlText w:val="%4."/>
      <w:lvlJc w:val="left"/>
      <w:pPr>
        <w:ind w:left="2880" w:hanging="360"/>
      </w:pPr>
    </w:lvl>
    <w:lvl w:ilvl="4" w:tplc="580A0019">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8" w15:restartNumberingAfterBreak="0">
    <w:nsid w:val="4E5560D7"/>
    <w:multiLevelType w:val="multilevel"/>
    <w:tmpl w:val="CD4C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5B5B3A"/>
    <w:multiLevelType w:val="hybridMultilevel"/>
    <w:tmpl w:val="FB7C7B3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5B1B5F86"/>
    <w:multiLevelType w:val="hybridMultilevel"/>
    <w:tmpl w:val="E2463DD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60E031EE"/>
    <w:multiLevelType w:val="multilevel"/>
    <w:tmpl w:val="48CE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915436"/>
    <w:multiLevelType w:val="multilevel"/>
    <w:tmpl w:val="E00A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F21BF0"/>
    <w:multiLevelType w:val="hybridMultilevel"/>
    <w:tmpl w:val="CD40898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2381367"/>
    <w:multiLevelType w:val="hybridMultilevel"/>
    <w:tmpl w:val="876C9B0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5" w15:restartNumberingAfterBreak="0">
    <w:nsid w:val="73294ED5"/>
    <w:multiLevelType w:val="multilevel"/>
    <w:tmpl w:val="105C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EA56AE"/>
    <w:multiLevelType w:val="multilevel"/>
    <w:tmpl w:val="2CE4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775A64"/>
    <w:multiLevelType w:val="hybridMultilevel"/>
    <w:tmpl w:val="B9AC975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79BB432D"/>
    <w:multiLevelType w:val="multilevel"/>
    <w:tmpl w:val="C62A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226914"/>
    <w:multiLevelType w:val="multilevel"/>
    <w:tmpl w:val="DF00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216AA0"/>
    <w:multiLevelType w:val="hybridMultilevel"/>
    <w:tmpl w:val="A4807390"/>
    <w:lvl w:ilvl="0" w:tplc="580A0019">
      <w:start w:val="1"/>
      <w:numFmt w:val="lowerLetter"/>
      <w:lvlText w:val="%1."/>
      <w:lvlJc w:val="left"/>
      <w:pPr>
        <w:ind w:left="144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70599889">
    <w:abstractNumId w:val="14"/>
  </w:num>
  <w:num w:numId="2" w16cid:durableId="1321546377">
    <w:abstractNumId w:val="3"/>
  </w:num>
  <w:num w:numId="3" w16cid:durableId="83185613">
    <w:abstractNumId w:val="2"/>
  </w:num>
  <w:num w:numId="4" w16cid:durableId="1834376035">
    <w:abstractNumId w:val="7"/>
  </w:num>
  <w:num w:numId="5" w16cid:durableId="1412242302">
    <w:abstractNumId w:val="25"/>
  </w:num>
  <w:num w:numId="6" w16cid:durableId="1515076350">
    <w:abstractNumId w:val="18"/>
  </w:num>
  <w:num w:numId="7" w16cid:durableId="2028214219">
    <w:abstractNumId w:val="24"/>
  </w:num>
  <w:num w:numId="8" w16cid:durableId="1713729082">
    <w:abstractNumId w:val="10"/>
  </w:num>
  <w:num w:numId="9" w16cid:durableId="1653632220">
    <w:abstractNumId w:val="16"/>
  </w:num>
  <w:num w:numId="10" w16cid:durableId="1872768845">
    <w:abstractNumId w:val="29"/>
  </w:num>
  <w:num w:numId="11" w16cid:durableId="266042059">
    <w:abstractNumId w:val="21"/>
  </w:num>
  <w:num w:numId="12" w16cid:durableId="1095781737">
    <w:abstractNumId w:val="1"/>
  </w:num>
  <w:num w:numId="13" w16cid:durableId="162014039">
    <w:abstractNumId w:val="28"/>
  </w:num>
  <w:num w:numId="14" w16cid:durableId="587858543">
    <w:abstractNumId w:val="26"/>
  </w:num>
  <w:num w:numId="15" w16cid:durableId="1074931194">
    <w:abstractNumId w:val="5"/>
  </w:num>
  <w:num w:numId="16" w16cid:durableId="1773672639">
    <w:abstractNumId w:val="22"/>
  </w:num>
  <w:num w:numId="17" w16cid:durableId="283467415">
    <w:abstractNumId w:val="17"/>
  </w:num>
  <w:num w:numId="18" w16cid:durableId="1650550989">
    <w:abstractNumId w:val="15"/>
  </w:num>
  <w:num w:numId="19" w16cid:durableId="191114243">
    <w:abstractNumId w:val="4"/>
  </w:num>
  <w:num w:numId="20" w16cid:durableId="1171219212">
    <w:abstractNumId w:val="30"/>
  </w:num>
  <w:num w:numId="21" w16cid:durableId="564490274">
    <w:abstractNumId w:val="9"/>
  </w:num>
  <w:num w:numId="22" w16cid:durableId="1040940125">
    <w:abstractNumId w:val="8"/>
  </w:num>
  <w:num w:numId="23" w16cid:durableId="693772407">
    <w:abstractNumId w:val="12"/>
  </w:num>
  <w:num w:numId="24" w16cid:durableId="2050032798">
    <w:abstractNumId w:val="20"/>
  </w:num>
  <w:num w:numId="25" w16cid:durableId="894776727">
    <w:abstractNumId w:val="0"/>
  </w:num>
  <w:num w:numId="26" w16cid:durableId="869878018">
    <w:abstractNumId w:val="6"/>
  </w:num>
  <w:num w:numId="27" w16cid:durableId="1065294271">
    <w:abstractNumId w:val="27"/>
  </w:num>
  <w:num w:numId="28" w16cid:durableId="876743539">
    <w:abstractNumId w:val="19"/>
  </w:num>
  <w:num w:numId="29" w16cid:durableId="226915738">
    <w:abstractNumId w:val="23"/>
  </w:num>
  <w:num w:numId="30" w16cid:durableId="1076627400">
    <w:abstractNumId w:val="13"/>
  </w:num>
  <w:num w:numId="31" w16cid:durableId="801194968">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 EUGENIA GONZALEZ PEREZ">
    <w15:presenceInfo w15:providerId="AD" w15:userId="S::maria.gonzalez@comunidad.iush.edu.co::8a1ce414-8611-400a-9f8e-fcb4e47a57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2E8"/>
    <w:rsid w:val="000167C0"/>
    <w:rsid w:val="0002312C"/>
    <w:rsid w:val="0002613E"/>
    <w:rsid w:val="0004528C"/>
    <w:rsid w:val="00052583"/>
    <w:rsid w:val="0005603A"/>
    <w:rsid w:val="00057A25"/>
    <w:rsid w:val="00077465"/>
    <w:rsid w:val="000942E8"/>
    <w:rsid w:val="000A2628"/>
    <w:rsid w:val="000B5080"/>
    <w:rsid w:val="000D7773"/>
    <w:rsid w:val="00100519"/>
    <w:rsid w:val="0016013E"/>
    <w:rsid w:val="00192A82"/>
    <w:rsid w:val="001A34FF"/>
    <w:rsid w:val="001C3149"/>
    <w:rsid w:val="001D5591"/>
    <w:rsid w:val="001E394B"/>
    <w:rsid w:val="001E49F5"/>
    <w:rsid w:val="001F0761"/>
    <w:rsid w:val="00200527"/>
    <w:rsid w:val="00265314"/>
    <w:rsid w:val="0026693D"/>
    <w:rsid w:val="002718CF"/>
    <w:rsid w:val="00281ADF"/>
    <w:rsid w:val="00285DCB"/>
    <w:rsid w:val="00291D02"/>
    <w:rsid w:val="00292068"/>
    <w:rsid w:val="00294099"/>
    <w:rsid w:val="002A0EB2"/>
    <w:rsid w:val="002B42F4"/>
    <w:rsid w:val="002C2D6F"/>
    <w:rsid w:val="002C57A1"/>
    <w:rsid w:val="002E09A4"/>
    <w:rsid w:val="002E7994"/>
    <w:rsid w:val="0032409C"/>
    <w:rsid w:val="00324570"/>
    <w:rsid w:val="00325BBD"/>
    <w:rsid w:val="003268ED"/>
    <w:rsid w:val="00374462"/>
    <w:rsid w:val="003C2D39"/>
    <w:rsid w:val="004002A1"/>
    <w:rsid w:val="00405E01"/>
    <w:rsid w:val="00411754"/>
    <w:rsid w:val="00433039"/>
    <w:rsid w:val="00464718"/>
    <w:rsid w:val="00470D6F"/>
    <w:rsid w:val="004878E7"/>
    <w:rsid w:val="00492803"/>
    <w:rsid w:val="004A1D5B"/>
    <w:rsid w:val="004A478D"/>
    <w:rsid w:val="004B140A"/>
    <w:rsid w:val="004C331F"/>
    <w:rsid w:val="00502421"/>
    <w:rsid w:val="00510967"/>
    <w:rsid w:val="00521F0E"/>
    <w:rsid w:val="005255DD"/>
    <w:rsid w:val="005378B0"/>
    <w:rsid w:val="005405D8"/>
    <w:rsid w:val="00565889"/>
    <w:rsid w:val="005964AB"/>
    <w:rsid w:val="005A0E23"/>
    <w:rsid w:val="005A5E63"/>
    <w:rsid w:val="005B1275"/>
    <w:rsid w:val="005C7069"/>
    <w:rsid w:val="005E7387"/>
    <w:rsid w:val="005F1644"/>
    <w:rsid w:val="005F7D6A"/>
    <w:rsid w:val="00605AC2"/>
    <w:rsid w:val="006129BC"/>
    <w:rsid w:val="00634CA3"/>
    <w:rsid w:val="006501EB"/>
    <w:rsid w:val="00687DC6"/>
    <w:rsid w:val="00694D58"/>
    <w:rsid w:val="00695C2A"/>
    <w:rsid w:val="006A34D3"/>
    <w:rsid w:val="006A3500"/>
    <w:rsid w:val="006B26A2"/>
    <w:rsid w:val="006C0F55"/>
    <w:rsid w:val="006D268C"/>
    <w:rsid w:val="006E0416"/>
    <w:rsid w:val="006F50D7"/>
    <w:rsid w:val="006F729E"/>
    <w:rsid w:val="007239EF"/>
    <w:rsid w:val="0074230F"/>
    <w:rsid w:val="007476F3"/>
    <w:rsid w:val="00765B43"/>
    <w:rsid w:val="0077196E"/>
    <w:rsid w:val="007C0757"/>
    <w:rsid w:val="007C2919"/>
    <w:rsid w:val="007F1D48"/>
    <w:rsid w:val="007F2D1F"/>
    <w:rsid w:val="007F4096"/>
    <w:rsid w:val="007F5264"/>
    <w:rsid w:val="00805097"/>
    <w:rsid w:val="00825567"/>
    <w:rsid w:val="00830A95"/>
    <w:rsid w:val="00863D42"/>
    <w:rsid w:val="0087277B"/>
    <w:rsid w:val="0087507A"/>
    <w:rsid w:val="008A5E23"/>
    <w:rsid w:val="008B462B"/>
    <w:rsid w:val="008C0843"/>
    <w:rsid w:val="008C1A83"/>
    <w:rsid w:val="008D47E9"/>
    <w:rsid w:val="008E7AB8"/>
    <w:rsid w:val="00916F86"/>
    <w:rsid w:val="00916FA5"/>
    <w:rsid w:val="009213FD"/>
    <w:rsid w:val="00933A8F"/>
    <w:rsid w:val="00934AF2"/>
    <w:rsid w:val="00961591"/>
    <w:rsid w:val="009955B9"/>
    <w:rsid w:val="009B1B92"/>
    <w:rsid w:val="009B5901"/>
    <w:rsid w:val="009B67F6"/>
    <w:rsid w:val="009C3F06"/>
    <w:rsid w:val="009E1680"/>
    <w:rsid w:val="009F3834"/>
    <w:rsid w:val="00A02A3F"/>
    <w:rsid w:val="00A10D79"/>
    <w:rsid w:val="00A1235C"/>
    <w:rsid w:val="00A170BE"/>
    <w:rsid w:val="00A214DF"/>
    <w:rsid w:val="00A234DD"/>
    <w:rsid w:val="00A4011A"/>
    <w:rsid w:val="00A61757"/>
    <w:rsid w:val="00A63C3C"/>
    <w:rsid w:val="00A64C7F"/>
    <w:rsid w:val="00AA2C2A"/>
    <w:rsid w:val="00AB001E"/>
    <w:rsid w:val="00AB4C32"/>
    <w:rsid w:val="00AD2280"/>
    <w:rsid w:val="00AD4262"/>
    <w:rsid w:val="00B029F4"/>
    <w:rsid w:val="00B06546"/>
    <w:rsid w:val="00B122D1"/>
    <w:rsid w:val="00B25186"/>
    <w:rsid w:val="00B4239B"/>
    <w:rsid w:val="00B430A0"/>
    <w:rsid w:val="00B44009"/>
    <w:rsid w:val="00B57FE6"/>
    <w:rsid w:val="00B75751"/>
    <w:rsid w:val="00B8329F"/>
    <w:rsid w:val="00BA521A"/>
    <w:rsid w:val="00BB7103"/>
    <w:rsid w:val="00BC3ACA"/>
    <w:rsid w:val="00BD1B70"/>
    <w:rsid w:val="00BE47EE"/>
    <w:rsid w:val="00C12E47"/>
    <w:rsid w:val="00C60387"/>
    <w:rsid w:val="00C60AFF"/>
    <w:rsid w:val="00C650AD"/>
    <w:rsid w:val="00C72133"/>
    <w:rsid w:val="00C952DB"/>
    <w:rsid w:val="00CA0633"/>
    <w:rsid w:val="00CA53B8"/>
    <w:rsid w:val="00CE3069"/>
    <w:rsid w:val="00CF60DB"/>
    <w:rsid w:val="00D0226A"/>
    <w:rsid w:val="00D0780D"/>
    <w:rsid w:val="00D23C43"/>
    <w:rsid w:val="00D6286C"/>
    <w:rsid w:val="00D727C3"/>
    <w:rsid w:val="00DA6666"/>
    <w:rsid w:val="00DB1EF8"/>
    <w:rsid w:val="00DB733C"/>
    <w:rsid w:val="00DD5D29"/>
    <w:rsid w:val="00E440B5"/>
    <w:rsid w:val="00E87036"/>
    <w:rsid w:val="00E93088"/>
    <w:rsid w:val="00EB6B5B"/>
    <w:rsid w:val="00EF049B"/>
    <w:rsid w:val="00F23E0C"/>
    <w:rsid w:val="00F25640"/>
    <w:rsid w:val="00F34C50"/>
    <w:rsid w:val="00F4342A"/>
    <w:rsid w:val="00F50A93"/>
    <w:rsid w:val="00F53150"/>
    <w:rsid w:val="00F711F2"/>
    <w:rsid w:val="00FB5751"/>
    <w:rsid w:val="00FE272A"/>
    <w:rsid w:val="00FE594E"/>
    <w:rsid w:val="0F2C78F7"/>
    <w:rsid w:val="1579C961"/>
    <w:rsid w:val="1F68F199"/>
    <w:rsid w:val="210D92B5"/>
    <w:rsid w:val="27FBDD1A"/>
    <w:rsid w:val="2A404CA4"/>
    <w:rsid w:val="2F3D57D5"/>
    <w:rsid w:val="37BAE611"/>
    <w:rsid w:val="39146FA5"/>
    <w:rsid w:val="3F8EA843"/>
    <w:rsid w:val="418D8621"/>
    <w:rsid w:val="5475F2C9"/>
    <w:rsid w:val="56341F04"/>
    <w:rsid w:val="60E7F81A"/>
    <w:rsid w:val="6399BCA9"/>
    <w:rsid w:val="69C56FF9"/>
    <w:rsid w:val="6B065B57"/>
    <w:rsid w:val="6E583746"/>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D5C1E"/>
  <w15:chartTrackingRefBased/>
  <w15:docId w15:val="{6F586C6A-E1F2-4443-AA2F-602E397D7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6D268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419"/>
    </w:rPr>
  </w:style>
  <w:style w:type="paragraph" w:styleId="Ttulo2">
    <w:name w:val="heading 2"/>
    <w:basedOn w:val="Normal"/>
    <w:link w:val="Ttulo2Car"/>
    <w:uiPriority w:val="9"/>
    <w:qFormat/>
    <w:rsid w:val="006D268C"/>
    <w:pPr>
      <w:spacing w:before="100" w:beforeAutospacing="1" w:after="100" w:afterAutospacing="1" w:line="240" w:lineRule="auto"/>
      <w:outlineLvl w:val="1"/>
    </w:pPr>
    <w:rPr>
      <w:rFonts w:ascii="Times New Roman" w:eastAsia="Times New Roman" w:hAnsi="Times New Roman" w:cs="Times New Roman"/>
      <w:b/>
      <w:bCs/>
      <w:sz w:val="36"/>
      <w:szCs w:val="36"/>
      <w:lang w:eastAsia="es-419"/>
    </w:rPr>
  </w:style>
  <w:style w:type="paragraph" w:styleId="Ttulo3">
    <w:name w:val="heading 3"/>
    <w:basedOn w:val="Normal"/>
    <w:link w:val="Ttulo3Car"/>
    <w:uiPriority w:val="9"/>
    <w:qFormat/>
    <w:rsid w:val="006D268C"/>
    <w:pPr>
      <w:spacing w:before="100" w:beforeAutospacing="1" w:after="100" w:afterAutospacing="1" w:line="240" w:lineRule="auto"/>
      <w:outlineLvl w:val="2"/>
    </w:pPr>
    <w:rPr>
      <w:rFonts w:ascii="Times New Roman" w:eastAsia="Times New Roman" w:hAnsi="Times New Roman" w:cs="Times New Roman"/>
      <w:b/>
      <w:bCs/>
      <w:sz w:val="27"/>
      <w:szCs w:val="27"/>
      <w:lang w:eastAsia="es-419"/>
    </w:rPr>
  </w:style>
  <w:style w:type="paragraph" w:styleId="Ttulo4">
    <w:name w:val="heading 4"/>
    <w:basedOn w:val="Normal"/>
    <w:next w:val="Normal"/>
    <w:link w:val="Ttulo4Car"/>
    <w:uiPriority w:val="9"/>
    <w:semiHidden/>
    <w:unhideWhenUsed/>
    <w:qFormat/>
    <w:rsid w:val="0049280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0942E8"/>
    <w:pPr>
      <w:spacing w:before="100" w:beforeAutospacing="1" w:after="100" w:afterAutospacing="1" w:line="240" w:lineRule="auto"/>
    </w:pPr>
    <w:rPr>
      <w:rFonts w:ascii="Times New Roman" w:eastAsia="Times New Roman" w:hAnsi="Times New Roman" w:cs="Times New Roman"/>
      <w:sz w:val="24"/>
      <w:szCs w:val="24"/>
      <w:lang w:eastAsia="es-419"/>
    </w:rPr>
  </w:style>
  <w:style w:type="paragraph" w:styleId="Encabezado">
    <w:name w:val="header"/>
    <w:basedOn w:val="Normal"/>
    <w:link w:val="EncabezadoCar"/>
    <w:uiPriority w:val="99"/>
    <w:unhideWhenUsed/>
    <w:rsid w:val="000942E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942E8"/>
  </w:style>
  <w:style w:type="paragraph" w:styleId="Piedepgina">
    <w:name w:val="footer"/>
    <w:basedOn w:val="Normal"/>
    <w:link w:val="PiedepginaCar"/>
    <w:uiPriority w:val="99"/>
    <w:unhideWhenUsed/>
    <w:rsid w:val="000942E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42E8"/>
  </w:style>
  <w:style w:type="character" w:customStyle="1" w:styleId="Ttulo1Car">
    <w:name w:val="Título 1 Car"/>
    <w:basedOn w:val="Fuentedeprrafopredeter"/>
    <w:link w:val="Ttulo1"/>
    <w:uiPriority w:val="9"/>
    <w:rsid w:val="006D268C"/>
    <w:rPr>
      <w:rFonts w:ascii="Times New Roman" w:eastAsia="Times New Roman" w:hAnsi="Times New Roman" w:cs="Times New Roman"/>
      <w:b/>
      <w:bCs/>
      <w:kern w:val="36"/>
      <w:sz w:val="48"/>
      <w:szCs w:val="48"/>
      <w:lang w:eastAsia="es-419"/>
    </w:rPr>
  </w:style>
  <w:style w:type="character" w:customStyle="1" w:styleId="Ttulo2Car">
    <w:name w:val="Título 2 Car"/>
    <w:basedOn w:val="Fuentedeprrafopredeter"/>
    <w:link w:val="Ttulo2"/>
    <w:uiPriority w:val="9"/>
    <w:rsid w:val="006D268C"/>
    <w:rPr>
      <w:rFonts w:ascii="Times New Roman" w:eastAsia="Times New Roman" w:hAnsi="Times New Roman" w:cs="Times New Roman"/>
      <w:b/>
      <w:bCs/>
      <w:sz w:val="36"/>
      <w:szCs w:val="36"/>
      <w:lang w:eastAsia="es-419"/>
    </w:rPr>
  </w:style>
  <w:style w:type="character" w:customStyle="1" w:styleId="Ttulo3Car">
    <w:name w:val="Título 3 Car"/>
    <w:basedOn w:val="Fuentedeprrafopredeter"/>
    <w:link w:val="Ttulo3"/>
    <w:uiPriority w:val="9"/>
    <w:rsid w:val="006D268C"/>
    <w:rPr>
      <w:rFonts w:ascii="Times New Roman" w:eastAsia="Times New Roman" w:hAnsi="Times New Roman" w:cs="Times New Roman"/>
      <w:b/>
      <w:bCs/>
      <w:sz w:val="27"/>
      <w:szCs w:val="27"/>
      <w:lang w:eastAsia="es-419"/>
    </w:rPr>
  </w:style>
  <w:style w:type="character" w:styleId="CdigoHTML">
    <w:name w:val="HTML Code"/>
    <w:basedOn w:val="Fuentedeprrafopredeter"/>
    <w:uiPriority w:val="99"/>
    <w:semiHidden/>
    <w:unhideWhenUsed/>
    <w:rsid w:val="006D268C"/>
    <w:rPr>
      <w:rFonts w:ascii="Courier New" w:eastAsia="Times New Roman" w:hAnsi="Courier New" w:cs="Courier New"/>
      <w:sz w:val="20"/>
      <w:szCs w:val="20"/>
    </w:rPr>
  </w:style>
  <w:style w:type="paragraph" w:styleId="Prrafodelista">
    <w:name w:val="List Paragraph"/>
    <w:basedOn w:val="Normal"/>
    <w:uiPriority w:val="34"/>
    <w:qFormat/>
    <w:rsid w:val="0074230F"/>
    <w:pPr>
      <w:ind w:left="720"/>
      <w:contextualSpacing/>
    </w:p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customStyle="1" w:styleId="normaltextrun">
    <w:name w:val="normaltextrun"/>
    <w:basedOn w:val="Fuentedeprrafopredeter"/>
    <w:rsid w:val="00281ADF"/>
  </w:style>
  <w:style w:type="character" w:customStyle="1" w:styleId="eop">
    <w:name w:val="eop"/>
    <w:basedOn w:val="Fuentedeprrafopredeter"/>
    <w:rsid w:val="00281ADF"/>
  </w:style>
  <w:style w:type="paragraph" w:customStyle="1" w:styleId="paragraph">
    <w:name w:val="paragraph"/>
    <w:basedOn w:val="Normal"/>
    <w:rsid w:val="00281ADF"/>
    <w:pPr>
      <w:spacing w:before="100" w:beforeAutospacing="1" w:after="100" w:afterAutospacing="1" w:line="240" w:lineRule="auto"/>
    </w:pPr>
    <w:rPr>
      <w:rFonts w:ascii="Times New Roman" w:eastAsia="Times New Roman" w:hAnsi="Times New Roman" w:cs="Times New Roman"/>
      <w:sz w:val="24"/>
      <w:szCs w:val="24"/>
      <w:lang w:eastAsia="es-419"/>
    </w:rPr>
  </w:style>
  <w:style w:type="character" w:customStyle="1" w:styleId="Ttulo4Car">
    <w:name w:val="Título 4 Car"/>
    <w:basedOn w:val="Fuentedeprrafopredeter"/>
    <w:link w:val="Ttulo4"/>
    <w:uiPriority w:val="9"/>
    <w:semiHidden/>
    <w:rsid w:val="00492803"/>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4417">
      <w:bodyDiv w:val="1"/>
      <w:marLeft w:val="0"/>
      <w:marRight w:val="0"/>
      <w:marTop w:val="0"/>
      <w:marBottom w:val="0"/>
      <w:divBdr>
        <w:top w:val="none" w:sz="0" w:space="0" w:color="auto"/>
        <w:left w:val="none" w:sz="0" w:space="0" w:color="auto"/>
        <w:bottom w:val="none" w:sz="0" w:space="0" w:color="auto"/>
        <w:right w:val="none" w:sz="0" w:space="0" w:color="auto"/>
      </w:divBdr>
    </w:div>
    <w:div w:id="315961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BCBF5C5DA6C124D97AEFC6F85EF6ED2" ma:contentTypeVersion="3" ma:contentTypeDescription="Create a new document." ma:contentTypeScope="" ma:versionID="2922382293ee449e1dd7609b1f10b31f">
  <xsd:schema xmlns:xsd="http://www.w3.org/2001/XMLSchema" xmlns:xs="http://www.w3.org/2001/XMLSchema" xmlns:p="http://schemas.microsoft.com/office/2006/metadata/properties" xmlns:ns2="218ed3be-1809-40f0-9dde-07b0798e5415" targetNamespace="http://schemas.microsoft.com/office/2006/metadata/properties" ma:root="true" ma:fieldsID="c893857da060298c0d6e4978785642fc" ns2:_="">
    <xsd:import namespace="218ed3be-1809-40f0-9dde-07b0798e541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8ed3be-1809-40f0-9dde-07b0798e54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25A38E-8A20-4CF7-80DF-5D492B320FA9}">
  <ds:schemaRefs>
    <ds:schemaRef ds:uri="http://schemas.microsoft.com/sharepoint/v3/contenttype/forms"/>
  </ds:schemaRefs>
</ds:datastoreItem>
</file>

<file path=customXml/itemProps2.xml><?xml version="1.0" encoding="utf-8"?>
<ds:datastoreItem xmlns:ds="http://schemas.openxmlformats.org/officeDocument/2006/customXml" ds:itemID="{D487E1C2-F838-422C-BDB1-3CEFC8518F8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1F7C763-E381-4906-8844-C847F6E1AE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8ed3be-1809-40f0-9dde-07b0798e54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F29384-9397-4EC8-9BE3-6BCBE6195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10</Pages>
  <Words>2729</Words>
  <Characters>15096</Characters>
  <Application>Microsoft Office Word</Application>
  <DocSecurity>0</DocSecurity>
  <Lines>359</Lines>
  <Paragraphs>181</Paragraphs>
  <ScaleCrop>false</ScaleCrop>
  <Company/>
  <LinksUpToDate>false</LinksUpToDate>
  <CharactersWithSpaces>17644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Coordinacion</dc:creator>
  <cp:keywords/>
  <dc:description/>
  <cp:lastModifiedBy>OSCAR FERNANDO GOEZ BARRIENTOS</cp:lastModifiedBy>
  <cp:revision>2</cp:revision>
  <dcterms:created xsi:type="dcterms:W3CDTF">2026-02-28T01:29:00Z</dcterms:created>
  <dcterms:modified xsi:type="dcterms:W3CDTF">2026-02-28T01:29:00Z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0x010100BBCBF5C5DA6C124D97AEFC6F85EF6ED2</vt:lpwstr>
  </property>
</Properties>
</file>