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EF68E" w14:textId="094C60C8" w:rsidR="00571EB4" w:rsidRPr="000F4084" w:rsidRDefault="001801F8" w:rsidP="00F83EEB">
      <w:pPr>
        <w:spacing w:after="0" w:line="240" w:lineRule="auto"/>
        <w:jc w:val="center"/>
        <w:rPr>
          <w:rFonts w:ascii="Palatino Linotype" w:hAnsi="Palatino Linotype" w:cs="Kalinga"/>
          <w:b/>
          <w:color w:val="000000" w:themeColor="text1"/>
          <w:spacing w:val="40"/>
          <w:sz w:val="36"/>
          <w:lang w:val="en-US"/>
        </w:rPr>
      </w:pPr>
      <w:bookmarkStart w:id="0" w:name="_Hlk536739286"/>
      <w:r w:rsidRPr="000F4084">
        <w:rPr>
          <w:rFonts w:ascii="Palatino Linotype" w:hAnsi="Palatino Linotype" w:cs="Kalinga"/>
          <w:b/>
          <w:color w:val="000000" w:themeColor="text1"/>
          <w:spacing w:val="40"/>
          <w:sz w:val="36"/>
          <w:lang w:val="en-US"/>
        </w:rPr>
        <w:t>OSCAR ALEJANDRO GOMEZ QUINTERO</w:t>
      </w:r>
    </w:p>
    <w:p w14:paraId="0AC28903" w14:textId="77777777" w:rsidR="00CA732C" w:rsidRPr="000F4084" w:rsidRDefault="00CA732C" w:rsidP="00F83EEB">
      <w:pPr>
        <w:spacing w:after="0" w:line="240" w:lineRule="auto"/>
        <w:jc w:val="center"/>
        <w:rPr>
          <w:rFonts w:ascii="Palatino Linotype" w:hAnsi="Palatino Linotype" w:cs="Kalinga"/>
          <w:b/>
          <w:spacing w:val="40"/>
          <w:sz w:val="8"/>
          <w:szCs w:val="6"/>
          <w:lang w:val="en-US"/>
        </w:rPr>
      </w:pPr>
    </w:p>
    <w:p w14:paraId="4922E2D6" w14:textId="109DDB6A" w:rsidR="0073068E" w:rsidRPr="000F4084" w:rsidRDefault="002C6C7D" w:rsidP="008E34D2">
      <w:pPr>
        <w:spacing w:after="120" w:line="240" w:lineRule="auto"/>
        <w:jc w:val="center"/>
        <w:rPr>
          <w:rFonts w:ascii="Palatino Linotype" w:hAnsi="Palatino Linotype" w:cs="Kalinga"/>
          <w:lang w:val="en-US"/>
        </w:rPr>
      </w:pPr>
      <w:r w:rsidRPr="000F4084">
        <w:rPr>
          <w:rFonts w:ascii="Palatino Linotype" w:hAnsi="Palatino Linotype" w:cs="Kalinga"/>
          <w:lang w:val="en-US"/>
        </w:rPr>
        <w:t>+971</w:t>
      </w:r>
      <w:r w:rsidR="001801F8" w:rsidRPr="000F4084">
        <w:rPr>
          <w:rFonts w:ascii="Palatino Linotype" w:hAnsi="Palatino Linotype" w:cs="Kalinga"/>
          <w:lang w:val="en-US"/>
        </w:rPr>
        <w:t xml:space="preserve"> </w:t>
      </w:r>
      <w:r w:rsidRPr="000F4084">
        <w:rPr>
          <w:rFonts w:ascii="Palatino Linotype" w:hAnsi="Palatino Linotype" w:cs="Kalinga"/>
          <w:lang w:val="en-US"/>
        </w:rPr>
        <w:t>(0)54</w:t>
      </w:r>
      <w:r w:rsidR="001801F8" w:rsidRPr="000F4084">
        <w:rPr>
          <w:rFonts w:ascii="Palatino Linotype" w:hAnsi="Palatino Linotype" w:cs="Kalinga"/>
          <w:lang w:val="en-US"/>
        </w:rPr>
        <w:t xml:space="preserve"> 304 2253</w:t>
      </w:r>
      <w:r w:rsidRPr="000F4084">
        <w:rPr>
          <w:rFonts w:ascii="Palatino Linotype" w:hAnsi="Palatino Linotype" w:cs="Kalinga"/>
          <w:lang w:val="en-US"/>
        </w:rPr>
        <w:t xml:space="preserve">   |   </w:t>
      </w:r>
      <w:r w:rsidR="0005275A" w:rsidRPr="000F4084">
        <w:rPr>
          <w:rFonts w:ascii="Palatino Linotype" w:hAnsi="Palatino Linotype" w:cs="Kalinga"/>
          <w:lang w:val="en-US"/>
        </w:rPr>
        <w:t>oscar.gomez@nyu.edu</w:t>
      </w:r>
      <w:r w:rsidR="001801F8" w:rsidRPr="000F4084">
        <w:rPr>
          <w:rFonts w:ascii="Palatino Linotype" w:hAnsi="Palatino Linotype" w:cs="Kalinga"/>
          <w:lang w:val="en-US"/>
        </w:rPr>
        <w:t xml:space="preserve">   |   </w:t>
      </w:r>
      <w:hyperlink r:id="rId8" w:history="1">
        <w:r w:rsidR="006507FB" w:rsidRPr="000F4084">
          <w:rPr>
            <w:rStyle w:val="Hyperlink"/>
            <w:rFonts w:ascii="Palatino Linotype" w:hAnsi="Palatino Linotype" w:cs="Kalinga"/>
            <w:lang w:val="en-US"/>
          </w:rPr>
          <w:t>oscargomezq.github.io</w:t>
        </w:r>
      </w:hyperlink>
    </w:p>
    <w:p w14:paraId="5B9968E8" w14:textId="77777777" w:rsidR="00295198" w:rsidRPr="000F4084" w:rsidRDefault="00295198" w:rsidP="0073068E">
      <w:pPr>
        <w:spacing w:after="120" w:line="240" w:lineRule="auto"/>
        <w:rPr>
          <w:rFonts w:ascii="Palatino Linotype" w:hAnsi="Palatino Linotype" w:cs="Kalinga"/>
          <w:sz w:val="10"/>
          <w:szCs w:val="1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2301"/>
        <w:gridCol w:w="7250"/>
      </w:tblGrid>
      <w:tr w:rsidR="00D01FF4" w:rsidRPr="000F4084" w14:paraId="47CCA524" w14:textId="77777777" w:rsidTr="006868BD">
        <w:tc>
          <w:tcPr>
            <w:tcW w:w="421" w:type="dxa"/>
          </w:tcPr>
          <w:bookmarkEnd w:id="0"/>
          <w:p w14:paraId="47E97242" w14:textId="7F455030" w:rsidR="00D01FF4" w:rsidRPr="000F4084" w:rsidRDefault="00D01FF4" w:rsidP="00EF2EA1">
            <w:pPr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3562DB" wp14:editId="7F8A842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92075</wp:posOffset>
                      </wp:positionV>
                      <wp:extent cx="25908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6F717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7.25pt" to="14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01" w:type="dxa"/>
            <w:shd w:val="clear" w:color="auto" w:fill="auto"/>
          </w:tcPr>
          <w:p w14:paraId="61D120D8" w14:textId="09C6A058" w:rsidR="00D01FF4" w:rsidRPr="000F4084" w:rsidRDefault="00D01FF4" w:rsidP="00A909B4">
            <w:pPr>
              <w:jc w:val="center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0213C8" wp14:editId="7B320F0C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89535</wp:posOffset>
                      </wp:positionV>
                      <wp:extent cx="45212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212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F19C9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35pt,7.05pt" to="470.3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  <w:r w:rsidRPr="000F4084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7250" w:type="dxa"/>
          </w:tcPr>
          <w:p w14:paraId="2EE5FAA0" w14:textId="77777777" w:rsidR="00D01FF4" w:rsidRPr="000F4084" w:rsidRDefault="00D01FF4" w:rsidP="00EF2EA1">
            <w:pPr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</w:p>
        </w:tc>
      </w:tr>
    </w:tbl>
    <w:p w14:paraId="5184C367" w14:textId="77777777" w:rsidR="006868BD" w:rsidRPr="000F4084" w:rsidRDefault="006868BD" w:rsidP="006868BD">
      <w:pPr>
        <w:tabs>
          <w:tab w:val="right" w:pos="9990"/>
        </w:tabs>
        <w:spacing w:before="120" w:after="0" w:line="240" w:lineRule="auto"/>
        <w:ind w:right="8"/>
        <w:rPr>
          <w:rFonts w:ascii="Palatino Linotype" w:hAnsi="Palatino Linotype" w:cs="Kalinga"/>
          <w:bCs/>
          <w:szCs w:val="24"/>
          <w:lang w:val="en-US"/>
        </w:rPr>
      </w:pPr>
      <w:r w:rsidRPr="000F4084">
        <w:rPr>
          <w:rFonts w:ascii="Palatino Linotype" w:hAnsi="Palatino Linotype" w:cs="Kalinga"/>
          <w:b/>
          <w:szCs w:val="24"/>
          <w:lang w:val="en-US"/>
        </w:rPr>
        <w:t>B.S. Mathematics, B.S. Computer Science</w:t>
      </w:r>
      <w:r w:rsidRPr="000F4084">
        <w:rPr>
          <w:rFonts w:ascii="Palatino Linotype" w:hAnsi="Palatino Linotype" w:cs="Kalinga"/>
          <w:b/>
          <w:szCs w:val="24"/>
          <w:lang w:val="en-US"/>
        </w:rPr>
        <w:tab/>
      </w:r>
      <w:r w:rsidRPr="000F4084">
        <w:rPr>
          <w:rFonts w:ascii="Palatino Linotype" w:hAnsi="Palatino Linotype" w:cs="Kalinga"/>
          <w:bCs/>
          <w:szCs w:val="24"/>
          <w:lang w:val="en-US"/>
        </w:rPr>
        <w:t>GPA: 3.89 / 4.00</w:t>
      </w:r>
    </w:p>
    <w:p w14:paraId="6D491C22" w14:textId="77777777" w:rsidR="006868BD" w:rsidRPr="000F4084" w:rsidRDefault="006868BD" w:rsidP="006868BD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iCs/>
          <w:szCs w:val="24"/>
          <w:lang w:val="en-US"/>
        </w:rPr>
      </w:pPr>
      <w:r w:rsidRPr="000F4084">
        <w:rPr>
          <w:rFonts w:ascii="Palatino Linotype" w:hAnsi="Palatino Linotype" w:cs="Kalinga"/>
          <w:iCs/>
          <w:szCs w:val="24"/>
          <w:lang w:val="en-US"/>
        </w:rPr>
        <w:t xml:space="preserve">New York University Abu Dhabi, </w:t>
      </w:r>
      <w:r w:rsidRPr="000F4084">
        <w:rPr>
          <w:rFonts w:ascii="Palatino Linotype" w:hAnsi="Palatino Linotype" w:cs="Kalinga"/>
          <w:i/>
          <w:szCs w:val="24"/>
          <w:lang w:val="en-US"/>
        </w:rPr>
        <w:t>Abu Dhabi, UAE</w:t>
      </w:r>
      <w:r w:rsidRPr="000F4084">
        <w:rPr>
          <w:rFonts w:ascii="Palatino Linotype" w:hAnsi="Palatino Linotype" w:cs="Kalinga"/>
          <w:iCs/>
          <w:szCs w:val="24"/>
          <w:lang w:val="en-US"/>
        </w:rPr>
        <w:tab/>
        <w:t xml:space="preserve"> </w:t>
      </w:r>
      <w:r w:rsidRPr="000F4084">
        <w:rPr>
          <w:rFonts w:ascii="Palatino Linotype" w:hAnsi="Palatino Linotype" w:cs="Kalinga"/>
          <w:bCs/>
          <w:szCs w:val="24"/>
          <w:lang w:val="en-US"/>
        </w:rPr>
        <w:t>Aug 2016 –</w:t>
      </w:r>
      <w:r w:rsidRPr="000F4084">
        <w:rPr>
          <w:rFonts w:ascii="Palatino Linotype" w:hAnsi="Palatino Linotype" w:cs="Kalinga"/>
          <w:b/>
          <w:szCs w:val="24"/>
          <w:lang w:val="en-US"/>
        </w:rPr>
        <w:t xml:space="preserve"> </w:t>
      </w:r>
      <w:r w:rsidRPr="000F4084">
        <w:rPr>
          <w:rFonts w:ascii="Palatino Linotype" w:hAnsi="Palatino Linotype" w:cs="Kalinga"/>
          <w:bCs/>
          <w:iCs/>
          <w:szCs w:val="24"/>
          <w:lang w:val="en-US"/>
        </w:rPr>
        <w:t>May 2020</w:t>
      </w:r>
    </w:p>
    <w:p w14:paraId="28C93CC3" w14:textId="77777777" w:rsidR="006868BD" w:rsidRPr="000F4084" w:rsidRDefault="006868BD" w:rsidP="006868BD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iCs/>
          <w:szCs w:val="24"/>
          <w:lang w:val="en-US"/>
        </w:rPr>
      </w:pPr>
      <w:r w:rsidRPr="000F4084">
        <w:rPr>
          <w:rFonts w:ascii="Palatino Linotype" w:hAnsi="Palatino Linotype" w:cs="Kalinga"/>
          <w:iCs/>
          <w:szCs w:val="24"/>
          <w:lang w:val="en-US"/>
        </w:rPr>
        <w:t xml:space="preserve">NYU Courant Institute of Mathematical Sciences, </w:t>
      </w:r>
      <w:r w:rsidRPr="000F4084">
        <w:rPr>
          <w:rFonts w:ascii="Palatino Linotype" w:hAnsi="Palatino Linotype" w:cs="Kalinga"/>
          <w:i/>
          <w:szCs w:val="24"/>
          <w:lang w:val="en-US"/>
        </w:rPr>
        <w:t>New York, USA</w:t>
      </w:r>
      <w:r w:rsidRPr="000F4084">
        <w:rPr>
          <w:rFonts w:ascii="Palatino Linotype" w:hAnsi="Palatino Linotype" w:cs="Kalinga"/>
          <w:b/>
          <w:szCs w:val="24"/>
          <w:lang w:val="en-US"/>
        </w:rPr>
        <w:tab/>
      </w:r>
      <w:r w:rsidRPr="000F4084">
        <w:rPr>
          <w:rFonts w:ascii="Palatino Linotype" w:hAnsi="Palatino Linotype" w:cs="Kalinga"/>
          <w:bCs/>
          <w:szCs w:val="24"/>
          <w:lang w:val="en-US"/>
        </w:rPr>
        <w:t>Feb 2019 –</w:t>
      </w:r>
      <w:r w:rsidRPr="000F4084">
        <w:rPr>
          <w:rFonts w:ascii="Palatino Linotype" w:hAnsi="Palatino Linotype" w:cs="Kalinga"/>
          <w:b/>
          <w:szCs w:val="24"/>
          <w:lang w:val="en-US"/>
        </w:rPr>
        <w:t xml:space="preserve"> </w:t>
      </w:r>
      <w:r w:rsidRPr="000F4084">
        <w:rPr>
          <w:rFonts w:ascii="Palatino Linotype" w:hAnsi="Palatino Linotype" w:cs="Kalinga"/>
          <w:bCs/>
          <w:iCs/>
          <w:szCs w:val="24"/>
          <w:lang w:val="en-US"/>
        </w:rPr>
        <w:t>May 2019</w:t>
      </w:r>
    </w:p>
    <w:p w14:paraId="65F085F3" w14:textId="574FB123" w:rsidR="00AA5D7A" w:rsidRPr="000F4084" w:rsidRDefault="00AA5D7A" w:rsidP="002C7DAA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iCs/>
          <w:szCs w:val="24"/>
          <w:lang w:val="en-US"/>
        </w:rPr>
      </w:pPr>
    </w:p>
    <w:p w14:paraId="6036F686" w14:textId="18E78138" w:rsidR="002C7DAA" w:rsidRPr="000F4084" w:rsidRDefault="00AA5D7A" w:rsidP="00D25E7A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iCs/>
          <w:szCs w:val="24"/>
          <w:lang w:val="en-US"/>
        </w:rPr>
      </w:pPr>
      <w:r w:rsidRPr="000F4084">
        <w:rPr>
          <w:rFonts w:ascii="Palatino Linotype" w:hAnsi="Palatino Linotype" w:cs="Kalinga"/>
          <w:b/>
          <w:bCs/>
          <w:iCs/>
          <w:szCs w:val="24"/>
          <w:lang w:val="en-US"/>
        </w:rPr>
        <w:t xml:space="preserve">Research </w:t>
      </w:r>
      <w:r w:rsidR="00BE1CE4" w:rsidRPr="000F4084">
        <w:rPr>
          <w:rFonts w:ascii="Palatino Linotype" w:hAnsi="Palatino Linotype" w:cs="Kalinga"/>
          <w:b/>
          <w:bCs/>
          <w:iCs/>
          <w:szCs w:val="24"/>
          <w:lang w:val="en-US"/>
        </w:rPr>
        <w:t>I</w:t>
      </w:r>
      <w:r w:rsidRPr="000F4084">
        <w:rPr>
          <w:rFonts w:ascii="Palatino Linotype" w:hAnsi="Palatino Linotype" w:cs="Kalinga"/>
          <w:b/>
          <w:bCs/>
          <w:iCs/>
          <w:szCs w:val="24"/>
          <w:lang w:val="en-US"/>
        </w:rPr>
        <w:t xml:space="preserve">nterests: </w:t>
      </w:r>
      <w:r w:rsidR="00A4281A" w:rsidRPr="000F4084">
        <w:rPr>
          <w:rFonts w:ascii="Palatino Linotype" w:hAnsi="Palatino Linotype" w:cs="Kalinga"/>
          <w:iCs/>
          <w:szCs w:val="24"/>
          <w:lang w:val="en-US"/>
        </w:rPr>
        <w:t>interpretable</w:t>
      </w:r>
      <w:r w:rsidR="00F41365" w:rsidRPr="000F4084">
        <w:rPr>
          <w:rFonts w:ascii="Palatino Linotype" w:hAnsi="Palatino Linotype" w:cs="Kalinga"/>
          <w:iCs/>
          <w:szCs w:val="24"/>
          <w:lang w:val="en-US"/>
        </w:rPr>
        <w:t xml:space="preserve"> and </w:t>
      </w:r>
      <w:r w:rsidR="00A4281A" w:rsidRPr="000F4084">
        <w:rPr>
          <w:rFonts w:ascii="Palatino Linotype" w:hAnsi="Palatino Linotype" w:cs="Kalinga"/>
          <w:iCs/>
          <w:szCs w:val="24"/>
          <w:lang w:val="en-US"/>
        </w:rPr>
        <w:t>interactive m</w:t>
      </w:r>
      <w:r w:rsidR="00D70F11" w:rsidRPr="000F4084">
        <w:rPr>
          <w:rFonts w:ascii="Palatino Linotype" w:hAnsi="Palatino Linotype" w:cs="Kalinga"/>
          <w:iCs/>
          <w:szCs w:val="24"/>
          <w:lang w:val="en-US"/>
        </w:rPr>
        <w:t>achine learning,</w:t>
      </w:r>
      <w:r w:rsidR="0065053E" w:rsidRPr="000F4084">
        <w:rPr>
          <w:rFonts w:ascii="Palatino Linotype" w:hAnsi="Palatino Linotype" w:cs="Kalinga"/>
          <w:iCs/>
          <w:szCs w:val="24"/>
          <w:lang w:val="en-US"/>
        </w:rPr>
        <w:t xml:space="preserve"> fairness,</w:t>
      </w:r>
      <w:r w:rsidR="00D70F11" w:rsidRPr="000F4084">
        <w:rPr>
          <w:rFonts w:ascii="Palatino Linotype" w:hAnsi="Palatino Linotype" w:cs="Kalinga"/>
          <w:iCs/>
          <w:szCs w:val="24"/>
          <w:lang w:val="en-US"/>
        </w:rPr>
        <w:t xml:space="preserve"> visua</w:t>
      </w:r>
      <w:r w:rsidR="009B2F9B" w:rsidRPr="000F4084">
        <w:rPr>
          <w:rFonts w:ascii="Palatino Linotype" w:hAnsi="Palatino Linotype" w:cs="Kalinga"/>
          <w:iCs/>
          <w:szCs w:val="24"/>
          <w:lang w:val="en-US"/>
        </w:rPr>
        <w:t>lizat</w:t>
      </w:r>
      <w:r w:rsidR="00BE1CE4" w:rsidRPr="000F4084">
        <w:rPr>
          <w:rFonts w:ascii="Palatino Linotype" w:hAnsi="Palatino Linotype" w:cs="Kalinga"/>
          <w:iCs/>
          <w:szCs w:val="24"/>
          <w:lang w:val="en-US"/>
        </w:rPr>
        <w:t>io</w:t>
      </w:r>
      <w:r w:rsidR="009B2F9B" w:rsidRPr="000F4084">
        <w:rPr>
          <w:rFonts w:ascii="Palatino Linotype" w:hAnsi="Palatino Linotype" w:cs="Kalinga"/>
          <w:iCs/>
          <w:szCs w:val="24"/>
          <w:lang w:val="en-US"/>
        </w:rPr>
        <w:t>n</w:t>
      </w:r>
      <w:r w:rsidR="007016B1" w:rsidRPr="000F4084">
        <w:rPr>
          <w:rFonts w:ascii="Palatino Linotype" w:hAnsi="Palatino Linotype" w:cs="Kalinga"/>
          <w:iCs/>
          <w:szCs w:val="24"/>
          <w:lang w:val="en-US"/>
        </w:rPr>
        <w:t xml:space="preserve">, </w:t>
      </w:r>
      <w:r w:rsidR="0080409E" w:rsidRPr="000F4084">
        <w:rPr>
          <w:rFonts w:ascii="Palatino Linotype" w:hAnsi="Palatino Linotype" w:cs="Kalinga"/>
          <w:iCs/>
          <w:szCs w:val="24"/>
          <w:lang w:val="en-US"/>
        </w:rPr>
        <w:t>human-computer interactio</w:t>
      </w:r>
      <w:r w:rsidR="0065053E" w:rsidRPr="000F4084">
        <w:rPr>
          <w:rFonts w:ascii="Palatino Linotype" w:hAnsi="Palatino Linotype" w:cs="Kalinga"/>
          <w:iCs/>
          <w:szCs w:val="24"/>
          <w:lang w:val="en-US"/>
        </w:rPr>
        <w:t>n</w:t>
      </w:r>
    </w:p>
    <w:p w14:paraId="75F2D55E" w14:textId="77777777" w:rsidR="00D25E7A" w:rsidRPr="000F4084" w:rsidRDefault="00D25E7A" w:rsidP="00D25E7A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iCs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424444" w:rsidRPr="000F4084" w14:paraId="60CE7EE6" w14:textId="77777777" w:rsidTr="003D7C04">
        <w:tc>
          <w:tcPr>
            <w:tcW w:w="421" w:type="dxa"/>
          </w:tcPr>
          <w:p w14:paraId="1DD6BCC2" w14:textId="77777777" w:rsidR="00424444" w:rsidRPr="000F4084" w:rsidRDefault="00424444" w:rsidP="003D7C04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FC319D4" wp14:editId="6AC2AFE2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F2D5F2" id="Straight Connector 1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521429A1" w14:textId="77777777" w:rsidR="00424444" w:rsidRPr="000F4084" w:rsidRDefault="00424444" w:rsidP="003D7C04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 xml:space="preserve"> PUBLICATIONS</w:t>
            </w:r>
          </w:p>
        </w:tc>
        <w:tc>
          <w:tcPr>
            <w:tcW w:w="5289" w:type="dxa"/>
          </w:tcPr>
          <w:p w14:paraId="6A8DE671" w14:textId="77777777" w:rsidR="00424444" w:rsidRPr="000F4084" w:rsidRDefault="00424444" w:rsidP="003D7C04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9E25116" wp14:editId="2BDA4AA1">
                      <wp:simplePos x="0" y="0"/>
                      <wp:positionH relativeFrom="column">
                        <wp:posOffset>-832031</wp:posOffset>
                      </wp:positionH>
                      <wp:positionV relativeFrom="paragraph">
                        <wp:posOffset>77198</wp:posOffset>
                      </wp:positionV>
                      <wp:extent cx="4105176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0517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57AA85" id="Straight Connector 1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5pt,6.1pt" to="257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3EBF41CE" w14:textId="33EED186" w:rsidR="00C21C2D" w:rsidRPr="000F4084" w:rsidRDefault="00424444" w:rsidP="00C21C2D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0F4084">
        <w:rPr>
          <w:rFonts w:ascii="Palatino Linotype" w:hAnsi="Palatino Linotype" w:cs="Kalinga"/>
          <w:b/>
          <w:szCs w:val="24"/>
          <w:lang w:val="en-US"/>
        </w:rPr>
        <w:t>ViCE: Visual Counterfactual Explanations for Machine Learning Models</w:t>
      </w:r>
      <w:r w:rsidRPr="000F4084">
        <w:rPr>
          <w:rFonts w:ascii="Palatino Linotype" w:hAnsi="Palatino Linotype" w:cs="Kalinga"/>
          <w:bCs/>
          <w:szCs w:val="24"/>
          <w:lang w:val="en-US"/>
        </w:rPr>
        <w:t xml:space="preserve">. </w:t>
      </w:r>
      <w:r w:rsidRPr="000F4084">
        <w:rPr>
          <w:rFonts w:ascii="Palatino Linotype" w:hAnsi="Palatino Linotype" w:cs="Kalinga"/>
          <w:b/>
          <w:szCs w:val="24"/>
          <w:lang w:val="en-US"/>
        </w:rPr>
        <w:t>Oscar Gomez</w:t>
      </w:r>
      <w:r w:rsidRPr="000F4084">
        <w:rPr>
          <w:rFonts w:ascii="Palatino Linotype" w:hAnsi="Palatino Linotype" w:cs="Kalinga"/>
          <w:bCs/>
          <w:szCs w:val="24"/>
          <w:lang w:val="en-US"/>
        </w:rPr>
        <w:t xml:space="preserve">, Steffen Holter, Jun Yuan and Enrico Bertini. </w:t>
      </w:r>
      <w:r w:rsidRPr="000F4084">
        <w:rPr>
          <w:rFonts w:ascii="Palatino Linotype" w:hAnsi="Palatino Linotype" w:cs="Kalinga"/>
          <w:bCs/>
          <w:i/>
          <w:iCs/>
          <w:szCs w:val="24"/>
          <w:lang w:val="en-US"/>
        </w:rPr>
        <w:t>ACM Conference on Intelligent User Interfaces (IUI 2020).</w:t>
      </w:r>
    </w:p>
    <w:p w14:paraId="23CA0CAF" w14:textId="77777777" w:rsidR="00C21C2D" w:rsidRPr="000F4084" w:rsidRDefault="00C21C2D" w:rsidP="00C21C2D">
      <w:pPr>
        <w:pStyle w:val="ListParagraph"/>
        <w:tabs>
          <w:tab w:val="right" w:pos="9923"/>
        </w:tabs>
        <w:spacing w:before="120" w:after="0" w:line="240" w:lineRule="auto"/>
        <w:ind w:left="360"/>
        <w:jc w:val="both"/>
        <w:rPr>
          <w:rFonts w:ascii="Palatino Linotype" w:hAnsi="Palatino Linotype" w:cs="Kalinga"/>
          <w:bCs/>
          <w:sz w:val="12"/>
          <w:szCs w:val="14"/>
          <w:lang w:val="en-US"/>
        </w:rPr>
      </w:pPr>
    </w:p>
    <w:p w14:paraId="69AA2760" w14:textId="19A715E3" w:rsidR="00DA2E7F" w:rsidRPr="000F4084" w:rsidRDefault="00DA2E7F" w:rsidP="00946300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0F4084">
        <w:rPr>
          <w:rFonts w:ascii="Palatino Linotype" w:hAnsi="Palatino Linotype" w:cs="Kalinga"/>
          <w:b/>
          <w:szCs w:val="24"/>
          <w:lang w:val="en-US"/>
        </w:rPr>
        <w:t>Exploring Music Collections: An Interactive, Dimensionality Reduction Approach to Visualizing Songbanks.</w:t>
      </w:r>
      <w:r w:rsidR="00946300" w:rsidRPr="000F4084">
        <w:rPr>
          <w:rFonts w:ascii="Palatino Linotype" w:hAnsi="Palatino Linotype" w:cs="Kalinga"/>
          <w:b/>
          <w:szCs w:val="24"/>
          <w:lang w:val="en-US"/>
        </w:rPr>
        <w:t xml:space="preserve"> Oscar Gomez</w:t>
      </w:r>
      <w:r w:rsidR="00946300" w:rsidRPr="000F4084">
        <w:rPr>
          <w:rFonts w:ascii="Palatino Linotype" w:hAnsi="Palatino Linotype" w:cs="Kalinga"/>
          <w:bCs/>
          <w:szCs w:val="24"/>
          <w:lang w:val="en-US"/>
        </w:rPr>
        <w:t xml:space="preserve">, Kaustuv Kanti Ganguli, Leonid Kuzmenko and Carlos Guedes. </w:t>
      </w:r>
      <w:r w:rsidR="00946300" w:rsidRPr="000F4084">
        <w:rPr>
          <w:rFonts w:ascii="Palatino Linotype" w:hAnsi="Palatino Linotype" w:cs="Kalinga"/>
          <w:bCs/>
          <w:i/>
          <w:iCs/>
          <w:szCs w:val="24"/>
          <w:lang w:val="en-US"/>
        </w:rPr>
        <w:t>ACM Conference on Intelligent User Interfaces (IUI 2020).</w:t>
      </w:r>
      <w:r w:rsidR="00946300" w:rsidRPr="000F4084">
        <w:rPr>
          <w:rFonts w:ascii="Palatino Linotype" w:hAnsi="Palatino Linotype" w:cs="Kalinga"/>
          <w:bCs/>
          <w:szCs w:val="24"/>
          <w:lang w:val="en-US"/>
        </w:rPr>
        <w:t xml:space="preserve"> Demo paper</w:t>
      </w:r>
      <w:r w:rsidR="00937FAF">
        <w:rPr>
          <w:rFonts w:ascii="Palatino Linotype" w:hAnsi="Palatino Linotype" w:cs="Kalinga"/>
          <w:bCs/>
          <w:szCs w:val="24"/>
          <w:lang w:val="en-US"/>
        </w:rPr>
        <w:t>.</w:t>
      </w:r>
    </w:p>
    <w:p w14:paraId="7CF9FB80" w14:textId="77777777" w:rsidR="00424444" w:rsidRPr="000F4084" w:rsidRDefault="00424444" w:rsidP="00424444">
      <w:pPr>
        <w:pStyle w:val="ListParagraph"/>
        <w:tabs>
          <w:tab w:val="right" w:pos="9923"/>
        </w:tabs>
        <w:spacing w:before="120" w:after="0" w:line="240" w:lineRule="auto"/>
        <w:ind w:left="360"/>
        <w:jc w:val="both"/>
        <w:rPr>
          <w:rFonts w:ascii="Palatino Linotype" w:hAnsi="Palatino Linotype" w:cs="Kalinga"/>
          <w:bCs/>
          <w:sz w:val="12"/>
          <w:szCs w:val="14"/>
          <w:lang w:val="en-US"/>
        </w:rPr>
      </w:pPr>
    </w:p>
    <w:p w14:paraId="1D325A68" w14:textId="77777777" w:rsidR="00424444" w:rsidRPr="000F4084" w:rsidRDefault="00424444" w:rsidP="00424444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0F4084">
        <w:rPr>
          <w:rFonts w:ascii="Palatino Linotype" w:hAnsi="Palatino Linotype" w:cs="Kalinga"/>
          <w:b/>
          <w:szCs w:val="24"/>
          <w:lang w:val="en-US"/>
        </w:rPr>
        <w:t>Mapping the Sounds of the Swahili coast and the Arab Mashriq: Music research at the intersection of computational analysis and cultural heritage preservation</w:t>
      </w:r>
      <w:r w:rsidRPr="000F4084">
        <w:rPr>
          <w:rFonts w:ascii="Palatino Linotype" w:hAnsi="Palatino Linotype" w:cs="Kalinga"/>
          <w:bCs/>
          <w:szCs w:val="24"/>
          <w:lang w:val="en-US"/>
        </w:rPr>
        <w:t>.</w:t>
      </w:r>
      <w:r w:rsidRPr="000F4084">
        <w:rPr>
          <w:rFonts w:ascii="Palatino Linotype" w:hAnsi="Palatino Linotype" w:cs="Kalinga"/>
          <w:b/>
          <w:szCs w:val="24"/>
          <w:lang w:val="en-US"/>
        </w:rPr>
        <w:t xml:space="preserve"> </w:t>
      </w:r>
      <w:r w:rsidRPr="000F4084">
        <w:rPr>
          <w:rFonts w:ascii="Palatino Linotype" w:hAnsi="Palatino Linotype" w:cs="Kalinga"/>
          <w:bCs/>
          <w:szCs w:val="24"/>
          <w:lang w:val="en-US"/>
        </w:rPr>
        <w:t xml:space="preserve">Konstantinos Trochidis, Beth Russell, Andrew Eisenberg, </w:t>
      </w:r>
      <w:r w:rsidRPr="000F4084">
        <w:rPr>
          <w:rFonts w:ascii="Palatino Linotype" w:hAnsi="Palatino Linotype" w:cs="Kalinga"/>
          <w:b/>
          <w:szCs w:val="24"/>
          <w:lang w:val="en-US"/>
        </w:rPr>
        <w:t>Oscar Gomez</w:t>
      </w:r>
      <w:r w:rsidRPr="000F4084">
        <w:rPr>
          <w:rFonts w:ascii="Palatino Linotype" w:hAnsi="Palatino Linotype" w:cs="Kalinga"/>
          <w:bCs/>
          <w:szCs w:val="24"/>
          <w:lang w:val="en-US"/>
        </w:rPr>
        <w:t>, Kaustuv Kanti Ganguli, Carlos Guedes, Virginia Danielson and Christos Plachouras.</w:t>
      </w:r>
      <w:r w:rsidRPr="000F4084">
        <w:rPr>
          <w:rFonts w:ascii="Palatino Linotype" w:hAnsi="Palatino Linotype" w:cs="Kalinga"/>
          <w:b/>
          <w:szCs w:val="24"/>
          <w:lang w:val="en-US"/>
        </w:rPr>
        <w:t xml:space="preserve"> </w:t>
      </w:r>
      <w:r w:rsidRPr="000F4084">
        <w:rPr>
          <w:rFonts w:ascii="Palatino Linotype" w:hAnsi="Palatino Linotype" w:cs="Kalinga"/>
          <w:bCs/>
          <w:i/>
          <w:iCs/>
          <w:szCs w:val="24"/>
          <w:lang w:val="en-US"/>
        </w:rPr>
        <w:t xml:space="preserve">6th International Conference on Digital Libraries for Musicology (DLfM 2019). </w:t>
      </w:r>
      <w:r w:rsidRPr="000F4084">
        <w:rPr>
          <w:rFonts w:ascii="Palatino Linotype" w:hAnsi="Palatino Linotype" w:cs="Kalinga"/>
          <w:bCs/>
          <w:szCs w:val="24"/>
          <w:lang w:val="en-US"/>
        </w:rPr>
        <w:t>Poster paper.</w:t>
      </w:r>
    </w:p>
    <w:p w14:paraId="3139AAEF" w14:textId="77777777" w:rsidR="00424444" w:rsidRPr="000F4084" w:rsidRDefault="00424444" w:rsidP="002C7DAA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iCs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7"/>
        <w:gridCol w:w="5284"/>
      </w:tblGrid>
      <w:tr w:rsidR="00A909B4" w:rsidRPr="000F4084" w14:paraId="3926FF80" w14:textId="77777777" w:rsidTr="007E6DE2">
        <w:tc>
          <w:tcPr>
            <w:tcW w:w="421" w:type="dxa"/>
          </w:tcPr>
          <w:p w14:paraId="38FAA460" w14:textId="53204EA0" w:rsidR="00A909B4" w:rsidRPr="000F4084" w:rsidRDefault="00A909B4" w:rsidP="00A909B4">
            <w:pPr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D33DC39" wp14:editId="4AF33779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104140</wp:posOffset>
                      </wp:positionV>
                      <wp:extent cx="25908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7019A2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8.2pt" to="14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7" w:type="dxa"/>
            <w:shd w:val="clear" w:color="auto" w:fill="auto"/>
          </w:tcPr>
          <w:p w14:paraId="0280B6B8" w14:textId="5A138B6A" w:rsidR="00A909B4" w:rsidRPr="000F4084" w:rsidRDefault="007E6DE2" w:rsidP="005F1B4A">
            <w:pPr>
              <w:ind w:left="-176" w:right="-285"/>
              <w:jc w:val="center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>RESEARCH</w:t>
            </w:r>
            <w:r w:rsidR="00A909B4" w:rsidRPr="000F4084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 xml:space="preserve"> EXPERIENCE</w:t>
            </w:r>
          </w:p>
        </w:tc>
        <w:tc>
          <w:tcPr>
            <w:tcW w:w="5284" w:type="dxa"/>
          </w:tcPr>
          <w:p w14:paraId="1EEE5B08" w14:textId="484A69D9" w:rsidR="00A909B4" w:rsidRPr="000F4084" w:rsidRDefault="00A909B4" w:rsidP="00A909B4">
            <w:pPr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CCC1FA" wp14:editId="51AAA1A2">
                      <wp:simplePos x="0" y="0"/>
                      <wp:positionH relativeFrom="column">
                        <wp:posOffset>105039</wp:posOffset>
                      </wp:positionH>
                      <wp:positionV relativeFrom="paragraph">
                        <wp:posOffset>80497</wp:posOffset>
                      </wp:positionV>
                      <wp:extent cx="3216308" cy="17879"/>
                      <wp:effectExtent l="0" t="0" r="22225" b="2032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16308" cy="17879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577FF6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6.35pt" to="261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006894AF" w14:textId="77777777" w:rsidR="00310A3E" w:rsidRPr="000F4084" w:rsidRDefault="00310A3E" w:rsidP="00310A3E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0F4084">
        <w:rPr>
          <w:rFonts w:ascii="Palatino Linotype" w:hAnsi="Palatino Linotype" w:cs="Kalinga"/>
          <w:b/>
          <w:szCs w:val="24"/>
          <w:lang w:val="en-US"/>
        </w:rPr>
        <w:t>Research in Machine Learning Explainability and Visualization</w:t>
      </w:r>
      <w:r w:rsidRPr="000F4084">
        <w:rPr>
          <w:rFonts w:ascii="Palatino Linotype" w:hAnsi="Palatino Linotype" w:cs="Kalinga"/>
          <w:bCs/>
          <w:szCs w:val="24"/>
          <w:lang w:val="en-US"/>
        </w:rPr>
        <w:tab/>
        <w:t xml:space="preserve"> Aug 2019 – Present</w:t>
      </w:r>
    </w:p>
    <w:p w14:paraId="471CABA8" w14:textId="77777777" w:rsidR="00310A3E" w:rsidRPr="000F4084" w:rsidRDefault="00310A3E" w:rsidP="00310A3E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0F4084">
        <w:rPr>
          <w:rFonts w:ascii="Palatino Linotype" w:hAnsi="Palatino Linotype" w:cs="Kalinga"/>
          <w:bCs/>
          <w:szCs w:val="24"/>
          <w:lang w:val="en-US"/>
        </w:rPr>
        <w:t xml:space="preserve">Visualization and Data Analytics Lab at NYU, </w:t>
      </w:r>
      <w:r w:rsidRPr="000F4084">
        <w:rPr>
          <w:rFonts w:ascii="Palatino Linotype" w:hAnsi="Palatino Linotype" w:cs="Kalinga"/>
          <w:bCs/>
          <w:i/>
          <w:iCs/>
          <w:szCs w:val="24"/>
          <w:lang w:val="en-US"/>
        </w:rPr>
        <w:t xml:space="preserve">New York, USA          </w:t>
      </w:r>
      <w:r w:rsidRPr="000F4084">
        <w:rPr>
          <w:rFonts w:ascii="Palatino Linotype" w:hAnsi="Palatino Linotype" w:cs="Kalinga"/>
          <w:bCs/>
          <w:szCs w:val="24"/>
          <w:lang w:val="en-US"/>
        </w:rPr>
        <w:t xml:space="preserve">     </w:t>
      </w:r>
      <w:r w:rsidRPr="000F4084">
        <w:rPr>
          <w:rFonts w:ascii="Palatino Linotype" w:hAnsi="Palatino Linotype" w:cs="Kalinga"/>
          <w:bCs/>
          <w:szCs w:val="24"/>
          <w:lang w:val="en-US"/>
        </w:rPr>
        <w:tab/>
        <w:t xml:space="preserve"> June 2018 – Aug 2018</w:t>
      </w:r>
    </w:p>
    <w:p w14:paraId="31F21AB5" w14:textId="77777777" w:rsidR="00310A3E" w:rsidRPr="000F4084" w:rsidRDefault="00310A3E" w:rsidP="00310A3E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0F4084">
        <w:rPr>
          <w:rFonts w:ascii="Palatino Linotype" w:hAnsi="Palatino Linotype" w:cs="Kalinga"/>
          <w:bCs/>
          <w:szCs w:val="24"/>
          <w:lang w:val="en-US"/>
        </w:rPr>
        <w:t>Supervised by Dr. Enrico Bertini</w:t>
      </w:r>
    </w:p>
    <w:p w14:paraId="2FF76F57" w14:textId="77777777" w:rsidR="00310A3E" w:rsidRPr="000F4084" w:rsidRDefault="00310A3E" w:rsidP="00310A3E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6"/>
          <w:szCs w:val="8"/>
          <w:lang w:val="en-US"/>
        </w:rPr>
      </w:pPr>
    </w:p>
    <w:p w14:paraId="4277316D" w14:textId="77777777" w:rsidR="00310A3E" w:rsidRPr="000F4084" w:rsidRDefault="00310A3E" w:rsidP="00310A3E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t>Developed machine learning models to predict customer credit risk from a FICO line of credit dataset.</w:t>
      </w:r>
    </w:p>
    <w:p w14:paraId="71AFEDBF" w14:textId="77777777" w:rsidR="00310A3E" w:rsidRPr="000F4084" w:rsidRDefault="00310A3E" w:rsidP="00310A3E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t>Generated instance explanations for the best performing model by implementing algorithms to detect the most important features and the minimal set of changes needed to alter the model’s output.</w:t>
      </w:r>
    </w:p>
    <w:p w14:paraId="0540BFB6" w14:textId="77777777" w:rsidR="00310A3E" w:rsidRPr="000F4084" w:rsidRDefault="00310A3E" w:rsidP="00310A3E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t>Developed global explanations in the form of interactive visualizations to explore the individual explanations through a hierarchical organization that groups similar instances.</w:t>
      </w:r>
    </w:p>
    <w:p w14:paraId="6BC85B6F" w14:textId="1BEC8543" w:rsidR="00310A3E" w:rsidRPr="000F4084" w:rsidRDefault="00310A3E" w:rsidP="00310A3E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t>Presented the project (second place in the FICO Explainable Machine Learning challenge) at the 2019 DARPA Explainable Artificial Intelligence (XAI) PI Meeting.</w:t>
      </w:r>
    </w:p>
    <w:p w14:paraId="5BC11DE0" w14:textId="20D60C87" w:rsidR="00310A3E" w:rsidRPr="000F4084" w:rsidRDefault="00310A3E" w:rsidP="00310A3E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t xml:space="preserve">Expanded the project by developing </w:t>
      </w:r>
      <w:r w:rsidRPr="000F4084">
        <w:rPr>
          <w:rFonts w:ascii="Palatino Linotype" w:hAnsi="Palatino Linotype" w:cs="Kalinga"/>
          <w:bCs/>
          <w:i/>
          <w:iCs/>
          <w:sz w:val="20"/>
          <w:lang w:val="en-US"/>
        </w:rPr>
        <w:t>ViCE</w:t>
      </w:r>
      <w:r w:rsidRPr="000F4084">
        <w:rPr>
          <w:rFonts w:ascii="Palatino Linotype" w:hAnsi="Palatino Linotype" w:cs="Kalinga"/>
          <w:bCs/>
          <w:sz w:val="20"/>
          <w:lang w:val="en-US"/>
        </w:rPr>
        <w:t>, a tool that generates and provides an interactive visual interface for counterfactual explanations [1].</w:t>
      </w:r>
    </w:p>
    <w:p w14:paraId="3CAAB8E7" w14:textId="3B955AC7" w:rsidR="007E6DE2" w:rsidRPr="000F4084" w:rsidRDefault="007E6DE2" w:rsidP="003C0090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0F4084">
        <w:rPr>
          <w:rFonts w:ascii="Palatino Linotype" w:hAnsi="Palatino Linotype" w:cs="Kalinga"/>
          <w:b/>
          <w:szCs w:val="24"/>
          <w:lang w:val="en-US"/>
        </w:rPr>
        <w:t xml:space="preserve">Capstone </w:t>
      </w:r>
      <w:r w:rsidR="0037180C" w:rsidRPr="000F4084">
        <w:rPr>
          <w:rFonts w:ascii="Palatino Linotype" w:hAnsi="Palatino Linotype" w:cs="Kalinga"/>
          <w:b/>
          <w:szCs w:val="24"/>
          <w:lang w:val="en-US"/>
        </w:rPr>
        <w:t>Project</w:t>
      </w:r>
      <w:r w:rsidRPr="000F4084">
        <w:rPr>
          <w:rFonts w:ascii="Palatino Linotype" w:hAnsi="Palatino Linotype" w:cs="Kalinga"/>
          <w:b/>
          <w:szCs w:val="24"/>
          <w:lang w:val="en-US"/>
        </w:rPr>
        <w:t xml:space="preserve"> in Mathematics</w:t>
      </w:r>
      <w:r w:rsidRPr="000F4084">
        <w:rPr>
          <w:rFonts w:ascii="Palatino Linotype" w:hAnsi="Palatino Linotype" w:cs="Kalinga"/>
          <w:bCs/>
          <w:szCs w:val="24"/>
          <w:lang w:val="en-US"/>
        </w:rPr>
        <w:tab/>
        <w:t>Sept 2019 – Present</w:t>
      </w:r>
    </w:p>
    <w:p w14:paraId="0BE8BC69" w14:textId="209358C9" w:rsidR="007E6DE2" w:rsidRPr="000F4084" w:rsidRDefault="00F60BE1" w:rsidP="003C009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/>
          <w:iCs/>
          <w:szCs w:val="24"/>
          <w:lang w:val="en-US"/>
        </w:rPr>
      </w:pPr>
      <w:r w:rsidRPr="000F4084">
        <w:rPr>
          <w:rFonts w:ascii="Palatino Linotype" w:hAnsi="Palatino Linotype" w:cs="Kalinga"/>
          <w:bCs/>
          <w:szCs w:val="24"/>
          <w:lang w:val="en-US"/>
        </w:rPr>
        <w:t>Mathematics Department at NYU</w:t>
      </w:r>
      <w:r w:rsidR="007E6DE2" w:rsidRPr="000F4084">
        <w:rPr>
          <w:rFonts w:ascii="Palatino Linotype" w:hAnsi="Palatino Linotype" w:cs="Kalinga"/>
          <w:bCs/>
          <w:szCs w:val="24"/>
          <w:lang w:val="en-US"/>
        </w:rPr>
        <w:t xml:space="preserve"> Abu Dhabi, </w:t>
      </w:r>
      <w:r w:rsidR="007E6DE2" w:rsidRPr="000F4084">
        <w:rPr>
          <w:rFonts w:ascii="Palatino Linotype" w:hAnsi="Palatino Linotype" w:cs="Kalinga"/>
          <w:bCs/>
          <w:i/>
          <w:iCs/>
          <w:szCs w:val="24"/>
          <w:lang w:val="en-US"/>
        </w:rPr>
        <w:t>Abu Dhabi, UAE</w:t>
      </w:r>
    </w:p>
    <w:p w14:paraId="31F6D687" w14:textId="3E557FB7" w:rsidR="003F6ED6" w:rsidRPr="000F4084" w:rsidRDefault="003F6ED6" w:rsidP="003C009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0F4084">
        <w:rPr>
          <w:rFonts w:ascii="Palatino Linotype" w:hAnsi="Palatino Linotype" w:cs="Kalinga"/>
          <w:bCs/>
          <w:szCs w:val="24"/>
          <w:lang w:val="en-US"/>
        </w:rPr>
        <w:t>Supervised by Dr. Alberto Gandolfi</w:t>
      </w:r>
    </w:p>
    <w:p w14:paraId="23524991" w14:textId="77777777" w:rsidR="00D60AEA" w:rsidRPr="000F4084" w:rsidRDefault="00D60AEA" w:rsidP="00E964D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6"/>
          <w:szCs w:val="8"/>
          <w:lang w:val="en-US"/>
        </w:rPr>
      </w:pPr>
    </w:p>
    <w:p w14:paraId="208CECB7" w14:textId="37AEBBE7" w:rsidR="00FA244A" w:rsidRPr="000F4084" w:rsidRDefault="00870E6C" w:rsidP="00936B07">
      <w:pPr>
        <w:pStyle w:val="ListParagraph"/>
        <w:numPr>
          <w:ilvl w:val="0"/>
          <w:numId w:val="11"/>
        </w:numPr>
        <w:tabs>
          <w:tab w:val="right" w:pos="9923"/>
        </w:tabs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t>Researched</w:t>
      </w:r>
      <w:r w:rsidR="008536F0" w:rsidRPr="000F4084">
        <w:rPr>
          <w:rFonts w:ascii="Palatino Linotype" w:hAnsi="Palatino Linotype" w:cs="Kalinga"/>
          <w:bCs/>
          <w:sz w:val="20"/>
          <w:lang w:val="en-US"/>
        </w:rPr>
        <w:t xml:space="preserve"> applications </w:t>
      </w:r>
      <w:r w:rsidR="00EC780C" w:rsidRPr="000F4084">
        <w:rPr>
          <w:rFonts w:ascii="Palatino Linotype" w:hAnsi="Palatino Linotype" w:cs="Kalinga"/>
          <w:bCs/>
          <w:sz w:val="20"/>
          <w:lang w:val="en-US"/>
        </w:rPr>
        <w:t>of the Random Cluster Model for geometric fitting and hypergraph clustering</w:t>
      </w:r>
      <w:r w:rsidR="00F753E9" w:rsidRPr="000F4084">
        <w:rPr>
          <w:rFonts w:ascii="Palatino Linotype" w:hAnsi="Palatino Linotype" w:cs="Kalinga"/>
          <w:bCs/>
          <w:sz w:val="20"/>
          <w:lang w:val="en-US"/>
        </w:rPr>
        <w:t>.</w:t>
      </w:r>
    </w:p>
    <w:p w14:paraId="0E038924" w14:textId="4DA95278" w:rsidR="00F41365" w:rsidRPr="000F4084" w:rsidRDefault="00870E6C" w:rsidP="00936B07">
      <w:pPr>
        <w:pStyle w:val="ListParagraph"/>
        <w:numPr>
          <w:ilvl w:val="0"/>
          <w:numId w:val="11"/>
        </w:numPr>
        <w:tabs>
          <w:tab w:val="right" w:pos="9923"/>
        </w:tabs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t>Studied</w:t>
      </w:r>
      <w:r w:rsidR="004B50E5" w:rsidRPr="000F4084">
        <w:rPr>
          <w:rFonts w:ascii="Palatino Linotype" w:hAnsi="Palatino Linotype" w:cs="Kalinga"/>
          <w:bCs/>
          <w:sz w:val="20"/>
          <w:lang w:val="en-US"/>
        </w:rPr>
        <w:t xml:space="preserve"> methods for simulating Ising, Potts, and Random Cluster models such as Glauber dynamics and the Swendsen-Wang algorithm. </w:t>
      </w:r>
    </w:p>
    <w:p w14:paraId="48601866" w14:textId="27DE1F69" w:rsidR="005106DB" w:rsidRPr="000F4084" w:rsidRDefault="008536F0" w:rsidP="00936B07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t>Analyzed</w:t>
      </w:r>
      <w:r w:rsidR="0055564E" w:rsidRPr="000F4084">
        <w:rPr>
          <w:rFonts w:ascii="Palatino Linotype" w:hAnsi="Palatino Linotype" w:cs="Kalinga"/>
          <w:bCs/>
          <w:sz w:val="20"/>
          <w:lang w:val="en-US"/>
        </w:rPr>
        <w:t>, through the theory of Markov chains,</w:t>
      </w:r>
      <w:r w:rsidR="00EC780C" w:rsidRPr="000F4084">
        <w:rPr>
          <w:rFonts w:ascii="Palatino Linotype" w:hAnsi="Palatino Linotype" w:cs="Kalinga"/>
          <w:bCs/>
          <w:sz w:val="20"/>
          <w:lang w:val="en-US"/>
        </w:rPr>
        <w:t xml:space="preserve"> the conditions for convergence to a stable distribution for the algorithm proposed in</w:t>
      </w:r>
      <w:r w:rsidR="00C84F0E" w:rsidRPr="000F4084">
        <w:rPr>
          <w:rFonts w:ascii="Palatino Linotype" w:hAnsi="Palatino Linotype" w:cs="Kalinga"/>
          <w:bCs/>
          <w:sz w:val="20"/>
          <w:lang w:val="en-US"/>
        </w:rPr>
        <w:t xml:space="preserve"> “The random cluster model for robust geometric fitting”.</w:t>
      </w:r>
      <w:r w:rsidR="00EC780C" w:rsidRPr="000F4084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E450A5" w:rsidRPr="000F4084">
        <w:rPr>
          <w:rFonts w:ascii="Palatino Linotype" w:hAnsi="Palatino Linotype" w:cs="Kalinga"/>
          <w:bCs/>
          <w:sz w:val="20"/>
          <w:lang w:val="en-US"/>
        </w:rPr>
        <w:t>Pham, T. et. al. (2014)</w:t>
      </w:r>
      <w:r w:rsidR="00C84F0E" w:rsidRPr="000F4084">
        <w:rPr>
          <w:rFonts w:ascii="Palatino Linotype" w:hAnsi="Palatino Linotype" w:cs="Kalinga"/>
          <w:bCs/>
          <w:sz w:val="20"/>
          <w:lang w:val="en-US"/>
        </w:rPr>
        <w:t>.</w:t>
      </w:r>
    </w:p>
    <w:p w14:paraId="1326CC75" w14:textId="66BC2290" w:rsidR="000A39A6" w:rsidRPr="000F4084" w:rsidRDefault="000A39A6" w:rsidP="00F05D9D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/>
          <w:szCs w:val="24"/>
          <w:lang w:val="en-US"/>
        </w:rPr>
        <w:lastRenderedPageBreak/>
        <w:t xml:space="preserve">Research in </w:t>
      </w:r>
      <w:r w:rsidR="00BF57EB" w:rsidRPr="000F4084">
        <w:rPr>
          <w:rFonts w:ascii="Palatino Linotype" w:hAnsi="Palatino Linotype" w:cs="Kalinga"/>
          <w:b/>
          <w:szCs w:val="24"/>
          <w:lang w:val="en-US"/>
        </w:rPr>
        <w:t>Machine Learning</w:t>
      </w:r>
      <w:r w:rsidR="005123D3" w:rsidRPr="000F4084">
        <w:rPr>
          <w:rFonts w:ascii="Palatino Linotype" w:hAnsi="Palatino Linotype" w:cs="Kalinga"/>
          <w:b/>
          <w:szCs w:val="24"/>
          <w:lang w:val="en-US"/>
        </w:rPr>
        <w:t xml:space="preserve"> for Musical Analysis</w:t>
      </w:r>
      <w:r w:rsidR="0004685A" w:rsidRPr="000F4084">
        <w:rPr>
          <w:rFonts w:ascii="Palatino Linotype" w:hAnsi="Palatino Linotype" w:cs="Kalinga"/>
          <w:b/>
          <w:szCs w:val="24"/>
          <w:lang w:val="en-US"/>
        </w:rPr>
        <w:tab/>
      </w:r>
      <w:r w:rsidR="00DB07E4" w:rsidRPr="000F4084">
        <w:rPr>
          <w:rFonts w:ascii="Palatino Linotype" w:hAnsi="Palatino Linotype" w:cs="Kalinga"/>
          <w:bCs/>
          <w:szCs w:val="24"/>
          <w:lang w:val="en-US"/>
        </w:rPr>
        <w:t>Sept 2019 – Present</w:t>
      </w:r>
    </w:p>
    <w:p w14:paraId="07855888" w14:textId="1752436A" w:rsidR="00D60AEA" w:rsidRPr="000F4084" w:rsidRDefault="00833DC9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lang w:val="en-US"/>
        </w:rPr>
      </w:pPr>
      <w:r w:rsidRPr="000F4084">
        <w:rPr>
          <w:rFonts w:ascii="Palatino Linotype" w:hAnsi="Palatino Linotype" w:cs="Kalinga"/>
          <w:bCs/>
          <w:lang w:val="en-US"/>
        </w:rPr>
        <w:t>Music and Sound Cultures Group at NYU</w:t>
      </w:r>
      <w:r w:rsidR="00412551" w:rsidRPr="000F4084">
        <w:rPr>
          <w:rFonts w:ascii="Palatino Linotype" w:hAnsi="Palatino Linotype" w:cs="Kalinga"/>
          <w:bCs/>
          <w:lang w:val="en-US"/>
        </w:rPr>
        <w:t xml:space="preserve"> Abu Dhabi, </w:t>
      </w:r>
      <w:r w:rsidR="00412551" w:rsidRPr="000F4084">
        <w:rPr>
          <w:rFonts w:ascii="Palatino Linotype" w:hAnsi="Palatino Linotype" w:cs="Kalinga"/>
          <w:bCs/>
          <w:i/>
          <w:iCs/>
          <w:lang w:val="en-US"/>
        </w:rPr>
        <w:t>Abu Dhabi, UA</w:t>
      </w:r>
      <w:r w:rsidRPr="000F4084">
        <w:rPr>
          <w:rFonts w:ascii="Palatino Linotype" w:hAnsi="Palatino Linotype" w:cs="Kalinga"/>
          <w:bCs/>
          <w:i/>
          <w:iCs/>
          <w:lang w:val="en-US"/>
        </w:rPr>
        <w:t xml:space="preserve">E </w:t>
      </w:r>
      <w:r w:rsidRPr="000F4084">
        <w:rPr>
          <w:rFonts w:ascii="Palatino Linotype" w:hAnsi="Palatino Linotype" w:cs="Kalinga"/>
          <w:bCs/>
          <w:i/>
          <w:iCs/>
          <w:lang w:val="en-US"/>
        </w:rPr>
        <w:tab/>
      </w:r>
      <w:r w:rsidR="00F05D9D" w:rsidRPr="000F4084">
        <w:rPr>
          <w:rFonts w:ascii="Palatino Linotype" w:hAnsi="Palatino Linotype" w:cs="Kalinga"/>
          <w:bCs/>
          <w:i/>
          <w:iCs/>
          <w:lang w:val="en-US"/>
        </w:rPr>
        <w:t xml:space="preserve">          </w:t>
      </w:r>
      <w:r w:rsidRPr="000F4084">
        <w:rPr>
          <w:rFonts w:ascii="Palatino Linotype" w:hAnsi="Palatino Linotype" w:cs="Kalinga"/>
          <w:bCs/>
          <w:lang w:val="en-US"/>
        </w:rPr>
        <w:t>Feb 2017 – May</w:t>
      </w:r>
      <w:r w:rsidR="00F05D9D" w:rsidRPr="000F4084">
        <w:rPr>
          <w:rFonts w:ascii="Palatino Linotype" w:hAnsi="Palatino Linotype" w:cs="Kalinga"/>
          <w:bCs/>
          <w:lang w:val="en-US"/>
        </w:rPr>
        <w:t xml:space="preserve"> 2018</w:t>
      </w:r>
    </w:p>
    <w:p w14:paraId="49F10183" w14:textId="41A3BBC0" w:rsidR="003F6ED6" w:rsidRPr="000F4084" w:rsidRDefault="003F6ED6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lang w:val="en-US"/>
        </w:rPr>
      </w:pPr>
      <w:r w:rsidRPr="000F4084">
        <w:rPr>
          <w:rFonts w:ascii="Palatino Linotype" w:hAnsi="Palatino Linotype" w:cs="Kalinga"/>
          <w:bCs/>
          <w:lang w:val="en-US"/>
        </w:rPr>
        <w:t>Supervised by Dr. Carlos Guedes</w:t>
      </w:r>
    </w:p>
    <w:p w14:paraId="30B416A7" w14:textId="77777777" w:rsidR="00F05D9D" w:rsidRPr="000F4084" w:rsidRDefault="00F05D9D" w:rsidP="00E964D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6"/>
          <w:szCs w:val="6"/>
          <w:lang w:val="en-US"/>
        </w:rPr>
      </w:pPr>
    </w:p>
    <w:p w14:paraId="6A6F50B0" w14:textId="6ADA8458" w:rsidR="00F6471B" w:rsidRPr="000F4084" w:rsidRDefault="00D616F6" w:rsidP="00533860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t>Developed and implemented</w:t>
      </w:r>
      <w:r w:rsidR="00F6471B" w:rsidRPr="000F4084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8D5EAD" w:rsidRPr="000F4084">
        <w:rPr>
          <w:rFonts w:ascii="Palatino Linotype" w:hAnsi="Palatino Linotype" w:cs="Kalinga"/>
          <w:bCs/>
          <w:sz w:val="20"/>
          <w:lang w:val="en-US"/>
        </w:rPr>
        <w:t xml:space="preserve">the computational analysis of two non-western music collections for the </w:t>
      </w:r>
      <w:r w:rsidR="00F6471B" w:rsidRPr="000F4084">
        <w:rPr>
          <w:rFonts w:ascii="Palatino Linotype" w:hAnsi="Palatino Linotype" w:cs="Kalinga"/>
          <w:bCs/>
          <w:sz w:val="20"/>
          <w:lang w:val="en-US"/>
        </w:rPr>
        <w:t xml:space="preserve">project </w:t>
      </w:r>
      <w:r w:rsidR="008B620F" w:rsidRPr="000F4084">
        <w:rPr>
          <w:rFonts w:ascii="Palatino Linotype" w:hAnsi="Palatino Linotype" w:cs="Kalinga"/>
          <w:bCs/>
          <w:sz w:val="20"/>
          <w:lang w:val="en-US"/>
        </w:rPr>
        <w:t>“</w:t>
      </w:r>
      <w:r w:rsidR="00F6471B" w:rsidRPr="000F4084">
        <w:rPr>
          <w:rFonts w:ascii="Palatino Linotype" w:hAnsi="Palatino Linotype" w:cs="Kalinga"/>
          <w:bCs/>
          <w:sz w:val="20"/>
          <w:lang w:val="en-US"/>
        </w:rPr>
        <w:t>Computationally-Engaged Approaches to Rhythm and Musical Heritage</w:t>
      </w:r>
      <w:r w:rsidR="008B620F" w:rsidRPr="000F4084">
        <w:rPr>
          <w:rFonts w:ascii="Palatino Linotype" w:hAnsi="Palatino Linotype" w:cs="Kalinga"/>
          <w:bCs/>
          <w:sz w:val="20"/>
          <w:lang w:val="en-US"/>
        </w:rPr>
        <w:t>”</w:t>
      </w:r>
      <w:r w:rsidR="00C779AB" w:rsidRPr="000F4084">
        <w:rPr>
          <w:rFonts w:ascii="Palatino Linotype" w:hAnsi="Palatino Linotype" w:cs="Kalinga"/>
          <w:bCs/>
          <w:sz w:val="20"/>
          <w:lang w:val="en-US"/>
        </w:rPr>
        <w:t xml:space="preserve"> [</w:t>
      </w:r>
      <w:r w:rsidR="00643633" w:rsidRPr="000F4084">
        <w:rPr>
          <w:rFonts w:ascii="Palatino Linotype" w:hAnsi="Palatino Linotype" w:cs="Kalinga"/>
          <w:bCs/>
          <w:sz w:val="20"/>
          <w:lang w:val="en-US"/>
        </w:rPr>
        <w:t>3</w:t>
      </w:r>
      <w:r w:rsidR="00C779AB" w:rsidRPr="000F4084">
        <w:rPr>
          <w:rFonts w:ascii="Palatino Linotype" w:hAnsi="Palatino Linotype" w:cs="Kalinga"/>
          <w:bCs/>
          <w:sz w:val="20"/>
          <w:lang w:val="en-US"/>
        </w:rPr>
        <w:t>].</w:t>
      </w:r>
    </w:p>
    <w:p w14:paraId="34B38D4F" w14:textId="424CDEE1" w:rsidR="00F6471B" w:rsidRPr="000F4084" w:rsidRDefault="00F6471B" w:rsidP="00533860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t>Performed</w:t>
      </w:r>
      <w:r w:rsidR="00FF0453" w:rsidRPr="000F4084">
        <w:rPr>
          <w:rFonts w:ascii="Palatino Linotype" w:hAnsi="Palatino Linotype" w:cs="Kalinga"/>
          <w:bCs/>
          <w:sz w:val="20"/>
          <w:lang w:val="en-US"/>
        </w:rPr>
        <w:t xml:space="preserve"> musical</w:t>
      </w:r>
      <w:r w:rsidRPr="000F4084">
        <w:rPr>
          <w:rFonts w:ascii="Palatino Linotype" w:hAnsi="Palatino Linotype" w:cs="Kalinga"/>
          <w:bCs/>
          <w:sz w:val="20"/>
          <w:lang w:val="en-US"/>
        </w:rPr>
        <w:t xml:space="preserve"> feature extraction and conducted an exploratory analysis of the data by using dimensionality reduction with deep autoencoders</w:t>
      </w:r>
      <w:r w:rsidR="001114CE" w:rsidRPr="000F4084">
        <w:rPr>
          <w:rFonts w:ascii="Palatino Linotype" w:hAnsi="Palatino Linotype" w:cs="Kalinga"/>
          <w:bCs/>
          <w:sz w:val="20"/>
          <w:lang w:val="en-US"/>
        </w:rPr>
        <w:t>.</w:t>
      </w:r>
    </w:p>
    <w:p w14:paraId="2ADB63C8" w14:textId="5E37357B" w:rsidR="006C6430" w:rsidRPr="000F4084" w:rsidRDefault="00F6471B" w:rsidP="003D7C04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t>Developed a</w:t>
      </w:r>
      <w:r w:rsidR="005468AB" w:rsidRPr="000F4084">
        <w:rPr>
          <w:rFonts w:ascii="Palatino Linotype" w:hAnsi="Palatino Linotype" w:cs="Kalinga"/>
          <w:bCs/>
          <w:sz w:val="20"/>
          <w:lang w:val="en-US"/>
        </w:rPr>
        <w:t>n interactive</w:t>
      </w:r>
      <w:r w:rsidRPr="000F4084">
        <w:rPr>
          <w:rFonts w:ascii="Palatino Linotype" w:hAnsi="Palatino Linotype" w:cs="Kalinga"/>
          <w:bCs/>
          <w:sz w:val="20"/>
          <w:lang w:val="en-US"/>
        </w:rPr>
        <w:t xml:space="preserve"> visualization depicting the musical similarity of the data</w:t>
      </w:r>
      <w:r w:rsidR="00B8390F" w:rsidRPr="000F4084">
        <w:rPr>
          <w:rFonts w:ascii="Palatino Linotype" w:hAnsi="Palatino Linotype" w:cs="Kalinga"/>
          <w:bCs/>
          <w:sz w:val="20"/>
          <w:lang w:val="en-US"/>
        </w:rPr>
        <w:t xml:space="preserve"> by</w:t>
      </w:r>
      <w:r w:rsidRPr="000F4084">
        <w:rPr>
          <w:rFonts w:ascii="Palatino Linotype" w:hAnsi="Palatino Linotype" w:cs="Kalinga"/>
          <w:bCs/>
          <w:sz w:val="20"/>
          <w:lang w:val="en-US"/>
        </w:rPr>
        <w:t xml:space="preserve"> using</w:t>
      </w:r>
      <w:r w:rsidR="00A47ECD" w:rsidRPr="000F4084">
        <w:rPr>
          <w:rFonts w:ascii="Palatino Linotype" w:hAnsi="Palatino Linotype" w:cs="Kalinga"/>
          <w:bCs/>
          <w:sz w:val="20"/>
          <w:lang w:val="en-US"/>
        </w:rPr>
        <w:t xml:space="preserve"> k-means clustering</w:t>
      </w:r>
      <w:r w:rsidRPr="000F4084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A47ECD" w:rsidRPr="000F4084">
        <w:rPr>
          <w:rFonts w:ascii="Palatino Linotype" w:hAnsi="Palatino Linotype" w:cs="Kalinga"/>
          <w:bCs/>
          <w:sz w:val="20"/>
          <w:lang w:val="en-US"/>
        </w:rPr>
        <w:t xml:space="preserve">and </w:t>
      </w:r>
      <w:r w:rsidRPr="000F4084">
        <w:rPr>
          <w:rFonts w:ascii="Palatino Linotype" w:hAnsi="Palatino Linotype" w:cs="Kalinga"/>
          <w:bCs/>
          <w:sz w:val="20"/>
          <w:lang w:val="en-US"/>
        </w:rPr>
        <w:t>t-SNE embedding</w:t>
      </w:r>
      <w:r w:rsidR="001237C9" w:rsidRPr="000F4084">
        <w:rPr>
          <w:rFonts w:ascii="Palatino Linotype" w:hAnsi="Palatino Linotype" w:cs="Kalinga"/>
          <w:bCs/>
          <w:sz w:val="20"/>
          <w:lang w:val="en-US"/>
        </w:rPr>
        <w:t>,</w:t>
      </w:r>
      <w:r w:rsidR="00B8390F" w:rsidRPr="000F4084">
        <w:rPr>
          <w:rFonts w:ascii="Palatino Linotype" w:hAnsi="Palatino Linotype" w:cs="Kalinga"/>
          <w:bCs/>
          <w:sz w:val="20"/>
          <w:lang w:val="en-US"/>
        </w:rPr>
        <w:t xml:space="preserve"> where users can listen to the clips and explore artists clustered together</w:t>
      </w:r>
      <w:r w:rsidR="00643633" w:rsidRPr="000F4084">
        <w:rPr>
          <w:rFonts w:ascii="Palatino Linotype" w:hAnsi="Palatino Linotype" w:cs="Kalinga"/>
          <w:bCs/>
          <w:sz w:val="20"/>
          <w:lang w:val="en-US"/>
        </w:rPr>
        <w:t xml:space="preserve"> [2]</w:t>
      </w:r>
      <w:r w:rsidR="00B8390F" w:rsidRPr="000F4084">
        <w:rPr>
          <w:rFonts w:ascii="Palatino Linotype" w:hAnsi="Palatino Linotype" w:cs="Kalinga"/>
          <w:bCs/>
          <w:sz w:val="20"/>
          <w:lang w:val="en-US"/>
        </w:rPr>
        <w:t>.</w:t>
      </w:r>
    </w:p>
    <w:p w14:paraId="044D2391" w14:textId="77777777" w:rsidR="00424444" w:rsidRPr="000F4084" w:rsidRDefault="00424444" w:rsidP="00424444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3548"/>
        <w:gridCol w:w="5993"/>
      </w:tblGrid>
      <w:tr w:rsidR="007C3DD7" w:rsidRPr="000F4084" w14:paraId="37441CA3" w14:textId="77777777" w:rsidTr="007C3DD7">
        <w:tc>
          <w:tcPr>
            <w:tcW w:w="421" w:type="dxa"/>
          </w:tcPr>
          <w:p w14:paraId="1A9E9BBF" w14:textId="42ABFA20" w:rsidR="007C3DD7" w:rsidRPr="000F4084" w:rsidRDefault="007C3DD7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B0B6544" wp14:editId="0F38C98F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104140</wp:posOffset>
                      </wp:positionV>
                      <wp:extent cx="25908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7F77B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8.2pt" to="14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548" w:type="dxa"/>
            <w:shd w:val="clear" w:color="auto" w:fill="auto"/>
          </w:tcPr>
          <w:p w14:paraId="51C9B0C6" w14:textId="2DA473FF" w:rsidR="007C3DD7" w:rsidRPr="000F4084" w:rsidRDefault="007C3DD7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>WORK EXPERIENCE</w:t>
            </w:r>
          </w:p>
        </w:tc>
        <w:tc>
          <w:tcPr>
            <w:tcW w:w="5993" w:type="dxa"/>
          </w:tcPr>
          <w:p w14:paraId="418F7339" w14:textId="4EF095E7" w:rsidR="007C3DD7" w:rsidRPr="000F4084" w:rsidRDefault="007C3DD7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0991CFD" wp14:editId="08504FA6">
                      <wp:simplePos x="0" y="0"/>
                      <wp:positionH relativeFrom="column">
                        <wp:posOffset>-35529</wp:posOffset>
                      </wp:positionH>
                      <wp:positionV relativeFrom="paragraph">
                        <wp:posOffset>105295</wp:posOffset>
                      </wp:positionV>
                      <wp:extent cx="3753676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5367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7ABF01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8.3pt" to="292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0A5FDC99" w14:textId="5AB8705F" w:rsidR="007C3DD7" w:rsidRPr="000F4084" w:rsidRDefault="00FA244A" w:rsidP="00D606D1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color w:val="000000" w:themeColor="text1"/>
          <w:szCs w:val="24"/>
          <w:lang w:val="en-US"/>
        </w:rPr>
      </w:pPr>
      <w:r w:rsidRPr="000F4084">
        <w:rPr>
          <w:rFonts w:ascii="Palatino Linotype" w:hAnsi="Palatino Linotype" w:cs="Kalinga"/>
          <w:b/>
          <w:color w:val="000000" w:themeColor="text1"/>
          <w:szCs w:val="24"/>
          <w:lang w:val="en-US"/>
        </w:rPr>
        <w:t>Data Science Intern</w:t>
      </w:r>
      <w:r w:rsidRPr="000F4084">
        <w:rPr>
          <w:rFonts w:ascii="Palatino Linotype" w:hAnsi="Palatino Linotype" w:cs="Kalinga"/>
          <w:bCs/>
          <w:i/>
          <w:iCs/>
          <w:color w:val="000000" w:themeColor="text1"/>
          <w:szCs w:val="24"/>
          <w:lang w:val="en-US"/>
        </w:rPr>
        <w:tab/>
      </w:r>
      <w:r w:rsidRPr="000F4084">
        <w:rPr>
          <w:rFonts w:ascii="Palatino Linotype" w:hAnsi="Palatino Linotype" w:cs="Kalinga"/>
          <w:bCs/>
          <w:color w:val="000000" w:themeColor="text1"/>
          <w:szCs w:val="24"/>
          <w:lang w:val="en-US"/>
        </w:rPr>
        <w:t>June 2019 – Aug 2019</w:t>
      </w:r>
    </w:p>
    <w:p w14:paraId="7AD0ADF6" w14:textId="39817A61" w:rsidR="00FA244A" w:rsidRPr="000F4084" w:rsidRDefault="008652BE" w:rsidP="00E964D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/>
          <w:iCs/>
          <w:color w:val="000000" w:themeColor="text1"/>
          <w:szCs w:val="24"/>
          <w:lang w:val="en-US"/>
        </w:rPr>
      </w:pPr>
      <w:r w:rsidRPr="000F4084">
        <w:rPr>
          <w:rFonts w:ascii="Palatino Linotype" w:hAnsi="Palatino Linotype" w:cs="Kalinga"/>
          <w:bCs/>
          <w:color w:val="000000" w:themeColor="text1"/>
          <w:szCs w:val="24"/>
          <w:lang w:val="en-US"/>
        </w:rPr>
        <w:t>nexquare</w:t>
      </w:r>
      <w:r w:rsidR="00FA244A" w:rsidRPr="000F4084">
        <w:rPr>
          <w:rFonts w:ascii="Palatino Linotype" w:hAnsi="Palatino Linotype" w:cs="Kalinga"/>
          <w:bCs/>
          <w:color w:val="000000" w:themeColor="text1"/>
          <w:szCs w:val="24"/>
          <w:lang w:val="en-US"/>
        </w:rPr>
        <w:t xml:space="preserve">, </w:t>
      </w:r>
      <w:r w:rsidR="00FA244A" w:rsidRPr="000F4084">
        <w:rPr>
          <w:rFonts w:ascii="Palatino Linotype" w:hAnsi="Palatino Linotype" w:cs="Kalinga"/>
          <w:bCs/>
          <w:i/>
          <w:iCs/>
          <w:color w:val="000000" w:themeColor="text1"/>
          <w:szCs w:val="24"/>
          <w:lang w:val="en-US"/>
        </w:rPr>
        <w:t>Dubai, UAE</w:t>
      </w:r>
    </w:p>
    <w:p w14:paraId="3740AB90" w14:textId="77777777" w:rsidR="0081328B" w:rsidRPr="000F4084" w:rsidRDefault="0081328B" w:rsidP="0053386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color w:val="000000" w:themeColor="text1"/>
          <w:sz w:val="6"/>
          <w:szCs w:val="8"/>
          <w:lang w:val="en-US"/>
        </w:rPr>
      </w:pPr>
    </w:p>
    <w:p w14:paraId="245C466B" w14:textId="0F930D15" w:rsidR="00FA244A" w:rsidRPr="000F4084" w:rsidRDefault="008652BE" w:rsidP="00533860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t>Enhanced machine learning models</w:t>
      </w:r>
      <w:r w:rsidR="005E59D9" w:rsidRPr="000F4084">
        <w:rPr>
          <w:rFonts w:ascii="Palatino Linotype" w:hAnsi="Palatino Linotype" w:cs="Kalinga"/>
          <w:bCs/>
          <w:sz w:val="20"/>
          <w:lang w:val="en-US"/>
        </w:rPr>
        <w:t>, used to predict</w:t>
      </w:r>
      <w:r w:rsidRPr="000F4084">
        <w:rPr>
          <w:rFonts w:ascii="Palatino Linotype" w:hAnsi="Palatino Linotype" w:cs="Kalinga"/>
          <w:bCs/>
          <w:sz w:val="20"/>
          <w:lang w:val="en-US"/>
        </w:rPr>
        <w:t xml:space="preserve"> student performance and employability</w:t>
      </w:r>
      <w:r w:rsidR="005E59D9" w:rsidRPr="000F4084">
        <w:rPr>
          <w:rFonts w:ascii="Palatino Linotype" w:hAnsi="Palatino Linotype" w:cs="Kalinga"/>
          <w:bCs/>
          <w:sz w:val="20"/>
          <w:lang w:val="en-US"/>
        </w:rPr>
        <w:t>,</w:t>
      </w:r>
      <w:r w:rsidRPr="000F4084">
        <w:rPr>
          <w:rFonts w:ascii="Palatino Linotype" w:hAnsi="Palatino Linotype" w:cs="Kalinga"/>
          <w:bCs/>
          <w:sz w:val="20"/>
          <w:lang w:val="en-US"/>
        </w:rPr>
        <w:t xml:space="preserve"> that process 800 million data points across more than 220 schools in over 10 countries.</w:t>
      </w:r>
    </w:p>
    <w:p w14:paraId="03064B2B" w14:textId="1EADA878" w:rsidR="00FA244A" w:rsidRPr="000F4084" w:rsidRDefault="008652BE" w:rsidP="00533860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t xml:space="preserve">Developed an </w:t>
      </w:r>
      <w:r w:rsidR="00D83444" w:rsidRPr="000F4084">
        <w:rPr>
          <w:rFonts w:ascii="Palatino Linotype" w:hAnsi="Palatino Linotype" w:cs="Kalinga"/>
          <w:bCs/>
          <w:sz w:val="20"/>
          <w:lang w:val="en-US"/>
        </w:rPr>
        <w:t>i</w:t>
      </w:r>
      <w:r w:rsidRPr="000F4084">
        <w:rPr>
          <w:rFonts w:ascii="Palatino Linotype" w:hAnsi="Palatino Linotype" w:cs="Kalinga"/>
          <w:bCs/>
          <w:sz w:val="20"/>
          <w:lang w:val="en-US"/>
        </w:rPr>
        <w:t xml:space="preserve">nterpretable </w:t>
      </w:r>
      <w:r w:rsidR="00D83444" w:rsidRPr="000F4084">
        <w:rPr>
          <w:rFonts w:ascii="Palatino Linotype" w:hAnsi="Palatino Linotype" w:cs="Kalinga"/>
          <w:bCs/>
          <w:sz w:val="20"/>
          <w:lang w:val="en-US"/>
        </w:rPr>
        <w:t>m</w:t>
      </w:r>
      <w:r w:rsidRPr="000F4084">
        <w:rPr>
          <w:rFonts w:ascii="Palatino Linotype" w:hAnsi="Palatino Linotype" w:cs="Kalinga"/>
          <w:bCs/>
          <w:sz w:val="20"/>
          <w:lang w:val="en-US"/>
        </w:rPr>
        <w:t xml:space="preserve">achine </w:t>
      </w:r>
      <w:r w:rsidR="00D83444" w:rsidRPr="000F4084">
        <w:rPr>
          <w:rFonts w:ascii="Palatino Linotype" w:hAnsi="Palatino Linotype" w:cs="Kalinga"/>
          <w:bCs/>
          <w:sz w:val="20"/>
          <w:lang w:val="en-US"/>
        </w:rPr>
        <w:t>l</w:t>
      </w:r>
      <w:r w:rsidRPr="000F4084">
        <w:rPr>
          <w:rFonts w:ascii="Palatino Linotype" w:hAnsi="Palatino Linotype" w:cs="Kalinga"/>
          <w:bCs/>
          <w:sz w:val="20"/>
          <w:lang w:val="en-US"/>
        </w:rPr>
        <w:t>earning module that provides students, educators, regulators, and ministers explanations for the models’ decisions.</w:t>
      </w:r>
    </w:p>
    <w:p w14:paraId="2A0E7D0B" w14:textId="763E9A70" w:rsidR="005062B7" w:rsidRPr="000F4084" w:rsidRDefault="00FC42FA" w:rsidP="00424444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t xml:space="preserve">Implemented model agnostic interpretability algorithms </w:t>
      </w:r>
      <w:r w:rsidR="009F5658" w:rsidRPr="000F4084">
        <w:rPr>
          <w:rFonts w:ascii="Palatino Linotype" w:hAnsi="Palatino Linotype" w:cs="Kalinga"/>
          <w:bCs/>
          <w:sz w:val="20"/>
          <w:lang w:val="en-US"/>
        </w:rPr>
        <w:t>(</w:t>
      </w:r>
      <w:r w:rsidRPr="000F4084">
        <w:rPr>
          <w:rFonts w:ascii="Palatino Linotype" w:hAnsi="Palatino Linotype" w:cs="Kalinga"/>
          <w:bCs/>
          <w:sz w:val="20"/>
          <w:lang w:val="en-US"/>
        </w:rPr>
        <w:t>local feature importance and counterfactual explanations</w:t>
      </w:r>
      <w:r w:rsidR="009F5658" w:rsidRPr="000F4084">
        <w:rPr>
          <w:rFonts w:ascii="Palatino Linotype" w:hAnsi="Palatino Linotype" w:cs="Kalinga"/>
          <w:bCs/>
          <w:sz w:val="20"/>
          <w:lang w:val="en-US"/>
        </w:rPr>
        <w:t>)</w:t>
      </w:r>
      <w:r w:rsidRPr="000F4084">
        <w:rPr>
          <w:rFonts w:ascii="Palatino Linotype" w:hAnsi="Palatino Linotype" w:cs="Kalinga"/>
          <w:bCs/>
          <w:sz w:val="20"/>
          <w:lang w:val="en-US"/>
        </w:rPr>
        <w:t xml:space="preserve"> and incorporated them within the company’s advanced analytics platform.</w:t>
      </w:r>
    </w:p>
    <w:p w14:paraId="4755981B" w14:textId="77777777" w:rsidR="00424444" w:rsidRPr="000F4084" w:rsidRDefault="00424444" w:rsidP="00424444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424444" w:rsidRPr="000F4084" w14:paraId="43F8107E" w14:textId="77777777" w:rsidTr="003D7C04">
        <w:tc>
          <w:tcPr>
            <w:tcW w:w="421" w:type="dxa"/>
          </w:tcPr>
          <w:p w14:paraId="22C3F626" w14:textId="77777777" w:rsidR="00424444" w:rsidRPr="000F4084" w:rsidRDefault="00424444" w:rsidP="003D7C04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3DA18B2" wp14:editId="50F22AF2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778191" id="Straight Connector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52C6D50A" w14:textId="77777777" w:rsidR="00424444" w:rsidRPr="000F4084" w:rsidRDefault="00424444" w:rsidP="003D7C04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 xml:space="preserve"> LEADERSHIP</w:t>
            </w:r>
          </w:p>
        </w:tc>
        <w:tc>
          <w:tcPr>
            <w:tcW w:w="5289" w:type="dxa"/>
          </w:tcPr>
          <w:p w14:paraId="30E7B42E" w14:textId="77777777" w:rsidR="00424444" w:rsidRPr="000F4084" w:rsidRDefault="00424444" w:rsidP="003D7C04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5666E49" wp14:editId="71270666">
                      <wp:simplePos x="0" y="0"/>
                      <wp:positionH relativeFrom="column">
                        <wp:posOffset>-1108006</wp:posOffset>
                      </wp:positionH>
                      <wp:positionV relativeFrom="paragraph">
                        <wp:posOffset>84554</wp:posOffset>
                      </wp:positionV>
                      <wp:extent cx="438189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898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8BDE97" id="Straight Connector 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25pt,6.65pt" to="257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1E9D8C10" w14:textId="1BC6BD73" w:rsidR="00424444" w:rsidRPr="000F4084" w:rsidRDefault="00424444" w:rsidP="00E71F64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i/>
          <w:lang w:val="en-US"/>
        </w:rPr>
      </w:pPr>
      <w:r w:rsidRPr="000F4084">
        <w:rPr>
          <w:rFonts w:ascii="Palatino Linotype" w:hAnsi="Palatino Linotype" w:cs="Kalinga"/>
          <w:b/>
          <w:lang w:val="en-US"/>
        </w:rPr>
        <w:t>President, NYUAD Mathematics Club</w:t>
      </w:r>
      <w:r w:rsidRPr="000F4084">
        <w:rPr>
          <w:rFonts w:ascii="Palatino Linotype" w:hAnsi="Palatino Linotype" w:cs="Kalinga"/>
          <w:b/>
          <w:lang w:val="en-US"/>
        </w:rPr>
        <w:tab/>
      </w:r>
      <w:r w:rsidR="00B40E70">
        <w:rPr>
          <w:rFonts w:ascii="Palatino Linotype" w:hAnsi="Palatino Linotype" w:cs="Kalinga"/>
          <w:iCs/>
          <w:lang w:val="en-US"/>
        </w:rPr>
        <w:t>Sept</w:t>
      </w:r>
      <w:r w:rsidRPr="000F4084">
        <w:rPr>
          <w:rFonts w:ascii="Palatino Linotype" w:hAnsi="Palatino Linotype" w:cs="Kalinga"/>
          <w:iCs/>
          <w:lang w:val="en-US"/>
        </w:rPr>
        <w:t xml:space="preserve"> 201</w:t>
      </w:r>
      <w:r w:rsidR="00B40E70">
        <w:rPr>
          <w:rFonts w:ascii="Palatino Linotype" w:hAnsi="Palatino Linotype" w:cs="Kalinga"/>
          <w:iCs/>
          <w:lang w:val="en-US"/>
        </w:rPr>
        <w:t>9</w:t>
      </w:r>
      <w:r w:rsidRPr="000F4084">
        <w:rPr>
          <w:rFonts w:ascii="Palatino Linotype" w:hAnsi="Palatino Linotype" w:cs="Kalinga"/>
          <w:iCs/>
          <w:lang w:val="en-US"/>
        </w:rPr>
        <w:t xml:space="preserve"> – </w:t>
      </w:r>
      <w:r w:rsidR="00B40E70">
        <w:rPr>
          <w:rFonts w:ascii="Palatino Linotype" w:hAnsi="Palatino Linotype" w:cs="Kalinga"/>
          <w:iCs/>
          <w:lang w:val="en-US"/>
        </w:rPr>
        <w:t>Present</w:t>
      </w:r>
    </w:p>
    <w:p w14:paraId="1D1316EF" w14:textId="1CA4002E" w:rsidR="00424444" w:rsidRPr="000F4084" w:rsidRDefault="00424444" w:rsidP="00745B9E">
      <w:pPr>
        <w:spacing w:after="0" w:line="240" w:lineRule="auto"/>
        <w:ind w:right="-18"/>
        <w:jc w:val="both"/>
        <w:rPr>
          <w:rFonts w:ascii="Palatino Linotype" w:hAnsi="Palatino Linotype" w:cs="Kalinga"/>
          <w:iCs/>
          <w:lang w:val="en-US"/>
        </w:rPr>
      </w:pPr>
      <w:r w:rsidRPr="000F4084">
        <w:rPr>
          <w:rFonts w:ascii="Palatino Linotype" w:hAnsi="Palatino Linotype" w:cs="Kalinga"/>
          <w:iCs/>
          <w:lang w:val="en-US"/>
        </w:rPr>
        <w:t>New York University Abu Dhabi</w:t>
      </w:r>
      <w:r w:rsidRPr="000F4084">
        <w:rPr>
          <w:rFonts w:ascii="Palatino Linotype" w:hAnsi="Palatino Linotype" w:cs="Kalinga"/>
          <w:i/>
          <w:lang w:val="en-US"/>
        </w:rPr>
        <w:t>, Abu Dhabi, UAE</w:t>
      </w:r>
      <w:r w:rsidRPr="000F4084">
        <w:rPr>
          <w:rFonts w:ascii="Palatino Linotype" w:hAnsi="Palatino Linotype" w:cs="Kalinga"/>
          <w:i/>
          <w:lang w:val="en-US"/>
        </w:rPr>
        <w:tab/>
      </w:r>
      <w:r w:rsidRPr="000F4084">
        <w:rPr>
          <w:rFonts w:ascii="Palatino Linotype" w:hAnsi="Palatino Linotype" w:cs="Kalinga"/>
          <w:i/>
          <w:lang w:val="en-US"/>
        </w:rPr>
        <w:tab/>
      </w:r>
      <w:r w:rsidRPr="000F4084">
        <w:rPr>
          <w:rFonts w:ascii="Palatino Linotype" w:hAnsi="Palatino Linotype" w:cs="Kalinga"/>
          <w:i/>
          <w:lang w:val="en-US"/>
        </w:rPr>
        <w:tab/>
      </w:r>
      <w:r w:rsidRPr="000F4084">
        <w:rPr>
          <w:rFonts w:ascii="Palatino Linotype" w:hAnsi="Palatino Linotype" w:cs="Kalinga"/>
          <w:i/>
          <w:lang w:val="en-US"/>
        </w:rPr>
        <w:tab/>
      </w:r>
      <w:r w:rsidRPr="000F4084">
        <w:rPr>
          <w:rFonts w:ascii="Palatino Linotype" w:hAnsi="Palatino Linotype" w:cs="Kalinga"/>
          <w:i/>
          <w:lang w:val="en-US"/>
        </w:rPr>
        <w:tab/>
      </w:r>
      <w:r w:rsidR="00745B9E" w:rsidRPr="000F4084">
        <w:rPr>
          <w:rFonts w:ascii="Palatino Linotype" w:hAnsi="Palatino Linotype" w:cs="Kalinga"/>
          <w:i/>
          <w:lang w:val="en-US"/>
        </w:rPr>
        <w:t xml:space="preserve">     </w:t>
      </w:r>
      <w:r w:rsidR="00B40E70">
        <w:rPr>
          <w:rFonts w:ascii="Palatino Linotype" w:hAnsi="Palatino Linotype" w:cs="Kalinga"/>
          <w:iCs/>
          <w:lang w:val="en-US"/>
        </w:rPr>
        <w:t>Jan</w:t>
      </w:r>
      <w:r w:rsidRPr="000F4084">
        <w:rPr>
          <w:rFonts w:ascii="Palatino Linotype" w:hAnsi="Palatino Linotype" w:cs="Kalinga"/>
          <w:iCs/>
          <w:lang w:val="en-US"/>
        </w:rPr>
        <w:t xml:space="preserve"> 201</w:t>
      </w:r>
      <w:r w:rsidR="00B40E70">
        <w:rPr>
          <w:rFonts w:ascii="Palatino Linotype" w:hAnsi="Palatino Linotype" w:cs="Kalinga"/>
          <w:iCs/>
          <w:lang w:val="en-US"/>
        </w:rPr>
        <w:t>7</w:t>
      </w:r>
      <w:r w:rsidRPr="000F4084">
        <w:rPr>
          <w:rFonts w:ascii="Palatino Linotype" w:hAnsi="Palatino Linotype" w:cs="Kalinga"/>
          <w:iCs/>
          <w:lang w:val="en-US"/>
        </w:rPr>
        <w:t xml:space="preserve"> </w:t>
      </w:r>
      <w:r w:rsidRPr="000F4084">
        <w:rPr>
          <w:rFonts w:ascii="Palatino Linotype" w:hAnsi="Palatino Linotype" w:cs="Kalinga"/>
          <w:bCs/>
          <w:szCs w:val="24"/>
          <w:lang w:val="en-US"/>
        </w:rPr>
        <w:t>–</w:t>
      </w:r>
      <w:r w:rsidRPr="000F4084">
        <w:rPr>
          <w:rFonts w:ascii="Palatino Linotype" w:hAnsi="Palatino Linotype" w:cs="Kalinga"/>
          <w:iCs/>
          <w:lang w:val="en-US"/>
        </w:rPr>
        <w:t xml:space="preserve"> </w:t>
      </w:r>
      <w:r w:rsidR="00B40E70">
        <w:rPr>
          <w:rFonts w:ascii="Palatino Linotype" w:hAnsi="Palatino Linotype" w:cs="Kalinga"/>
          <w:iCs/>
          <w:lang w:val="en-US"/>
        </w:rPr>
        <w:t>Dec 2018</w:t>
      </w:r>
    </w:p>
    <w:p w14:paraId="00638F7E" w14:textId="77777777" w:rsidR="00424444" w:rsidRPr="000F4084" w:rsidRDefault="00424444" w:rsidP="00424444">
      <w:pPr>
        <w:spacing w:after="0" w:line="240" w:lineRule="auto"/>
        <w:jc w:val="both"/>
        <w:rPr>
          <w:rFonts w:ascii="Palatino Linotype" w:hAnsi="Palatino Linotype" w:cs="Kalinga"/>
          <w:sz w:val="6"/>
          <w:szCs w:val="6"/>
          <w:lang w:val="en-US"/>
        </w:rPr>
      </w:pPr>
    </w:p>
    <w:p w14:paraId="06847EE3" w14:textId="77777777" w:rsidR="00424444" w:rsidRPr="000F4084" w:rsidRDefault="00424444" w:rsidP="00424444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t>Programmed activities for high school students and guest speaker talks for university students.</w:t>
      </w:r>
    </w:p>
    <w:p w14:paraId="24048117" w14:textId="77777777" w:rsidR="00424444" w:rsidRPr="000F4084" w:rsidRDefault="00424444" w:rsidP="00424444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t>Prepared the syllabus and led the weekly training sessions in preparation for international competitions.</w:t>
      </w:r>
    </w:p>
    <w:p w14:paraId="7F1361BE" w14:textId="28E99745" w:rsidR="00424444" w:rsidRPr="000F4084" w:rsidRDefault="00424444" w:rsidP="00424444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F4084">
        <w:rPr>
          <w:rFonts w:ascii="Palatino Linotype" w:hAnsi="Palatino Linotype" w:cs="Kalinga"/>
          <w:bCs/>
          <w:sz w:val="20"/>
          <w:lang w:val="en-US"/>
        </w:rPr>
        <w:t>Coordinated and supervised NYUAD’s team participation in the International Mathematics Competition of 2018 and the Al-Khwarizmi International Mathematical Competition of 2018.</w:t>
      </w:r>
    </w:p>
    <w:p w14:paraId="073F0712" w14:textId="77777777" w:rsidR="00424444" w:rsidRPr="000F4084" w:rsidRDefault="00424444" w:rsidP="00424444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D60AEA" w:rsidRPr="000F4084" w14:paraId="71E99A15" w14:textId="77777777" w:rsidTr="003D7C04">
        <w:tc>
          <w:tcPr>
            <w:tcW w:w="421" w:type="dxa"/>
          </w:tcPr>
          <w:p w14:paraId="21945BB7" w14:textId="77777777" w:rsidR="00D60AEA" w:rsidRPr="000F4084" w:rsidRDefault="00D60AEA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49C0971" wp14:editId="6122FC0E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DC106D"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538F52B2" w14:textId="3AB8544F" w:rsidR="00D60AEA" w:rsidRPr="000F4084" w:rsidRDefault="00D60AEA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 xml:space="preserve"> </w:t>
            </w:r>
            <w:r w:rsidR="00122369" w:rsidRPr="000F4084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>AWARDS</w:t>
            </w:r>
          </w:p>
        </w:tc>
        <w:tc>
          <w:tcPr>
            <w:tcW w:w="5289" w:type="dxa"/>
          </w:tcPr>
          <w:p w14:paraId="3C6460FD" w14:textId="77777777" w:rsidR="00D60AEA" w:rsidRPr="000F4084" w:rsidRDefault="00D60AEA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2C9448" wp14:editId="5131BB18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78056</wp:posOffset>
                      </wp:positionV>
                      <wp:extent cx="4834743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34743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E34AA6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95pt,6.15pt" to="257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9C8FF1B" w14:textId="0C9D4483" w:rsidR="00D60AEA" w:rsidRPr="000F4084" w:rsidRDefault="00D60AEA" w:rsidP="00B2009A">
      <w:pPr>
        <w:pStyle w:val="ListParagraph"/>
        <w:numPr>
          <w:ilvl w:val="0"/>
          <w:numId w:val="14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i/>
          <w:lang w:val="en-US"/>
        </w:rPr>
      </w:pPr>
      <w:r w:rsidRPr="000F4084">
        <w:rPr>
          <w:rFonts w:ascii="Palatino Linotype" w:hAnsi="Palatino Linotype" w:cs="Kalinga"/>
          <w:b/>
          <w:lang w:val="en-US"/>
        </w:rPr>
        <w:t>Second Place</w:t>
      </w:r>
      <w:r w:rsidRPr="000F4084">
        <w:rPr>
          <w:rFonts w:ascii="Palatino Linotype" w:hAnsi="Palatino Linotype" w:cs="Kalinga"/>
          <w:bCs/>
          <w:lang w:val="en-US"/>
        </w:rPr>
        <w:t>, FICO Explainable Machine Learning Challenge</w:t>
      </w:r>
      <w:r w:rsidRPr="000F4084">
        <w:rPr>
          <w:rFonts w:ascii="Palatino Linotype" w:hAnsi="Palatino Linotype" w:cs="Kalinga"/>
          <w:b/>
          <w:lang w:val="en-US"/>
        </w:rPr>
        <w:tab/>
      </w:r>
      <w:r w:rsidRPr="000F4084">
        <w:rPr>
          <w:rFonts w:ascii="Palatino Linotype" w:hAnsi="Palatino Linotype" w:cs="Kalinga"/>
          <w:iCs/>
          <w:lang w:val="en-US"/>
        </w:rPr>
        <w:t>Jan 2019</w:t>
      </w:r>
    </w:p>
    <w:p w14:paraId="1EEF82CE" w14:textId="3D955469" w:rsidR="00D60AEA" w:rsidRPr="000F4084" w:rsidRDefault="00D60AEA" w:rsidP="00B2009A">
      <w:pPr>
        <w:pStyle w:val="ListParagraph"/>
        <w:numPr>
          <w:ilvl w:val="0"/>
          <w:numId w:val="14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i/>
          <w:lang w:val="en-US"/>
        </w:rPr>
      </w:pPr>
      <w:r w:rsidRPr="000F4084">
        <w:rPr>
          <w:rFonts w:ascii="Palatino Linotype" w:hAnsi="Palatino Linotype" w:cs="Kalinga"/>
          <w:b/>
          <w:lang w:val="en-US"/>
        </w:rPr>
        <w:t>Honorable Mention</w:t>
      </w:r>
      <w:r w:rsidRPr="000F4084">
        <w:rPr>
          <w:rFonts w:ascii="Palatino Linotype" w:hAnsi="Palatino Linotype" w:cs="Kalinga"/>
          <w:bCs/>
          <w:lang w:val="en-US"/>
        </w:rPr>
        <w:t>, Al-Kh</w:t>
      </w:r>
      <w:r w:rsidR="004C2D57" w:rsidRPr="000F4084">
        <w:rPr>
          <w:rFonts w:ascii="Palatino Linotype" w:hAnsi="Palatino Linotype" w:cs="Kalinga"/>
          <w:bCs/>
          <w:lang w:val="en-US"/>
        </w:rPr>
        <w:t>warizmi</w:t>
      </w:r>
      <w:r w:rsidRPr="000F4084">
        <w:rPr>
          <w:rFonts w:ascii="Palatino Linotype" w:hAnsi="Palatino Linotype" w:cs="Kalinga"/>
          <w:bCs/>
          <w:lang w:val="en-US"/>
        </w:rPr>
        <w:t xml:space="preserve"> International Mathematical Competition</w:t>
      </w:r>
      <w:r w:rsidRPr="000F4084">
        <w:rPr>
          <w:rFonts w:ascii="Palatino Linotype" w:hAnsi="Palatino Linotype" w:cs="Kalinga"/>
          <w:bCs/>
          <w:lang w:val="en-US"/>
        </w:rPr>
        <w:tab/>
      </w:r>
      <w:r w:rsidRPr="000F4084">
        <w:rPr>
          <w:rFonts w:ascii="Palatino Linotype" w:hAnsi="Palatino Linotype" w:cs="Kalinga"/>
          <w:bCs/>
          <w:iCs/>
          <w:lang w:val="en-US"/>
        </w:rPr>
        <w:t>Oct 2018</w:t>
      </w:r>
    </w:p>
    <w:p w14:paraId="6579E410" w14:textId="10E74402" w:rsidR="00D60AEA" w:rsidRPr="000F4084" w:rsidRDefault="00D60AEA" w:rsidP="00B2009A">
      <w:pPr>
        <w:pStyle w:val="ListParagraph"/>
        <w:numPr>
          <w:ilvl w:val="0"/>
          <w:numId w:val="14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iCs/>
          <w:lang w:val="en-US"/>
        </w:rPr>
      </w:pPr>
      <w:r w:rsidRPr="000F4084">
        <w:rPr>
          <w:rFonts w:ascii="Palatino Linotype" w:hAnsi="Palatino Linotype" w:cs="Kalinga"/>
          <w:b/>
          <w:lang w:val="en-US"/>
        </w:rPr>
        <w:t>Honorable Mention</w:t>
      </w:r>
      <w:r w:rsidRPr="000F4084">
        <w:rPr>
          <w:rFonts w:ascii="Palatino Linotype" w:hAnsi="Palatino Linotype" w:cs="Kalinga"/>
          <w:bCs/>
          <w:lang w:val="en-US"/>
        </w:rPr>
        <w:t>, International Mathematical Olympiad (IMO)</w:t>
      </w:r>
      <w:r w:rsidRPr="000F4084">
        <w:rPr>
          <w:rFonts w:ascii="Palatino Linotype" w:hAnsi="Palatino Linotype" w:cs="Kalinga"/>
          <w:bCs/>
          <w:lang w:val="en-US"/>
        </w:rPr>
        <w:tab/>
      </w:r>
      <w:r w:rsidRPr="000F4084">
        <w:rPr>
          <w:rFonts w:ascii="Palatino Linotype" w:hAnsi="Palatino Linotype" w:cs="Kalinga"/>
          <w:bCs/>
          <w:iCs/>
          <w:lang w:val="en-US"/>
        </w:rPr>
        <w:t>Jul</w:t>
      </w:r>
      <w:r w:rsidR="00607856" w:rsidRPr="000F4084">
        <w:rPr>
          <w:rFonts w:ascii="Palatino Linotype" w:hAnsi="Palatino Linotype" w:cs="Kalinga"/>
          <w:bCs/>
          <w:iCs/>
          <w:lang w:val="en-US"/>
        </w:rPr>
        <w:t>y</w:t>
      </w:r>
      <w:r w:rsidRPr="000F4084">
        <w:rPr>
          <w:rFonts w:ascii="Palatino Linotype" w:hAnsi="Palatino Linotype" w:cs="Kalinga"/>
          <w:bCs/>
          <w:iCs/>
          <w:lang w:val="en-US"/>
        </w:rPr>
        <w:t xml:space="preserve"> 2016</w:t>
      </w:r>
    </w:p>
    <w:p w14:paraId="102F21BE" w14:textId="1930415E" w:rsidR="00D60AEA" w:rsidRPr="000F4084" w:rsidRDefault="00D60AEA" w:rsidP="00B2009A">
      <w:pPr>
        <w:pStyle w:val="ListParagraph"/>
        <w:numPr>
          <w:ilvl w:val="0"/>
          <w:numId w:val="14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iCs/>
          <w:lang w:val="en-US"/>
        </w:rPr>
      </w:pPr>
      <w:r w:rsidRPr="000F4084">
        <w:rPr>
          <w:rFonts w:ascii="Palatino Linotype" w:hAnsi="Palatino Linotype" w:cs="Kalinga"/>
          <w:b/>
          <w:lang w:val="en-US"/>
        </w:rPr>
        <w:t>Bronze Medal</w:t>
      </w:r>
      <w:r w:rsidRPr="000F4084">
        <w:rPr>
          <w:rFonts w:ascii="Palatino Linotype" w:hAnsi="Palatino Linotype" w:cs="Kalinga"/>
          <w:bCs/>
          <w:lang w:val="en-US"/>
        </w:rPr>
        <w:t>, Iberoamerican Mathematical Olympiad</w:t>
      </w:r>
      <w:r w:rsidRPr="000F4084">
        <w:rPr>
          <w:rFonts w:ascii="Palatino Linotype" w:hAnsi="Palatino Linotype" w:cs="Kalinga"/>
          <w:bCs/>
          <w:lang w:val="en-US"/>
        </w:rPr>
        <w:tab/>
      </w:r>
      <w:r w:rsidRPr="000F4084">
        <w:rPr>
          <w:rFonts w:ascii="Palatino Linotype" w:hAnsi="Palatino Linotype" w:cs="Kalinga"/>
          <w:bCs/>
          <w:iCs/>
          <w:lang w:val="en-US"/>
        </w:rPr>
        <w:t>Sept 2014</w:t>
      </w:r>
    </w:p>
    <w:p w14:paraId="44C79E9B" w14:textId="1C30E7B2" w:rsidR="00424444" w:rsidRPr="000F4084" w:rsidRDefault="00D60AEA" w:rsidP="00424444">
      <w:pPr>
        <w:pStyle w:val="ListParagraph"/>
        <w:numPr>
          <w:ilvl w:val="0"/>
          <w:numId w:val="14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iCs/>
          <w:lang w:val="en-US"/>
        </w:rPr>
      </w:pPr>
      <w:r w:rsidRPr="000F4084">
        <w:rPr>
          <w:rFonts w:ascii="Palatino Linotype" w:hAnsi="Palatino Linotype" w:cs="Kalinga"/>
          <w:b/>
          <w:lang w:val="en-US"/>
        </w:rPr>
        <w:t>Silver Medal</w:t>
      </w:r>
      <w:r w:rsidRPr="000F4084">
        <w:rPr>
          <w:rFonts w:ascii="Palatino Linotype" w:hAnsi="Palatino Linotype" w:cs="Kalinga"/>
          <w:bCs/>
          <w:lang w:val="en-US"/>
        </w:rPr>
        <w:t>, Centroamerican and Caribbean Mathematical Olympiad</w:t>
      </w:r>
      <w:r w:rsidRPr="000F4084">
        <w:rPr>
          <w:rFonts w:ascii="Palatino Linotype" w:hAnsi="Palatino Linotype" w:cs="Kalinga"/>
          <w:bCs/>
          <w:lang w:val="en-US"/>
        </w:rPr>
        <w:tab/>
      </w:r>
      <w:r w:rsidRPr="000F4084">
        <w:rPr>
          <w:rFonts w:ascii="Palatino Linotype" w:hAnsi="Palatino Linotype" w:cs="Kalinga"/>
          <w:bCs/>
          <w:iCs/>
          <w:lang w:val="en-US"/>
        </w:rPr>
        <w:t>June 2014</w:t>
      </w:r>
    </w:p>
    <w:p w14:paraId="4F8D414E" w14:textId="77777777" w:rsidR="00B2009A" w:rsidRPr="000F4084" w:rsidRDefault="00B2009A" w:rsidP="00424444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</w:p>
    <w:tbl>
      <w:tblPr>
        <w:tblStyle w:val="TableGrid"/>
        <w:tblW w:w="10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1439"/>
        <w:gridCol w:w="8115"/>
      </w:tblGrid>
      <w:tr w:rsidR="007F33C5" w:rsidRPr="000F4084" w14:paraId="1F19B928" w14:textId="77777777" w:rsidTr="00A21DFB">
        <w:tc>
          <w:tcPr>
            <w:tcW w:w="630" w:type="dxa"/>
          </w:tcPr>
          <w:p w14:paraId="620AEE9A" w14:textId="3FB25906" w:rsidR="007F33C5" w:rsidRPr="000F4084" w:rsidRDefault="00A811AE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7572317" wp14:editId="60BFF987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80645</wp:posOffset>
                      </wp:positionV>
                      <wp:extent cx="30480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424D64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6.35pt" to="18.1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39" w:type="dxa"/>
            <w:shd w:val="clear" w:color="auto" w:fill="auto"/>
          </w:tcPr>
          <w:p w14:paraId="58707C23" w14:textId="6B3DA97A" w:rsidR="007F33C5" w:rsidRPr="000F4084" w:rsidRDefault="007F33C5" w:rsidP="00E964D5">
            <w:pPr>
              <w:jc w:val="both"/>
              <w:rPr>
                <w:rFonts w:ascii="Palatino Linotype" w:hAnsi="Palatino Linotype" w:cs="Kalinga"/>
                <w:spacing w:val="60"/>
                <w:sz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spacing w:val="60"/>
                <w:sz w:val="24"/>
                <w:lang w:val="en-US"/>
              </w:rPr>
              <w:t>SKILLS</w:t>
            </w:r>
          </w:p>
        </w:tc>
        <w:tc>
          <w:tcPr>
            <w:tcW w:w="8115" w:type="dxa"/>
          </w:tcPr>
          <w:p w14:paraId="6E571DA8" w14:textId="26D2BEF3" w:rsidR="007F33C5" w:rsidRPr="000F4084" w:rsidRDefault="00A811AE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lang w:val="en-US"/>
              </w:rPr>
            </w:pPr>
            <w:r w:rsidRPr="000F4084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329A43A" wp14:editId="53B5AFB6">
                      <wp:simplePos x="0" y="0"/>
                      <wp:positionH relativeFrom="column">
                        <wp:posOffset>-30494</wp:posOffset>
                      </wp:positionH>
                      <wp:positionV relativeFrom="paragraph">
                        <wp:posOffset>71079</wp:posOffset>
                      </wp:positionV>
                      <wp:extent cx="4882894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2894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45F0FE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5.6pt" to="382.1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7F406CA8" w14:textId="3D17F7E1" w:rsidR="007F7B9B" w:rsidRPr="000F4084" w:rsidRDefault="00E21351" w:rsidP="00126EBC">
      <w:pPr>
        <w:pStyle w:val="ListParagraph"/>
        <w:numPr>
          <w:ilvl w:val="0"/>
          <w:numId w:val="17"/>
        </w:numPr>
        <w:spacing w:before="120" w:after="0" w:line="240" w:lineRule="auto"/>
        <w:jc w:val="both"/>
        <w:rPr>
          <w:rFonts w:ascii="Palatino Linotype" w:hAnsi="Palatino Linotype" w:cs="Kalinga"/>
          <w:szCs w:val="24"/>
          <w:lang w:val="en-US"/>
        </w:rPr>
      </w:pPr>
      <w:r w:rsidRPr="000F4084">
        <w:rPr>
          <w:rFonts w:ascii="Palatino Linotype" w:hAnsi="Palatino Linotype" w:cs="Kalinga"/>
          <w:b/>
          <w:bCs/>
          <w:szCs w:val="24"/>
          <w:lang w:val="en-US"/>
        </w:rPr>
        <w:t>Programming</w:t>
      </w:r>
      <w:r w:rsidR="00064B2B" w:rsidRPr="000F4084">
        <w:rPr>
          <w:rFonts w:ascii="Palatino Linotype" w:hAnsi="Palatino Linotype" w:cs="Kalinga"/>
          <w:szCs w:val="24"/>
          <w:lang w:val="en-US"/>
        </w:rPr>
        <w:t>:</w:t>
      </w:r>
      <w:r w:rsidR="007F7B9B" w:rsidRPr="000F4084">
        <w:rPr>
          <w:rFonts w:ascii="Palatino Linotype" w:hAnsi="Palatino Linotype" w:cs="Kalinga"/>
          <w:szCs w:val="24"/>
          <w:lang w:val="en-US"/>
        </w:rPr>
        <w:t xml:space="preserve"> Python,</w:t>
      </w:r>
      <w:r w:rsidRPr="000F4084">
        <w:rPr>
          <w:rFonts w:ascii="Palatino Linotype" w:hAnsi="Palatino Linotype" w:cs="Kalinga"/>
          <w:szCs w:val="24"/>
          <w:lang w:val="en-US"/>
        </w:rPr>
        <w:t xml:space="preserve"> </w:t>
      </w:r>
      <w:r w:rsidR="00C1295B">
        <w:rPr>
          <w:rFonts w:ascii="Palatino Linotype" w:hAnsi="Palatino Linotype" w:cs="Kalinga"/>
          <w:szCs w:val="24"/>
          <w:lang w:val="en-US"/>
        </w:rPr>
        <w:t xml:space="preserve">R, </w:t>
      </w:r>
      <w:r w:rsidRPr="000F4084">
        <w:rPr>
          <w:rFonts w:ascii="Palatino Linotype" w:hAnsi="Palatino Linotype" w:cs="Kalinga"/>
          <w:szCs w:val="24"/>
          <w:lang w:val="en-US"/>
        </w:rPr>
        <w:t>JavaScript,</w:t>
      </w:r>
      <w:r w:rsidR="00C1295B">
        <w:rPr>
          <w:rFonts w:ascii="Palatino Linotype" w:hAnsi="Palatino Linotype" w:cs="Kalinga"/>
          <w:szCs w:val="24"/>
          <w:lang w:val="en-US"/>
        </w:rPr>
        <w:t xml:space="preserve"> </w:t>
      </w:r>
      <w:r w:rsidR="00C1295B" w:rsidRPr="000F4084">
        <w:rPr>
          <w:rFonts w:ascii="Palatino Linotype" w:hAnsi="Palatino Linotype" w:cs="Kalinga"/>
          <w:szCs w:val="24"/>
          <w:lang w:val="en-US"/>
        </w:rPr>
        <w:t>C, C++,</w:t>
      </w:r>
      <w:r w:rsidRPr="000F4084">
        <w:rPr>
          <w:rFonts w:ascii="Palatino Linotype" w:hAnsi="Palatino Linotype" w:cs="Kalinga"/>
          <w:szCs w:val="24"/>
          <w:lang w:val="en-US"/>
        </w:rPr>
        <w:t xml:space="preserve"> HTML, CSS, Git</w:t>
      </w:r>
    </w:p>
    <w:p w14:paraId="4BBFE454" w14:textId="56E48E54" w:rsidR="007F7B9B" w:rsidRPr="000F4084" w:rsidRDefault="00E21351" w:rsidP="00126EBC">
      <w:pPr>
        <w:pStyle w:val="ListParagraph"/>
        <w:numPr>
          <w:ilvl w:val="0"/>
          <w:numId w:val="17"/>
        </w:numPr>
        <w:spacing w:before="120" w:after="0" w:line="240" w:lineRule="auto"/>
        <w:jc w:val="both"/>
        <w:rPr>
          <w:rFonts w:ascii="Palatino Linotype" w:hAnsi="Palatino Linotype" w:cs="Kalinga"/>
          <w:szCs w:val="24"/>
          <w:lang w:val="en-US"/>
        </w:rPr>
      </w:pPr>
      <w:r w:rsidRPr="000F4084">
        <w:rPr>
          <w:rFonts w:ascii="Palatino Linotype" w:hAnsi="Palatino Linotype" w:cs="Kalinga"/>
          <w:b/>
          <w:bCs/>
          <w:szCs w:val="24"/>
          <w:lang w:val="en-US"/>
        </w:rPr>
        <w:t xml:space="preserve">Data Science / </w:t>
      </w:r>
      <w:r w:rsidR="007F7B9B" w:rsidRPr="000F4084">
        <w:rPr>
          <w:rFonts w:ascii="Palatino Linotype" w:hAnsi="Palatino Linotype" w:cs="Kalinga"/>
          <w:b/>
          <w:bCs/>
          <w:szCs w:val="24"/>
          <w:lang w:val="en-US"/>
        </w:rPr>
        <w:t xml:space="preserve">Visualization: </w:t>
      </w:r>
      <w:r w:rsidR="007F7B9B" w:rsidRPr="000F4084">
        <w:rPr>
          <w:rFonts w:ascii="Palatino Linotype" w:hAnsi="Palatino Linotype" w:cs="Kalinga"/>
          <w:szCs w:val="24"/>
          <w:lang w:val="en-US"/>
        </w:rPr>
        <w:t xml:space="preserve"> </w:t>
      </w:r>
      <w:r w:rsidRPr="000F4084">
        <w:rPr>
          <w:rFonts w:ascii="Palatino Linotype" w:hAnsi="Palatino Linotype" w:cs="Kalinga"/>
          <w:szCs w:val="24"/>
          <w:lang w:val="en-US"/>
        </w:rPr>
        <w:t xml:space="preserve">scikit-learn, Keras, </w:t>
      </w:r>
      <w:r w:rsidR="00C1295B" w:rsidRPr="000F4084">
        <w:rPr>
          <w:rFonts w:ascii="Palatino Linotype" w:hAnsi="Palatino Linotype" w:cs="Kalinga"/>
          <w:szCs w:val="24"/>
          <w:lang w:val="en-US"/>
        </w:rPr>
        <w:t>SQL</w:t>
      </w:r>
      <w:r w:rsidR="00C1295B">
        <w:rPr>
          <w:rFonts w:ascii="Palatino Linotype" w:hAnsi="Palatino Linotype" w:cs="Kalinga"/>
          <w:szCs w:val="24"/>
          <w:lang w:val="en-US"/>
        </w:rPr>
        <w:t>,</w:t>
      </w:r>
      <w:r w:rsidR="00C1295B">
        <w:rPr>
          <w:rFonts w:ascii="Palatino Linotype" w:hAnsi="Palatino Linotype" w:cs="Kalinga"/>
          <w:szCs w:val="24"/>
          <w:lang w:val="en-US"/>
        </w:rPr>
        <w:t xml:space="preserve"> </w:t>
      </w:r>
      <w:r w:rsidRPr="000F4084">
        <w:rPr>
          <w:rFonts w:ascii="Palatino Linotype" w:hAnsi="Palatino Linotype" w:cs="Kalinga"/>
          <w:szCs w:val="24"/>
          <w:lang w:val="en-US"/>
        </w:rPr>
        <w:t xml:space="preserve">D3.js, </w:t>
      </w:r>
      <w:r w:rsidR="006D555F" w:rsidRPr="000F4084">
        <w:rPr>
          <w:rFonts w:ascii="Palatino Linotype" w:hAnsi="Palatino Linotype" w:cs="Kalinga"/>
          <w:szCs w:val="24"/>
          <w:lang w:val="en-US"/>
        </w:rPr>
        <w:t>B</w:t>
      </w:r>
      <w:r w:rsidRPr="000F4084">
        <w:rPr>
          <w:rFonts w:ascii="Palatino Linotype" w:hAnsi="Palatino Linotype" w:cs="Kalinga"/>
          <w:szCs w:val="24"/>
          <w:lang w:val="en-US"/>
        </w:rPr>
        <w:t xml:space="preserve">okeh, Plotly, Tableau, </w:t>
      </w:r>
      <w:r w:rsidR="00C1295B" w:rsidRPr="000F4084">
        <w:rPr>
          <w:rFonts w:ascii="Palatino Linotype" w:hAnsi="Palatino Linotype" w:cs="Kalinga"/>
          <w:szCs w:val="24"/>
          <w:lang w:val="en-US"/>
        </w:rPr>
        <w:t>LaTeX</w:t>
      </w:r>
    </w:p>
    <w:p w14:paraId="723D5A45" w14:textId="3E7958C0" w:rsidR="007F7B9B" w:rsidRPr="000F4084" w:rsidRDefault="007F7B9B" w:rsidP="00126EBC">
      <w:pPr>
        <w:pStyle w:val="ListParagraph"/>
        <w:numPr>
          <w:ilvl w:val="0"/>
          <w:numId w:val="17"/>
        </w:numPr>
        <w:spacing w:before="120" w:after="0" w:line="240" w:lineRule="auto"/>
        <w:jc w:val="both"/>
        <w:rPr>
          <w:rFonts w:ascii="Palatino Linotype" w:hAnsi="Palatino Linotype" w:cs="Kalinga"/>
          <w:szCs w:val="24"/>
          <w:lang w:val="en-US"/>
        </w:rPr>
      </w:pPr>
      <w:r w:rsidRPr="000F4084">
        <w:rPr>
          <w:rFonts w:ascii="Palatino Linotype" w:hAnsi="Palatino Linotype" w:cs="Kalinga"/>
          <w:b/>
          <w:bCs/>
          <w:szCs w:val="24"/>
          <w:lang w:val="en-US"/>
        </w:rPr>
        <w:t xml:space="preserve">Languages: </w:t>
      </w:r>
      <w:r w:rsidRPr="000F4084">
        <w:rPr>
          <w:rFonts w:ascii="Palatino Linotype" w:hAnsi="Palatino Linotype" w:cs="Kalinga"/>
          <w:szCs w:val="24"/>
          <w:lang w:val="en-US"/>
        </w:rPr>
        <w:t>Spanish (Native), English (Fluent), French (</w:t>
      </w:r>
      <w:r w:rsidR="00871792">
        <w:rPr>
          <w:rFonts w:ascii="Palatino Linotype" w:hAnsi="Palatino Linotype" w:cs="Kalinga"/>
          <w:szCs w:val="24"/>
          <w:lang w:val="en-US"/>
        </w:rPr>
        <w:t>Basic</w:t>
      </w:r>
      <w:r w:rsidRPr="000F4084">
        <w:rPr>
          <w:rFonts w:ascii="Palatino Linotype" w:hAnsi="Palatino Linotype" w:cs="Kalinga"/>
          <w:szCs w:val="24"/>
          <w:lang w:val="en-US"/>
        </w:rPr>
        <w:t>)</w:t>
      </w:r>
    </w:p>
    <w:p w14:paraId="5D449011" w14:textId="7BA70A63" w:rsidR="000F4084" w:rsidRPr="000F4084" w:rsidRDefault="00690831" w:rsidP="00126EBC">
      <w:pPr>
        <w:pStyle w:val="ListParagraph"/>
        <w:numPr>
          <w:ilvl w:val="0"/>
          <w:numId w:val="17"/>
        </w:numPr>
        <w:spacing w:before="120" w:after="0" w:line="240" w:lineRule="auto"/>
        <w:jc w:val="both"/>
        <w:rPr>
          <w:rFonts w:ascii="Palatino Linotype" w:hAnsi="Palatino Linotype" w:cs="Kalinga"/>
          <w:szCs w:val="24"/>
          <w:lang w:val="en-US"/>
        </w:rPr>
      </w:pPr>
      <w:r w:rsidRPr="000F4084">
        <w:rPr>
          <w:rFonts w:ascii="Palatino Linotype" w:hAnsi="Palatino Linotype" w:cs="Kalinga"/>
          <w:b/>
          <w:bCs/>
          <w:szCs w:val="24"/>
          <w:lang w:val="en-US"/>
        </w:rPr>
        <w:t>Relevant Course</w:t>
      </w:r>
      <w:r w:rsidR="007C62B0" w:rsidRPr="000F4084">
        <w:rPr>
          <w:rFonts w:ascii="Palatino Linotype" w:hAnsi="Palatino Linotype" w:cs="Kalinga"/>
          <w:b/>
          <w:bCs/>
          <w:szCs w:val="24"/>
          <w:lang w:val="en-US"/>
        </w:rPr>
        <w:t>work</w:t>
      </w:r>
      <w:r w:rsidRPr="000F4084">
        <w:rPr>
          <w:rFonts w:ascii="Palatino Linotype" w:hAnsi="Palatino Linotype" w:cs="Kalinga"/>
          <w:b/>
          <w:bCs/>
          <w:szCs w:val="24"/>
          <w:lang w:val="en-US"/>
        </w:rPr>
        <w:t xml:space="preserve">: </w:t>
      </w:r>
      <w:r w:rsidR="00B5064E" w:rsidRPr="000F4084">
        <w:rPr>
          <w:rFonts w:ascii="Palatino Linotype" w:hAnsi="Palatino Linotype" w:cs="Kalinga"/>
          <w:szCs w:val="24"/>
          <w:lang w:val="en-US"/>
        </w:rPr>
        <w:t xml:space="preserve">Fairness, </w:t>
      </w:r>
      <w:r w:rsidRPr="000F4084">
        <w:rPr>
          <w:rFonts w:ascii="Palatino Linotype" w:hAnsi="Palatino Linotype" w:cs="Kalinga"/>
          <w:szCs w:val="24"/>
          <w:lang w:val="en-US"/>
        </w:rPr>
        <w:t>Introduction to Machine Learning, Algorithmic Foundations of Data Science, Visual Analytics, Probability and Statistics, Advanced Probability, Software Engineering</w:t>
      </w:r>
      <w:r w:rsidR="00EB6D7E" w:rsidRPr="000F4084">
        <w:rPr>
          <w:rFonts w:ascii="Palatino Linotype" w:hAnsi="Palatino Linotype" w:cs="Kalinga"/>
          <w:szCs w:val="24"/>
          <w:lang w:val="en-US"/>
        </w:rPr>
        <w:t xml:space="preserve">, </w:t>
      </w:r>
      <w:r w:rsidRPr="000F4084">
        <w:rPr>
          <w:rFonts w:ascii="Palatino Linotype" w:hAnsi="Palatino Linotype" w:cs="Kalinga"/>
          <w:szCs w:val="24"/>
          <w:lang w:val="en-US"/>
        </w:rPr>
        <w:t>Mathematical Statistics and Machine Learning</w:t>
      </w:r>
      <w:r w:rsidR="00D06C33" w:rsidRPr="000F4084">
        <w:rPr>
          <w:rFonts w:ascii="Palatino Linotype" w:hAnsi="Palatino Linotype" w:cs="Kalinga"/>
          <w:szCs w:val="24"/>
          <w:lang w:val="en-US"/>
        </w:rPr>
        <w:t>, Computational Social Science</w:t>
      </w:r>
    </w:p>
    <w:p w14:paraId="0D11B706" w14:textId="2B6917E5" w:rsidR="00796C77" w:rsidRPr="00671193" w:rsidRDefault="00796C77" w:rsidP="00671193">
      <w:pPr>
        <w:rPr>
          <w:rFonts w:ascii="Palatino Linotype" w:hAnsi="Palatino Linotype" w:cs="Kalinga"/>
          <w:szCs w:val="24"/>
          <w:lang w:val="en-US"/>
        </w:rPr>
      </w:pPr>
    </w:p>
    <w:sectPr w:rsidR="00796C77" w:rsidRPr="00671193" w:rsidSect="007D7085">
      <w:pgSz w:w="12240" w:h="15840" w:code="1"/>
      <w:pgMar w:top="72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FE82A" w14:textId="77777777" w:rsidR="001D683A" w:rsidRDefault="001D683A" w:rsidP="00CA732C">
      <w:pPr>
        <w:spacing w:after="0" w:line="240" w:lineRule="auto"/>
      </w:pPr>
      <w:r>
        <w:separator/>
      </w:r>
    </w:p>
  </w:endnote>
  <w:endnote w:type="continuationSeparator" w:id="0">
    <w:p w14:paraId="47B53F7B" w14:textId="77777777" w:rsidR="001D683A" w:rsidRDefault="001D683A" w:rsidP="00CA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01231" w14:textId="77777777" w:rsidR="001D683A" w:rsidRDefault="001D683A" w:rsidP="00CA732C">
      <w:pPr>
        <w:spacing w:after="0" w:line="240" w:lineRule="auto"/>
      </w:pPr>
      <w:r>
        <w:separator/>
      </w:r>
    </w:p>
  </w:footnote>
  <w:footnote w:type="continuationSeparator" w:id="0">
    <w:p w14:paraId="2935140D" w14:textId="77777777" w:rsidR="001D683A" w:rsidRDefault="001D683A" w:rsidP="00CA7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62C9"/>
    <w:multiLevelType w:val="hybridMultilevel"/>
    <w:tmpl w:val="FBF6B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72288"/>
    <w:multiLevelType w:val="hybridMultilevel"/>
    <w:tmpl w:val="ECBC9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20B92"/>
    <w:multiLevelType w:val="hybridMultilevel"/>
    <w:tmpl w:val="04907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48D0"/>
    <w:multiLevelType w:val="hybridMultilevel"/>
    <w:tmpl w:val="3F68E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6533D"/>
    <w:multiLevelType w:val="hybridMultilevel"/>
    <w:tmpl w:val="26340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D2F26"/>
    <w:multiLevelType w:val="hybridMultilevel"/>
    <w:tmpl w:val="201AD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D1DCE"/>
    <w:multiLevelType w:val="hybridMultilevel"/>
    <w:tmpl w:val="1DEE9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6C183D"/>
    <w:multiLevelType w:val="hybridMultilevel"/>
    <w:tmpl w:val="899ED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63632"/>
    <w:multiLevelType w:val="hybridMultilevel"/>
    <w:tmpl w:val="B34276D8"/>
    <w:lvl w:ilvl="0" w:tplc="10920D7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0575BE"/>
    <w:multiLevelType w:val="hybridMultilevel"/>
    <w:tmpl w:val="AFBE7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D4B30"/>
    <w:multiLevelType w:val="hybridMultilevel"/>
    <w:tmpl w:val="54EC6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8915BA"/>
    <w:multiLevelType w:val="hybridMultilevel"/>
    <w:tmpl w:val="7C343648"/>
    <w:lvl w:ilvl="0" w:tplc="BF4C81C2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8F444D"/>
    <w:multiLevelType w:val="hybridMultilevel"/>
    <w:tmpl w:val="E0745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83F55"/>
    <w:multiLevelType w:val="hybridMultilevel"/>
    <w:tmpl w:val="C3C0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8295E"/>
    <w:multiLevelType w:val="hybridMultilevel"/>
    <w:tmpl w:val="91EA4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E7494"/>
    <w:multiLevelType w:val="hybridMultilevel"/>
    <w:tmpl w:val="25605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4352D"/>
    <w:multiLevelType w:val="hybridMultilevel"/>
    <w:tmpl w:val="9E06F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9"/>
  </w:num>
  <w:num w:numId="9">
    <w:abstractNumId w:val="15"/>
  </w:num>
  <w:num w:numId="10">
    <w:abstractNumId w:val="3"/>
  </w:num>
  <w:num w:numId="11">
    <w:abstractNumId w:val="8"/>
  </w:num>
  <w:num w:numId="12">
    <w:abstractNumId w:val="6"/>
  </w:num>
  <w:num w:numId="13">
    <w:abstractNumId w:val="11"/>
  </w:num>
  <w:num w:numId="14">
    <w:abstractNumId w:val="0"/>
  </w:num>
  <w:num w:numId="15">
    <w:abstractNumId w:val="10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B4"/>
    <w:rsid w:val="00001ED3"/>
    <w:rsid w:val="000037D6"/>
    <w:rsid w:val="00004FFC"/>
    <w:rsid w:val="00013052"/>
    <w:rsid w:val="000140E3"/>
    <w:rsid w:val="0002080D"/>
    <w:rsid w:val="0004685A"/>
    <w:rsid w:val="00050752"/>
    <w:rsid w:val="00052164"/>
    <w:rsid w:val="0005275A"/>
    <w:rsid w:val="00064B2B"/>
    <w:rsid w:val="000679C4"/>
    <w:rsid w:val="00077FDC"/>
    <w:rsid w:val="00081BEE"/>
    <w:rsid w:val="00094BC0"/>
    <w:rsid w:val="00094D00"/>
    <w:rsid w:val="000956B9"/>
    <w:rsid w:val="000A29A8"/>
    <w:rsid w:val="000A39A6"/>
    <w:rsid w:val="000E7FF6"/>
    <w:rsid w:val="000F4084"/>
    <w:rsid w:val="001114CE"/>
    <w:rsid w:val="00116208"/>
    <w:rsid w:val="0012042B"/>
    <w:rsid w:val="00122369"/>
    <w:rsid w:val="001233BD"/>
    <w:rsid w:val="001234D3"/>
    <w:rsid w:val="001237C9"/>
    <w:rsid w:val="00126EBC"/>
    <w:rsid w:val="00127D17"/>
    <w:rsid w:val="001312DC"/>
    <w:rsid w:val="00140FC6"/>
    <w:rsid w:val="0014587A"/>
    <w:rsid w:val="00157649"/>
    <w:rsid w:val="0016052D"/>
    <w:rsid w:val="001636E9"/>
    <w:rsid w:val="00175EB5"/>
    <w:rsid w:val="001801F8"/>
    <w:rsid w:val="001832FD"/>
    <w:rsid w:val="0019007D"/>
    <w:rsid w:val="001922FC"/>
    <w:rsid w:val="00196F01"/>
    <w:rsid w:val="001A2563"/>
    <w:rsid w:val="001A501F"/>
    <w:rsid w:val="001A60A5"/>
    <w:rsid w:val="001A664E"/>
    <w:rsid w:val="001B0A78"/>
    <w:rsid w:val="001C056D"/>
    <w:rsid w:val="001C05D9"/>
    <w:rsid w:val="001D683A"/>
    <w:rsid w:val="001E6418"/>
    <w:rsid w:val="001E6EA3"/>
    <w:rsid w:val="001F2161"/>
    <w:rsid w:val="001F2E8A"/>
    <w:rsid w:val="001F3D33"/>
    <w:rsid w:val="002230B5"/>
    <w:rsid w:val="002339DD"/>
    <w:rsid w:val="00236962"/>
    <w:rsid w:val="0025093B"/>
    <w:rsid w:val="00255BC9"/>
    <w:rsid w:val="00273F09"/>
    <w:rsid w:val="00276588"/>
    <w:rsid w:val="002778F0"/>
    <w:rsid w:val="00287712"/>
    <w:rsid w:val="00295198"/>
    <w:rsid w:val="002C6C7D"/>
    <w:rsid w:val="002C7DAA"/>
    <w:rsid w:val="002E3857"/>
    <w:rsid w:val="002E55E3"/>
    <w:rsid w:val="002F4F53"/>
    <w:rsid w:val="00300461"/>
    <w:rsid w:val="00310A3E"/>
    <w:rsid w:val="0031126E"/>
    <w:rsid w:val="00316B5D"/>
    <w:rsid w:val="003202D1"/>
    <w:rsid w:val="00327ECC"/>
    <w:rsid w:val="00337A1D"/>
    <w:rsid w:val="00345CF9"/>
    <w:rsid w:val="00346E0F"/>
    <w:rsid w:val="0036753C"/>
    <w:rsid w:val="003707DB"/>
    <w:rsid w:val="0037180C"/>
    <w:rsid w:val="00375D4F"/>
    <w:rsid w:val="00384169"/>
    <w:rsid w:val="00384B00"/>
    <w:rsid w:val="00386422"/>
    <w:rsid w:val="00394BEB"/>
    <w:rsid w:val="003A0F8B"/>
    <w:rsid w:val="003A2A5C"/>
    <w:rsid w:val="003B0869"/>
    <w:rsid w:val="003B3A1B"/>
    <w:rsid w:val="003C0090"/>
    <w:rsid w:val="003C332D"/>
    <w:rsid w:val="003D62EC"/>
    <w:rsid w:val="003D76E7"/>
    <w:rsid w:val="003D7C04"/>
    <w:rsid w:val="003E0896"/>
    <w:rsid w:val="003E506E"/>
    <w:rsid w:val="003E54E4"/>
    <w:rsid w:val="003F550A"/>
    <w:rsid w:val="003F6ED6"/>
    <w:rsid w:val="00403AFF"/>
    <w:rsid w:val="00411BA3"/>
    <w:rsid w:val="00412551"/>
    <w:rsid w:val="00416EA0"/>
    <w:rsid w:val="00424444"/>
    <w:rsid w:val="00436FEA"/>
    <w:rsid w:val="0044653B"/>
    <w:rsid w:val="00447BF4"/>
    <w:rsid w:val="004623AC"/>
    <w:rsid w:val="00462690"/>
    <w:rsid w:val="004731B3"/>
    <w:rsid w:val="004928F6"/>
    <w:rsid w:val="00494349"/>
    <w:rsid w:val="004A7658"/>
    <w:rsid w:val="004B50E5"/>
    <w:rsid w:val="004C2D57"/>
    <w:rsid w:val="004D0129"/>
    <w:rsid w:val="004D657C"/>
    <w:rsid w:val="004E65AD"/>
    <w:rsid w:val="004F2BEF"/>
    <w:rsid w:val="004F6D1B"/>
    <w:rsid w:val="005062B7"/>
    <w:rsid w:val="005106DB"/>
    <w:rsid w:val="005123D3"/>
    <w:rsid w:val="005203B6"/>
    <w:rsid w:val="00523745"/>
    <w:rsid w:val="00527C56"/>
    <w:rsid w:val="00530FE6"/>
    <w:rsid w:val="00533860"/>
    <w:rsid w:val="00536222"/>
    <w:rsid w:val="005443EC"/>
    <w:rsid w:val="005468AB"/>
    <w:rsid w:val="00552BCB"/>
    <w:rsid w:val="00554FB2"/>
    <w:rsid w:val="0055564E"/>
    <w:rsid w:val="00560620"/>
    <w:rsid w:val="00571EB4"/>
    <w:rsid w:val="00573F8C"/>
    <w:rsid w:val="005979A2"/>
    <w:rsid w:val="00597FDC"/>
    <w:rsid w:val="005A0490"/>
    <w:rsid w:val="005B55D5"/>
    <w:rsid w:val="005C04C6"/>
    <w:rsid w:val="005D4D32"/>
    <w:rsid w:val="005E374F"/>
    <w:rsid w:val="005E59D9"/>
    <w:rsid w:val="005F1B4A"/>
    <w:rsid w:val="005F6665"/>
    <w:rsid w:val="00607856"/>
    <w:rsid w:val="00634025"/>
    <w:rsid w:val="00643633"/>
    <w:rsid w:val="0065053E"/>
    <w:rsid w:val="006507FB"/>
    <w:rsid w:val="006525BC"/>
    <w:rsid w:val="00654428"/>
    <w:rsid w:val="00671193"/>
    <w:rsid w:val="006868BD"/>
    <w:rsid w:val="00690831"/>
    <w:rsid w:val="00691198"/>
    <w:rsid w:val="006A03CD"/>
    <w:rsid w:val="006A5A13"/>
    <w:rsid w:val="006A7233"/>
    <w:rsid w:val="006C6430"/>
    <w:rsid w:val="006D263D"/>
    <w:rsid w:val="006D555F"/>
    <w:rsid w:val="006F296D"/>
    <w:rsid w:val="00700CA5"/>
    <w:rsid w:val="007016B1"/>
    <w:rsid w:val="007161EA"/>
    <w:rsid w:val="0072022B"/>
    <w:rsid w:val="0073068E"/>
    <w:rsid w:val="00745362"/>
    <w:rsid w:val="00745B9E"/>
    <w:rsid w:val="007463F0"/>
    <w:rsid w:val="007465D0"/>
    <w:rsid w:val="0075288F"/>
    <w:rsid w:val="00752F8B"/>
    <w:rsid w:val="00766CCB"/>
    <w:rsid w:val="00773F2E"/>
    <w:rsid w:val="007913A0"/>
    <w:rsid w:val="00791994"/>
    <w:rsid w:val="00794868"/>
    <w:rsid w:val="00795AC6"/>
    <w:rsid w:val="00796C77"/>
    <w:rsid w:val="007B3107"/>
    <w:rsid w:val="007C306F"/>
    <w:rsid w:val="007C3DD7"/>
    <w:rsid w:val="007C62B0"/>
    <w:rsid w:val="007D40A3"/>
    <w:rsid w:val="007D40B4"/>
    <w:rsid w:val="007D7085"/>
    <w:rsid w:val="007E0F03"/>
    <w:rsid w:val="007E6DE2"/>
    <w:rsid w:val="007E7D67"/>
    <w:rsid w:val="007E7E24"/>
    <w:rsid w:val="007F33C5"/>
    <w:rsid w:val="007F373B"/>
    <w:rsid w:val="007F7B9B"/>
    <w:rsid w:val="0080409E"/>
    <w:rsid w:val="0081328B"/>
    <w:rsid w:val="00822E4E"/>
    <w:rsid w:val="0082338A"/>
    <w:rsid w:val="0083175E"/>
    <w:rsid w:val="00833DC9"/>
    <w:rsid w:val="00835001"/>
    <w:rsid w:val="00842BE5"/>
    <w:rsid w:val="008536F0"/>
    <w:rsid w:val="00857270"/>
    <w:rsid w:val="00861ADE"/>
    <w:rsid w:val="008652BE"/>
    <w:rsid w:val="00870E6C"/>
    <w:rsid w:val="00871792"/>
    <w:rsid w:val="008B3AC3"/>
    <w:rsid w:val="008B3BD8"/>
    <w:rsid w:val="008B620F"/>
    <w:rsid w:val="008D5EAD"/>
    <w:rsid w:val="008D67E9"/>
    <w:rsid w:val="008E34D2"/>
    <w:rsid w:val="008F0485"/>
    <w:rsid w:val="009153BE"/>
    <w:rsid w:val="00930174"/>
    <w:rsid w:val="00930FE5"/>
    <w:rsid w:val="00936174"/>
    <w:rsid w:val="00936B07"/>
    <w:rsid w:val="00937FAF"/>
    <w:rsid w:val="00946300"/>
    <w:rsid w:val="00960B07"/>
    <w:rsid w:val="00985229"/>
    <w:rsid w:val="009A7BA6"/>
    <w:rsid w:val="009A7FAC"/>
    <w:rsid w:val="009B2F9B"/>
    <w:rsid w:val="009D399C"/>
    <w:rsid w:val="009D5F9B"/>
    <w:rsid w:val="009E1B59"/>
    <w:rsid w:val="009F5658"/>
    <w:rsid w:val="009F6F8B"/>
    <w:rsid w:val="00A0011F"/>
    <w:rsid w:val="00A00151"/>
    <w:rsid w:val="00A05D8A"/>
    <w:rsid w:val="00A21DFB"/>
    <w:rsid w:val="00A31DC6"/>
    <w:rsid w:val="00A31DE3"/>
    <w:rsid w:val="00A40C02"/>
    <w:rsid w:val="00A42636"/>
    <w:rsid w:val="00A4281A"/>
    <w:rsid w:val="00A4628F"/>
    <w:rsid w:val="00A47ECD"/>
    <w:rsid w:val="00A66585"/>
    <w:rsid w:val="00A811AE"/>
    <w:rsid w:val="00A909B4"/>
    <w:rsid w:val="00AA23CD"/>
    <w:rsid w:val="00AA3E7E"/>
    <w:rsid w:val="00AA5D7A"/>
    <w:rsid w:val="00AB465D"/>
    <w:rsid w:val="00AC1DA2"/>
    <w:rsid w:val="00AC4D67"/>
    <w:rsid w:val="00AD0A11"/>
    <w:rsid w:val="00AE6A47"/>
    <w:rsid w:val="00AF3C60"/>
    <w:rsid w:val="00B03A93"/>
    <w:rsid w:val="00B05042"/>
    <w:rsid w:val="00B15A3F"/>
    <w:rsid w:val="00B17D32"/>
    <w:rsid w:val="00B2009A"/>
    <w:rsid w:val="00B206E3"/>
    <w:rsid w:val="00B31F4E"/>
    <w:rsid w:val="00B40E70"/>
    <w:rsid w:val="00B4711D"/>
    <w:rsid w:val="00B5064E"/>
    <w:rsid w:val="00B6461A"/>
    <w:rsid w:val="00B80B35"/>
    <w:rsid w:val="00B8390F"/>
    <w:rsid w:val="00B91CD4"/>
    <w:rsid w:val="00B93659"/>
    <w:rsid w:val="00BA0548"/>
    <w:rsid w:val="00BA79E0"/>
    <w:rsid w:val="00BC7E2A"/>
    <w:rsid w:val="00BE1CE4"/>
    <w:rsid w:val="00BF57EB"/>
    <w:rsid w:val="00C0271B"/>
    <w:rsid w:val="00C1295B"/>
    <w:rsid w:val="00C12967"/>
    <w:rsid w:val="00C21C2D"/>
    <w:rsid w:val="00C21D84"/>
    <w:rsid w:val="00C2529A"/>
    <w:rsid w:val="00C25937"/>
    <w:rsid w:val="00C25A21"/>
    <w:rsid w:val="00C31CE2"/>
    <w:rsid w:val="00C5333B"/>
    <w:rsid w:val="00C77004"/>
    <w:rsid w:val="00C779AB"/>
    <w:rsid w:val="00C84F0E"/>
    <w:rsid w:val="00C856BE"/>
    <w:rsid w:val="00C92208"/>
    <w:rsid w:val="00C94E8E"/>
    <w:rsid w:val="00CA732C"/>
    <w:rsid w:val="00CB2C7F"/>
    <w:rsid w:val="00CB5E33"/>
    <w:rsid w:val="00CE0483"/>
    <w:rsid w:val="00CE0C80"/>
    <w:rsid w:val="00CE298D"/>
    <w:rsid w:val="00CF6510"/>
    <w:rsid w:val="00CF6C47"/>
    <w:rsid w:val="00D00775"/>
    <w:rsid w:val="00D01FF4"/>
    <w:rsid w:val="00D03DBC"/>
    <w:rsid w:val="00D06C33"/>
    <w:rsid w:val="00D21B29"/>
    <w:rsid w:val="00D25E7A"/>
    <w:rsid w:val="00D303AF"/>
    <w:rsid w:val="00D3165A"/>
    <w:rsid w:val="00D31C59"/>
    <w:rsid w:val="00D45AC5"/>
    <w:rsid w:val="00D45D4A"/>
    <w:rsid w:val="00D606D1"/>
    <w:rsid w:val="00D60AEA"/>
    <w:rsid w:val="00D616F6"/>
    <w:rsid w:val="00D7034D"/>
    <w:rsid w:val="00D70F11"/>
    <w:rsid w:val="00D751AF"/>
    <w:rsid w:val="00D81448"/>
    <w:rsid w:val="00D83444"/>
    <w:rsid w:val="00D90C4F"/>
    <w:rsid w:val="00D964EC"/>
    <w:rsid w:val="00DA20D4"/>
    <w:rsid w:val="00DA2E7F"/>
    <w:rsid w:val="00DA3791"/>
    <w:rsid w:val="00DA3E39"/>
    <w:rsid w:val="00DA5E9F"/>
    <w:rsid w:val="00DB07E4"/>
    <w:rsid w:val="00DC2C8A"/>
    <w:rsid w:val="00DD0A17"/>
    <w:rsid w:val="00DE2EAC"/>
    <w:rsid w:val="00DF2642"/>
    <w:rsid w:val="00DF5009"/>
    <w:rsid w:val="00DF62E2"/>
    <w:rsid w:val="00E03670"/>
    <w:rsid w:val="00E204C5"/>
    <w:rsid w:val="00E21351"/>
    <w:rsid w:val="00E21A7B"/>
    <w:rsid w:val="00E21B60"/>
    <w:rsid w:val="00E26E0D"/>
    <w:rsid w:val="00E450A5"/>
    <w:rsid w:val="00E71F64"/>
    <w:rsid w:val="00E72086"/>
    <w:rsid w:val="00E741D1"/>
    <w:rsid w:val="00E964D5"/>
    <w:rsid w:val="00EA7287"/>
    <w:rsid w:val="00EB6D7E"/>
    <w:rsid w:val="00EC3902"/>
    <w:rsid w:val="00EC780C"/>
    <w:rsid w:val="00EF2EA1"/>
    <w:rsid w:val="00EF5CC2"/>
    <w:rsid w:val="00F0005D"/>
    <w:rsid w:val="00F05D9D"/>
    <w:rsid w:val="00F110CF"/>
    <w:rsid w:val="00F22EB8"/>
    <w:rsid w:val="00F23E6E"/>
    <w:rsid w:val="00F404EC"/>
    <w:rsid w:val="00F40CA4"/>
    <w:rsid w:val="00F40F20"/>
    <w:rsid w:val="00F41365"/>
    <w:rsid w:val="00F60BE1"/>
    <w:rsid w:val="00F61A19"/>
    <w:rsid w:val="00F6217C"/>
    <w:rsid w:val="00F630E8"/>
    <w:rsid w:val="00F6471B"/>
    <w:rsid w:val="00F71086"/>
    <w:rsid w:val="00F753E9"/>
    <w:rsid w:val="00F80397"/>
    <w:rsid w:val="00F814CB"/>
    <w:rsid w:val="00F83EEB"/>
    <w:rsid w:val="00F84D46"/>
    <w:rsid w:val="00F87133"/>
    <w:rsid w:val="00F911F6"/>
    <w:rsid w:val="00FA244A"/>
    <w:rsid w:val="00FA5934"/>
    <w:rsid w:val="00FC42FA"/>
    <w:rsid w:val="00FC43C9"/>
    <w:rsid w:val="00FE3F69"/>
    <w:rsid w:val="00FF0453"/>
    <w:rsid w:val="00FF09C8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8656"/>
  <w15:chartTrackingRefBased/>
  <w15:docId w15:val="{22E0FABC-FF04-4E3F-8153-8CDF9CBD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EB4"/>
    <w:pPr>
      <w:spacing w:after="200" w:line="276" w:lineRule="auto"/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2C6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C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A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32C"/>
  </w:style>
  <w:style w:type="paragraph" w:styleId="Footer">
    <w:name w:val="footer"/>
    <w:basedOn w:val="Normal"/>
    <w:link w:val="FooterChar"/>
    <w:uiPriority w:val="99"/>
    <w:unhideWhenUsed/>
    <w:rsid w:val="00CA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32C"/>
  </w:style>
  <w:style w:type="paragraph" w:styleId="NormalWeb">
    <w:name w:val="Normal (Web)"/>
    <w:basedOn w:val="Normal"/>
    <w:uiPriority w:val="99"/>
    <w:semiHidden/>
    <w:unhideWhenUsed/>
    <w:rsid w:val="009E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cargomezq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F9753F4-3499-4C13-A417-8983152F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Kenya Vazquez</dc:creator>
  <cp:keywords/>
  <dc:description/>
  <cp:lastModifiedBy>Oscar Gomez</cp:lastModifiedBy>
  <cp:revision>13</cp:revision>
  <cp:lastPrinted>2020-02-16T23:57:00Z</cp:lastPrinted>
  <dcterms:created xsi:type="dcterms:W3CDTF">2020-02-20T15:02:00Z</dcterms:created>
  <dcterms:modified xsi:type="dcterms:W3CDTF">2020-04-14T11:43:00Z</dcterms:modified>
</cp:coreProperties>
</file>