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642" w:type="dxa"/>
        <w:tblInd w:w="-21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3"/>
        <w:gridCol w:w="2880"/>
        <w:gridCol w:w="1060"/>
        <w:gridCol w:w="1040"/>
        <w:gridCol w:w="1000"/>
        <w:gridCol w:w="2229"/>
      </w:tblGrid>
      <w:tr w:rsidR="00752BCB" w:rsidRPr="00393154" w14:paraId="3AC37AE3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351BBE6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Contrato No.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4F28" w14:textId="52D9C00A" w:rsidR="00752BCB" w:rsidRPr="00393154" w:rsidRDefault="00895FC5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CO1_PCCNTR_8878705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 xml:space="preserve"> (Interno </w:t>
            </w:r>
            <w:r w:rsidR="00AE1D91" w:rsidRPr="00393154">
              <w:rPr>
                <w:rFonts w:ascii="Arial" w:hAnsi="Arial" w:cs="Arial"/>
                <w:sz w:val="16"/>
                <w:szCs w:val="16"/>
              </w:rPr>
              <w:t>TIC-CD-2026-055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752BCB" w:rsidRPr="00393154" w14:paraId="3E993FEC" w14:textId="77777777" w:rsidTr="005A2271">
        <w:trPr>
          <w:trHeight w:val="315"/>
        </w:trPr>
        <w:tc>
          <w:tcPr>
            <w:tcW w:w="243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84E29A2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Objeto</w:t>
            </w:r>
          </w:p>
        </w:tc>
        <w:tc>
          <w:tcPr>
            <w:tcW w:w="820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01D84" w14:textId="0B188885" w:rsidR="00752BCB" w:rsidRPr="00393154" w:rsidRDefault="00892C5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PRESTACIÓN DE SERVICIOS DE APOYO A LA GESTIÓN EN LA SECRETARÍA DE TIC, ORIENTADO A BRINDAR SOPORTE TÉCNICO Y FUNCIONAL A LOS ACTIVOS DE INFORMACIÓN INSTITUCIONALES, CON EL FIN DE GARANTIZAR SU OPERATIVIDAD, ESTABILIDAD Y EL USO EFICIENTE DE LAS HERRAMIENTAS TECNOLÓGICAS EMPLEADAS POR LA ADMINISTRACIÓN MUNICIPAL</w:t>
            </w:r>
          </w:p>
        </w:tc>
      </w:tr>
      <w:tr w:rsidR="00752BCB" w:rsidRPr="00393154" w14:paraId="23FB02BF" w14:textId="77777777" w:rsidTr="005A2271">
        <w:trPr>
          <w:trHeight w:val="25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361AF3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4AA6D" w14:textId="77777777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2C6CA58F" w14:textId="77777777" w:rsidTr="005A2271">
        <w:trPr>
          <w:trHeight w:val="345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A529A2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20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B1A4C" w14:textId="77777777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6D4256D1" w14:textId="77777777" w:rsidTr="005A2271">
        <w:trPr>
          <w:trHeight w:val="43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F183185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total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309B9A" w14:textId="75ADA5C0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$ </w:t>
            </w:r>
            <w:r w:rsidR="001C0B4A" w:rsidRPr="00393154">
              <w:rPr>
                <w:rFonts w:ascii="Arial" w:hAnsi="Arial" w:cs="Arial"/>
                <w:sz w:val="16"/>
                <w:szCs w:val="16"/>
                <w:u w:val="single"/>
              </w:rPr>
              <w:t>11.200.000</w:t>
            </w:r>
          </w:p>
        </w:tc>
        <w:tc>
          <w:tcPr>
            <w:tcW w:w="2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69CE2614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Reg. Presupuestal No.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C3E1" w14:textId="1F338B0C" w:rsidR="00752BCB" w:rsidRPr="00393154" w:rsidRDefault="004A0652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00762</w:t>
            </w:r>
          </w:p>
        </w:tc>
      </w:tr>
      <w:tr w:rsidR="00752BCB" w:rsidRPr="00393154" w14:paraId="6E85864E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5098617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Contratista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9E510" w14:textId="4546500E" w:rsidR="00752BCB" w:rsidRPr="00393154" w:rsidRDefault="00155A6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OSCAR ALEXANDER HENAO HERNANDEZ</w:t>
            </w:r>
          </w:p>
        </w:tc>
      </w:tr>
      <w:tr w:rsidR="00752BCB" w:rsidRPr="00393154" w14:paraId="25995155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37E42F8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Supervisor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BD578" w14:textId="7DFCA553" w:rsidR="00752BCB" w:rsidRPr="00393154" w:rsidRDefault="00155A6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ANDRÉS FELIPE BARRERA PÉREZ</w:t>
            </w:r>
          </w:p>
        </w:tc>
      </w:tr>
      <w:tr w:rsidR="00752BCB" w:rsidRPr="00393154" w14:paraId="52C05057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5D203B9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Fecha de Inicio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57B83" w14:textId="36FDDB9A" w:rsidR="00752BCB" w:rsidRPr="00393154" w:rsidRDefault="00155A6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15 de Enero de 2026</w:t>
            </w:r>
          </w:p>
        </w:tc>
      </w:tr>
      <w:tr w:rsidR="00752BCB" w:rsidRPr="00393154" w14:paraId="3A948659" w14:textId="77777777" w:rsidTr="005A2271">
        <w:trPr>
          <w:trHeight w:val="405"/>
        </w:trPr>
        <w:tc>
          <w:tcPr>
            <w:tcW w:w="2433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6D70E32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Fecha de terminación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85FEA" w14:textId="47EBA466" w:rsidR="00752BCB" w:rsidRPr="00393154" w:rsidRDefault="00A434C9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14</w:t>
            </w:r>
            <w:r w:rsidR="00A729CE" w:rsidRPr="00393154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Pr="00393154">
              <w:rPr>
                <w:rFonts w:ascii="Arial" w:hAnsi="Arial" w:cs="Arial"/>
                <w:sz w:val="16"/>
                <w:szCs w:val="16"/>
              </w:rPr>
              <w:t>Mayo</w:t>
            </w:r>
            <w:r w:rsidR="00A729CE" w:rsidRPr="00393154">
              <w:rPr>
                <w:rFonts w:ascii="Arial" w:hAnsi="Arial" w:cs="Arial"/>
                <w:sz w:val="16"/>
                <w:szCs w:val="16"/>
              </w:rPr>
              <w:t xml:space="preserve"> de 2026</w:t>
            </w:r>
          </w:p>
        </w:tc>
      </w:tr>
      <w:tr w:rsidR="00752BCB" w:rsidRPr="00393154" w14:paraId="39C72F13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2E55D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Plazo de Ejecución 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56033D" w14:textId="2F840660" w:rsidR="002B6A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Cuatro (04) meses contados a partir de la configuración del inicio en la plataforma SECOP II</w:t>
            </w:r>
          </w:p>
        </w:tc>
      </w:tr>
      <w:tr w:rsidR="006A701E" w:rsidRPr="00393154" w14:paraId="387C150E" w14:textId="77777777" w:rsidTr="005A2271">
        <w:trPr>
          <w:trHeight w:val="405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65C5BE" w14:textId="77777777" w:rsidR="006A701E" w:rsidRPr="00393154" w:rsidRDefault="006A701E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Forma de Pago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362F15" w14:textId="2FC4180D" w:rsidR="002B6A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Cuatro (04) pagos mensuales vencidos por la suma de Dos Millones Ochocientos mil pesos M/Cte. ($2.800.000) previa verificación del pago de la seguridad social y entrega a satisfacción del informe de actividades realizadas y visto bueno por parte del funcionario encargado de ejercer la vigilancia y control.</w:t>
            </w:r>
          </w:p>
          <w:p w14:paraId="607F7087" w14:textId="77777777" w:rsidR="002B6A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405FDBB2" w14:textId="4BD91949" w:rsidR="006A701E" w:rsidRPr="00393154" w:rsidRDefault="002B6A1E" w:rsidP="002B6A1E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NOTA: El último pago queda supeditado a la entrega de la totalidad de los archivos y documentos correspondientes a la ejecución contractual cuando haya lugar. No obstante, la forma de pago prevista, queda sujeta a la situación de los recursos del plan anual mensualizado de caja PAC.</w:t>
            </w:r>
          </w:p>
        </w:tc>
      </w:tr>
      <w:tr w:rsidR="00752BCB" w:rsidRPr="00393154" w14:paraId="744F07FD" w14:textId="77777777" w:rsidTr="005A2271">
        <w:trPr>
          <w:trHeight w:val="225"/>
        </w:trPr>
        <w:tc>
          <w:tcPr>
            <w:tcW w:w="63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408851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FECHA DEL ACTA PARCIAL</w:t>
            </w:r>
          </w:p>
        </w:tc>
        <w:tc>
          <w:tcPr>
            <w:tcW w:w="10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45BA30D1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Año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12EF8DE8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Mes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B23B7CE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Día</w:t>
            </w:r>
          </w:p>
        </w:tc>
      </w:tr>
      <w:tr w:rsidR="00752BCB" w:rsidRPr="00393154" w14:paraId="63A789A7" w14:textId="77777777" w:rsidTr="005A2271">
        <w:trPr>
          <w:trHeight w:val="300"/>
        </w:trPr>
        <w:tc>
          <w:tcPr>
            <w:tcW w:w="6373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F270EB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000000"/>
            </w:tcBorders>
            <w:vAlign w:val="bottom"/>
          </w:tcPr>
          <w:p w14:paraId="6DE2B286" w14:textId="2F0A4C89" w:rsidR="00752BCB" w:rsidRPr="001840FC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40FC">
              <w:rPr>
                <w:rFonts w:ascii="Arial" w:hAnsi="Arial" w:cs="Arial"/>
                <w:b/>
                <w:bCs/>
                <w:sz w:val="16"/>
                <w:szCs w:val="16"/>
              </w:rPr>
              <w:t>2026</w:t>
            </w:r>
          </w:p>
        </w:tc>
        <w:tc>
          <w:tcPr>
            <w:tcW w:w="1000" w:type="dxa"/>
            <w:tcBorders>
              <w:left w:val="single" w:sz="4" w:space="0" w:color="000000"/>
            </w:tcBorders>
            <w:vAlign w:val="bottom"/>
          </w:tcPr>
          <w:p w14:paraId="2CE79FA3" w14:textId="7E20467B" w:rsidR="00752BCB" w:rsidRPr="001840FC" w:rsidRDefault="00044ADE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840FC">
              <w:rPr>
                <w:rFonts w:ascii="Arial" w:hAnsi="Arial" w:cs="Arial"/>
                <w:b/>
                <w:bCs/>
                <w:sz w:val="16"/>
                <w:szCs w:val="16"/>
              </w:rPr>
              <w:t>0</w:t>
            </w:r>
            <w:r w:rsidR="001840FC" w:rsidRPr="001840FC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229" w:type="dxa"/>
            <w:tcBorders>
              <w:left w:val="single" w:sz="4" w:space="0" w:color="000000"/>
              <w:right w:val="single" w:sz="4" w:space="0" w:color="000000"/>
            </w:tcBorders>
            <w:vAlign w:val="bottom"/>
          </w:tcPr>
          <w:p w14:paraId="4CE40BDA" w14:textId="0512E300" w:rsidR="00752BCB" w:rsidRPr="001840FC" w:rsidRDefault="009F6B87" w:rsidP="00044ADE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</w:t>
            </w:r>
          </w:p>
        </w:tc>
      </w:tr>
      <w:tr w:rsidR="00752BCB" w:rsidRPr="00393154" w14:paraId="3F2DE2BE" w14:textId="77777777" w:rsidTr="005A2271">
        <w:trPr>
          <w:trHeight w:val="405"/>
        </w:trPr>
        <w:tc>
          <w:tcPr>
            <w:tcW w:w="10642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58B53E" w14:textId="56610FB1" w:rsidR="00752BCB" w:rsidRPr="00393154" w:rsidRDefault="00752BCB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En la ciudad de Armenia Q., en la fecha antes indicada contratista y supervisor suscriben la presente Acta Parcial No. </w:t>
            </w:r>
            <w:r w:rsidR="001840FC">
              <w:rPr>
                <w:rFonts w:ascii="Arial" w:hAnsi="Arial" w:cs="Arial"/>
                <w:sz w:val="16"/>
                <w:szCs w:val="16"/>
                <w:u w:val="single"/>
              </w:rPr>
              <w:t>03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del contrato antes identificado y autorizar su correspondiente pago.</w:t>
            </w:r>
          </w:p>
        </w:tc>
      </w:tr>
      <w:tr w:rsidR="00752BCB" w:rsidRPr="00393154" w14:paraId="30F5D1B9" w14:textId="77777777" w:rsidTr="005A2271">
        <w:trPr>
          <w:trHeight w:val="330"/>
        </w:trPr>
        <w:tc>
          <w:tcPr>
            <w:tcW w:w="10642" w:type="dxa"/>
            <w:gridSpan w:val="6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6056FB" w14:textId="77777777" w:rsidR="00752BCB" w:rsidRPr="00393154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2B847261" w14:textId="77777777" w:rsidTr="005E3D89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17B6751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Periodo informado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788B5" w14:textId="32CA4014" w:rsidR="00752BCB" w:rsidRPr="001840FC" w:rsidRDefault="00752BCB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1840FC">
              <w:rPr>
                <w:rFonts w:ascii="Arial" w:hAnsi="Arial" w:cs="Arial"/>
                <w:sz w:val="16"/>
                <w:szCs w:val="16"/>
              </w:rPr>
              <w:t xml:space="preserve">Del </w:t>
            </w:r>
            <w:r w:rsidR="00BD28EE" w:rsidRPr="001840FC">
              <w:rPr>
                <w:rFonts w:ascii="Arial" w:hAnsi="Arial" w:cs="Arial"/>
                <w:sz w:val="16"/>
                <w:szCs w:val="16"/>
              </w:rPr>
              <w:t xml:space="preserve">15 de </w:t>
            </w:r>
            <w:r w:rsidR="001840FC" w:rsidRPr="001840FC">
              <w:rPr>
                <w:rFonts w:ascii="Arial" w:hAnsi="Arial" w:cs="Arial"/>
                <w:sz w:val="16"/>
                <w:szCs w:val="16"/>
              </w:rPr>
              <w:t>Marzo</w:t>
            </w:r>
            <w:r w:rsidR="00BD28EE" w:rsidRPr="001840FC">
              <w:rPr>
                <w:rFonts w:ascii="Arial" w:hAnsi="Arial" w:cs="Arial"/>
                <w:sz w:val="16"/>
                <w:szCs w:val="16"/>
              </w:rPr>
              <w:t xml:space="preserve"> de 2026</w:t>
            </w:r>
            <w:r w:rsidRPr="001840FC">
              <w:rPr>
                <w:rFonts w:ascii="Arial" w:hAnsi="Arial" w:cs="Arial"/>
                <w:sz w:val="16"/>
                <w:szCs w:val="16"/>
              </w:rPr>
              <w:t xml:space="preserve">    al  </w:t>
            </w:r>
            <w:r w:rsidR="00A4672C" w:rsidRPr="001840F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1840F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D28EE" w:rsidRPr="001840FC">
              <w:rPr>
                <w:rFonts w:ascii="Arial" w:hAnsi="Arial" w:cs="Arial"/>
                <w:sz w:val="16"/>
                <w:szCs w:val="16"/>
              </w:rPr>
              <w:t>1</w:t>
            </w:r>
            <w:r w:rsidR="00A434C9" w:rsidRPr="001840FC">
              <w:rPr>
                <w:rFonts w:ascii="Arial" w:hAnsi="Arial" w:cs="Arial"/>
                <w:sz w:val="16"/>
                <w:szCs w:val="16"/>
              </w:rPr>
              <w:t>4</w:t>
            </w:r>
            <w:r w:rsidR="00BD28EE" w:rsidRPr="001840FC">
              <w:rPr>
                <w:rFonts w:ascii="Arial" w:hAnsi="Arial" w:cs="Arial"/>
                <w:sz w:val="16"/>
                <w:szCs w:val="16"/>
              </w:rPr>
              <w:t xml:space="preserve"> de </w:t>
            </w:r>
            <w:r w:rsidR="001840FC" w:rsidRPr="001840FC">
              <w:rPr>
                <w:rFonts w:ascii="Arial" w:hAnsi="Arial" w:cs="Arial"/>
                <w:sz w:val="16"/>
                <w:szCs w:val="16"/>
              </w:rPr>
              <w:t>Abril</w:t>
            </w:r>
            <w:r w:rsidR="00BD28EE" w:rsidRPr="001840FC">
              <w:rPr>
                <w:rFonts w:ascii="Arial" w:hAnsi="Arial" w:cs="Arial"/>
                <w:sz w:val="16"/>
                <w:szCs w:val="16"/>
              </w:rPr>
              <w:t xml:space="preserve"> de 2026</w:t>
            </w:r>
            <w:r w:rsidRPr="001840FC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752BCB" w:rsidRPr="00393154" w14:paraId="0F1010FE" w14:textId="77777777" w:rsidTr="00EB2CBE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324B8ED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Actividades Desarrolladas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5CC9" w14:textId="73AC9EA4" w:rsidR="004C6783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2.2.1. Realizar evaluaciones técnicas de equipos de cómputo y periféricos de la entrada, emitiendo conceptos sobre su estado operativo y funcional, como insumo para solicitar su baja cuando corresponda, y registrando los hallazgos en los formatos o sistemas establecidos por la Secretaría TIC.</w:t>
            </w:r>
          </w:p>
          <w:p w14:paraId="688B0ECF" w14:textId="27E7255A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1 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Se realizo </w:t>
            </w:r>
            <w:r w:rsidRPr="00393154">
              <w:rPr>
                <w:rFonts w:ascii="Arial" w:hAnsi="Arial" w:cs="Arial"/>
                <w:sz w:val="16"/>
                <w:szCs w:val="16"/>
              </w:rPr>
              <w:t>evaluaciones técnicas de equipos de cómputo y periféricos de la entidad, emitiendo conceptos sobre su estado operativo y funcional, como insumo para solicitar su baja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>, en este caso un</w:t>
            </w:r>
            <w:r w:rsidR="0054116F">
              <w:rPr>
                <w:rFonts w:ascii="Arial" w:hAnsi="Arial" w:cs="Arial"/>
                <w:sz w:val="16"/>
                <w:szCs w:val="16"/>
              </w:rPr>
              <w:t xml:space="preserve"> PC portátil 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>hp</w:t>
            </w:r>
            <w:r w:rsidR="0054116F">
              <w:rPr>
                <w:rFonts w:ascii="Arial" w:hAnsi="Arial" w:cs="Arial"/>
                <w:sz w:val="16"/>
                <w:szCs w:val="16"/>
              </w:rPr>
              <w:t xml:space="preserve"> probook 450 y un mouse,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 se realizaron las respectivas solicitudes y formatos pertinentes</w:t>
            </w:r>
            <w:r w:rsidR="00A4672C" w:rsidRPr="00393154">
              <w:rPr>
                <w:rFonts w:ascii="Arial" w:hAnsi="Arial" w:cs="Arial"/>
                <w:sz w:val="16"/>
                <w:szCs w:val="16"/>
              </w:rPr>
              <w:t>.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 En la carpeta 2.2.1</w:t>
            </w:r>
            <w:r w:rsidR="005A55D7" w:rsidRPr="00393154">
              <w:rPr>
                <w:rFonts w:ascii="Arial" w:hAnsi="Arial" w:cs="Arial"/>
                <w:sz w:val="16"/>
                <w:szCs w:val="16"/>
              </w:rPr>
              <w:t xml:space="preserve"> se encuentran los formatos de Conceptos técnicos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 xml:space="preserve"> y detalles en el Anexo 1.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2</w:t>
            </w:r>
            <w:r w:rsidR="00992CAE" w:rsidRPr="00393154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BA235A6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B18E9D8" w14:textId="0C6386F4" w:rsidR="0054116F" w:rsidRDefault="00A4747D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C41482D" wp14:editId="23FF09A7">
                  <wp:extent cx="5123815" cy="3295650"/>
                  <wp:effectExtent l="0" t="0" r="635" b="0"/>
                  <wp:docPr id="12505596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559643" name=""/>
                          <pic:cNvPicPr/>
                        </pic:nvPicPr>
                        <pic:blipFill rotWithShape="1">
                          <a:blip r:embed="rId7"/>
                          <a:srcRect t="-1" b="-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815" cy="3295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692CF6" w14:textId="77777777" w:rsidR="00A4747D" w:rsidRDefault="00A4747D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AFB143C" w14:textId="2071A8E5" w:rsidR="00393154" w:rsidRPr="00393154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lastRenderedPageBreak/>
              <w:t>2.2.2. Realizar mantenimiento preventivo y correctivo de los equipos de cómputo, garantizando su funcionamiento óptimo y la continuidad de los servicios tecnológicos.</w:t>
            </w:r>
          </w:p>
          <w:p w14:paraId="39C41063" w14:textId="370D72C3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2 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Se r</w:t>
            </w:r>
            <w:r w:rsidRPr="00393154">
              <w:rPr>
                <w:rFonts w:ascii="Arial" w:hAnsi="Arial" w:cs="Arial"/>
                <w:sz w:val="16"/>
                <w:szCs w:val="16"/>
              </w:rPr>
              <w:t>eali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zo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mantenimiento preventivo y correctivo de los equipos de cómputo, garantizando su funcionamiento óptimo y la continuidad de los servicios tecnológicos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 xml:space="preserve"> en el punto vive digital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Simón Bolivar</w:t>
            </w:r>
            <w:r w:rsidR="00A16219">
              <w:rPr>
                <w:rFonts w:ascii="Arial" w:hAnsi="Arial" w:cs="Arial"/>
                <w:sz w:val="16"/>
                <w:szCs w:val="16"/>
              </w:rPr>
              <w:t xml:space="preserve"> y</w:t>
            </w:r>
            <w:r w:rsidR="00A4672C" w:rsidRPr="00393154">
              <w:rPr>
                <w:rFonts w:ascii="Arial" w:hAnsi="Arial" w:cs="Arial"/>
                <w:sz w:val="16"/>
                <w:szCs w:val="16"/>
              </w:rPr>
              <w:t xml:space="preserve"> San </w:t>
            </w:r>
            <w:r w:rsidR="0054116F">
              <w:rPr>
                <w:rFonts w:ascii="Arial" w:hAnsi="Arial" w:cs="Arial"/>
                <w:sz w:val="16"/>
                <w:szCs w:val="16"/>
              </w:rPr>
              <w:t>José</w:t>
            </w:r>
          </w:p>
          <w:p w14:paraId="71ABB9B9" w14:textId="7631675C" w:rsidR="005D4114" w:rsidRPr="00393154" w:rsidRDefault="005D4114" w:rsidP="005D4114">
            <w:pPr>
              <w:jc w:val="both"/>
              <w:rPr>
                <w:rFonts w:ascii="Arial" w:hAnsi="Arial" w:cs="Arial"/>
                <w:sz w:val="16"/>
                <w:szCs w:val="16"/>
                <w:lang w:eastAsia="es-CO"/>
              </w:rPr>
            </w:pP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>Se adjuntan 1</w:t>
            </w:r>
            <w:r w:rsidR="00A16219">
              <w:rPr>
                <w:rFonts w:ascii="Arial" w:hAnsi="Arial" w:cs="Arial"/>
                <w:sz w:val="16"/>
                <w:szCs w:val="16"/>
                <w:lang w:eastAsia="es-CO"/>
              </w:rPr>
              <w:t>5</w:t>
            </w: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 formatos de mantenimiento con la respectiva información de los equipos trabajados </w:t>
            </w:r>
            <w:r w:rsidR="00A4672C"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al igual que la firma de la persona encargada; </w:t>
            </w:r>
            <w:r w:rsidR="0048033E"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en la carpeta 2.2.2 </w:t>
            </w: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>Anexo 2.1</w:t>
            </w:r>
            <w:r w:rsidR="00A4672C"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 se encuentras los formatos y</w:t>
            </w:r>
            <w:r w:rsidRPr="00393154">
              <w:rPr>
                <w:rFonts w:ascii="Arial" w:hAnsi="Arial" w:cs="Arial"/>
                <w:sz w:val="16"/>
                <w:szCs w:val="16"/>
                <w:lang w:eastAsia="es-CO"/>
              </w:rPr>
              <w:t xml:space="preserve"> las evidencias fotográficas. Anexo 2.2.</w:t>
            </w:r>
          </w:p>
          <w:p w14:paraId="166916A8" w14:textId="77777777" w:rsidR="005D4114" w:rsidRPr="00393154" w:rsidRDefault="005D4114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0CE2161" w14:textId="32099867" w:rsidR="00D42F7C" w:rsidRPr="00393154" w:rsidRDefault="00A4747D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528775E" wp14:editId="562915E5">
                  <wp:extent cx="5123815" cy="3238500"/>
                  <wp:effectExtent l="0" t="0" r="635" b="0"/>
                  <wp:docPr id="2145979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979249" name=""/>
                          <pic:cNvPicPr/>
                        </pic:nvPicPr>
                        <pic:blipFill rotWithShape="1">
                          <a:blip r:embed="rId8"/>
                          <a:srcRect b="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815" cy="3238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40AC84" w14:textId="77777777" w:rsidR="00D42F7C" w:rsidRDefault="00D42F7C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A26FF66" w14:textId="3125F48E" w:rsidR="00393154" w:rsidRPr="00393154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2.2.3. Brindar soporte técnico a los equipos de cómputo y periféricos de la entidad, mediante visitas técnicas programadas o por demanda, registrando cada atención en el aplicativo de mesa de ayuda institucional.</w:t>
            </w:r>
          </w:p>
          <w:p w14:paraId="31B5831A" w14:textId="177AE77C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3 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>Se brindo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soporte técnico </w:t>
            </w:r>
            <w:r w:rsidR="00A22FC9">
              <w:rPr>
                <w:rFonts w:ascii="Arial" w:hAnsi="Arial" w:cs="Arial"/>
                <w:sz w:val="16"/>
                <w:szCs w:val="16"/>
              </w:rPr>
              <w:t xml:space="preserve">en las dependencias de la entidad como </w:t>
            </w:r>
            <w:r w:rsidR="00861E6C">
              <w:rPr>
                <w:rFonts w:ascii="Arial" w:hAnsi="Arial" w:cs="Arial"/>
                <w:sz w:val="16"/>
                <w:szCs w:val="16"/>
              </w:rPr>
              <w:t xml:space="preserve">PVD </w:t>
            </w:r>
            <w:r w:rsidR="0054116F">
              <w:rPr>
                <w:rFonts w:ascii="Arial" w:hAnsi="Arial" w:cs="Arial"/>
                <w:sz w:val="16"/>
                <w:szCs w:val="16"/>
              </w:rPr>
              <w:t xml:space="preserve">Simón Bolivar </w:t>
            </w:r>
            <w:r w:rsidR="00861E6C">
              <w:rPr>
                <w:rFonts w:ascii="Arial" w:hAnsi="Arial" w:cs="Arial"/>
                <w:sz w:val="16"/>
                <w:szCs w:val="16"/>
              </w:rPr>
              <w:t xml:space="preserve">y PVD San José </w:t>
            </w:r>
            <w:r w:rsidRPr="00393154">
              <w:rPr>
                <w:rFonts w:ascii="Arial" w:hAnsi="Arial" w:cs="Arial"/>
                <w:sz w:val="16"/>
                <w:szCs w:val="16"/>
              </w:rPr>
              <w:t>mediante visitas técnicas programadas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 se realizó</w:t>
            </w:r>
            <w:r w:rsidR="00861E6C">
              <w:rPr>
                <w:rFonts w:ascii="Arial" w:hAnsi="Arial" w:cs="Arial"/>
                <w:sz w:val="16"/>
                <w:szCs w:val="16"/>
              </w:rPr>
              <w:t>, ajuste en puntos de internet,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 instalación de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impresoras, </w:t>
            </w:r>
            <w:r w:rsidR="00D0020C" w:rsidRPr="00393154">
              <w:rPr>
                <w:rFonts w:ascii="Arial" w:hAnsi="Arial" w:cs="Arial"/>
                <w:sz w:val="16"/>
                <w:szCs w:val="16"/>
              </w:rPr>
              <w:t>scanner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 xml:space="preserve"> y software para el funcionamiento.</w:t>
            </w:r>
            <w:r w:rsidR="0048033E" w:rsidRPr="00393154">
              <w:rPr>
                <w:rFonts w:ascii="Arial" w:hAnsi="Arial" w:cs="Arial"/>
                <w:sz w:val="16"/>
                <w:szCs w:val="16"/>
              </w:rPr>
              <w:t xml:space="preserve"> carpeta 2.2.3</w:t>
            </w:r>
            <w:r w:rsidR="005D4114" w:rsidRPr="00393154">
              <w:rPr>
                <w:rFonts w:ascii="Arial" w:hAnsi="Arial" w:cs="Arial"/>
                <w:sz w:val="16"/>
                <w:szCs w:val="16"/>
              </w:rPr>
              <w:t xml:space="preserve"> Anexo 3.1.</w:t>
            </w:r>
          </w:p>
          <w:p w14:paraId="463F02D0" w14:textId="081EDEC1" w:rsidR="005D4114" w:rsidRPr="00393154" w:rsidRDefault="00A4747D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3543BDA" wp14:editId="7505618B">
                  <wp:extent cx="5123815" cy="3181350"/>
                  <wp:effectExtent l="0" t="0" r="635" b="0"/>
                  <wp:docPr id="15657723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772329" name=""/>
                          <pic:cNvPicPr/>
                        </pic:nvPicPr>
                        <pic:blipFill rotWithShape="1">
                          <a:blip r:embed="rId9"/>
                          <a:srcRect b="2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815" cy="3181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ADAF43D" w14:textId="0A02226A" w:rsidR="00393154" w:rsidRPr="00393154" w:rsidRDefault="004C6783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lastRenderedPageBreak/>
              <w:t>2.2.4. Realizar la instalación, configuración y puesta a punto del software base en los equipos de cómputo de la entidad, incluyendo sistemas operativos, controladores, aplicaciones institucionales y parámetros de seguridad, garantizando su correcto funcionamiento y disponibilidad para los usuarios.</w:t>
            </w:r>
          </w:p>
          <w:p w14:paraId="1B734DD2" w14:textId="78CD47E0" w:rsidR="00EB2CBE" w:rsidRPr="00393154" w:rsidRDefault="00EB2CBE" w:rsidP="00EB2CBE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4 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Se r</w:t>
            </w:r>
            <w:r w:rsidRPr="00393154">
              <w:rPr>
                <w:rFonts w:ascii="Arial" w:hAnsi="Arial" w:cs="Arial"/>
                <w:sz w:val="16"/>
                <w:szCs w:val="16"/>
              </w:rPr>
              <w:t>ealiz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la instalación, configuración y puesta a punto del software base en los equipos de cómputo 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en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el punto vive digital </w:t>
            </w:r>
            <w:r w:rsidR="00861E6C">
              <w:rPr>
                <w:rFonts w:ascii="Arial" w:hAnsi="Arial" w:cs="Arial"/>
                <w:sz w:val="16"/>
                <w:szCs w:val="16"/>
              </w:rPr>
              <w:t>San José</w:t>
            </w:r>
            <w:r w:rsidR="0054116F">
              <w:rPr>
                <w:rFonts w:ascii="Arial" w:hAnsi="Arial" w:cs="Arial"/>
                <w:sz w:val="16"/>
                <w:szCs w:val="16"/>
              </w:rPr>
              <w:t xml:space="preserve"> Simón bolívar</w:t>
            </w:r>
            <w:r w:rsidRPr="00393154">
              <w:rPr>
                <w:rFonts w:ascii="Arial" w:hAnsi="Arial" w:cs="Arial"/>
                <w:sz w:val="16"/>
                <w:szCs w:val="16"/>
              </w:rPr>
              <w:t>, incluyendo sistemas operativos, controladores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>, Office 2019</w:t>
            </w:r>
            <w:r w:rsidR="00861E6C">
              <w:rPr>
                <w:rFonts w:ascii="Arial" w:hAnsi="Arial" w:cs="Arial"/>
                <w:sz w:val="16"/>
                <w:szCs w:val="16"/>
              </w:rPr>
              <w:t>, Office 2016</w:t>
            </w:r>
            <w:r w:rsidR="009956F6" w:rsidRPr="00393154">
              <w:rPr>
                <w:rFonts w:ascii="Arial" w:hAnsi="Arial" w:cs="Arial"/>
                <w:sz w:val="16"/>
                <w:szCs w:val="16"/>
              </w:rPr>
              <w:t xml:space="preserve"> y 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>Scratch; garantizando</w:t>
            </w:r>
            <w:r w:rsidRPr="00393154">
              <w:rPr>
                <w:rFonts w:ascii="Arial" w:hAnsi="Arial" w:cs="Arial"/>
                <w:sz w:val="16"/>
                <w:szCs w:val="16"/>
              </w:rPr>
              <w:t xml:space="preserve"> su correcto funcionamiento y disponibilidad para los usuarios.</w:t>
            </w:r>
            <w:r w:rsidR="0048033E" w:rsidRPr="00393154">
              <w:rPr>
                <w:rFonts w:ascii="Arial" w:hAnsi="Arial" w:cs="Arial"/>
                <w:sz w:val="16"/>
                <w:szCs w:val="16"/>
              </w:rPr>
              <w:t xml:space="preserve"> Carpeta 2.2.4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 xml:space="preserve"> Anexo 4.1.</w:t>
            </w:r>
          </w:p>
          <w:p w14:paraId="57F86A9C" w14:textId="23C2B4D8" w:rsidR="00DF1874" w:rsidRPr="00393154" w:rsidRDefault="00A4747D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FA08F1E" wp14:editId="16E0A29C">
                  <wp:extent cx="5123815" cy="3276600"/>
                  <wp:effectExtent l="0" t="0" r="635" b="0"/>
                  <wp:docPr id="1469842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84243" name=""/>
                          <pic:cNvPicPr/>
                        </pic:nvPicPr>
                        <pic:blipFill rotWithShape="1">
                          <a:blip r:embed="rId10"/>
                          <a:srcRect t="-1" b="-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815" cy="3276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8DAE493" w14:textId="0C4A4C05" w:rsidR="00393154" w:rsidRPr="00393154" w:rsidRDefault="004C6783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C6783">
              <w:rPr>
                <w:rFonts w:ascii="Arial" w:hAnsi="Arial" w:cs="Arial"/>
                <w:sz w:val="16"/>
                <w:szCs w:val="16"/>
              </w:rPr>
              <w:t>2.2.5. Apoyar a la Secretaría de TIC en la gestión de requerimientos y participación de actividades, capacitaciones y/o eventos programados por la entidad, contribuyendo así al cumplimiento de los objetivos institucionales y al fortalecimiento de las capacidades del equipo de trabajo.</w:t>
            </w:r>
          </w:p>
          <w:p w14:paraId="37EB7F42" w14:textId="7844A37A" w:rsidR="00EB2CBE" w:rsidRPr="00393154" w:rsidRDefault="00EB2CBE" w:rsidP="00D42F7C">
            <w:pPr>
              <w:snapToGrid w:val="0"/>
              <w:spacing w:after="200" w:line="276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 xml:space="preserve">5 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 xml:space="preserve">Se dio apoyo por parte de la Secretaria Tic a Bienes y Suministros para </w:t>
            </w:r>
            <w:r w:rsidR="003643D4" w:rsidRPr="00393154">
              <w:rPr>
                <w:rFonts w:ascii="Arial" w:hAnsi="Arial" w:cs="Arial"/>
                <w:sz w:val="16"/>
                <w:szCs w:val="16"/>
              </w:rPr>
              <w:t>e</w:t>
            </w:r>
            <w:r w:rsidR="00D0020C" w:rsidRPr="00393154">
              <w:rPr>
                <w:rFonts w:ascii="Arial" w:hAnsi="Arial" w:cs="Arial"/>
                <w:sz w:val="16"/>
                <w:szCs w:val="16"/>
              </w:rPr>
              <w:t>l levantamiento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 xml:space="preserve"> de inventario de nuevos equipos</w:t>
            </w:r>
            <w:r w:rsidR="00861E6C">
              <w:rPr>
                <w:rFonts w:ascii="Arial" w:hAnsi="Arial" w:cs="Arial"/>
                <w:sz w:val="16"/>
                <w:szCs w:val="16"/>
              </w:rPr>
              <w:t xml:space="preserve"> y búsqueda de elementos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 xml:space="preserve"> como tables pantallas táctiles y carros cargadores que se encuentran en las aulas SITE en las diferentes instituciones del municipio de Armenia</w:t>
            </w:r>
            <w:r w:rsidR="00861E6C">
              <w:rPr>
                <w:rFonts w:ascii="Arial" w:hAnsi="Arial" w:cs="Arial"/>
                <w:sz w:val="16"/>
                <w:szCs w:val="16"/>
              </w:rPr>
              <w:t xml:space="preserve">; además se </w:t>
            </w:r>
            <w:r w:rsidR="00512F43">
              <w:rPr>
                <w:rFonts w:ascii="Arial" w:hAnsi="Arial" w:cs="Arial"/>
                <w:sz w:val="16"/>
                <w:szCs w:val="16"/>
              </w:rPr>
              <w:t>realizó</w:t>
            </w:r>
            <w:r w:rsidR="00861E6C">
              <w:rPr>
                <w:rFonts w:ascii="Arial" w:hAnsi="Arial" w:cs="Arial"/>
                <w:sz w:val="16"/>
                <w:szCs w:val="16"/>
              </w:rPr>
              <w:t xml:space="preserve"> el levantamiento de requerimientos para el desarrollo de una aplicación para</w:t>
            </w:r>
            <w:r w:rsidR="00512F4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61E6C">
              <w:rPr>
                <w:rFonts w:ascii="Arial" w:hAnsi="Arial" w:cs="Arial"/>
                <w:sz w:val="16"/>
                <w:szCs w:val="16"/>
              </w:rPr>
              <w:t xml:space="preserve">la consolidación y consulta rápida de dispositivos </w:t>
            </w:r>
            <w:r w:rsidR="00512F43">
              <w:rPr>
                <w:rFonts w:ascii="Arial" w:hAnsi="Arial" w:cs="Arial"/>
                <w:sz w:val="16"/>
                <w:szCs w:val="16"/>
              </w:rPr>
              <w:t>de inventario y optimizar la recolección de información</w:t>
            </w:r>
            <w:r w:rsidR="001543B7" w:rsidRPr="00393154">
              <w:rPr>
                <w:rFonts w:ascii="Arial" w:hAnsi="Arial" w:cs="Arial"/>
                <w:sz w:val="16"/>
                <w:szCs w:val="16"/>
              </w:rPr>
              <w:t>.</w:t>
            </w:r>
            <w:r w:rsidR="00512F4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48033E" w:rsidRPr="00393154">
              <w:rPr>
                <w:rFonts w:ascii="Arial" w:hAnsi="Arial" w:cs="Arial"/>
                <w:sz w:val="16"/>
                <w:szCs w:val="16"/>
              </w:rPr>
              <w:t>carpeta2.2.5</w:t>
            </w:r>
            <w:r w:rsidR="005E3D89" w:rsidRPr="00393154">
              <w:rPr>
                <w:rFonts w:ascii="Arial" w:hAnsi="Arial" w:cs="Arial"/>
                <w:sz w:val="16"/>
                <w:szCs w:val="16"/>
              </w:rPr>
              <w:t xml:space="preserve"> Anexo 5.1.</w:t>
            </w:r>
          </w:p>
          <w:p w14:paraId="7C88CC0B" w14:textId="356F12F7" w:rsidR="0048033E" w:rsidRDefault="00A4747D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13770DD" wp14:editId="674C1B8F">
                  <wp:extent cx="5123815" cy="3219450"/>
                  <wp:effectExtent l="0" t="0" r="635" b="0"/>
                  <wp:docPr id="1222297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297184" name=""/>
                          <pic:cNvPicPr/>
                        </pic:nvPicPr>
                        <pic:blipFill rotWithShape="1">
                          <a:blip r:embed="rId11"/>
                          <a:srcRect t="1" b="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815" cy="321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D70CBB" w14:textId="22BDDF86" w:rsidR="00DF1874" w:rsidRPr="00393154" w:rsidRDefault="00DF1874">
            <w:pPr>
              <w:pStyle w:val="Prrafodelista"/>
              <w:suppressAutoHyphens w:val="0"/>
              <w:snapToGrid w:val="0"/>
              <w:spacing w:after="200" w:line="276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52BCB" w:rsidRPr="00393154" w14:paraId="049EAB10" w14:textId="77777777" w:rsidTr="005A2271">
        <w:trPr>
          <w:trHeight w:val="7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6689672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Evidencias de la ejecución del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9BA3F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Durante el período reportado, se han recopilado diversas evidencias que respaldan la ejecución satisfactoria del contrato. Estas evidencias incluyen:</w:t>
            </w:r>
          </w:p>
          <w:p w14:paraId="504ACEF0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60F1B509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Archivos PDF con Informes detallados sobre las actividades realizadas, incluyendo material fotográfico y descripciones específicas de cada acción llevada a cabo.</w:t>
            </w:r>
          </w:p>
          <w:p w14:paraId="33BB1108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2A8935ED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Archivos en formato PDF de reportes de mantenimiento preventivo y correctivo.</w:t>
            </w:r>
          </w:p>
          <w:p w14:paraId="6CE68CA7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63AECE6A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Listados de asistencia a reuniones y capacitaciones.</w:t>
            </w:r>
          </w:p>
          <w:p w14:paraId="44319A24" w14:textId="77777777" w:rsidR="00D42F7C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256090C5" w14:textId="3EAAEC80" w:rsidR="00752BCB" w:rsidRPr="00393154" w:rsidRDefault="00D42F7C" w:rsidP="00D42F7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•</w:t>
            </w:r>
            <w:r w:rsidRPr="00393154">
              <w:rPr>
                <w:rFonts w:ascii="Arial" w:hAnsi="Arial" w:cs="Arial"/>
                <w:sz w:val="16"/>
                <w:szCs w:val="16"/>
              </w:rPr>
              <w:tab/>
              <w:t>Los nexos están adjuntos en el correspondiente ítem mencionado con anterioridad.</w:t>
            </w:r>
          </w:p>
        </w:tc>
      </w:tr>
      <w:tr w:rsidR="00752BCB" w:rsidRPr="00393154" w14:paraId="08900FE0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561541F4" w14:textId="77777777" w:rsidR="00752BCB" w:rsidRPr="00393154" w:rsidRDefault="00752BCB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ESTADO DE CUENTA</w:t>
            </w:r>
          </w:p>
        </w:tc>
      </w:tr>
      <w:tr w:rsidR="00752BCB" w:rsidRPr="00393154" w14:paraId="66998FB6" w14:textId="77777777" w:rsidTr="008A376A">
        <w:trPr>
          <w:trHeight w:val="405"/>
        </w:trPr>
        <w:tc>
          <w:tcPr>
            <w:tcW w:w="2433" w:type="dxa"/>
            <w:tcBorders>
              <w:left w:val="single" w:sz="4" w:space="0" w:color="000000"/>
            </w:tcBorders>
            <w:shd w:val="clear" w:color="auto" w:fill="FFFFFF"/>
            <w:vAlign w:val="center"/>
          </w:tcPr>
          <w:p w14:paraId="19BDBCE0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Contrato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8F34" w14:textId="3C6C6641" w:rsidR="00752BCB" w:rsidRPr="00393154" w:rsidRDefault="003C0128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Once </w:t>
            </w:r>
            <w:r w:rsidR="008A376A"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M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illones Doscientos Mil M/Cte. ($11.200.000).</w:t>
            </w:r>
          </w:p>
        </w:tc>
      </w:tr>
      <w:tr w:rsidR="00752BCB" w:rsidRPr="00393154" w14:paraId="47F2C48E" w14:textId="77777777" w:rsidTr="008A376A">
        <w:trPr>
          <w:trHeight w:val="40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C2B2072" w14:textId="77777777" w:rsidR="00752BCB" w:rsidRPr="00393154" w:rsidRDefault="00752BCB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Anticipo (Si lo hay)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87B67" w14:textId="6E80AE13" w:rsidR="00752BCB" w:rsidRPr="00393154" w:rsidRDefault="003C0128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color w:val="000000"/>
                <w:sz w:val="16"/>
                <w:szCs w:val="16"/>
              </w:rPr>
              <w:t>Cero pesos M/Cte. ($0).</w:t>
            </w:r>
          </w:p>
        </w:tc>
      </w:tr>
      <w:tr w:rsidR="00752BCB" w:rsidRPr="00393154" w14:paraId="629578FB" w14:textId="77777777" w:rsidTr="008A376A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76B66E2" w14:textId="77777777" w:rsidR="00752BCB" w:rsidRPr="00393154" w:rsidRDefault="00752BC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Acta No 1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6CA22" w14:textId="4733EA41" w:rsidR="00752BCB" w:rsidRPr="00393154" w:rsidRDefault="003C0128">
            <w:pPr>
              <w:snapToGrid w:val="0"/>
              <w:rPr>
                <w:rFonts w:ascii="Arial" w:hAnsi="Arial" w:cs="Arial"/>
                <w:iCs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31075B" w:rsidRPr="00393154" w14:paraId="413A5216" w14:textId="77777777" w:rsidTr="008A376A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AAAA51C" w14:textId="21323F0E" w:rsidR="0031075B" w:rsidRPr="00393154" w:rsidRDefault="0031075B" w:rsidP="0031075B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Acta No 2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D0D0B" w14:textId="46FFB6A1" w:rsidR="0031075B" w:rsidRPr="00393154" w:rsidRDefault="0031075B" w:rsidP="0031075B">
            <w:pPr>
              <w:snapToGrid w:val="0"/>
              <w:rPr>
                <w:rFonts w:ascii="Arial" w:hAnsi="Arial" w:cs="Arial"/>
                <w:iCs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69610C" w:rsidRPr="00393154" w14:paraId="401D3A0B" w14:textId="77777777" w:rsidTr="008A376A">
        <w:trPr>
          <w:trHeight w:val="465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65B6FA2" w14:textId="6DEB3D0F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Valor Acta No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69BA1" w14:textId="2A9489D5" w:rsidR="0069610C" w:rsidRPr="00393154" w:rsidRDefault="0069610C" w:rsidP="0069610C">
            <w:pPr>
              <w:snapToGrid w:val="0"/>
              <w:rPr>
                <w:rFonts w:ascii="Arial" w:hAnsi="Arial" w:cs="Arial"/>
                <w:iCs/>
                <w:color w:val="000000"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69610C" w:rsidRPr="00393154" w14:paraId="4924AB4D" w14:textId="77777777" w:rsidTr="008A376A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618A4FB" w14:textId="71DE9ED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a pagar en la presente Acta No.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________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DA17" w14:textId="4564815A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393154">
              <w:rPr>
                <w:rFonts w:ascii="Arial" w:hAnsi="Arial" w:cs="Arial"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</w:tc>
      </w:tr>
      <w:tr w:rsidR="0069610C" w:rsidRPr="00393154" w14:paraId="2EAC37DC" w14:textId="77777777" w:rsidTr="005A2271">
        <w:trPr>
          <w:trHeight w:val="51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CC880F" w14:textId="7777777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Saldo (Valor pendiente para pago)</w:t>
            </w:r>
          </w:p>
        </w:tc>
        <w:tc>
          <w:tcPr>
            <w:tcW w:w="8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C6E2F" w14:textId="20E58BAB" w:rsidR="0069610C" w:rsidRPr="0069610C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9610C">
              <w:rPr>
                <w:rFonts w:ascii="Arial" w:hAnsi="Arial" w:cs="Arial"/>
                <w:b/>
                <w:bCs/>
                <w:iCs/>
                <w:color w:val="000000"/>
                <w:sz w:val="16"/>
                <w:szCs w:val="16"/>
              </w:rPr>
              <w:t>Dos Millones Ochocientos Mil pesos M/Cte. ($2.800.000).</w:t>
            </w:r>
          </w:p>
          <w:p w14:paraId="516BC688" w14:textId="7777777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9610C" w:rsidRPr="00393154" w14:paraId="16181B05" w14:textId="77777777" w:rsidTr="005A2271">
        <w:trPr>
          <w:trHeight w:val="37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1FE7AE58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APORTES AL SISTEMA DE SEGURIDAD SOCIAL</w:t>
            </w:r>
          </w:p>
        </w:tc>
      </w:tr>
      <w:tr w:rsidR="0069610C" w:rsidRPr="00393154" w14:paraId="7EAF9D83" w14:textId="77777777" w:rsidTr="00744F56">
        <w:trPr>
          <w:trHeight w:val="510"/>
        </w:trPr>
        <w:tc>
          <w:tcPr>
            <w:tcW w:w="5313" w:type="dxa"/>
            <w:gridSpan w:val="2"/>
            <w:tcBorders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5D1595F" w14:textId="27703056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Declaro bajo la gravedad del juramento que SI (_) NO (_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X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_) poseo otros contratos de prestación de servicios vigentes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B5E6116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de ingresos mensualizados de los contratos de prestación de servicios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EBF5F16" w14:textId="66D40B81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$2.800.000</w:t>
            </w:r>
          </w:p>
        </w:tc>
      </w:tr>
      <w:tr w:rsidR="0069610C" w:rsidRPr="00393154" w14:paraId="3D108104" w14:textId="77777777" w:rsidTr="00744F56">
        <w:trPr>
          <w:trHeight w:val="510"/>
        </w:trPr>
        <w:tc>
          <w:tcPr>
            <w:tcW w:w="531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23AB895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DEL IBC (40% del valor de ingresos mensualizados de los contratos de prestación de servicios vigentes)</w:t>
            </w:r>
          </w:p>
        </w:tc>
        <w:tc>
          <w:tcPr>
            <w:tcW w:w="5329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7E7B3" w14:textId="3E2A9EF2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$1.</w:t>
            </w:r>
            <w:r>
              <w:rPr>
                <w:rFonts w:ascii="Arial" w:hAnsi="Arial" w:cs="Arial"/>
                <w:sz w:val="16"/>
                <w:szCs w:val="16"/>
              </w:rPr>
              <w:t>750.905</w:t>
            </w:r>
          </w:p>
        </w:tc>
      </w:tr>
      <w:tr w:rsidR="0069610C" w:rsidRPr="00393154" w14:paraId="6A4DDF10" w14:textId="77777777" w:rsidTr="002D44C8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  <w:vAlign w:val="center"/>
          </w:tcPr>
          <w:p w14:paraId="3D3238C4" w14:textId="7777777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Entidad en donde se realiza el pago.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AB88787" w14:textId="70999E74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SIMPLE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341518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Valor total del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0565" w14:textId="573283C3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$ 508.300</w:t>
            </w:r>
          </w:p>
        </w:tc>
      </w:tr>
      <w:tr w:rsidR="0069610C" w:rsidRPr="00393154" w14:paraId="58DD1B89" w14:textId="77777777" w:rsidTr="002D44C8">
        <w:trPr>
          <w:trHeight w:val="510"/>
        </w:trPr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734DE4" w14:textId="7777777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Recibo No.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A7FFEF2" w14:textId="14E26191" w:rsidR="0069610C" w:rsidRPr="00393154" w:rsidRDefault="00606358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eastAsia="es-CO"/>
              </w:rPr>
              <w:t>1081287229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43898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Salud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FF46" w14:textId="08E81E9D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$ 218.900</w:t>
            </w:r>
          </w:p>
        </w:tc>
      </w:tr>
      <w:tr w:rsidR="0069610C" w:rsidRPr="00393154" w14:paraId="219D34B7" w14:textId="77777777" w:rsidTr="002D44C8">
        <w:trPr>
          <w:trHeight w:val="510"/>
        </w:trPr>
        <w:tc>
          <w:tcPr>
            <w:tcW w:w="2433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5764165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Periodo cotizado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B78561" w14:textId="7D895035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De: 1 de </w:t>
            </w:r>
            <w:r w:rsidR="00606358">
              <w:rPr>
                <w:rFonts w:ascii="Arial" w:hAnsi="Arial" w:cs="Arial"/>
                <w:b/>
                <w:bCs/>
                <w:sz w:val="16"/>
                <w:szCs w:val="16"/>
              </w:rPr>
              <w:t>marzo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2026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48ADD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Pensión 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3C10" w14:textId="65E482B6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$280.200</w:t>
            </w:r>
          </w:p>
        </w:tc>
      </w:tr>
      <w:tr w:rsidR="0069610C" w:rsidRPr="00393154" w14:paraId="245872B6" w14:textId="77777777" w:rsidTr="002D44C8">
        <w:trPr>
          <w:trHeight w:val="510"/>
        </w:trPr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6FC108C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1389F3" w14:textId="152120C3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Hasta: </w:t>
            </w:r>
            <w:r w:rsidR="00606358">
              <w:rPr>
                <w:rFonts w:ascii="Arial" w:hAnsi="Arial" w:cs="Arial"/>
                <w:b/>
                <w:bCs/>
                <w:sz w:val="16"/>
                <w:szCs w:val="16"/>
              </w:rPr>
              <w:t>30 de marzo</w:t>
            </w: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2026</w:t>
            </w:r>
          </w:p>
        </w:tc>
        <w:tc>
          <w:tcPr>
            <w:tcW w:w="21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A006DF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ARP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45973" w14:textId="16062974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$9200</w:t>
            </w:r>
          </w:p>
        </w:tc>
      </w:tr>
      <w:tr w:rsidR="0069610C" w:rsidRPr="00393154" w14:paraId="4B9E96A9" w14:textId="77777777" w:rsidTr="005A2271">
        <w:trPr>
          <w:trHeight w:val="37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  <w:vAlign w:val="center"/>
          </w:tcPr>
          <w:p w14:paraId="7035731A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ANEXOS: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951F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i/>
                <w:iCs/>
                <w:color w:val="808080"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i/>
                <w:iCs/>
                <w:color w:val="808080"/>
                <w:sz w:val="16"/>
                <w:szCs w:val="16"/>
              </w:rPr>
              <w:t>Marque con x</w:t>
            </w:r>
          </w:p>
        </w:tc>
      </w:tr>
      <w:tr w:rsidR="0069610C" w:rsidRPr="00393154" w14:paraId="4B39328F" w14:textId="77777777" w:rsidTr="00FB7469">
        <w:trPr>
          <w:trHeight w:val="405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06A76A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Recibo de pago de seguridad social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15512" w14:textId="5041C00B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</w:pPr>
            <w:r w:rsidRPr="00393154"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  <w:t> X</w:t>
            </w:r>
          </w:p>
        </w:tc>
      </w:tr>
      <w:tr w:rsidR="0069610C" w:rsidRPr="00393154" w14:paraId="43D91E7E" w14:textId="77777777" w:rsidTr="00FB7469">
        <w:trPr>
          <w:trHeight w:val="390"/>
        </w:trPr>
        <w:tc>
          <w:tcPr>
            <w:tcW w:w="74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C55796E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Copias planillas de aporte</w:t>
            </w:r>
          </w:p>
        </w:tc>
        <w:tc>
          <w:tcPr>
            <w:tcW w:w="3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06540" w14:textId="703E94FC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</w:pPr>
            <w:r w:rsidRPr="00393154">
              <w:rPr>
                <w:rFonts w:ascii="Arial" w:hAnsi="Arial" w:cs="Arial"/>
                <w:i/>
                <w:iCs/>
                <w:color w:val="808080"/>
                <w:sz w:val="16"/>
                <w:szCs w:val="16"/>
              </w:rPr>
              <w:t> X</w:t>
            </w:r>
          </w:p>
        </w:tc>
      </w:tr>
      <w:tr w:rsidR="0069610C" w:rsidRPr="00393154" w14:paraId="002546AF" w14:textId="77777777" w:rsidTr="005A2271">
        <w:trPr>
          <w:trHeight w:val="405"/>
        </w:trPr>
        <w:tc>
          <w:tcPr>
            <w:tcW w:w="106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DAACCF" w14:textId="7777777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sz w:val="16"/>
                <w:szCs w:val="16"/>
              </w:rPr>
              <w:t>OBSERVACIONES: El contratista está cumpliendo a cabalidad con las obligaciones relacionadas dentro del presente contrato.</w:t>
            </w:r>
          </w:p>
          <w:p w14:paraId="62246F7E" w14:textId="77777777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98AE2A3" w14:textId="6022583A" w:rsidR="0069610C" w:rsidRPr="00393154" w:rsidRDefault="0069610C" w:rsidP="0069610C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sz w:val="16"/>
                <w:szCs w:val="16"/>
              </w:rPr>
              <w:t xml:space="preserve">Se anexan copias, de los pagos y planillas de seguridad social de </w:t>
            </w:r>
            <w:r w:rsidR="00606358">
              <w:rPr>
                <w:rFonts w:ascii="Arial" w:hAnsi="Arial" w:cs="Arial"/>
                <w:b/>
                <w:sz w:val="16"/>
                <w:szCs w:val="16"/>
              </w:rPr>
              <w:t>marzo</w:t>
            </w:r>
            <w:r w:rsidRPr="00393154">
              <w:rPr>
                <w:rFonts w:ascii="Arial" w:hAnsi="Arial" w:cs="Arial"/>
                <w:b/>
                <w:sz w:val="16"/>
                <w:szCs w:val="16"/>
              </w:rPr>
              <w:t xml:space="preserve"> de 2026, igualmente los presento en forma original para su respectiva verificación y donde certifica que se han efectuado los pagos de acuerdo al aporte que debe realizarse según la obligación del contratista.</w:t>
            </w:r>
          </w:p>
        </w:tc>
      </w:tr>
      <w:tr w:rsidR="0069610C" w:rsidRPr="00393154" w14:paraId="26A4F26A" w14:textId="77777777" w:rsidTr="005A2271">
        <w:trPr>
          <w:trHeight w:val="108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155548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Firma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757D5B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D7E3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93154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69610C" w:rsidRPr="00393154" w14:paraId="4C44D36E" w14:textId="77777777" w:rsidTr="002D44C8">
        <w:trPr>
          <w:trHeight w:val="330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0F482E8" w14:textId="77777777" w:rsidR="0069610C" w:rsidRPr="00393154" w:rsidRDefault="0069610C" w:rsidP="0069610C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Nombre 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4ED32C" w14:textId="7BD24E31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OSCAR ALEXANDER HENAO HERNANDEZ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3777" w14:textId="7EFF44F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ANDRÉS FELIPE BARRERA PÉREZ</w:t>
            </w:r>
          </w:p>
        </w:tc>
      </w:tr>
      <w:tr w:rsidR="0069610C" w:rsidRPr="00393154" w14:paraId="4E2D195B" w14:textId="77777777" w:rsidTr="00F024D9">
        <w:trPr>
          <w:trHeight w:val="315"/>
        </w:trPr>
        <w:tc>
          <w:tcPr>
            <w:tcW w:w="243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6FFEE7" w14:textId="77777777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5D9F1"/>
          </w:tcPr>
          <w:p w14:paraId="6E929285" w14:textId="511D759B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Contratista</w:t>
            </w:r>
          </w:p>
        </w:tc>
        <w:tc>
          <w:tcPr>
            <w:tcW w:w="4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</w:tcPr>
          <w:p w14:paraId="080BF7C6" w14:textId="0F28A7A4" w:rsidR="0069610C" w:rsidRPr="00393154" w:rsidRDefault="0069610C" w:rsidP="0069610C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93154">
              <w:rPr>
                <w:sz w:val="16"/>
                <w:szCs w:val="16"/>
              </w:rPr>
              <w:t>Supervisor</w:t>
            </w:r>
          </w:p>
        </w:tc>
      </w:tr>
    </w:tbl>
    <w:p w14:paraId="57F12BD3" w14:textId="77777777" w:rsidR="00752BCB" w:rsidRPr="00393154" w:rsidRDefault="00752BCB" w:rsidP="00DF1874">
      <w:pPr>
        <w:rPr>
          <w:sz w:val="16"/>
          <w:szCs w:val="16"/>
        </w:rPr>
      </w:pPr>
    </w:p>
    <w:sectPr w:rsidR="00752BCB" w:rsidRPr="00393154" w:rsidSect="009E44ED">
      <w:headerReference w:type="default" r:id="rId12"/>
      <w:footerReference w:type="default" r:id="rId13"/>
      <w:pgSz w:w="12240" w:h="18720" w:code="14"/>
      <w:pgMar w:top="1134" w:right="1134" w:bottom="1701" w:left="1134" w:header="283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0D80" w14:textId="77777777" w:rsidR="00FE4864" w:rsidRDefault="00FE4864">
      <w:r>
        <w:separator/>
      </w:r>
    </w:p>
  </w:endnote>
  <w:endnote w:type="continuationSeparator" w:id="0">
    <w:p w14:paraId="4FED2BF4" w14:textId="77777777" w:rsidR="00FE4864" w:rsidRDefault="00FE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Yu Gothic"/>
    <w:charset w:val="00"/>
    <w:family w:val="roman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4E75" w14:textId="77777777" w:rsidR="009E44ED" w:rsidRDefault="003E4161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hAnsi="Arial" w:cs="Arial"/>
        <w:sz w:val="22"/>
        <w:szCs w:val="22"/>
      </w:rPr>
      <w:t>___________________________________________________________________</w:t>
    </w:r>
    <w:r w:rsidR="009E44ED" w:rsidRPr="009E44ED"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</w:p>
  <w:p w14:paraId="478BD478" w14:textId="62AB227E" w:rsid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rFonts w:ascii="Arial" w:eastAsia="Arial" w:hAnsi="Arial" w:cs="Arial"/>
        <w:color w:val="000000"/>
        <w:kern w:val="1"/>
        <w:sz w:val="18"/>
        <w:szCs w:val="16"/>
        <w:lang w:eastAsia="zh-CN"/>
      </w:rPr>
    </w:pP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Carrera 15 # 15-28, Armenia Q – CAM Piso 3, C. P. 630004 </w:t>
    </w:r>
  </w:p>
  <w:p w14:paraId="24D4485B" w14:textId="5A62CDBE" w:rsidR="00752BCB" w:rsidRPr="009E44ED" w:rsidRDefault="009E44ED" w:rsidP="009E44ED">
    <w:pPr>
      <w:suppressLineNumbers/>
      <w:tabs>
        <w:tab w:val="center" w:pos="4818"/>
        <w:tab w:val="right" w:pos="9637"/>
      </w:tabs>
      <w:spacing w:line="100" w:lineRule="atLeast"/>
      <w:jc w:val="center"/>
      <w:rPr>
        <w:color w:val="0000FF"/>
        <w:kern w:val="1"/>
        <w:sz w:val="28"/>
        <w:u w:val="single"/>
        <w:lang w:eastAsia="zh-CN"/>
      </w:rPr>
    </w:pPr>
    <w:r>
      <w:rPr>
        <w:rFonts w:ascii="Arial" w:hAnsi="Arial" w:cs="Arial"/>
        <w:color w:val="000000"/>
        <w:kern w:val="1"/>
        <w:sz w:val="18"/>
        <w:szCs w:val="16"/>
        <w:lang w:eastAsia="zh-CN"/>
      </w:rPr>
      <w:t>Correo</w:t>
    </w:r>
    <w:r>
      <w:rPr>
        <w:rFonts w:ascii="Arial" w:eastAsia="Arial" w:hAnsi="Arial" w:cs="Arial"/>
        <w:color w:val="000000"/>
        <w:kern w:val="1"/>
        <w:sz w:val="18"/>
        <w:szCs w:val="16"/>
        <w:lang w:eastAsia="zh-CN"/>
      </w:rPr>
      <w:t xml:space="preserve"> </w:t>
    </w:r>
    <w:r>
      <w:rPr>
        <w:rFonts w:ascii="Arial" w:hAnsi="Arial" w:cs="Arial"/>
        <w:color w:val="000000"/>
        <w:kern w:val="1"/>
        <w:sz w:val="18"/>
        <w:szCs w:val="16"/>
        <w:lang w:eastAsia="zh-CN"/>
      </w:rPr>
      <w:t xml:space="preserve">Electrónico: </w:t>
    </w:r>
    <w:r>
      <w:rPr>
        <w:rFonts w:ascii="Arial" w:hAnsi="Arial" w:cs="Arial"/>
        <w:kern w:val="1"/>
        <w:sz w:val="18"/>
        <w:szCs w:val="16"/>
        <w:lang w:eastAsia="zh-CN"/>
      </w:rPr>
      <w:t>juridico@armenia.gov.co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463F9" w14:textId="77777777" w:rsidR="00FE4864" w:rsidRDefault="00FE4864">
      <w:r>
        <w:separator/>
      </w:r>
    </w:p>
  </w:footnote>
  <w:footnote w:type="continuationSeparator" w:id="0">
    <w:p w14:paraId="1CE06C64" w14:textId="77777777" w:rsidR="00FE4864" w:rsidRDefault="00FE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5" w:type="dxa"/>
      <w:tblInd w:w="-206" w:type="dxa"/>
      <w:tblLayout w:type="fixed"/>
      <w:tblLook w:val="0000" w:firstRow="0" w:lastRow="0" w:firstColumn="0" w:lastColumn="0" w:noHBand="0" w:noVBand="0"/>
    </w:tblPr>
    <w:tblGrid>
      <w:gridCol w:w="1136"/>
      <w:gridCol w:w="6959"/>
      <w:gridCol w:w="2580"/>
    </w:tblGrid>
    <w:tr w:rsidR="003E4161" w14:paraId="0AE7959C" w14:textId="77777777" w:rsidTr="00DD4D29">
      <w:trPr>
        <w:cantSplit/>
        <w:trHeight w:hRule="exact" w:val="323"/>
      </w:trPr>
      <w:tc>
        <w:tcPr>
          <w:tcW w:w="113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14FF1F" w14:textId="1BE75FB4" w:rsidR="003E4161" w:rsidRDefault="004E181A" w:rsidP="00752BCB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noProof/>
              <w:lang w:val="es-ES_tradnl"/>
            </w:rPr>
            <w:drawing>
              <wp:inline distT="0" distB="0" distL="0" distR="0" wp14:anchorId="4FFFDBBB" wp14:editId="698B3118">
                <wp:extent cx="601980" cy="685800"/>
                <wp:effectExtent l="0" t="0" r="0" b="0"/>
                <wp:docPr id="68" name="Imagen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198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5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8C210D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INFORME EJECUCI</w:t>
          </w:r>
          <w:r>
            <w:rPr>
              <w:rFonts w:ascii="Arial" w:hAnsi="Arial"/>
              <w:b/>
              <w:sz w:val="22"/>
              <w:szCs w:val="22"/>
            </w:rPr>
            <w:t>Ó</w:t>
          </w:r>
          <w:r>
            <w:rPr>
              <w:rFonts w:ascii="Arial" w:hAnsi="Arial" w:cs="Arial"/>
              <w:b/>
              <w:sz w:val="22"/>
              <w:szCs w:val="22"/>
            </w:rPr>
            <w:t>N CONTRACTUAL</w:t>
          </w:r>
        </w:p>
        <w:p w14:paraId="06DCD2EE" w14:textId="77777777" w:rsidR="003E4161" w:rsidRDefault="003E4161" w:rsidP="003E4161">
          <w:pPr>
            <w:snapToGrid w:val="0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USO GENERAL</w:t>
          </w:r>
        </w:p>
        <w:p w14:paraId="6094BAD1" w14:textId="77777777" w:rsidR="003E4161" w:rsidRPr="00C62EE9" w:rsidRDefault="003E4161" w:rsidP="003E4161">
          <w:pPr>
            <w:jc w:val="center"/>
            <w:rPr>
              <w:rFonts w:ascii="Arial" w:hAnsi="Arial" w:cs="Arial"/>
              <w:bCs/>
              <w:sz w:val="18"/>
            </w:rPr>
          </w:pPr>
        </w:p>
        <w:p w14:paraId="44CFD345" w14:textId="77777777" w:rsidR="003E4161" w:rsidRDefault="003E4161" w:rsidP="003E4161">
          <w:pPr>
            <w:jc w:val="center"/>
            <w:rPr>
              <w:rFonts w:ascii="Arial" w:hAnsi="Arial" w:cs="Arial"/>
              <w:bCs/>
              <w:sz w:val="22"/>
            </w:rPr>
          </w:pPr>
          <w:r>
            <w:rPr>
              <w:rFonts w:ascii="Arial" w:hAnsi="Arial" w:cs="Arial"/>
              <w:bCs/>
              <w:sz w:val="22"/>
            </w:rPr>
            <w:t>Departamento Administrativo Jurídico</w:t>
          </w:r>
        </w:p>
        <w:p w14:paraId="73E8D4C1" w14:textId="6F8D9BA6" w:rsidR="003E4161" w:rsidRDefault="003E4161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cs="Arial"/>
              <w:bCs/>
              <w:sz w:val="22"/>
              <w:szCs w:val="22"/>
            </w:rPr>
            <w:t>Proceso</w:t>
          </w:r>
          <w:r w:rsidR="009E44ED">
            <w:rPr>
              <w:rFonts w:ascii="Arial" w:hAnsi="Arial" w:cs="Arial"/>
              <w:bCs/>
              <w:sz w:val="22"/>
              <w:szCs w:val="22"/>
            </w:rPr>
            <w:t xml:space="preserve"> 15.</w:t>
          </w:r>
          <w:r>
            <w:rPr>
              <w:rFonts w:ascii="Arial" w:hAnsi="Arial" w:cs="Arial"/>
              <w:bCs/>
              <w:sz w:val="22"/>
              <w:szCs w:val="22"/>
            </w:rPr>
            <w:t xml:space="preserve"> Jurídico</w:t>
          </w:r>
        </w:p>
        <w:p w14:paraId="4636F662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  <w:p w14:paraId="4596FA9F" w14:textId="77777777" w:rsidR="00DD4D29" w:rsidRDefault="00DD4D29" w:rsidP="003E4161">
          <w:pPr>
            <w:jc w:val="center"/>
            <w:rPr>
              <w:rFonts w:ascii="Arial" w:hAnsi="Arial" w:cs="Arial"/>
              <w:bCs/>
              <w:sz w:val="22"/>
              <w:szCs w:val="22"/>
            </w:rPr>
          </w:pPr>
        </w:p>
      </w:tc>
      <w:tc>
        <w:tcPr>
          <w:tcW w:w="25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198A9D" w14:textId="77777777" w:rsidR="003E4161" w:rsidRDefault="003E4161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Código: R-DJ-PJU-</w:t>
          </w:r>
          <w:r w:rsidR="0087510C">
            <w:rPr>
              <w:rFonts w:ascii="Arial" w:hAnsi="Arial" w:cs="Arial"/>
              <w:sz w:val="20"/>
              <w:szCs w:val="20"/>
            </w:rPr>
            <w:t>019</w:t>
          </w:r>
        </w:p>
      </w:tc>
    </w:tr>
    <w:tr w:rsidR="003E4161" w14:paraId="721379B1" w14:textId="77777777" w:rsidTr="00DD4D29">
      <w:trPr>
        <w:cantSplit/>
        <w:trHeight w:hRule="exact" w:val="305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633CB6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1D176B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181CBF" w14:textId="1DA12AE1" w:rsidR="003E4161" w:rsidRDefault="006A701E" w:rsidP="006A701E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Fecha: </w:t>
          </w:r>
          <w:r w:rsidR="009E44ED">
            <w:rPr>
              <w:rFonts w:ascii="Arial" w:hAnsi="Arial" w:cs="Arial"/>
              <w:sz w:val="20"/>
              <w:szCs w:val="20"/>
            </w:rPr>
            <w:t>24/02/2025</w:t>
          </w:r>
        </w:p>
      </w:tc>
    </w:tr>
    <w:tr w:rsidR="003E4161" w14:paraId="11839BF8" w14:textId="77777777" w:rsidTr="00DD4D29">
      <w:trPr>
        <w:cantSplit/>
        <w:trHeight w:hRule="exact" w:val="262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305EE1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AB4DDF2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B3384C" w14:textId="5486320B" w:rsidR="003E4161" w:rsidRPr="0045420F" w:rsidRDefault="006A701E" w:rsidP="00752BCB">
          <w:pPr>
            <w:snapToGrid w:val="0"/>
            <w:ind w:left="-3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Versión: </w:t>
          </w:r>
          <w:r w:rsidR="009E44ED">
            <w:rPr>
              <w:rFonts w:ascii="Arial" w:hAnsi="Arial" w:cs="Arial"/>
              <w:sz w:val="20"/>
              <w:szCs w:val="20"/>
            </w:rPr>
            <w:t>005</w:t>
          </w:r>
        </w:p>
      </w:tc>
    </w:tr>
    <w:tr w:rsidR="003E4161" w14:paraId="4E6BD34D" w14:textId="77777777" w:rsidTr="00DD4D29">
      <w:trPr>
        <w:cantSplit/>
        <w:trHeight w:hRule="exact" w:val="409"/>
      </w:trPr>
      <w:tc>
        <w:tcPr>
          <w:tcW w:w="11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1034334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695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535C7A7" w14:textId="77777777" w:rsidR="003E4161" w:rsidRDefault="003E4161" w:rsidP="00752BCB">
          <w:pPr>
            <w:snapToGrid w:val="0"/>
            <w:rPr>
              <w:rFonts w:ascii="Arial" w:hAnsi="Arial" w:cs="Arial"/>
            </w:rPr>
          </w:pPr>
        </w:p>
      </w:tc>
      <w:tc>
        <w:tcPr>
          <w:tcW w:w="258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39407D" w14:textId="77777777" w:rsidR="003E4161" w:rsidRPr="0045420F" w:rsidRDefault="003E4161" w:rsidP="00752BCB">
          <w:pPr>
            <w:snapToGrid w:val="0"/>
            <w:ind w:left="-35"/>
            <w:rPr>
              <w:rFonts w:ascii="Arial" w:hAnsi="Arial" w:cs="Arial"/>
            </w:rPr>
          </w:pPr>
          <w:r w:rsidRPr="0045420F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  <w:r w:rsidRPr="0045420F">
            <w:rPr>
              <w:rFonts w:ascii="Arial" w:hAnsi="Arial" w:cs="Arial"/>
              <w:sz w:val="20"/>
              <w:szCs w:val="20"/>
            </w:rPr>
            <w:t xml:space="preserve"> de </w:t>
          </w:r>
          <w:r w:rsidRPr="0045420F">
            <w:rPr>
              <w:rFonts w:ascii="Arial" w:hAnsi="Arial" w:cs="Arial"/>
              <w:sz w:val="20"/>
              <w:szCs w:val="20"/>
            </w:rPr>
            <w:fldChar w:fldCharType="begin"/>
          </w:r>
          <w:r w:rsidRPr="0045420F">
            <w:rPr>
              <w:rFonts w:ascii="Arial" w:hAnsi="Arial" w:cs="Arial"/>
              <w:sz w:val="20"/>
              <w:szCs w:val="20"/>
            </w:rPr>
            <w:instrText xml:space="preserve"> NUMPAGES \*Arabic </w:instrText>
          </w:r>
          <w:r w:rsidRPr="0045420F">
            <w:rPr>
              <w:rFonts w:ascii="Arial" w:hAnsi="Arial" w:cs="Arial"/>
              <w:sz w:val="20"/>
              <w:szCs w:val="20"/>
            </w:rPr>
            <w:fldChar w:fldCharType="separate"/>
          </w:r>
          <w:r w:rsidR="00943B25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45420F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19960D49" w14:textId="77777777" w:rsidR="003E4161" w:rsidRDefault="003E41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Ttulo3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pStyle w:val="Ttulo8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21129C"/>
    <w:multiLevelType w:val="hybridMultilevel"/>
    <w:tmpl w:val="4D2CE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01C6B"/>
    <w:multiLevelType w:val="multilevel"/>
    <w:tmpl w:val="C994C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949289">
    <w:abstractNumId w:val="0"/>
  </w:num>
  <w:num w:numId="2" w16cid:durableId="1392465914">
    <w:abstractNumId w:val="2"/>
  </w:num>
  <w:num w:numId="3" w16cid:durableId="921184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61"/>
    <w:rsid w:val="00002EB1"/>
    <w:rsid w:val="00044ADE"/>
    <w:rsid w:val="00151CBE"/>
    <w:rsid w:val="001543B7"/>
    <w:rsid w:val="00155A6C"/>
    <w:rsid w:val="001840FC"/>
    <w:rsid w:val="001B6B73"/>
    <w:rsid w:val="001C0B4A"/>
    <w:rsid w:val="001F4425"/>
    <w:rsid w:val="00234D68"/>
    <w:rsid w:val="002B6A1E"/>
    <w:rsid w:val="002C2D82"/>
    <w:rsid w:val="002C3BC4"/>
    <w:rsid w:val="002D44C8"/>
    <w:rsid w:val="0031075B"/>
    <w:rsid w:val="00362D46"/>
    <w:rsid w:val="003643D4"/>
    <w:rsid w:val="00385CCE"/>
    <w:rsid w:val="00393154"/>
    <w:rsid w:val="003B5984"/>
    <w:rsid w:val="003C0128"/>
    <w:rsid w:val="003E4161"/>
    <w:rsid w:val="003F6292"/>
    <w:rsid w:val="0048033E"/>
    <w:rsid w:val="004A0652"/>
    <w:rsid w:val="004A6495"/>
    <w:rsid w:val="004C6783"/>
    <w:rsid w:val="004D2DA3"/>
    <w:rsid w:val="004E181A"/>
    <w:rsid w:val="00512F43"/>
    <w:rsid w:val="0051366F"/>
    <w:rsid w:val="0054116F"/>
    <w:rsid w:val="00556FB0"/>
    <w:rsid w:val="005734C5"/>
    <w:rsid w:val="005863F9"/>
    <w:rsid w:val="005926FA"/>
    <w:rsid w:val="00596523"/>
    <w:rsid w:val="005A2271"/>
    <w:rsid w:val="005A55D7"/>
    <w:rsid w:val="005B1039"/>
    <w:rsid w:val="005D4114"/>
    <w:rsid w:val="005E2B55"/>
    <w:rsid w:val="005E3D89"/>
    <w:rsid w:val="006019D5"/>
    <w:rsid w:val="00604736"/>
    <w:rsid w:val="00606358"/>
    <w:rsid w:val="00624087"/>
    <w:rsid w:val="0063484F"/>
    <w:rsid w:val="00684854"/>
    <w:rsid w:val="0069610C"/>
    <w:rsid w:val="006A701E"/>
    <w:rsid w:val="00712DA6"/>
    <w:rsid w:val="00744F56"/>
    <w:rsid w:val="00752BCB"/>
    <w:rsid w:val="007705CB"/>
    <w:rsid w:val="007933DC"/>
    <w:rsid w:val="007A5991"/>
    <w:rsid w:val="00801DC6"/>
    <w:rsid w:val="00840576"/>
    <w:rsid w:val="00861E6C"/>
    <w:rsid w:val="0087510C"/>
    <w:rsid w:val="00892C58"/>
    <w:rsid w:val="00895FC5"/>
    <w:rsid w:val="008A376A"/>
    <w:rsid w:val="008B639A"/>
    <w:rsid w:val="008D05F3"/>
    <w:rsid w:val="008D72D2"/>
    <w:rsid w:val="008E0E11"/>
    <w:rsid w:val="008F4620"/>
    <w:rsid w:val="00920CBB"/>
    <w:rsid w:val="00943B25"/>
    <w:rsid w:val="00971237"/>
    <w:rsid w:val="00992CAE"/>
    <w:rsid w:val="009956F6"/>
    <w:rsid w:val="009B621B"/>
    <w:rsid w:val="009E44ED"/>
    <w:rsid w:val="009F6B87"/>
    <w:rsid w:val="00A16219"/>
    <w:rsid w:val="00A22FC9"/>
    <w:rsid w:val="00A25A94"/>
    <w:rsid w:val="00A434C9"/>
    <w:rsid w:val="00A4672C"/>
    <w:rsid w:val="00A4747D"/>
    <w:rsid w:val="00A62B5D"/>
    <w:rsid w:val="00A66325"/>
    <w:rsid w:val="00A729CE"/>
    <w:rsid w:val="00A72C8D"/>
    <w:rsid w:val="00A75B79"/>
    <w:rsid w:val="00A801A7"/>
    <w:rsid w:val="00A86C7C"/>
    <w:rsid w:val="00AE1D91"/>
    <w:rsid w:val="00B13FB9"/>
    <w:rsid w:val="00B17FE8"/>
    <w:rsid w:val="00B52D47"/>
    <w:rsid w:val="00B728FF"/>
    <w:rsid w:val="00B7295B"/>
    <w:rsid w:val="00BC618F"/>
    <w:rsid w:val="00BD28EE"/>
    <w:rsid w:val="00BD4A47"/>
    <w:rsid w:val="00C208CC"/>
    <w:rsid w:val="00C376CA"/>
    <w:rsid w:val="00C62EE9"/>
    <w:rsid w:val="00C935D6"/>
    <w:rsid w:val="00CA325E"/>
    <w:rsid w:val="00CA5386"/>
    <w:rsid w:val="00CC2889"/>
    <w:rsid w:val="00CC4537"/>
    <w:rsid w:val="00CF0220"/>
    <w:rsid w:val="00D0020C"/>
    <w:rsid w:val="00D004B2"/>
    <w:rsid w:val="00D42F7C"/>
    <w:rsid w:val="00D44A0E"/>
    <w:rsid w:val="00DD4D29"/>
    <w:rsid w:val="00DF1874"/>
    <w:rsid w:val="00E16694"/>
    <w:rsid w:val="00EB2CBE"/>
    <w:rsid w:val="00EC32D2"/>
    <w:rsid w:val="00EF51DE"/>
    <w:rsid w:val="00F214A0"/>
    <w:rsid w:val="00F31A7D"/>
    <w:rsid w:val="00F663EF"/>
    <w:rsid w:val="00FA27E3"/>
    <w:rsid w:val="00FB7469"/>
    <w:rsid w:val="00FE4864"/>
    <w:rsid w:val="00FE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171A75"/>
  <w15:chartTrackingRefBased/>
  <w15:docId w15:val="{540E89E1-E490-49B5-B2BB-CE09BC3B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suppressAutoHyphens w:val="0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8Num3z0">
    <w:name w:val="WW8Num3z0"/>
    <w:rPr>
      <w:rFonts w:ascii="Arial" w:eastAsia="Times New Roman" w:hAnsi="Arial" w:cs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uentedeprrafopredeter6">
    <w:name w:val="Fuente de párrafo predeter.6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Arial" w:hAnsi="Arial" w:cs="Aria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6z0">
    <w:name w:val="WW8Num6z0"/>
    <w:rPr>
      <w:rFonts w:ascii="Symbol" w:hAnsi="Symbol" w:cs="StarSymbo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-Absatz-Standardschriftart1">
    <w:name w:val="WW-Absatz-Standardschriftart1"/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7z1">
    <w:name w:val="WW8Num7z1"/>
    <w:rPr>
      <w:rFonts w:ascii="Wingdings 2" w:hAnsi="Wingdings 2" w:cs="StarSymbol"/>
      <w:sz w:val="18"/>
      <w:szCs w:val="18"/>
    </w:rPr>
  </w:style>
  <w:style w:type="character" w:customStyle="1" w:styleId="WW8Num7z2">
    <w:name w:val="WW8Num7z2"/>
    <w:rPr>
      <w:rFonts w:ascii="StarSymbol" w:hAnsi="StarSymbol" w:cs="StarSymbol"/>
      <w:sz w:val="18"/>
      <w:szCs w:val="18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Fuentedeprrafopredeter5">
    <w:name w:val="Fuente de párrafo predeter.5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uentedeprrafopredeter4">
    <w:name w:val="Fuente de párrafo predeter.4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8z0">
    <w:name w:val="WW8Num8z0"/>
    <w:rPr>
      <w:rFonts w:ascii="Symbol" w:hAnsi="Symbol" w:cs="StarSymbol"/>
      <w:sz w:val="18"/>
      <w:szCs w:val="18"/>
    </w:rPr>
  </w:style>
  <w:style w:type="character" w:customStyle="1" w:styleId="WW8Num8z1">
    <w:name w:val="WW8Num8z1"/>
    <w:rPr>
      <w:rFonts w:ascii="Wingdings 2" w:hAnsi="Wingdings 2" w:cs="StarSymbol"/>
      <w:sz w:val="18"/>
      <w:szCs w:val="18"/>
    </w:rPr>
  </w:style>
  <w:style w:type="character" w:customStyle="1" w:styleId="WW8Num8z2">
    <w:name w:val="WW8Num8z2"/>
    <w:rPr>
      <w:rFonts w:ascii="StarSymbol" w:hAnsi="Star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WW8Num9z1">
    <w:name w:val="WW8Num9z1"/>
    <w:rPr>
      <w:rFonts w:ascii="Wingdings 2" w:hAnsi="Wingdings 2" w:cs="StarSymbol"/>
      <w:sz w:val="18"/>
      <w:szCs w:val="18"/>
    </w:rPr>
  </w:style>
  <w:style w:type="character" w:customStyle="1" w:styleId="WW8Num9z2">
    <w:name w:val="WW8Num9z2"/>
    <w:rPr>
      <w:rFonts w:ascii="StarSymbol" w:hAnsi="StarSymbol" w:cs="StarSymbol"/>
      <w:sz w:val="18"/>
      <w:szCs w:val="18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0z1">
    <w:name w:val="WW8Num10z1"/>
    <w:rPr>
      <w:rFonts w:ascii="Wingdings 2" w:hAnsi="Wingdings 2" w:cs="StarSymbol"/>
      <w:sz w:val="18"/>
      <w:szCs w:val="18"/>
    </w:rPr>
  </w:style>
  <w:style w:type="character" w:customStyle="1" w:styleId="WW8Num10z2">
    <w:name w:val="WW8Num10z2"/>
    <w:rPr>
      <w:rFonts w:ascii="StarSymbol" w:hAnsi="StarSymbol" w:cs="StarSymbol"/>
      <w:sz w:val="18"/>
      <w:szCs w:val="18"/>
    </w:rPr>
  </w:style>
  <w:style w:type="character" w:customStyle="1" w:styleId="WW8Num11z0">
    <w:name w:val="WW8Num11z0"/>
    <w:rPr>
      <w:rFonts w:ascii="Wingdings" w:hAnsi="Wingdings" w:cs="StarSymbol"/>
      <w:sz w:val="18"/>
      <w:szCs w:val="18"/>
    </w:rPr>
  </w:style>
  <w:style w:type="character" w:customStyle="1" w:styleId="WW8Num11z1">
    <w:name w:val="WW8Num11z1"/>
    <w:rPr>
      <w:rFonts w:ascii="Wingdings 2" w:hAnsi="Wingdings 2" w:cs="StarSymbol"/>
      <w:sz w:val="18"/>
      <w:szCs w:val="18"/>
    </w:rPr>
  </w:style>
  <w:style w:type="character" w:customStyle="1" w:styleId="WW8Num11z2">
    <w:name w:val="WW8Num11z2"/>
    <w:rPr>
      <w:rFonts w:ascii="StarSymbol" w:hAnsi="StarSymbol" w:cs="StarSymbol"/>
      <w:sz w:val="18"/>
      <w:szCs w:val="18"/>
    </w:rPr>
  </w:style>
  <w:style w:type="character" w:customStyle="1" w:styleId="WW8Num12z0">
    <w:name w:val="WW8Num12z0"/>
    <w:rPr>
      <w:rFonts w:ascii="Arial" w:eastAsia="Times New Roman" w:hAnsi="Arial" w:cs="Aria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Arial" w:eastAsia="Times New Roman" w:hAnsi="Arial" w:cs="Aria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Arial" w:eastAsia="Times New Roman" w:hAnsi="Arial" w:cs="Aria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Arial" w:eastAsia="Times New Roman" w:hAnsi="Arial" w:cs="Aria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Arial" w:eastAsia="Times New Roman" w:hAnsi="Arial" w:cs="Aria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Wingdings" w:hAnsi="Wingdings" w:cs="StarSymbol"/>
      <w:sz w:val="18"/>
      <w:szCs w:val="18"/>
    </w:rPr>
  </w:style>
  <w:style w:type="character" w:customStyle="1" w:styleId="WW8Num17z1">
    <w:name w:val="WW8Num17z1"/>
    <w:rPr>
      <w:rFonts w:ascii="Wingdings 2" w:hAnsi="Wingdings 2" w:cs="StarSymbol"/>
      <w:sz w:val="18"/>
      <w:szCs w:val="18"/>
    </w:rPr>
  </w:style>
  <w:style w:type="character" w:customStyle="1" w:styleId="WW8Num17z2">
    <w:name w:val="WW8Num17z2"/>
    <w:rPr>
      <w:rFonts w:ascii="StarSymbol" w:hAnsi="StarSymbol" w:cs="StarSymbol"/>
      <w:sz w:val="18"/>
      <w:szCs w:val="18"/>
    </w:rPr>
  </w:style>
  <w:style w:type="character" w:customStyle="1" w:styleId="WW8Num18z0">
    <w:name w:val="WW8Num18z0"/>
    <w:rPr>
      <w:rFonts w:ascii="Wingdings" w:hAnsi="Wingdings" w:cs="StarSymbol"/>
      <w:sz w:val="18"/>
      <w:szCs w:val="18"/>
    </w:rPr>
  </w:style>
  <w:style w:type="character" w:customStyle="1" w:styleId="WW8Num18z1">
    <w:name w:val="WW8Num18z1"/>
    <w:rPr>
      <w:rFonts w:ascii="Wingdings 2" w:hAnsi="Wingdings 2" w:cs="StarSymbol"/>
      <w:sz w:val="18"/>
      <w:szCs w:val="18"/>
    </w:rPr>
  </w:style>
  <w:style w:type="character" w:customStyle="1" w:styleId="WW8Num18z2">
    <w:name w:val="WW8Num18z2"/>
    <w:rPr>
      <w:rFonts w:ascii="StarSymbol" w:hAnsi="StarSymbol" w:cs="StarSymbol"/>
      <w:sz w:val="18"/>
      <w:szCs w:val="18"/>
    </w:rPr>
  </w:style>
  <w:style w:type="character" w:customStyle="1" w:styleId="WW8Num19z0">
    <w:name w:val="WW8Num19z0"/>
    <w:rPr>
      <w:rFonts w:ascii="Wingdings" w:hAnsi="Wingdings" w:cs="StarSymbol"/>
      <w:sz w:val="18"/>
      <w:szCs w:val="18"/>
    </w:rPr>
  </w:style>
  <w:style w:type="character" w:customStyle="1" w:styleId="WW8Num19z1">
    <w:name w:val="WW8Num19z1"/>
    <w:rPr>
      <w:rFonts w:ascii="Wingdings 2" w:hAnsi="Wingdings 2" w:cs="StarSymbol"/>
      <w:sz w:val="18"/>
      <w:szCs w:val="18"/>
    </w:rPr>
  </w:style>
  <w:style w:type="character" w:customStyle="1" w:styleId="WW8Num19z2">
    <w:name w:val="WW8Num19z2"/>
    <w:rPr>
      <w:rFonts w:ascii="StarSymbol" w:hAnsi="StarSymbol" w:cs="StarSymbol"/>
      <w:sz w:val="18"/>
      <w:szCs w:val="18"/>
    </w:rPr>
  </w:style>
  <w:style w:type="character" w:customStyle="1" w:styleId="WW8Num20z0">
    <w:name w:val="WW8Num20z0"/>
    <w:rPr>
      <w:rFonts w:ascii="Wingdings" w:hAnsi="Wingdings" w:cs="StarSymbol"/>
      <w:sz w:val="18"/>
      <w:szCs w:val="18"/>
    </w:rPr>
  </w:style>
  <w:style w:type="character" w:customStyle="1" w:styleId="WW8Num20z1">
    <w:name w:val="WW8Num20z1"/>
    <w:rPr>
      <w:rFonts w:ascii="Wingdings 2" w:hAnsi="Wingdings 2" w:cs="StarSymbol"/>
      <w:sz w:val="18"/>
      <w:szCs w:val="18"/>
    </w:rPr>
  </w:style>
  <w:style w:type="character" w:customStyle="1" w:styleId="WW8Num20z2">
    <w:name w:val="WW8Num20z2"/>
    <w:rPr>
      <w:rFonts w:ascii="StarSymbol" w:hAnsi="StarSymbol" w:cs="StarSymbol"/>
      <w:sz w:val="18"/>
      <w:szCs w:val="18"/>
    </w:rPr>
  </w:style>
  <w:style w:type="character" w:customStyle="1" w:styleId="WW8Num21z0">
    <w:name w:val="WW8Num21z0"/>
    <w:rPr>
      <w:rFonts w:ascii="Wingdings" w:hAnsi="Wingdings" w:cs="StarSymbol"/>
      <w:sz w:val="18"/>
      <w:szCs w:val="18"/>
    </w:rPr>
  </w:style>
  <w:style w:type="character" w:customStyle="1" w:styleId="WW8Num21z1">
    <w:name w:val="WW8Num21z1"/>
    <w:rPr>
      <w:rFonts w:ascii="Wingdings 2" w:hAnsi="Wingdings 2" w:cs="StarSymbol"/>
      <w:sz w:val="18"/>
      <w:szCs w:val="18"/>
    </w:rPr>
  </w:style>
  <w:style w:type="character" w:customStyle="1" w:styleId="WW8Num21z2">
    <w:name w:val="WW8Num21z2"/>
    <w:rPr>
      <w:rFonts w:ascii="StarSymbol" w:hAnsi="StarSymbol" w:cs="StarSymbol"/>
      <w:sz w:val="18"/>
      <w:szCs w:val="18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9z1">
    <w:name w:val="WW8Num39z1"/>
    <w:rPr>
      <w:rFonts w:ascii="Symbol" w:hAnsi="Symbol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2">
    <w:name w:val="WW8Num43z2"/>
    <w:rPr>
      <w:rFonts w:ascii="Arial" w:eastAsia="Times New Roman" w:hAnsi="Arial" w:cs="Arial"/>
    </w:rPr>
  </w:style>
  <w:style w:type="character" w:customStyle="1" w:styleId="WW8Num43z4">
    <w:name w:val="WW8Num43z4"/>
    <w:rPr>
      <w:rFonts w:ascii="Courier New" w:hAnsi="Courier New" w:cs="Courier New"/>
    </w:rPr>
  </w:style>
  <w:style w:type="character" w:customStyle="1" w:styleId="WW8Num43z5">
    <w:name w:val="WW8Num43z5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Symbol" w:hAnsi="Symbol"/>
    </w:rPr>
  </w:style>
  <w:style w:type="character" w:customStyle="1" w:styleId="WW8Num46z1">
    <w:name w:val="WW8Num46z1"/>
    <w:rPr>
      <w:rFonts w:ascii="Arial" w:eastAsia="Times New Roman" w:hAnsi="Arial" w:cs="Arial"/>
    </w:rPr>
  </w:style>
  <w:style w:type="character" w:customStyle="1" w:styleId="WW8Num46z2">
    <w:name w:val="WW8Num46z2"/>
    <w:rPr>
      <w:rFonts w:ascii="Wingdings" w:hAnsi="Wingdings"/>
    </w:rPr>
  </w:style>
  <w:style w:type="character" w:customStyle="1" w:styleId="WW8Num46z4">
    <w:name w:val="WW8Num46z4"/>
    <w:rPr>
      <w:rFonts w:ascii="Courier New" w:hAnsi="Courier New" w:cs="Courier New"/>
    </w:rPr>
  </w:style>
  <w:style w:type="character" w:customStyle="1" w:styleId="Fuentedeprrafopredeter3">
    <w:name w:val="Fuente de párrafo predeter.3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8Num3z3">
    <w:name w:val="WW8Num3z3"/>
    <w:rPr>
      <w:rFonts w:ascii="Symbol" w:hAnsi="Symbol"/>
    </w:rPr>
  </w:style>
  <w:style w:type="character" w:customStyle="1" w:styleId="Fuentedeprrafopredeter1">
    <w:name w:val="Fuente de párrafo predeter.1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Carcterdenumeracin">
    <w:name w:val="Carácter de numeración"/>
  </w:style>
  <w:style w:type="character" w:customStyle="1" w:styleId="Ttulo3Car">
    <w:name w:val="Título 3 Car"/>
    <w:rPr>
      <w:rFonts w:ascii="Arial" w:hAnsi="Arial" w:cs="Arial"/>
      <w:b/>
      <w:bCs/>
      <w:sz w:val="26"/>
      <w:szCs w:val="26"/>
    </w:rPr>
  </w:style>
  <w:style w:type="character" w:customStyle="1" w:styleId="PiedepginaCar">
    <w:name w:val="Pie de página Car"/>
    <w:rPr>
      <w:sz w:val="24"/>
      <w:szCs w:val="24"/>
    </w:rPr>
  </w:style>
  <w:style w:type="character" w:customStyle="1" w:styleId="ListLabel7">
    <w:name w:val="ListLabel 7"/>
    <w:rPr>
      <w:b/>
      <w:sz w:val="18"/>
    </w:rPr>
  </w:style>
  <w:style w:type="character" w:customStyle="1" w:styleId="ListLabel8">
    <w:name w:val="ListLabel 8"/>
    <w:rPr>
      <w:sz w:val="18"/>
    </w:rPr>
  </w:style>
  <w:style w:type="character" w:customStyle="1" w:styleId="ListLabel6">
    <w:name w:val="ListLabel 6"/>
    <w:rPr>
      <w:rFonts w:cs="Courier New"/>
    </w:rPr>
  </w:style>
  <w:style w:type="character" w:customStyle="1" w:styleId="ListLabel9">
    <w:name w:val="ListLabel 9"/>
    <w:rPr>
      <w:rFonts w:eastAsia="SimSun" w:cs="Arial"/>
    </w:rPr>
  </w:style>
  <w:style w:type="character" w:customStyle="1" w:styleId="ListLabel1">
    <w:name w:val="ListLabel 1"/>
    <w:rPr>
      <w:b/>
      <w:sz w:val="18"/>
    </w:rPr>
  </w:style>
  <w:style w:type="character" w:customStyle="1" w:styleId="ListLabel2">
    <w:name w:val="ListLabel 2"/>
    <w:rPr>
      <w:sz w:val="18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eastAsia="SimSun" w:cs="Arial"/>
    </w:rPr>
  </w:style>
  <w:style w:type="character" w:customStyle="1" w:styleId="Smbolosdenumeracin">
    <w:name w:val="Símbolos de numeración"/>
  </w:style>
  <w:style w:type="paragraph" w:customStyle="1" w:styleId="Encabezado6">
    <w:name w:val="Encabezado6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s-ES"/>
    </w:rPr>
  </w:style>
  <w:style w:type="paragraph" w:styleId="Prrafodelista">
    <w:name w:val="List Paragraph"/>
    <w:aliases w:val="List Paragraph Char Char,b1,FooterText,numbered,Paragraphe de liste1,Bulletr List Paragraph,列出段落,列出段落1,lp1,HOJA,Bolita,List Paragraph,BOLADEF,Párrafo de lista21,BOLA,Nivel 1 OS,Colorful List Accent 1,Colorful List - Accent 11"/>
    <w:basedOn w:val="Normal"/>
    <w:link w:val="PrrafodelistaCar"/>
    <w:uiPriority w:val="34"/>
    <w:qFormat/>
    <w:pPr>
      <w:ind w:left="708"/>
    </w:pPr>
  </w:style>
  <w:style w:type="paragraph" w:customStyle="1" w:styleId="Prrafodelista1">
    <w:name w:val="Párrafo de lista1"/>
    <w:basedOn w:val="Normal"/>
  </w:style>
  <w:style w:type="character" w:customStyle="1" w:styleId="PrrafodelistaCar">
    <w:name w:val="Párrafo de lista Car"/>
    <w:aliases w:val="List Paragraph Char Char Car,b1 Car,FooterText Car,numbered Car,Paragraphe de liste1 Car,Bulletr List Paragraph Car,列出段落 Car,列出段落1 Car,lp1 Car,HOJA Car,Bolita Car,List Paragraph Car,BOLADEF Car,Párrafo de lista21 Car,BOLA Car"/>
    <w:link w:val="Prrafodelista"/>
    <w:uiPriority w:val="34"/>
    <w:qFormat/>
    <w:rsid w:val="005D4114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4</Pages>
  <Words>1114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Armenia, Diciembre 121 de 2007</vt:lpstr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Armenia, Diciembre 121 de 2007</dc:title>
  <dc:subject/>
  <dc:creator>LIGIA LONDOÑO</dc:creator>
  <cp:keywords/>
  <cp:lastModifiedBy>OSCAR_PC</cp:lastModifiedBy>
  <cp:revision>30</cp:revision>
  <cp:lastPrinted>2026-04-15T16:55:00Z</cp:lastPrinted>
  <dcterms:created xsi:type="dcterms:W3CDTF">2025-02-25T00:58:00Z</dcterms:created>
  <dcterms:modified xsi:type="dcterms:W3CDTF">2026-04-20T15:20:00Z</dcterms:modified>
</cp:coreProperties>
</file>