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47B004D" w14:textId="29BD37E6" w:rsidR="00385C5D" w:rsidRPr="00610C0A" w:rsidRDefault="002E6494" w:rsidP="002E6494">
      <w:pPr>
        <w:pStyle w:val="Ttulo1"/>
        <w:tabs>
          <w:tab w:val="left" w:pos="2185"/>
        </w:tabs>
        <w:spacing w:before="74"/>
        <w:ind w:left="0"/>
        <w:rPr>
          <w:rFonts w:ascii="Arial" w:hAnsi="Arial" w:cs="Arial"/>
          <w:color w:val="FF0000"/>
          <w:sz w:val="22"/>
          <w:szCs w:val="22"/>
        </w:rPr>
      </w:pPr>
      <w:r w:rsidRPr="002E6494">
        <w:rPr>
          <w:rFonts w:ascii="Arial" w:hAnsi="Arial" w:cs="Arial"/>
          <w:color w:val="212121"/>
          <w:sz w:val="22"/>
          <w:szCs w:val="22"/>
        </w:rPr>
        <w:t xml:space="preserve">   </w:t>
      </w:r>
      <w:r w:rsidR="0075503E" w:rsidRPr="002E6494">
        <w:rPr>
          <w:rFonts w:ascii="Arial" w:hAnsi="Arial" w:cs="Arial"/>
          <w:color w:val="212121"/>
          <w:sz w:val="22"/>
          <w:szCs w:val="22"/>
        </w:rPr>
        <w:t>Armenia,</w:t>
      </w:r>
      <w:r w:rsidR="00B31287" w:rsidRPr="002E6494">
        <w:rPr>
          <w:rFonts w:ascii="Arial" w:hAnsi="Arial" w:cs="Arial"/>
          <w:color w:val="212121"/>
          <w:sz w:val="22"/>
          <w:szCs w:val="22"/>
        </w:rPr>
        <w:t xml:space="preserve"> </w:t>
      </w:r>
      <w:r w:rsidR="00610C0A">
        <w:rPr>
          <w:rFonts w:ascii="Arial" w:hAnsi="Arial" w:cs="Arial"/>
          <w:color w:val="FF0000"/>
          <w:sz w:val="22"/>
          <w:szCs w:val="22"/>
        </w:rPr>
        <w:t>(MES)</w:t>
      </w:r>
      <w:r w:rsidR="00CB4F7E" w:rsidRPr="002E6494">
        <w:rPr>
          <w:rFonts w:ascii="Arial" w:hAnsi="Arial" w:cs="Arial"/>
          <w:color w:val="212121"/>
          <w:sz w:val="22"/>
          <w:szCs w:val="22"/>
        </w:rPr>
        <w:t xml:space="preserve"> de </w:t>
      </w:r>
      <w:r w:rsidR="00610C0A" w:rsidRPr="00610C0A">
        <w:rPr>
          <w:rFonts w:ascii="Arial" w:hAnsi="Arial" w:cs="Arial"/>
          <w:color w:val="FF0000"/>
          <w:sz w:val="22"/>
          <w:szCs w:val="22"/>
        </w:rPr>
        <w:t>(AÑO)</w:t>
      </w:r>
    </w:p>
    <w:p w14:paraId="43BA9153" w14:textId="77777777" w:rsidR="00385C5D" w:rsidRPr="002E6494" w:rsidRDefault="0075503E">
      <w:pPr>
        <w:spacing w:before="163"/>
        <w:ind w:left="222"/>
        <w:rPr>
          <w:rFonts w:ascii="Arial" w:hAnsi="Arial" w:cs="Arial"/>
        </w:rPr>
      </w:pPr>
      <w:r w:rsidRPr="002E6494">
        <w:rPr>
          <w:rFonts w:ascii="Arial" w:hAnsi="Arial" w:cs="Arial"/>
          <w:color w:val="212121"/>
        </w:rPr>
        <w:t>Señores</w:t>
      </w:r>
    </w:p>
    <w:p w14:paraId="6765E827" w14:textId="77777777" w:rsidR="00385C5D" w:rsidRPr="002E6494" w:rsidRDefault="0075503E">
      <w:pPr>
        <w:spacing w:before="41" w:line="276" w:lineRule="auto"/>
        <w:ind w:left="222" w:right="6346"/>
        <w:rPr>
          <w:rFonts w:ascii="Arial" w:hAnsi="Arial" w:cs="Arial"/>
        </w:rPr>
      </w:pPr>
      <w:r w:rsidRPr="002E6494">
        <w:rPr>
          <w:rFonts w:ascii="Arial" w:hAnsi="Arial" w:cs="Arial"/>
          <w:b/>
          <w:color w:val="212121"/>
        </w:rPr>
        <w:t>Secretaria</w:t>
      </w:r>
      <w:r w:rsidRPr="002E6494">
        <w:rPr>
          <w:rFonts w:ascii="Arial" w:hAnsi="Arial" w:cs="Arial"/>
          <w:b/>
          <w:color w:val="212121"/>
          <w:spacing w:val="-5"/>
        </w:rPr>
        <w:t xml:space="preserve"> </w:t>
      </w:r>
      <w:r w:rsidRPr="002E6494">
        <w:rPr>
          <w:rFonts w:ascii="Arial" w:hAnsi="Arial" w:cs="Arial"/>
          <w:b/>
          <w:color w:val="212121"/>
        </w:rPr>
        <w:t>de</w:t>
      </w:r>
      <w:r w:rsidRPr="002E6494">
        <w:rPr>
          <w:rFonts w:ascii="Arial" w:hAnsi="Arial" w:cs="Arial"/>
          <w:b/>
          <w:color w:val="212121"/>
          <w:spacing w:val="-5"/>
        </w:rPr>
        <w:t xml:space="preserve"> </w:t>
      </w:r>
      <w:r w:rsidRPr="002E6494">
        <w:rPr>
          <w:rFonts w:ascii="Arial" w:hAnsi="Arial" w:cs="Arial"/>
          <w:b/>
          <w:color w:val="212121"/>
        </w:rPr>
        <w:t>Hacienda</w:t>
      </w:r>
      <w:r w:rsidRPr="002E6494">
        <w:rPr>
          <w:rFonts w:ascii="Arial" w:hAnsi="Arial" w:cs="Arial"/>
          <w:b/>
          <w:color w:val="212121"/>
          <w:spacing w:val="-64"/>
        </w:rPr>
        <w:t xml:space="preserve"> </w:t>
      </w:r>
      <w:r w:rsidRPr="002E6494">
        <w:rPr>
          <w:rFonts w:ascii="Arial" w:hAnsi="Arial" w:cs="Arial"/>
          <w:color w:val="212121"/>
        </w:rPr>
        <w:t>Área Contabilidad</w:t>
      </w:r>
      <w:r w:rsidRPr="002E6494">
        <w:rPr>
          <w:rFonts w:ascii="Arial" w:hAnsi="Arial" w:cs="Arial"/>
          <w:color w:val="212121"/>
          <w:spacing w:val="1"/>
        </w:rPr>
        <w:t xml:space="preserve"> </w:t>
      </w:r>
      <w:r w:rsidRPr="002E6494">
        <w:rPr>
          <w:rFonts w:ascii="Arial" w:hAnsi="Arial" w:cs="Arial"/>
          <w:color w:val="212121"/>
        </w:rPr>
        <w:t>Municipio</w:t>
      </w:r>
      <w:r w:rsidRPr="002E6494">
        <w:rPr>
          <w:rFonts w:ascii="Arial" w:hAnsi="Arial" w:cs="Arial"/>
          <w:color w:val="212121"/>
          <w:spacing w:val="-1"/>
        </w:rPr>
        <w:t xml:space="preserve"> </w:t>
      </w:r>
      <w:r w:rsidRPr="002E6494">
        <w:rPr>
          <w:rFonts w:ascii="Arial" w:hAnsi="Arial" w:cs="Arial"/>
          <w:color w:val="212121"/>
        </w:rPr>
        <w:t>de</w:t>
      </w:r>
      <w:r w:rsidRPr="002E6494">
        <w:rPr>
          <w:rFonts w:ascii="Arial" w:hAnsi="Arial" w:cs="Arial"/>
          <w:color w:val="212121"/>
          <w:spacing w:val="-1"/>
        </w:rPr>
        <w:t xml:space="preserve"> </w:t>
      </w:r>
      <w:r w:rsidRPr="002E6494">
        <w:rPr>
          <w:rFonts w:ascii="Arial" w:hAnsi="Arial" w:cs="Arial"/>
          <w:color w:val="212121"/>
        </w:rPr>
        <w:t>Armenia</w:t>
      </w:r>
    </w:p>
    <w:p w14:paraId="4B88198D" w14:textId="77777777" w:rsidR="00385C5D" w:rsidRPr="002E6494" w:rsidRDefault="00385C5D">
      <w:pPr>
        <w:pStyle w:val="Textoindependiente"/>
        <w:spacing w:before="6"/>
        <w:rPr>
          <w:rFonts w:ascii="Arial" w:hAnsi="Arial" w:cs="Arial"/>
          <w:sz w:val="22"/>
          <w:szCs w:val="22"/>
        </w:rPr>
      </w:pPr>
    </w:p>
    <w:p w14:paraId="3F4919F4" w14:textId="53CB24A0" w:rsidR="00385C5D" w:rsidRPr="002E6494" w:rsidRDefault="0075503E">
      <w:pPr>
        <w:ind w:left="222"/>
        <w:rPr>
          <w:rFonts w:ascii="Arial" w:hAnsi="Arial" w:cs="Arial"/>
          <w:b/>
          <w:i/>
          <w:color w:val="FF0000"/>
        </w:rPr>
      </w:pPr>
      <w:r w:rsidRPr="002E6494">
        <w:rPr>
          <w:rFonts w:ascii="Arial" w:hAnsi="Arial" w:cs="Arial"/>
          <w:b/>
          <w:i/>
          <w:color w:val="212121"/>
        </w:rPr>
        <w:t>Asunto: Retención</w:t>
      </w:r>
      <w:r w:rsidRPr="002E6494">
        <w:rPr>
          <w:rFonts w:ascii="Arial" w:hAnsi="Arial" w:cs="Arial"/>
          <w:b/>
          <w:i/>
          <w:color w:val="212121"/>
          <w:spacing w:val="-2"/>
        </w:rPr>
        <w:t xml:space="preserve"> </w:t>
      </w:r>
      <w:r w:rsidRPr="002E6494">
        <w:rPr>
          <w:rFonts w:ascii="Arial" w:hAnsi="Arial" w:cs="Arial"/>
          <w:b/>
          <w:i/>
          <w:color w:val="212121"/>
        </w:rPr>
        <w:t>en</w:t>
      </w:r>
      <w:r w:rsidRPr="002E6494">
        <w:rPr>
          <w:rFonts w:ascii="Arial" w:hAnsi="Arial" w:cs="Arial"/>
          <w:b/>
          <w:i/>
          <w:color w:val="212121"/>
          <w:spacing w:val="-3"/>
        </w:rPr>
        <w:t xml:space="preserve"> </w:t>
      </w:r>
      <w:r w:rsidRPr="002E6494">
        <w:rPr>
          <w:rFonts w:ascii="Arial" w:hAnsi="Arial" w:cs="Arial"/>
          <w:b/>
          <w:i/>
          <w:color w:val="212121"/>
        </w:rPr>
        <w:t>la fuente</w:t>
      </w:r>
      <w:r w:rsidRPr="002E6494">
        <w:rPr>
          <w:rFonts w:ascii="Arial" w:hAnsi="Arial" w:cs="Arial"/>
          <w:b/>
          <w:i/>
          <w:color w:val="212121"/>
          <w:spacing w:val="-1"/>
        </w:rPr>
        <w:t xml:space="preserve"> </w:t>
      </w:r>
      <w:r w:rsidRPr="002E6494">
        <w:rPr>
          <w:rFonts w:ascii="Arial" w:hAnsi="Arial" w:cs="Arial"/>
          <w:b/>
          <w:i/>
          <w:color w:val="212121"/>
        </w:rPr>
        <w:t>Contrato</w:t>
      </w:r>
      <w:r w:rsidRPr="002E6494">
        <w:rPr>
          <w:rFonts w:ascii="Arial" w:hAnsi="Arial" w:cs="Arial"/>
          <w:b/>
          <w:i/>
          <w:color w:val="212121"/>
          <w:spacing w:val="-2"/>
        </w:rPr>
        <w:t xml:space="preserve"> </w:t>
      </w:r>
      <w:r w:rsidRPr="002E6494">
        <w:rPr>
          <w:rFonts w:ascii="Arial" w:hAnsi="Arial" w:cs="Arial"/>
          <w:b/>
          <w:i/>
          <w:color w:val="212121"/>
        </w:rPr>
        <w:t>de</w:t>
      </w:r>
      <w:r w:rsidRPr="002E6494">
        <w:rPr>
          <w:rFonts w:ascii="Arial" w:hAnsi="Arial" w:cs="Arial"/>
          <w:b/>
          <w:i/>
          <w:color w:val="212121"/>
          <w:spacing w:val="-1"/>
        </w:rPr>
        <w:t xml:space="preserve"> </w:t>
      </w:r>
      <w:r w:rsidRPr="002E6494">
        <w:rPr>
          <w:rFonts w:ascii="Arial" w:hAnsi="Arial" w:cs="Arial"/>
          <w:b/>
          <w:i/>
          <w:color w:val="212121"/>
        </w:rPr>
        <w:t>Prestación</w:t>
      </w:r>
      <w:r w:rsidRPr="002E6494">
        <w:rPr>
          <w:rFonts w:ascii="Arial" w:hAnsi="Arial" w:cs="Arial"/>
          <w:b/>
          <w:i/>
          <w:color w:val="212121"/>
          <w:spacing w:val="-3"/>
        </w:rPr>
        <w:t xml:space="preserve"> </w:t>
      </w:r>
      <w:r w:rsidRPr="002E6494">
        <w:rPr>
          <w:rFonts w:ascii="Arial" w:hAnsi="Arial" w:cs="Arial"/>
          <w:b/>
          <w:i/>
          <w:color w:val="212121"/>
        </w:rPr>
        <w:t>de</w:t>
      </w:r>
      <w:r w:rsidR="00E56540" w:rsidRPr="002E6494">
        <w:rPr>
          <w:rFonts w:ascii="Arial" w:hAnsi="Arial" w:cs="Arial"/>
          <w:b/>
          <w:i/>
          <w:color w:val="212121"/>
        </w:rPr>
        <w:t xml:space="preserve"> Servicios </w:t>
      </w:r>
      <w:r w:rsidR="00610C0A" w:rsidRPr="00610C0A">
        <w:rPr>
          <w:rFonts w:ascii="Arial" w:hAnsi="Arial" w:cs="Arial"/>
          <w:b/>
          <w:i/>
          <w:color w:val="FF0000"/>
        </w:rPr>
        <w:t>(</w:t>
      </w:r>
      <w:r w:rsidR="00E56540" w:rsidRPr="00610C0A">
        <w:rPr>
          <w:rFonts w:ascii="Arial" w:hAnsi="Arial" w:cs="Arial"/>
          <w:b/>
          <w:i/>
          <w:color w:val="FF0000"/>
        </w:rPr>
        <w:t>de</w:t>
      </w:r>
      <w:r w:rsidRPr="00610C0A">
        <w:rPr>
          <w:rFonts w:ascii="Arial" w:hAnsi="Arial" w:cs="Arial"/>
          <w:b/>
          <w:i/>
          <w:color w:val="FF0000"/>
          <w:spacing w:val="-1"/>
        </w:rPr>
        <w:t xml:space="preserve"> </w:t>
      </w:r>
      <w:r w:rsidR="00B31287" w:rsidRPr="00610C0A">
        <w:rPr>
          <w:rFonts w:ascii="Arial" w:hAnsi="Arial" w:cs="Arial"/>
          <w:b/>
          <w:i/>
          <w:color w:val="FF0000"/>
          <w:spacing w:val="-1"/>
        </w:rPr>
        <w:t>Apoyo a la Gestión</w:t>
      </w:r>
      <w:r w:rsidR="00610C0A" w:rsidRPr="00610C0A">
        <w:rPr>
          <w:rFonts w:ascii="Arial" w:hAnsi="Arial" w:cs="Arial"/>
          <w:b/>
          <w:i/>
          <w:color w:val="FF0000"/>
          <w:spacing w:val="-1"/>
        </w:rPr>
        <w:t xml:space="preserve"> O Profesionales)</w:t>
      </w:r>
    </w:p>
    <w:p w14:paraId="72757669" w14:textId="77777777" w:rsidR="00385C5D" w:rsidRPr="002E6494" w:rsidRDefault="00385C5D">
      <w:pPr>
        <w:pStyle w:val="Textoindependiente"/>
        <w:spacing w:before="9"/>
        <w:rPr>
          <w:rFonts w:ascii="Arial" w:hAnsi="Arial" w:cs="Arial"/>
          <w:b/>
          <w:i/>
          <w:color w:val="FF0000"/>
          <w:sz w:val="22"/>
          <w:szCs w:val="22"/>
        </w:rPr>
      </w:pPr>
    </w:p>
    <w:tbl>
      <w:tblPr>
        <w:tblStyle w:val="TableNormal"/>
        <w:tblW w:w="0" w:type="auto"/>
        <w:tblInd w:w="11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420"/>
        <w:gridCol w:w="5560"/>
      </w:tblGrid>
      <w:tr w:rsidR="00385C5D" w:rsidRPr="002E6494" w14:paraId="4951FE66" w14:textId="77777777" w:rsidTr="003617AF">
        <w:trPr>
          <w:trHeight w:val="491"/>
        </w:trPr>
        <w:tc>
          <w:tcPr>
            <w:tcW w:w="3420" w:type="dxa"/>
          </w:tcPr>
          <w:p w14:paraId="2562C857" w14:textId="77777777" w:rsidR="00385C5D" w:rsidRPr="002E6494" w:rsidRDefault="0075503E" w:rsidP="00B31287">
            <w:pPr>
              <w:pStyle w:val="TableParagraph"/>
              <w:jc w:val="both"/>
              <w:rPr>
                <w:b/>
              </w:rPr>
            </w:pPr>
            <w:r w:rsidRPr="002E6494">
              <w:rPr>
                <w:b/>
              </w:rPr>
              <w:t>NOMBRE</w:t>
            </w:r>
            <w:r w:rsidRPr="002E6494">
              <w:rPr>
                <w:b/>
                <w:spacing w:val="-1"/>
              </w:rPr>
              <w:t xml:space="preserve"> </w:t>
            </w:r>
            <w:r w:rsidRPr="002E6494">
              <w:rPr>
                <w:b/>
              </w:rPr>
              <w:t>COMPLETO:</w:t>
            </w:r>
          </w:p>
        </w:tc>
        <w:tc>
          <w:tcPr>
            <w:tcW w:w="5560" w:type="dxa"/>
          </w:tcPr>
          <w:p w14:paraId="59AC7D5B" w14:textId="6E1898ED" w:rsidR="00385C5D" w:rsidRPr="002E6494" w:rsidRDefault="00385C5D">
            <w:pPr>
              <w:pStyle w:val="TableParagraph"/>
            </w:pPr>
          </w:p>
        </w:tc>
      </w:tr>
      <w:tr w:rsidR="00385C5D" w:rsidRPr="002E6494" w14:paraId="3B6EDB66" w14:textId="77777777" w:rsidTr="003617AF">
        <w:trPr>
          <w:trHeight w:val="462"/>
        </w:trPr>
        <w:tc>
          <w:tcPr>
            <w:tcW w:w="3420" w:type="dxa"/>
          </w:tcPr>
          <w:p w14:paraId="69996FEF" w14:textId="77777777" w:rsidR="00385C5D" w:rsidRPr="002E6494" w:rsidRDefault="0075503E" w:rsidP="00B31287">
            <w:pPr>
              <w:pStyle w:val="TableParagraph"/>
              <w:spacing w:line="227" w:lineRule="exact"/>
              <w:jc w:val="both"/>
              <w:rPr>
                <w:b/>
              </w:rPr>
            </w:pPr>
            <w:r w:rsidRPr="002E6494">
              <w:rPr>
                <w:b/>
              </w:rPr>
              <w:t>IDENTIFICACION</w:t>
            </w:r>
          </w:p>
        </w:tc>
        <w:tc>
          <w:tcPr>
            <w:tcW w:w="5560" w:type="dxa"/>
          </w:tcPr>
          <w:p w14:paraId="3E681EB5" w14:textId="63C6D6C2" w:rsidR="00385C5D" w:rsidRPr="002E6494" w:rsidRDefault="00385C5D">
            <w:pPr>
              <w:pStyle w:val="TableParagraph"/>
            </w:pPr>
          </w:p>
        </w:tc>
      </w:tr>
      <w:tr w:rsidR="00385C5D" w:rsidRPr="002E6494" w14:paraId="4F9CCE37" w14:textId="77777777" w:rsidTr="003617AF">
        <w:trPr>
          <w:trHeight w:val="465"/>
        </w:trPr>
        <w:tc>
          <w:tcPr>
            <w:tcW w:w="3420" w:type="dxa"/>
          </w:tcPr>
          <w:p w14:paraId="26E3A322" w14:textId="77777777" w:rsidR="00385C5D" w:rsidRPr="002E6494" w:rsidRDefault="0075503E" w:rsidP="00B31287">
            <w:pPr>
              <w:pStyle w:val="TableParagraph"/>
              <w:spacing w:line="227" w:lineRule="exact"/>
              <w:jc w:val="both"/>
              <w:rPr>
                <w:b/>
              </w:rPr>
            </w:pPr>
            <w:r w:rsidRPr="002E6494">
              <w:rPr>
                <w:b/>
              </w:rPr>
              <w:t>CONTRATO</w:t>
            </w:r>
            <w:r w:rsidRPr="002E6494">
              <w:rPr>
                <w:b/>
                <w:spacing w:val="-2"/>
              </w:rPr>
              <w:t xml:space="preserve"> </w:t>
            </w:r>
            <w:r w:rsidRPr="002E6494">
              <w:rPr>
                <w:b/>
              </w:rPr>
              <w:t>No.</w:t>
            </w:r>
          </w:p>
        </w:tc>
        <w:tc>
          <w:tcPr>
            <w:tcW w:w="5560" w:type="dxa"/>
          </w:tcPr>
          <w:p w14:paraId="05F62958" w14:textId="3FCEC309" w:rsidR="00385C5D" w:rsidRPr="002E6494" w:rsidRDefault="00385C5D">
            <w:pPr>
              <w:pStyle w:val="TableParagraph"/>
            </w:pPr>
          </w:p>
        </w:tc>
      </w:tr>
      <w:tr w:rsidR="00385C5D" w:rsidRPr="002E6494" w14:paraId="6CC05570" w14:textId="77777777" w:rsidTr="003617AF">
        <w:trPr>
          <w:trHeight w:val="465"/>
        </w:trPr>
        <w:tc>
          <w:tcPr>
            <w:tcW w:w="3420" w:type="dxa"/>
          </w:tcPr>
          <w:p w14:paraId="4D9FE521" w14:textId="77E6CA57" w:rsidR="00385C5D" w:rsidRPr="002E6494" w:rsidRDefault="0075503E" w:rsidP="00B31287">
            <w:pPr>
              <w:pStyle w:val="TableParagraph"/>
              <w:spacing w:line="227" w:lineRule="exact"/>
              <w:jc w:val="both"/>
              <w:rPr>
                <w:b/>
              </w:rPr>
            </w:pPr>
            <w:r w:rsidRPr="002E6494">
              <w:rPr>
                <w:b/>
              </w:rPr>
              <w:t>VALOR</w:t>
            </w:r>
            <w:r w:rsidR="0025666E">
              <w:rPr>
                <w:b/>
                <w:spacing w:val="-4"/>
              </w:rPr>
              <w:t xml:space="preserve"> DEL CONTRATO</w:t>
            </w:r>
          </w:p>
        </w:tc>
        <w:tc>
          <w:tcPr>
            <w:tcW w:w="5560" w:type="dxa"/>
          </w:tcPr>
          <w:p w14:paraId="0A25F1F7" w14:textId="44D28BD8" w:rsidR="00385C5D" w:rsidRPr="002E6494" w:rsidRDefault="00385C5D">
            <w:pPr>
              <w:pStyle w:val="TableParagraph"/>
            </w:pPr>
          </w:p>
        </w:tc>
      </w:tr>
      <w:tr w:rsidR="001E1A47" w:rsidRPr="002E6494" w14:paraId="3059D4BE" w14:textId="77777777" w:rsidTr="003617AF">
        <w:trPr>
          <w:trHeight w:val="465"/>
        </w:trPr>
        <w:tc>
          <w:tcPr>
            <w:tcW w:w="3420" w:type="dxa"/>
          </w:tcPr>
          <w:p w14:paraId="13125435" w14:textId="18FFB344" w:rsidR="001E1A47" w:rsidRPr="002E6494" w:rsidRDefault="001E1A47" w:rsidP="001E1A47">
            <w:pPr>
              <w:pStyle w:val="TableParagraph"/>
              <w:spacing w:line="227" w:lineRule="exact"/>
              <w:jc w:val="both"/>
              <w:rPr>
                <w:b/>
              </w:rPr>
            </w:pPr>
            <w:r w:rsidRPr="002E6494">
              <w:rPr>
                <w:b/>
              </w:rPr>
              <w:t>VALOR</w:t>
            </w:r>
            <w:r w:rsidRPr="002E6494">
              <w:rPr>
                <w:b/>
                <w:spacing w:val="-4"/>
              </w:rPr>
              <w:t xml:space="preserve"> </w:t>
            </w:r>
            <w:r w:rsidRPr="002E6494">
              <w:rPr>
                <w:b/>
              </w:rPr>
              <w:t>DEL</w:t>
            </w:r>
            <w:r w:rsidRPr="002E6494">
              <w:rPr>
                <w:b/>
                <w:spacing w:val="-2"/>
              </w:rPr>
              <w:t xml:space="preserve"> </w:t>
            </w:r>
            <w:r w:rsidRPr="002E6494">
              <w:rPr>
                <w:b/>
              </w:rPr>
              <w:t>PRESENTE</w:t>
            </w:r>
            <w:r w:rsidR="0025666E">
              <w:rPr>
                <w:b/>
              </w:rPr>
              <w:t xml:space="preserve"> PAGO</w:t>
            </w:r>
          </w:p>
        </w:tc>
        <w:tc>
          <w:tcPr>
            <w:tcW w:w="5560" w:type="dxa"/>
          </w:tcPr>
          <w:p w14:paraId="41352F06" w14:textId="033A23B2" w:rsidR="001E1A47" w:rsidRPr="002E6494" w:rsidRDefault="001E1A47" w:rsidP="001E1A47">
            <w:pPr>
              <w:pStyle w:val="TableParagraph"/>
            </w:pPr>
          </w:p>
        </w:tc>
      </w:tr>
    </w:tbl>
    <w:p w14:paraId="299A992F" w14:textId="73713D14" w:rsidR="00385C5D" w:rsidRPr="002E6494" w:rsidRDefault="0075503E">
      <w:pPr>
        <w:pStyle w:val="Textoindependiente"/>
        <w:spacing w:line="276" w:lineRule="auto"/>
        <w:ind w:left="222" w:right="158"/>
        <w:rPr>
          <w:rFonts w:ascii="Arial" w:hAnsi="Arial" w:cs="Arial"/>
          <w:sz w:val="22"/>
          <w:szCs w:val="22"/>
        </w:rPr>
      </w:pPr>
      <w:r w:rsidRPr="002E6494">
        <w:rPr>
          <w:rFonts w:ascii="Arial" w:hAnsi="Arial" w:cs="Arial"/>
          <w:sz w:val="22"/>
          <w:szCs w:val="22"/>
        </w:rPr>
        <w:t>Para</w:t>
      </w:r>
      <w:r w:rsidRPr="002E6494">
        <w:rPr>
          <w:rFonts w:ascii="Arial" w:hAnsi="Arial" w:cs="Arial"/>
          <w:spacing w:val="46"/>
          <w:sz w:val="22"/>
          <w:szCs w:val="22"/>
        </w:rPr>
        <w:t xml:space="preserve"> </w:t>
      </w:r>
      <w:r w:rsidRPr="002E6494">
        <w:rPr>
          <w:rFonts w:ascii="Arial" w:hAnsi="Arial" w:cs="Arial"/>
          <w:sz w:val="22"/>
          <w:szCs w:val="22"/>
        </w:rPr>
        <w:t>la</w:t>
      </w:r>
      <w:r w:rsidRPr="002E6494">
        <w:rPr>
          <w:rFonts w:ascii="Arial" w:hAnsi="Arial" w:cs="Arial"/>
          <w:spacing w:val="45"/>
          <w:sz w:val="22"/>
          <w:szCs w:val="22"/>
        </w:rPr>
        <w:t xml:space="preserve"> </w:t>
      </w:r>
      <w:r w:rsidRPr="002E6494">
        <w:rPr>
          <w:rFonts w:ascii="Arial" w:hAnsi="Arial" w:cs="Arial"/>
          <w:sz w:val="22"/>
          <w:szCs w:val="22"/>
        </w:rPr>
        <w:t>aplicación</w:t>
      </w:r>
      <w:r w:rsidRPr="002E6494">
        <w:rPr>
          <w:rFonts w:ascii="Arial" w:hAnsi="Arial" w:cs="Arial"/>
          <w:spacing w:val="45"/>
          <w:sz w:val="22"/>
          <w:szCs w:val="22"/>
        </w:rPr>
        <w:t xml:space="preserve"> </w:t>
      </w:r>
      <w:r w:rsidRPr="002E6494">
        <w:rPr>
          <w:rFonts w:ascii="Arial" w:hAnsi="Arial" w:cs="Arial"/>
          <w:sz w:val="22"/>
          <w:szCs w:val="22"/>
        </w:rPr>
        <w:t>de</w:t>
      </w:r>
      <w:r w:rsidRPr="002E6494">
        <w:rPr>
          <w:rFonts w:ascii="Arial" w:hAnsi="Arial" w:cs="Arial"/>
          <w:spacing w:val="45"/>
          <w:sz w:val="22"/>
          <w:szCs w:val="22"/>
        </w:rPr>
        <w:t xml:space="preserve"> </w:t>
      </w:r>
      <w:r w:rsidRPr="002E6494">
        <w:rPr>
          <w:rFonts w:ascii="Arial" w:hAnsi="Arial" w:cs="Arial"/>
          <w:sz w:val="22"/>
          <w:szCs w:val="22"/>
        </w:rPr>
        <w:t>la</w:t>
      </w:r>
      <w:r w:rsidRPr="002E6494">
        <w:rPr>
          <w:rFonts w:ascii="Arial" w:hAnsi="Arial" w:cs="Arial"/>
          <w:spacing w:val="43"/>
          <w:sz w:val="22"/>
          <w:szCs w:val="22"/>
        </w:rPr>
        <w:t xml:space="preserve"> </w:t>
      </w:r>
      <w:r w:rsidRPr="002E6494">
        <w:rPr>
          <w:rFonts w:ascii="Arial" w:hAnsi="Arial" w:cs="Arial"/>
          <w:sz w:val="22"/>
          <w:szCs w:val="22"/>
        </w:rPr>
        <w:t>retención</w:t>
      </w:r>
      <w:r w:rsidRPr="002E6494">
        <w:rPr>
          <w:rFonts w:ascii="Arial" w:hAnsi="Arial" w:cs="Arial"/>
          <w:spacing w:val="46"/>
          <w:sz w:val="22"/>
          <w:szCs w:val="22"/>
        </w:rPr>
        <w:t xml:space="preserve"> </w:t>
      </w:r>
      <w:r w:rsidRPr="002E6494">
        <w:rPr>
          <w:rFonts w:ascii="Arial" w:hAnsi="Arial" w:cs="Arial"/>
          <w:sz w:val="22"/>
          <w:szCs w:val="22"/>
        </w:rPr>
        <w:t>en</w:t>
      </w:r>
      <w:r w:rsidRPr="002E6494">
        <w:rPr>
          <w:rFonts w:ascii="Arial" w:hAnsi="Arial" w:cs="Arial"/>
          <w:spacing w:val="45"/>
          <w:sz w:val="22"/>
          <w:szCs w:val="22"/>
        </w:rPr>
        <w:t xml:space="preserve"> </w:t>
      </w:r>
      <w:r w:rsidRPr="002E6494">
        <w:rPr>
          <w:rFonts w:ascii="Arial" w:hAnsi="Arial" w:cs="Arial"/>
          <w:sz w:val="22"/>
          <w:szCs w:val="22"/>
        </w:rPr>
        <w:t>la</w:t>
      </w:r>
      <w:r w:rsidRPr="002E6494">
        <w:rPr>
          <w:rFonts w:ascii="Arial" w:hAnsi="Arial" w:cs="Arial"/>
          <w:spacing w:val="43"/>
          <w:sz w:val="22"/>
          <w:szCs w:val="22"/>
        </w:rPr>
        <w:t xml:space="preserve"> </w:t>
      </w:r>
      <w:r w:rsidRPr="002E6494">
        <w:rPr>
          <w:rFonts w:ascii="Arial" w:hAnsi="Arial" w:cs="Arial"/>
          <w:sz w:val="22"/>
          <w:szCs w:val="22"/>
        </w:rPr>
        <w:t>fuente,</w:t>
      </w:r>
      <w:r w:rsidRPr="002E6494">
        <w:rPr>
          <w:rFonts w:ascii="Arial" w:hAnsi="Arial" w:cs="Arial"/>
          <w:spacing w:val="45"/>
          <w:sz w:val="22"/>
          <w:szCs w:val="22"/>
        </w:rPr>
        <w:t xml:space="preserve"> </w:t>
      </w:r>
      <w:r w:rsidRPr="002E6494">
        <w:rPr>
          <w:rFonts w:ascii="Arial" w:hAnsi="Arial" w:cs="Arial"/>
          <w:sz w:val="22"/>
          <w:szCs w:val="22"/>
        </w:rPr>
        <w:t>manifiesto,</w:t>
      </w:r>
      <w:r w:rsidRPr="002E6494">
        <w:rPr>
          <w:rFonts w:ascii="Arial" w:hAnsi="Arial" w:cs="Arial"/>
          <w:spacing w:val="45"/>
          <w:sz w:val="22"/>
          <w:szCs w:val="22"/>
        </w:rPr>
        <w:t xml:space="preserve"> </w:t>
      </w:r>
      <w:r w:rsidRPr="002E6494">
        <w:rPr>
          <w:rFonts w:ascii="Arial" w:hAnsi="Arial" w:cs="Arial"/>
          <w:sz w:val="22"/>
          <w:szCs w:val="22"/>
        </w:rPr>
        <w:t>bajo</w:t>
      </w:r>
      <w:r w:rsidRPr="002E6494">
        <w:rPr>
          <w:rFonts w:ascii="Arial" w:hAnsi="Arial" w:cs="Arial"/>
          <w:spacing w:val="46"/>
          <w:sz w:val="22"/>
          <w:szCs w:val="22"/>
        </w:rPr>
        <w:t xml:space="preserve"> </w:t>
      </w:r>
      <w:r w:rsidRPr="002E6494">
        <w:rPr>
          <w:rFonts w:ascii="Arial" w:hAnsi="Arial" w:cs="Arial"/>
          <w:sz w:val="22"/>
          <w:szCs w:val="22"/>
        </w:rPr>
        <w:t>la</w:t>
      </w:r>
      <w:r w:rsidRPr="002E6494">
        <w:rPr>
          <w:rFonts w:ascii="Arial" w:hAnsi="Arial" w:cs="Arial"/>
          <w:spacing w:val="45"/>
          <w:sz w:val="22"/>
          <w:szCs w:val="22"/>
        </w:rPr>
        <w:t xml:space="preserve"> </w:t>
      </w:r>
      <w:r w:rsidRPr="002E6494">
        <w:rPr>
          <w:rFonts w:ascii="Arial" w:hAnsi="Arial" w:cs="Arial"/>
          <w:sz w:val="22"/>
          <w:szCs w:val="22"/>
        </w:rPr>
        <w:t>gravedad</w:t>
      </w:r>
      <w:r w:rsidRPr="002E6494">
        <w:rPr>
          <w:rFonts w:ascii="Arial" w:hAnsi="Arial" w:cs="Arial"/>
          <w:spacing w:val="44"/>
          <w:sz w:val="22"/>
          <w:szCs w:val="22"/>
        </w:rPr>
        <w:t xml:space="preserve"> </w:t>
      </w:r>
      <w:r w:rsidRPr="002E6494">
        <w:rPr>
          <w:rFonts w:ascii="Arial" w:hAnsi="Arial" w:cs="Arial"/>
          <w:sz w:val="22"/>
          <w:szCs w:val="22"/>
        </w:rPr>
        <w:t>de</w:t>
      </w:r>
      <w:r w:rsidRPr="002E6494">
        <w:rPr>
          <w:rFonts w:ascii="Arial" w:hAnsi="Arial" w:cs="Arial"/>
          <w:spacing w:val="42"/>
          <w:sz w:val="22"/>
          <w:szCs w:val="22"/>
        </w:rPr>
        <w:t xml:space="preserve"> </w:t>
      </w:r>
      <w:r w:rsidRPr="002E6494">
        <w:rPr>
          <w:rFonts w:ascii="Arial" w:hAnsi="Arial" w:cs="Arial"/>
          <w:sz w:val="22"/>
          <w:szCs w:val="22"/>
        </w:rPr>
        <w:t>juramento,</w:t>
      </w:r>
      <w:r w:rsidRPr="002E6494">
        <w:rPr>
          <w:rFonts w:ascii="Arial" w:hAnsi="Arial" w:cs="Arial"/>
          <w:spacing w:val="45"/>
          <w:sz w:val="22"/>
          <w:szCs w:val="22"/>
        </w:rPr>
        <w:t xml:space="preserve"> </w:t>
      </w:r>
      <w:proofErr w:type="gramStart"/>
      <w:r w:rsidRPr="002E6494">
        <w:rPr>
          <w:rFonts w:ascii="Arial" w:hAnsi="Arial" w:cs="Arial"/>
          <w:sz w:val="22"/>
          <w:szCs w:val="22"/>
        </w:rPr>
        <w:t>lo</w:t>
      </w:r>
      <w:r w:rsidR="003F5750" w:rsidRPr="002E6494">
        <w:rPr>
          <w:rFonts w:ascii="Arial" w:hAnsi="Arial" w:cs="Arial"/>
          <w:sz w:val="22"/>
          <w:szCs w:val="22"/>
        </w:rPr>
        <w:t xml:space="preserve"> </w:t>
      </w:r>
      <w:r w:rsidRPr="002E6494">
        <w:rPr>
          <w:rFonts w:ascii="Arial" w:hAnsi="Arial" w:cs="Arial"/>
          <w:spacing w:val="-52"/>
          <w:sz w:val="22"/>
          <w:szCs w:val="22"/>
        </w:rPr>
        <w:t xml:space="preserve"> </w:t>
      </w:r>
      <w:r w:rsidRPr="002E6494">
        <w:rPr>
          <w:rFonts w:ascii="Arial" w:hAnsi="Arial" w:cs="Arial"/>
          <w:sz w:val="22"/>
          <w:szCs w:val="22"/>
        </w:rPr>
        <w:t>siguiente</w:t>
      </w:r>
      <w:proofErr w:type="gramEnd"/>
      <w:r w:rsidRPr="002E6494">
        <w:rPr>
          <w:rFonts w:ascii="Arial" w:hAnsi="Arial" w:cs="Arial"/>
          <w:sz w:val="22"/>
          <w:szCs w:val="22"/>
        </w:rPr>
        <w:t>:</w:t>
      </w:r>
    </w:p>
    <w:p w14:paraId="2AF35E57" w14:textId="04ACA774" w:rsidR="00385C5D" w:rsidRPr="002E6494" w:rsidRDefault="0075503E">
      <w:pPr>
        <w:pStyle w:val="Prrafodelista"/>
        <w:numPr>
          <w:ilvl w:val="0"/>
          <w:numId w:val="1"/>
        </w:numPr>
        <w:tabs>
          <w:tab w:val="left" w:pos="942"/>
          <w:tab w:val="left" w:pos="7700"/>
          <w:tab w:val="left" w:pos="8400"/>
        </w:tabs>
        <w:spacing w:before="195"/>
        <w:ind w:left="941"/>
        <w:rPr>
          <w:rFonts w:ascii="Arial" w:hAnsi="Arial" w:cs="Arial"/>
        </w:rPr>
      </w:pPr>
      <w:r w:rsidRPr="002E6494">
        <w:rPr>
          <w:rFonts w:ascii="Arial" w:hAnsi="Arial" w:cs="Arial"/>
        </w:rPr>
        <w:t>Para</w:t>
      </w:r>
      <w:r w:rsidRPr="002E6494">
        <w:rPr>
          <w:rFonts w:ascii="Arial" w:hAnsi="Arial" w:cs="Arial"/>
          <w:spacing w:val="31"/>
        </w:rPr>
        <w:t xml:space="preserve"> </w:t>
      </w:r>
      <w:r w:rsidRPr="002E6494">
        <w:rPr>
          <w:rFonts w:ascii="Arial" w:hAnsi="Arial" w:cs="Arial"/>
        </w:rPr>
        <w:t>efectos</w:t>
      </w:r>
      <w:r w:rsidRPr="002E6494">
        <w:rPr>
          <w:rFonts w:ascii="Arial" w:hAnsi="Arial" w:cs="Arial"/>
          <w:spacing w:val="29"/>
        </w:rPr>
        <w:t xml:space="preserve"> </w:t>
      </w:r>
      <w:r w:rsidRPr="002E6494">
        <w:rPr>
          <w:rFonts w:ascii="Arial" w:hAnsi="Arial" w:cs="Arial"/>
        </w:rPr>
        <w:t>de</w:t>
      </w:r>
      <w:r w:rsidRPr="002E6494">
        <w:rPr>
          <w:rFonts w:ascii="Arial" w:hAnsi="Arial" w:cs="Arial"/>
          <w:spacing w:val="31"/>
        </w:rPr>
        <w:t xml:space="preserve"> </w:t>
      </w:r>
      <w:r w:rsidRPr="002E6494">
        <w:rPr>
          <w:rFonts w:ascii="Arial" w:hAnsi="Arial" w:cs="Arial"/>
        </w:rPr>
        <w:t>la</w:t>
      </w:r>
      <w:r w:rsidRPr="002E6494">
        <w:rPr>
          <w:rFonts w:ascii="Arial" w:hAnsi="Arial" w:cs="Arial"/>
          <w:spacing w:val="31"/>
        </w:rPr>
        <w:t xml:space="preserve"> </w:t>
      </w:r>
      <w:r w:rsidRPr="002E6494">
        <w:rPr>
          <w:rFonts w:ascii="Arial" w:hAnsi="Arial" w:cs="Arial"/>
        </w:rPr>
        <w:t>declaración</w:t>
      </w:r>
      <w:r w:rsidRPr="002E6494">
        <w:rPr>
          <w:rFonts w:ascii="Arial" w:hAnsi="Arial" w:cs="Arial"/>
          <w:spacing w:val="34"/>
        </w:rPr>
        <w:t xml:space="preserve"> </w:t>
      </w:r>
      <w:r w:rsidRPr="002E6494">
        <w:rPr>
          <w:rFonts w:ascii="Arial" w:hAnsi="Arial" w:cs="Arial"/>
        </w:rPr>
        <w:t>de</w:t>
      </w:r>
      <w:r w:rsidRPr="002E6494">
        <w:rPr>
          <w:rFonts w:ascii="Arial" w:hAnsi="Arial" w:cs="Arial"/>
          <w:spacing w:val="30"/>
        </w:rPr>
        <w:t xml:space="preserve"> </w:t>
      </w:r>
      <w:r w:rsidRPr="002E6494">
        <w:rPr>
          <w:rFonts w:ascii="Arial" w:hAnsi="Arial" w:cs="Arial"/>
        </w:rPr>
        <w:t>renta</w:t>
      </w:r>
      <w:r w:rsidRPr="002E6494">
        <w:rPr>
          <w:rFonts w:ascii="Arial" w:hAnsi="Arial" w:cs="Arial"/>
          <w:spacing w:val="31"/>
        </w:rPr>
        <w:t xml:space="preserve"> </w:t>
      </w:r>
      <w:r w:rsidRPr="002E6494">
        <w:rPr>
          <w:rFonts w:ascii="Arial" w:hAnsi="Arial" w:cs="Arial"/>
        </w:rPr>
        <w:t>del</w:t>
      </w:r>
      <w:r w:rsidRPr="002E6494">
        <w:rPr>
          <w:rFonts w:ascii="Arial" w:hAnsi="Arial" w:cs="Arial"/>
          <w:spacing w:val="29"/>
        </w:rPr>
        <w:t xml:space="preserve"> </w:t>
      </w:r>
      <w:r w:rsidRPr="002E6494">
        <w:rPr>
          <w:rFonts w:ascii="Arial" w:hAnsi="Arial" w:cs="Arial"/>
        </w:rPr>
        <w:t>año</w:t>
      </w:r>
      <w:r w:rsidRPr="002E6494">
        <w:rPr>
          <w:rFonts w:ascii="Arial" w:hAnsi="Arial" w:cs="Arial"/>
          <w:spacing w:val="30"/>
        </w:rPr>
        <w:t xml:space="preserve"> </w:t>
      </w:r>
      <w:r w:rsidRPr="002E6494">
        <w:rPr>
          <w:rFonts w:ascii="Arial" w:hAnsi="Arial" w:cs="Arial"/>
        </w:rPr>
        <w:t>gravable</w:t>
      </w:r>
      <w:r w:rsidRPr="002E6494">
        <w:rPr>
          <w:rFonts w:ascii="Arial" w:hAnsi="Arial" w:cs="Arial"/>
          <w:spacing w:val="30"/>
        </w:rPr>
        <w:t xml:space="preserve"> </w:t>
      </w:r>
      <w:r w:rsidRPr="00610C0A">
        <w:rPr>
          <w:rFonts w:ascii="Arial" w:hAnsi="Arial" w:cs="Arial"/>
          <w:color w:val="FF0000"/>
        </w:rPr>
        <w:t>202</w:t>
      </w:r>
      <w:r w:rsidR="00610C0A" w:rsidRPr="00610C0A">
        <w:rPr>
          <w:rFonts w:ascii="Arial" w:hAnsi="Arial" w:cs="Arial"/>
          <w:color w:val="FF0000"/>
        </w:rPr>
        <w:t>6</w:t>
      </w:r>
      <w:r w:rsidRPr="002E6494">
        <w:rPr>
          <w:rFonts w:ascii="Arial" w:hAnsi="Arial" w:cs="Arial"/>
        </w:rPr>
        <w:t>,</w:t>
      </w:r>
      <w:r w:rsidRPr="002E6494">
        <w:rPr>
          <w:rFonts w:ascii="Arial" w:hAnsi="Arial" w:cs="Arial"/>
          <w:spacing w:val="35"/>
        </w:rPr>
        <w:t xml:space="preserve"> </w:t>
      </w:r>
      <w:r w:rsidR="003B539A" w:rsidRPr="002E6494">
        <w:rPr>
          <w:rFonts w:ascii="Arial" w:hAnsi="Arial" w:cs="Arial"/>
          <w:b/>
        </w:rPr>
        <w:t xml:space="preserve">NO </w:t>
      </w:r>
      <w:r w:rsidR="00610C0A">
        <w:rPr>
          <w:rFonts w:ascii="Arial" w:hAnsi="Arial" w:cs="Arial"/>
          <w:b/>
          <w:u w:val="single"/>
        </w:rPr>
        <w:t xml:space="preserve">_ </w:t>
      </w:r>
      <w:r w:rsidR="003425CF" w:rsidRPr="002E6494">
        <w:rPr>
          <w:rFonts w:ascii="Arial" w:hAnsi="Arial" w:cs="Arial"/>
          <w:b/>
        </w:rPr>
        <w:t>S</w:t>
      </w:r>
      <w:r w:rsidRPr="002E6494">
        <w:rPr>
          <w:rFonts w:ascii="Arial" w:hAnsi="Arial" w:cs="Arial"/>
          <w:b/>
        </w:rPr>
        <w:t>I</w:t>
      </w:r>
      <w:r w:rsidR="00426EA2" w:rsidRPr="002E6494">
        <w:rPr>
          <w:rFonts w:ascii="Arial" w:hAnsi="Arial" w:cs="Arial"/>
          <w:b/>
        </w:rPr>
        <w:t>_</w:t>
      </w:r>
      <w:r w:rsidRPr="002E6494">
        <w:rPr>
          <w:rFonts w:ascii="Arial" w:hAnsi="Arial" w:cs="Arial"/>
          <w:b/>
          <w:u w:val="single"/>
        </w:rPr>
        <w:tab/>
      </w:r>
      <w:r w:rsidRPr="002E6494">
        <w:rPr>
          <w:rFonts w:ascii="Arial" w:hAnsi="Arial" w:cs="Arial"/>
          <w:spacing w:val="-1"/>
        </w:rPr>
        <w:t>tomaré</w:t>
      </w:r>
      <w:r w:rsidRPr="002E6494">
        <w:rPr>
          <w:rFonts w:ascii="Arial" w:hAnsi="Arial" w:cs="Arial"/>
          <w:spacing w:val="-52"/>
        </w:rPr>
        <w:t xml:space="preserve"> </w:t>
      </w:r>
      <w:r w:rsidR="003425CF" w:rsidRPr="002E6494">
        <w:rPr>
          <w:rFonts w:ascii="Arial" w:hAnsi="Arial" w:cs="Arial"/>
          <w:spacing w:val="-52"/>
        </w:rPr>
        <w:t xml:space="preserve">  </w:t>
      </w:r>
      <w:r w:rsidRPr="002E6494">
        <w:rPr>
          <w:rFonts w:ascii="Arial" w:hAnsi="Arial" w:cs="Arial"/>
        </w:rPr>
        <w:t>costos</w:t>
      </w:r>
      <w:r w:rsidRPr="002E6494">
        <w:rPr>
          <w:rFonts w:ascii="Arial" w:hAnsi="Arial" w:cs="Arial"/>
          <w:spacing w:val="19"/>
        </w:rPr>
        <w:t xml:space="preserve"> </w:t>
      </w:r>
      <w:r w:rsidRPr="002E6494">
        <w:rPr>
          <w:rFonts w:ascii="Arial" w:hAnsi="Arial" w:cs="Arial"/>
        </w:rPr>
        <w:t>y</w:t>
      </w:r>
      <w:r w:rsidRPr="002E6494">
        <w:rPr>
          <w:rFonts w:ascii="Arial" w:hAnsi="Arial" w:cs="Arial"/>
          <w:spacing w:val="14"/>
        </w:rPr>
        <w:t xml:space="preserve"> </w:t>
      </w:r>
      <w:r w:rsidRPr="002E6494">
        <w:rPr>
          <w:rFonts w:ascii="Arial" w:hAnsi="Arial" w:cs="Arial"/>
        </w:rPr>
        <w:t>deducciones</w:t>
      </w:r>
      <w:r w:rsidRPr="002E6494">
        <w:rPr>
          <w:rFonts w:ascii="Arial" w:hAnsi="Arial" w:cs="Arial"/>
          <w:spacing w:val="18"/>
        </w:rPr>
        <w:t xml:space="preserve"> </w:t>
      </w:r>
      <w:r w:rsidRPr="002E6494">
        <w:rPr>
          <w:rFonts w:ascii="Arial" w:hAnsi="Arial" w:cs="Arial"/>
        </w:rPr>
        <w:t>asociadas</w:t>
      </w:r>
      <w:r w:rsidRPr="002E6494">
        <w:rPr>
          <w:rFonts w:ascii="Arial" w:hAnsi="Arial" w:cs="Arial"/>
          <w:spacing w:val="17"/>
        </w:rPr>
        <w:t xml:space="preserve"> </w:t>
      </w:r>
      <w:r w:rsidRPr="002E6494">
        <w:rPr>
          <w:rFonts w:ascii="Arial" w:hAnsi="Arial" w:cs="Arial"/>
        </w:rPr>
        <w:t>a</w:t>
      </w:r>
      <w:r w:rsidRPr="002E6494">
        <w:rPr>
          <w:rFonts w:ascii="Arial" w:hAnsi="Arial" w:cs="Arial"/>
          <w:spacing w:val="17"/>
        </w:rPr>
        <w:t xml:space="preserve"> </w:t>
      </w:r>
      <w:r w:rsidRPr="002E6494">
        <w:rPr>
          <w:rFonts w:ascii="Arial" w:hAnsi="Arial" w:cs="Arial"/>
        </w:rPr>
        <w:t>esta</w:t>
      </w:r>
      <w:r w:rsidRPr="002E6494">
        <w:rPr>
          <w:rFonts w:ascii="Arial" w:hAnsi="Arial" w:cs="Arial"/>
          <w:spacing w:val="16"/>
        </w:rPr>
        <w:t xml:space="preserve"> </w:t>
      </w:r>
      <w:r w:rsidRPr="002E6494">
        <w:rPr>
          <w:rFonts w:ascii="Arial" w:hAnsi="Arial" w:cs="Arial"/>
        </w:rPr>
        <w:t>renta,</w:t>
      </w:r>
      <w:r w:rsidRPr="002E6494">
        <w:rPr>
          <w:rFonts w:ascii="Arial" w:hAnsi="Arial" w:cs="Arial"/>
          <w:spacing w:val="17"/>
        </w:rPr>
        <w:t xml:space="preserve"> </w:t>
      </w:r>
      <w:r w:rsidRPr="002E6494">
        <w:rPr>
          <w:rFonts w:ascii="Arial" w:hAnsi="Arial" w:cs="Arial"/>
        </w:rPr>
        <w:t>conforme</w:t>
      </w:r>
      <w:r w:rsidRPr="002E6494">
        <w:rPr>
          <w:rFonts w:ascii="Arial" w:hAnsi="Arial" w:cs="Arial"/>
          <w:spacing w:val="16"/>
        </w:rPr>
        <w:t xml:space="preserve"> </w:t>
      </w:r>
      <w:r w:rsidRPr="002E6494">
        <w:rPr>
          <w:rFonts w:ascii="Arial" w:hAnsi="Arial" w:cs="Arial"/>
        </w:rPr>
        <w:t>a</w:t>
      </w:r>
      <w:r w:rsidRPr="002E6494">
        <w:rPr>
          <w:rFonts w:ascii="Arial" w:hAnsi="Arial" w:cs="Arial"/>
          <w:spacing w:val="23"/>
        </w:rPr>
        <w:t xml:space="preserve"> </w:t>
      </w:r>
      <w:r w:rsidRPr="002E6494">
        <w:rPr>
          <w:rFonts w:ascii="Arial" w:hAnsi="Arial" w:cs="Arial"/>
        </w:rPr>
        <w:t>los</w:t>
      </w:r>
      <w:r w:rsidRPr="002E6494">
        <w:rPr>
          <w:rFonts w:ascii="Arial" w:hAnsi="Arial" w:cs="Arial"/>
          <w:spacing w:val="17"/>
        </w:rPr>
        <w:t xml:space="preserve"> </w:t>
      </w:r>
      <w:r w:rsidRPr="002E6494">
        <w:rPr>
          <w:rFonts w:ascii="Arial" w:hAnsi="Arial" w:cs="Arial"/>
        </w:rPr>
        <w:t>establecido</w:t>
      </w:r>
      <w:r w:rsidRPr="002E6494">
        <w:rPr>
          <w:rFonts w:ascii="Arial" w:hAnsi="Arial" w:cs="Arial"/>
          <w:spacing w:val="17"/>
        </w:rPr>
        <w:t xml:space="preserve"> </w:t>
      </w:r>
      <w:r w:rsidRPr="002E6494">
        <w:rPr>
          <w:rFonts w:ascii="Arial" w:hAnsi="Arial" w:cs="Arial"/>
        </w:rPr>
        <w:t>en</w:t>
      </w:r>
      <w:r w:rsidRPr="002E6494">
        <w:rPr>
          <w:rFonts w:ascii="Arial" w:hAnsi="Arial" w:cs="Arial"/>
          <w:spacing w:val="19"/>
        </w:rPr>
        <w:t xml:space="preserve"> </w:t>
      </w:r>
      <w:r w:rsidRPr="002E6494">
        <w:rPr>
          <w:rFonts w:ascii="Arial" w:hAnsi="Arial" w:cs="Arial"/>
        </w:rPr>
        <w:t>los</w:t>
      </w:r>
      <w:r w:rsidRPr="002E6494">
        <w:rPr>
          <w:rFonts w:ascii="Arial" w:hAnsi="Arial" w:cs="Arial"/>
          <w:spacing w:val="17"/>
        </w:rPr>
        <w:t xml:space="preserve"> </w:t>
      </w:r>
      <w:r w:rsidRPr="002E6494">
        <w:rPr>
          <w:rFonts w:ascii="Arial" w:hAnsi="Arial" w:cs="Arial"/>
        </w:rPr>
        <w:t>artículos</w:t>
      </w:r>
    </w:p>
    <w:p w14:paraId="55770745" w14:textId="77777777" w:rsidR="00385C5D" w:rsidRPr="002E6494" w:rsidRDefault="0075503E">
      <w:pPr>
        <w:pStyle w:val="Textoindependiente"/>
        <w:spacing w:before="1" w:line="242" w:lineRule="auto"/>
        <w:ind w:left="941"/>
        <w:rPr>
          <w:rFonts w:ascii="Arial" w:hAnsi="Arial" w:cs="Arial"/>
          <w:sz w:val="22"/>
          <w:szCs w:val="22"/>
        </w:rPr>
      </w:pPr>
      <w:r w:rsidRPr="002E6494">
        <w:rPr>
          <w:rFonts w:ascii="Arial" w:hAnsi="Arial" w:cs="Arial"/>
          <w:sz w:val="22"/>
          <w:szCs w:val="22"/>
        </w:rPr>
        <w:t>1.2.4.1.6</w:t>
      </w:r>
      <w:r w:rsidRPr="002E6494">
        <w:rPr>
          <w:rFonts w:ascii="Arial" w:hAnsi="Arial" w:cs="Arial"/>
          <w:spacing w:val="41"/>
          <w:sz w:val="22"/>
          <w:szCs w:val="22"/>
        </w:rPr>
        <w:t xml:space="preserve"> </w:t>
      </w:r>
      <w:r w:rsidRPr="002E6494">
        <w:rPr>
          <w:rFonts w:ascii="Arial" w:hAnsi="Arial" w:cs="Arial"/>
          <w:sz w:val="22"/>
          <w:szCs w:val="22"/>
        </w:rPr>
        <w:t>y</w:t>
      </w:r>
      <w:r w:rsidRPr="002E6494">
        <w:rPr>
          <w:rFonts w:ascii="Arial" w:hAnsi="Arial" w:cs="Arial"/>
          <w:spacing w:val="15"/>
          <w:sz w:val="22"/>
          <w:szCs w:val="22"/>
        </w:rPr>
        <w:t xml:space="preserve"> </w:t>
      </w:r>
      <w:r w:rsidRPr="002E6494">
        <w:rPr>
          <w:rFonts w:ascii="Arial" w:hAnsi="Arial" w:cs="Arial"/>
          <w:sz w:val="22"/>
          <w:szCs w:val="22"/>
        </w:rPr>
        <w:t>1.24.1.17</w:t>
      </w:r>
      <w:r w:rsidRPr="002E6494">
        <w:rPr>
          <w:rFonts w:ascii="Arial" w:hAnsi="Arial" w:cs="Arial"/>
          <w:spacing w:val="18"/>
          <w:sz w:val="22"/>
          <w:szCs w:val="22"/>
        </w:rPr>
        <w:t xml:space="preserve"> </w:t>
      </w:r>
      <w:r w:rsidRPr="002E6494">
        <w:rPr>
          <w:rFonts w:ascii="Arial" w:hAnsi="Arial" w:cs="Arial"/>
          <w:sz w:val="22"/>
          <w:szCs w:val="22"/>
        </w:rPr>
        <w:t>del</w:t>
      </w:r>
      <w:r w:rsidRPr="002E6494">
        <w:rPr>
          <w:rFonts w:ascii="Arial" w:hAnsi="Arial" w:cs="Arial"/>
          <w:spacing w:val="20"/>
          <w:sz w:val="22"/>
          <w:szCs w:val="22"/>
        </w:rPr>
        <w:t xml:space="preserve"> </w:t>
      </w:r>
      <w:r w:rsidRPr="002E6494">
        <w:rPr>
          <w:rFonts w:ascii="Arial" w:hAnsi="Arial" w:cs="Arial"/>
          <w:sz w:val="22"/>
          <w:szCs w:val="22"/>
        </w:rPr>
        <w:t>decreto</w:t>
      </w:r>
      <w:r w:rsidRPr="002E6494">
        <w:rPr>
          <w:rFonts w:ascii="Arial" w:hAnsi="Arial" w:cs="Arial"/>
          <w:spacing w:val="18"/>
          <w:sz w:val="22"/>
          <w:szCs w:val="22"/>
        </w:rPr>
        <w:t xml:space="preserve"> </w:t>
      </w:r>
      <w:r w:rsidRPr="002E6494">
        <w:rPr>
          <w:rFonts w:ascii="Arial" w:hAnsi="Arial" w:cs="Arial"/>
          <w:sz w:val="22"/>
          <w:szCs w:val="22"/>
        </w:rPr>
        <w:t>Único</w:t>
      </w:r>
      <w:r w:rsidRPr="002E6494">
        <w:rPr>
          <w:rFonts w:ascii="Arial" w:hAnsi="Arial" w:cs="Arial"/>
          <w:spacing w:val="19"/>
          <w:sz w:val="22"/>
          <w:szCs w:val="22"/>
        </w:rPr>
        <w:t xml:space="preserve"> </w:t>
      </w:r>
      <w:r w:rsidRPr="002E6494">
        <w:rPr>
          <w:rFonts w:ascii="Arial" w:hAnsi="Arial" w:cs="Arial"/>
          <w:sz w:val="22"/>
          <w:szCs w:val="22"/>
        </w:rPr>
        <w:t>Reglamentario</w:t>
      </w:r>
      <w:r w:rsidRPr="002E6494">
        <w:rPr>
          <w:rFonts w:ascii="Arial" w:hAnsi="Arial" w:cs="Arial"/>
          <w:spacing w:val="16"/>
          <w:sz w:val="22"/>
          <w:szCs w:val="22"/>
        </w:rPr>
        <w:t xml:space="preserve"> </w:t>
      </w:r>
      <w:r w:rsidRPr="002E6494">
        <w:rPr>
          <w:rFonts w:ascii="Arial" w:hAnsi="Arial" w:cs="Arial"/>
          <w:sz w:val="22"/>
          <w:szCs w:val="22"/>
        </w:rPr>
        <w:t>1625</w:t>
      </w:r>
      <w:r w:rsidRPr="002E6494">
        <w:rPr>
          <w:rFonts w:ascii="Arial" w:hAnsi="Arial" w:cs="Arial"/>
          <w:spacing w:val="18"/>
          <w:sz w:val="22"/>
          <w:szCs w:val="22"/>
        </w:rPr>
        <w:t xml:space="preserve"> </w:t>
      </w:r>
      <w:r w:rsidRPr="002E6494">
        <w:rPr>
          <w:rFonts w:ascii="Arial" w:hAnsi="Arial" w:cs="Arial"/>
          <w:sz w:val="22"/>
          <w:szCs w:val="22"/>
        </w:rPr>
        <w:t>de</w:t>
      </w:r>
      <w:r w:rsidRPr="002E6494">
        <w:rPr>
          <w:rFonts w:ascii="Arial" w:hAnsi="Arial" w:cs="Arial"/>
          <w:spacing w:val="16"/>
          <w:sz w:val="22"/>
          <w:szCs w:val="22"/>
        </w:rPr>
        <w:t xml:space="preserve"> </w:t>
      </w:r>
      <w:r w:rsidRPr="002E6494">
        <w:rPr>
          <w:rFonts w:ascii="Arial" w:hAnsi="Arial" w:cs="Arial"/>
          <w:sz w:val="22"/>
          <w:szCs w:val="22"/>
        </w:rPr>
        <w:t>2016,</w:t>
      </w:r>
      <w:r w:rsidRPr="002E6494">
        <w:rPr>
          <w:rFonts w:ascii="Arial" w:hAnsi="Arial" w:cs="Arial"/>
          <w:spacing w:val="18"/>
          <w:sz w:val="22"/>
          <w:szCs w:val="22"/>
        </w:rPr>
        <w:t xml:space="preserve"> </w:t>
      </w:r>
      <w:r w:rsidRPr="002E6494">
        <w:rPr>
          <w:rFonts w:ascii="Arial" w:hAnsi="Arial" w:cs="Arial"/>
          <w:sz w:val="22"/>
          <w:szCs w:val="22"/>
        </w:rPr>
        <w:t>modificado</w:t>
      </w:r>
      <w:r w:rsidRPr="002E6494">
        <w:rPr>
          <w:rFonts w:ascii="Arial" w:hAnsi="Arial" w:cs="Arial"/>
          <w:spacing w:val="17"/>
          <w:sz w:val="22"/>
          <w:szCs w:val="22"/>
        </w:rPr>
        <w:t xml:space="preserve"> </w:t>
      </w:r>
      <w:r w:rsidRPr="002E6494">
        <w:rPr>
          <w:rFonts w:ascii="Arial" w:hAnsi="Arial" w:cs="Arial"/>
          <w:sz w:val="22"/>
          <w:szCs w:val="22"/>
        </w:rPr>
        <w:t>por</w:t>
      </w:r>
      <w:r w:rsidRPr="002E6494">
        <w:rPr>
          <w:rFonts w:ascii="Arial" w:hAnsi="Arial" w:cs="Arial"/>
          <w:spacing w:val="17"/>
          <w:sz w:val="22"/>
          <w:szCs w:val="22"/>
        </w:rPr>
        <w:t xml:space="preserve"> </w:t>
      </w:r>
      <w:r w:rsidRPr="002E6494">
        <w:rPr>
          <w:rFonts w:ascii="Arial" w:hAnsi="Arial" w:cs="Arial"/>
          <w:sz w:val="22"/>
          <w:szCs w:val="22"/>
        </w:rPr>
        <w:t>los</w:t>
      </w:r>
      <w:r w:rsidRPr="002E6494">
        <w:rPr>
          <w:rFonts w:ascii="Arial" w:hAnsi="Arial" w:cs="Arial"/>
          <w:spacing w:val="-53"/>
          <w:sz w:val="22"/>
          <w:szCs w:val="22"/>
        </w:rPr>
        <w:t xml:space="preserve"> </w:t>
      </w:r>
      <w:r w:rsidRPr="002E6494">
        <w:rPr>
          <w:rFonts w:ascii="Arial" w:hAnsi="Arial" w:cs="Arial"/>
          <w:sz w:val="22"/>
          <w:szCs w:val="22"/>
        </w:rPr>
        <w:t>artículos</w:t>
      </w:r>
      <w:r w:rsidRPr="002E6494">
        <w:rPr>
          <w:rFonts w:ascii="Arial" w:hAnsi="Arial" w:cs="Arial"/>
          <w:spacing w:val="-1"/>
          <w:sz w:val="22"/>
          <w:szCs w:val="22"/>
        </w:rPr>
        <w:t xml:space="preserve"> </w:t>
      </w:r>
      <w:r w:rsidRPr="002E6494">
        <w:rPr>
          <w:rFonts w:ascii="Arial" w:hAnsi="Arial" w:cs="Arial"/>
          <w:sz w:val="22"/>
          <w:szCs w:val="22"/>
        </w:rPr>
        <w:t>9</w:t>
      </w:r>
      <w:r w:rsidRPr="002E6494">
        <w:rPr>
          <w:rFonts w:ascii="Arial" w:hAnsi="Arial" w:cs="Arial"/>
          <w:spacing w:val="3"/>
          <w:sz w:val="22"/>
          <w:szCs w:val="22"/>
        </w:rPr>
        <w:t xml:space="preserve"> </w:t>
      </w:r>
      <w:r w:rsidRPr="002E6494">
        <w:rPr>
          <w:rFonts w:ascii="Arial" w:hAnsi="Arial" w:cs="Arial"/>
          <w:sz w:val="22"/>
          <w:szCs w:val="22"/>
        </w:rPr>
        <w:t>y</w:t>
      </w:r>
      <w:r w:rsidRPr="002E6494">
        <w:rPr>
          <w:rFonts w:ascii="Arial" w:hAnsi="Arial" w:cs="Arial"/>
          <w:spacing w:val="-2"/>
          <w:sz w:val="22"/>
          <w:szCs w:val="22"/>
        </w:rPr>
        <w:t xml:space="preserve"> </w:t>
      </w:r>
      <w:r w:rsidRPr="002E6494">
        <w:rPr>
          <w:rFonts w:ascii="Arial" w:hAnsi="Arial" w:cs="Arial"/>
          <w:sz w:val="22"/>
          <w:szCs w:val="22"/>
        </w:rPr>
        <w:t>11</w:t>
      </w:r>
      <w:r w:rsidRPr="002E6494">
        <w:rPr>
          <w:rFonts w:ascii="Arial" w:hAnsi="Arial" w:cs="Arial"/>
          <w:spacing w:val="1"/>
          <w:sz w:val="22"/>
          <w:szCs w:val="22"/>
        </w:rPr>
        <w:t xml:space="preserve"> </w:t>
      </w:r>
      <w:r w:rsidRPr="002E6494">
        <w:rPr>
          <w:rFonts w:ascii="Arial" w:hAnsi="Arial" w:cs="Arial"/>
          <w:sz w:val="22"/>
          <w:szCs w:val="22"/>
        </w:rPr>
        <w:t>del</w:t>
      </w:r>
      <w:r w:rsidRPr="002E6494">
        <w:rPr>
          <w:rFonts w:ascii="Arial" w:hAnsi="Arial" w:cs="Arial"/>
          <w:spacing w:val="-2"/>
          <w:sz w:val="22"/>
          <w:szCs w:val="22"/>
        </w:rPr>
        <w:t xml:space="preserve"> </w:t>
      </w:r>
      <w:r w:rsidRPr="002E6494">
        <w:rPr>
          <w:rFonts w:ascii="Arial" w:hAnsi="Arial" w:cs="Arial"/>
          <w:sz w:val="22"/>
          <w:szCs w:val="22"/>
        </w:rPr>
        <w:t>Decreto 2231</w:t>
      </w:r>
      <w:r w:rsidRPr="002E6494">
        <w:rPr>
          <w:rFonts w:ascii="Arial" w:hAnsi="Arial" w:cs="Arial"/>
          <w:spacing w:val="-1"/>
          <w:sz w:val="22"/>
          <w:szCs w:val="22"/>
        </w:rPr>
        <w:t xml:space="preserve"> </w:t>
      </w:r>
      <w:r w:rsidRPr="002E6494">
        <w:rPr>
          <w:rFonts w:ascii="Arial" w:hAnsi="Arial" w:cs="Arial"/>
          <w:sz w:val="22"/>
          <w:szCs w:val="22"/>
        </w:rPr>
        <w:t>de</w:t>
      </w:r>
      <w:r w:rsidRPr="002E6494">
        <w:rPr>
          <w:rFonts w:ascii="Arial" w:hAnsi="Arial" w:cs="Arial"/>
          <w:spacing w:val="1"/>
          <w:sz w:val="22"/>
          <w:szCs w:val="22"/>
        </w:rPr>
        <w:t xml:space="preserve"> </w:t>
      </w:r>
      <w:r w:rsidRPr="002E6494">
        <w:rPr>
          <w:rFonts w:ascii="Arial" w:hAnsi="Arial" w:cs="Arial"/>
          <w:sz w:val="22"/>
          <w:szCs w:val="22"/>
        </w:rPr>
        <w:t>2023.</w:t>
      </w:r>
    </w:p>
    <w:p w14:paraId="525ECFD6" w14:textId="1147D82A" w:rsidR="00385C5D" w:rsidRPr="002E6494" w:rsidRDefault="0075503E">
      <w:pPr>
        <w:pStyle w:val="Prrafodelista"/>
        <w:numPr>
          <w:ilvl w:val="0"/>
          <w:numId w:val="1"/>
        </w:numPr>
        <w:tabs>
          <w:tab w:val="left" w:pos="942"/>
          <w:tab w:val="left" w:pos="6320"/>
          <w:tab w:val="left" w:pos="7067"/>
        </w:tabs>
        <w:spacing w:before="193" w:line="244" w:lineRule="auto"/>
        <w:ind w:left="941"/>
        <w:rPr>
          <w:rFonts w:ascii="Arial" w:hAnsi="Arial" w:cs="Arial"/>
        </w:rPr>
      </w:pPr>
      <w:r w:rsidRPr="002E6494">
        <w:rPr>
          <w:rFonts w:ascii="Arial" w:hAnsi="Arial" w:cs="Arial"/>
        </w:rPr>
        <w:t>Igualmente</w:t>
      </w:r>
      <w:r w:rsidRPr="002E6494">
        <w:rPr>
          <w:rFonts w:ascii="Arial" w:hAnsi="Arial" w:cs="Arial"/>
          <w:spacing w:val="56"/>
        </w:rPr>
        <w:t xml:space="preserve"> </w:t>
      </w:r>
      <w:r w:rsidRPr="002E6494">
        <w:rPr>
          <w:rFonts w:ascii="Arial" w:hAnsi="Arial" w:cs="Arial"/>
        </w:rPr>
        <w:t>informo</w:t>
      </w:r>
      <w:r w:rsidRPr="002E6494">
        <w:rPr>
          <w:rFonts w:ascii="Arial" w:hAnsi="Arial" w:cs="Arial"/>
          <w:spacing w:val="56"/>
        </w:rPr>
        <w:t xml:space="preserve"> </w:t>
      </w:r>
      <w:r w:rsidRPr="002E6494">
        <w:rPr>
          <w:rFonts w:ascii="Arial" w:hAnsi="Arial" w:cs="Arial"/>
        </w:rPr>
        <w:t>que</w:t>
      </w:r>
      <w:r w:rsidRPr="002E6494">
        <w:rPr>
          <w:rFonts w:ascii="Arial" w:hAnsi="Arial" w:cs="Arial"/>
          <w:spacing w:val="58"/>
        </w:rPr>
        <w:t xml:space="preserve"> </w:t>
      </w:r>
      <w:r w:rsidRPr="002E6494">
        <w:rPr>
          <w:rFonts w:ascii="Arial" w:hAnsi="Arial" w:cs="Arial"/>
        </w:rPr>
        <w:t>para</w:t>
      </w:r>
      <w:r w:rsidRPr="002E6494">
        <w:rPr>
          <w:rFonts w:ascii="Arial" w:hAnsi="Arial" w:cs="Arial"/>
          <w:spacing w:val="56"/>
        </w:rPr>
        <w:t xml:space="preserve"> </w:t>
      </w:r>
      <w:r w:rsidRPr="002E6494">
        <w:rPr>
          <w:rFonts w:ascii="Arial" w:hAnsi="Arial" w:cs="Arial"/>
        </w:rPr>
        <w:t>el</w:t>
      </w:r>
      <w:r w:rsidRPr="002E6494">
        <w:rPr>
          <w:rFonts w:ascii="Arial" w:hAnsi="Arial" w:cs="Arial"/>
          <w:spacing w:val="57"/>
        </w:rPr>
        <w:t xml:space="preserve"> </w:t>
      </w:r>
      <w:r w:rsidRPr="002E6494">
        <w:rPr>
          <w:rFonts w:ascii="Arial" w:hAnsi="Arial" w:cs="Arial"/>
        </w:rPr>
        <w:t>año</w:t>
      </w:r>
      <w:r w:rsidRPr="002E6494">
        <w:rPr>
          <w:rFonts w:ascii="Arial" w:hAnsi="Arial" w:cs="Arial"/>
          <w:spacing w:val="59"/>
        </w:rPr>
        <w:t xml:space="preserve"> </w:t>
      </w:r>
      <w:r w:rsidRPr="002E6494">
        <w:rPr>
          <w:rFonts w:ascii="Arial" w:hAnsi="Arial" w:cs="Arial"/>
        </w:rPr>
        <w:t>fiscal</w:t>
      </w:r>
      <w:r w:rsidRPr="002E6494">
        <w:rPr>
          <w:rFonts w:ascii="Arial" w:hAnsi="Arial" w:cs="Arial"/>
          <w:spacing w:val="55"/>
        </w:rPr>
        <w:t xml:space="preserve"> </w:t>
      </w:r>
      <w:r w:rsidRPr="002E6494">
        <w:rPr>
          <w:rFonts w:ascii="Arial" w:hAnsi="Arial" w:cs="Arial"/>
          <w:color w:val="FF0000"/>
        </w:rPr>
        <w:t>202</w:t>
      </w:r>
      <w:r w:rsidR="00610C0A">
        <w:rPr>
          <w:rFonts w:ascii="Arial" w:hAnsi="Arial" w:cs="Arial"/>
          <w:color w:val="FF0000"/>
        </w:rPr>
        <w:t>6</w:t>
      </w:r>
      <w:r w:rsidRPr="002E6494">
        <w:rPr>
          <w:rFonts w:ascii="Arial" w:hAnsi="Arial" w:cs="Arial"/>
          <w:spacing w:val="61"/>
        </w:rPr>
        <w:t xml:space="preserve"> </w:t>
      </w:r>
      <w:r w:rsidRPr="002E6494">
        <w:rPr>
          <w:rFonts w:ascii="Arial" w:hAnsi="Arial" w:cs="Arial"/>
          <w:b/>
        </w:rPr>
        <w:t>SI</w:t>
      </w:r>
      <w:r w:rsidRPr="002E6494">
        <w:rPr>
          <w:rFonts w:ascii="Arial" w:hAnsi="Arial" w:cs="Arial"/>
          <w:b/>
          <w:u w:val="single"/>
        </w:rPr>
        <w:tab/>
      </w:r>
      <w:r w:rsidR="003425CF" w:rsidRPr="002E6494">
        <w:rPr>
          <w:rFonts w:ascii="Arial" w:hAnsi="Arial" w:cs="Arial"/>
          <w:b/>
          <w:u w:val="single"/>
        </w:rPr>
        <w:t>_</w:t>
      </w:r>
      <w:r w:rsidR="003425CF" w:rsidRPr="002E6494">
        <w:rPr>
          <w:rFonts w:ascii="Arial" w:hAnsi="Arial" w:cs="Arial"/>
          <w:b/>
        </w:rPr>
        <w:t xml:space="preserve"> </w:t>
      </w:r>
      <w:r w:rsidRPr="002E6494">
        <w:rPr>
          <w:rFonts w:ascii="Arial" w:hAnsi="Arial" w:cs="Arial"/>
          <w:b/>
        </w:rPr>
        <w:t>NO</w:t>
      </w:r>
      <w:r w:rsidR="00B31287" w:rsidRPr="002E6494">
        <w:rPr>
          <w:rFonts w:ascii="Arial" w:hAnsi="Arial" w:cs="Arial"/>
          <w:b/>
        </w:rPr>
        <w:t xml:space="preserve"> </w:t>
      </w:r>
      <w:r w:rsidR="00610C0A">
        <w:rPr>
          <w:rFonts w:ascii="Arial" w:hAnsi="Arial" w:cs="Arial"/>
          <w:b/>
          <w:u w:val="single"/>
        </w:rPr>
        <w:t>_</w:t>
      </w:r>
      <w:r w:rsidRPr="002E6494">
        <w:rPr>
          <w:rFonts w:ascii="Arial" w:hAnsi="Arial" w:cs="Arial"/>
          <w:b/>
          <w:u w:val="single"/>
        </w:rPr>
        <w:tab/>
      </w:r>
      <w:r w:rsidRPr="002E6494">
        <w:rPr>
          <w:rFonts w:ascii="Arial" w:hAnsi="Arial" w:cs="Arial"/>
        </w:rPr>
        <w:t>tomaré,</w:t>
      </w:r>
      <w:r w:rsidRPr="002E6494">
        <w:rPr>
          <w:rFonts w:ascii="Arial" w:hAnsi="Arial" w:cs="Arial"/>
          <w:spacing w:val="1"/>
        </w:rPr>
        <w:t xml:space="preserve"> </w:t>
      </w:r>
      <w:r w:rsidRPr="002E6494">
        <w:rPr>
          <w:rFonts w:ascii="Arial" w:hAnsi="Arial" w:cs="Arial"/>
        </w:rPr>
        <w:t>además,</w:t>
      </w:r>
      <w:r w:rsidRPr="002E6494">
        <w:rPr>
          <w:rFonts w:ascii="Arial" w:hAnsi="Arial" w:cs="Arial"/>
          <w:spacing w:val="1"/>
        </w:rPr>
        <w:t xml:space="preserve"> </w:t>
      </w:r>
      <w:r w:rsidRPr="002E6494">
        <w:rPr>
          <w:rFonts w:ascii="Arial" w:hAnsi="Arial" w:cs="Arial"/>
        </w:rPr>
        <w:t>las</w:t>
      </w:r>
      <w:r w:rsidRPr="002E6494">
        <w:rPr>
          <w:rFonts w:ascii="Arial" w:hAnsi="Arial" w:cs="Arial"/>
          <w:spacing w:val="-53"/>
        </w:rPr>
        <w:t xml:space="preserve"> </w:t>
      </w:r>
      <w:r w:rsidRPr="002E6494">
        <w:rPr>
          <w:rFonts w:ascii="Arial" w:hAnsi="Arial" w:cs="Arial"/>
        </w:rPr>
        <w:t>deducciones permitidas del</w:t>
      </w:r>
      <w:r w:rsidRPr="002E6494">
        <w:rPr>
          <w:rFonts w:ascii="Arial" w:hAnsi="Arial" w:cs="Arial"/>
          <w:spacing w:val="1"/>
        </w:rPr>
        <w:t xml:space="preserve"> </w:t>
      </w:r>
      <w:r w:rsidRPr="002E6494">
        <w:rPr>
          <w:rFonts w:ascii="Arial" w:hAnsi="Arial" w:cs="Arial"/>
        </w:rPr>
        <w:t>25%</w:t>
      </w:r>
      <w:r w:rsidRPr="002E6494">
        <w:rPr>
          <w:rFonts w:ascii="Arial" w:hAnsi="Arial" w:cs="Arial"/>
          <w:spacing w:val="-1"/>
        </w:rPr>
        <w:t xml:space="preserve"> </w:t>
      </w:r>
      <w:r w:rsidRPr="002E6494">
        <w:rPr>
          <w:rFonts w:ascii="Arial" w:hAnsi="Arial" w:cs="Arial"/>
        </w:rPr>
        <w:t>como</w:t>
      </w:r>
      <w:r w:rsidRPr="002E6494">
        <w:rPr>
          <w:rFonts w:ascii="Arial" w:hAnsi="Arial" w:cs="Arial"/>
          <w:spacing w:val="-1"/>
        </w:rPr>
        <w:t xml:space="preserve"> </w:t>
      </w:r>
      <w:r w:rsidRPr="002E6494">
        <w:rPr>
          <w:rFonts w:ascii="Arial" w:hAnsi="Arial" w:cs="Arial"/>
        </w:rPr>
        <w:t>renta</w:t>
      </w:r>
      <w:r w:rsidRPr="002E6494">
        <w:rPr>
          <w:rFonts w:ascii="Arial" w:hAnsi="Arial" w:cs="Arial"/>
          <w:spacing w:val="-1"/>
        </w:rPr>
        <w:t xml:space="preserve"> </w:t>
      </w:r>
      <w:r w:rsidRPr="002E6494">
        <w:rPr>
          <w:rFonts w:ascii="Arial" w:hAnsi="Arial" w:cs="Arial"/>
        </w:rPr>
        <w:t>exenta.</w:t>
      </w:r>
    </w:p>
    <w:p w14:paraId="1A58228E" w14:textId="77777777" w:rsidR="00385C5D" w:rsidRPr="002E6494" w:rsidRDefault="00385C5D">
      <w:pPr>
        <w:pStyle w:val="Textoindependiente"/>
        <w:spacing w:before="11"/>
        <w:rPr>
          <w:rFonts w:ascii="Arial" w:hAnsi="Arial" w:cs="Arial"/>
          <w:sz w:val="22"/>
          <w:szCs w:val="22"/>
        </w:rPr>
      </w:pPr>
    </w:p>
    <w:p w14:paraId="423264F2" w14:textId="77777777" w:rsidR="00385C5D" w:rsidRPr="002E6494" w:rsidRDefault="0075503E">
      <w:pPr>
        <w:pStyle w:val="Prrafodelista"/>
        <w:numPr>
          <w:ilvl w:val="0"/>
          <w:numId w:val="1"/>
        </w:numPr>
        <w:tabs>
          <w:tab w:val="left" w:pos="942"/>
        </w:tabs>
        <w:ind w:right="0" w:hanging="361"/>
        <w:rPr>
          <w:rFonts w:ascii="Arial" w:hAnsi="Arial" w:cs="Arial"/>
        </w:rPr>
      </w:pPr>
      <w:r w:rsidRPr="002E6494">
        <w:rPr>
          <w:rFonts w:ascii="Arial" w:hAnsi="Arial" w:cs="Arial"/>
        </w:rPr>
        <w:t>De</w:t>
      </w:r>
      <w:r w:rsidRPr="002E6494">
        <w:rPr>
          <w:rFonts w:ascii="Arial" w:hAnsi="Arial" w:cs="Arial"/>
          <w:spacing w:val="36"/>
        </w:rPr>
        <w:t xml:space="preserve"> </w:t>
      </w:r>
      <w:r w:rsidRPr="002E6494">
        <w:rPr>
          <w:rFonts w:ascii="Arial" w:hAnsi="Arial" w:cs="Arial"/>
        </w:rPr>
        <w:t>igual</w:t>
      </w:r>
      <w:r w:rsidRPr="002E6494">
        <w:rPr>
          <w:rFonts w:ascii="Arial" w:hAnsi="Arial" w:cs="Arial"/>
          <w:spacing w:val="35"/>
        </w:rPr>
        <w:t xml:space="preserve"> </w:t>
      </w:r>
      <w:r w:rsidRPr="002E6494">
        <w:rPr>
          <w:rFonts w:ascii="Arial" w:hAnsi="Arial" w:cs="Arial"/>
        </w:rPr>
        <w:t>forma</w:t>
      </w:r>
      <w:r w:rsidRPr="002E6494">
        <w:rPr>
          <w:rFonts w:ascii="Arial" w:hAnsi="Arial" w:cs="Arial"/>
          <w:spacing w:val="34"/>
        </w:rPr>
        <w:t xml:space="preserve"> </w:t>
      </w:r>
      <w:r w:rsidRPr="002E6494">
        <w:rPr>
          <w:rFonts w:ascii="Arial" w:hAnsi="Arial" w:cs="Arial"/>
        </w:rPr>
        <w:t>declaro</w:t>
      </w:r>
      <w:r w:rsidRPr="002E6494">
        <w:rPr>
          <w:rFonts w:ascii="Arial" w:hAnsi="Arial" w:cs="Arial"/>
          <w:spacing w:val="37"/>
        </w:rPr>
        <w:t xml:space="preserve"> </w:t>
      </w:r>
      <w:r w:rsidRPr="002E6494">
        <w:rPr>
          <w:rFonts w:ascii="Arial" w:hAnsi="Arial" w:cs="Arial"/>
        </w:rPr>
        <w:t>que</w:t>
      </w:r>
      <w:r w:rsidRPr="002E6494">
        <w:rPr>
          <w:rFonts w:ascii="Arial" w:hAnsi="Arial" w:cs="Arial"/>
          <w:spacing w:val="34"/>
        </w:rPr>
        <w:t xml:space="preserve"> </w:t>
      </w:r>
      <w:r w:rsidRPr="002E6494">
        <w:rPr>
          <w:rFonts w:ascii="Arial" w:hAnsi="Arial" w:cs="Arial"/>
        </w:rPr>
        <w:t>conforme</w:t>
      </w:r>
      <w:r w:rsidRPr="002E6494">
        <w:rPr>
          <w:rFonts w:ascii="Arial" w:hAnsi="Arial" w:cs="Arial"/>
          <w:spacing w:val="34"/>
        </w:rPr>
        <w:t xml:space="preserve"> </w:t>
      </w:r>
      <w:r w:rsidRPr="002E6494">
        <w:rPr>
          <w:rFonts w:ascii="Arial" w:hAnsi="Arial" w:cs="Arial"/>
        </w:rPr>
        <w:t>a</w:t>
      </w:r>
      <w:r w:rsidRPr="002E6494">
        <w:rPr>
          <w:rFonts w:ascii="Arial" w:hAnsi="Arial" w:cs="Arial"/>
          <w:spacing w:val="33"/>
        </w:rPr>
        <w:t xml:space="preserve"> </w:t>
      </w:r>
      <w:r w:rsidRPr="002E6494">
        <w:rPr>
          <w:rFonts w:ascii="Arial" w:hAnsi="Arial" w:cs="Arial"/>
        </w:rPr>
        <w:t>los</w:t>
      </w:r>
      <w:r w:rsidRPr="002E6494">
        <w:rPr>
          <w:rFonts w:ascii="Arial" w:hAnsi="Arial" w:cs="Arial"/>
          <w:spacing w:val="37"/>
        </w:rPr>
        <w:t xml:space="preserve"> </w:t>
      </w:r>
      <w:r w:rsidRPr="002E6494">
        <w:rPr>
          <w:rFonts w:ascii="Arial" w:hAnsi="Arial" w:cs="Arial"/>
        </w:rPr>
        <w:t>ingresos</w:t>
      </w:r>
      <w:r w:rsidRPr="002E6494">
        <w:rPr>
          <w:rFonts w:ascii="Arial" w:hAnsi="Arial" w:cs="Arial"/>
          <w:spacing w:val="35"/>
        </w:rPr>
        <w:t xml:space="preserve"> </w:t>
      </w:r>
      <w:r w:rsidRPr="002E6494">
        <w:rPr>
          <w:rFonts w:ascii="Arial" w:hAnsi="Arial" w:cs="Arial"/>
        </w:rPr>
        <w:t>recibidos</w:t>
      </w:r>
      <w:r w:rsidRPr="002E6494">
        <w:rPr>
          <w:rFonts w:ascii="Arial" w:hAnsi="Arial" w:cs="Arial"/>
          <w:spacing w:val="38"/>
        </w:rPr>
        <w:t xml:space="preserve"> </w:t>
      </w:r>
      <w:r w:rsidRPr="002E6494">
        <w:rPr>
          <w:rFonts w:ascii="Arial" w:hAnsi="Arial" w:cs="Arial"/>
        </w:rPr>
        <w:t>a</w:t>
      </w:r>
      <w:r w:rsidRPr="002E6494">
        <w:rPr>
          <w:rFonts w:ascii="Arial" w:hAnsi="Arial" w:cs="Arial"/>
          <w:spacing w:val="34"/>
        </w:rPr>
        <w:t xml:space="preserve"> </w:t>
      </w:r>
      <w:r w:rsidRPr="002E6494">
        <w:rPr>
          <w:rFonts w:ascii="Arial" w:hAnsi="Arial" w:cs="Arial"/>
        </w:rPr>
        <w:t>mi</w:t>
      </w:r>
      <w:r w:rsidRPr="002E6494">
        <w:rPr>
          <w:rFonts w:ascii="Arial" w:hAnsi="Arial" w:cs="Arial"/>
          <w:spacing w:val="33"/>
        </w:rPr>
        <w:t xml:space="preserve"> </w:t>
      </w:r>
      <w:r w:rsidRPr="002E6494">
        <w:rPr>
          <w:rFonts w:ascii="Arial" w:hAnsi="Arial" w:cs="Arial"/>
        </w:rPr>
        <w:t>nombre,</w:t>
      </w:r>
      <w:r w:rsidRPr="002E6494">
        <w:rPr>
          <w:rFonts w:ascii="Arial" w:hAnsi="Arial" w:cs="Arial"/>
          <w:spacing w:val="33"/>
        </w:rPr>
        <w:t xml:space="preserve"> </w:t>
      </w:r>
      <w:r w:rsidRPr="002E6494">
        <w:rPr>
          <w:rFonts w:ascii="Arial" w:hAnsi="Arial" w:cs="Arial"/>
        </w:rPr>
        <w:t>durante</w:t>
      </w:r>
      <w:r w:rsidRPr="002E6494">
        <w:rPr>
          <w:rFonts w:ascii="Arial" w:hAnsi="Arial" w:cs="Arial"/>
          <w:spacing w:val="36"/>
        </w:rPr>
        <w:t xml:space="preserve"> </w:t>
      </w:r>
      <w:r w:rsidRPr="002E6494">
        <w:rPr>
          <w:rFonts w:ascii="Arial" w:hAnsi="Arial" w:cs="Arial"/>
        </w:rPr>
        <w:t>la</w:t>
      </w:r>
    </w:p>
    <w:p w14:paraId="22577D12" w14:textId="3BB33838" w:rsidR="00385C5D" w:rsidRPr="002E6494" w:rsidRDefault="00422A53">
      <w:pPr>
        <w:pStyle w:val="Textoindependiente"/>
        <w:tabs>
          <w:tab w:val="left" w:pos="3425"/>
          <w:tab w:val="left" w:pos="4177"/>
        </w:tabs>
        <w:spacing w:before="46"/>
        <w:ind w:left="941"/>
        <w:rPr>
          <w:rFonts w:ascii="Arial" w:hAnsi="Arial" w:cs="Arial"/>
          <w:sz w:val="22"/>
          <w:szCs w:val="22"/>
        </w:rPr>
      </w:pPr>
      <w:r w:rsidRPr="002E6494">
        <w:rPr>
          <w:rFonts w:ascii="Arial" w:hAnsi="Arial" w:cs="Arial"/>
          <w:sz w:val="22"/>
          <w:szCs w:val="22"/>
        </w:rPr>
        <w:t>Vigencia</w:t>
      </w:r>
      <w:r w:rsidR="0075503E" w:rsidRPr="002E6494">
        <w:rPr>
          <w:rFonts w:ascii="Arial" w:hAnsi="Arial" w:cs="Arial"/>
          <w:spacing w:val="-2"/>
          <w:sz w:val="22"/>
          <w:szCs w:val="22"/>
        </w:rPr>
        <w:t xml:space="preserve"> </w:t>
      </w:r>
      <w:r w:rsidR="0075503E" w:rsidRPr="002E6494">
        <w:rPr>
          <w:rFonts w:ascii="Arial" w:hAnsi="Arial" w:cs="Arial"/>
          <w:sz w:val="22"/>
          <w:szCs w:val="22"/>
        </w:rPr>
        <w:t>fiscal</w:t>
      </w:r>
      <w:r w:rsidR="0075503E" w:rsidRPr="002E6494">
        <w:rPr>
          <w:rFonts w:ascii="Arial" w:hAnsi="Arial" w:cs="Arial"/>
          <w:spacing w:val="-2"/>
          <w:sz w:val="22"/>
          <w:szCs w:val="22"/>
        </w:rPr>
        <w:t xml:space="preserve"> </w:t>
      </w:r>
      <w:r w:rsidR="0075503E" w:rsidRPr="002E6494">
        <w:rPr>
          <w:rFonts w:ascii="Arial" w:hAnsi="Arial" w:cs="Arial"/>
          <w:color w:val="FF0000"/>
          <w:sz w:val="22"/>
          <w:szCs w:val="22"/>
        </w:rPr>
        <w:t>202</w:t>
      </w:r>
      <w:r w:rsidR="00610C0A">
        <w:rPr>
          <w:rFonts w:ascii="Arial" w:hAnsi="Arial" w:cs="Arial"/>
          <w:color w:val="FF0000"/>
          <w:sz w:val="22"/>
          <w:szCs w:val="22"/>
        </w:rPr>
        <w:t>5</w:t>
      </w:r>
      <w:r w:rsidR="0075503E" w:rsidRPr="002E6494">
        <w:rPr>
          <w:rFonts w:ascii="Arial" w:hAnsi="Arial" w:cs="Arial"/>
          <w:sz w:val="22"/>
          <w:szCs w:val="22"/>
        </w:rPr>
        <w:t>,</w:t>
      </w:r>
      <w:r w:rsidR="0075503E" w:rsidRPr="002E6494">
        <w:rPr>
          <w:rFonts w:ascii="Arial" w:hAnsi="Arial" w:cs="Arial"/>
          <w:spacing w:val="53"/>
          <w:sz w:val="22"/>
          <w:szCs w:val="22"/>
        </w:rPr>
        <w:t xml:space="preserve"> </w:t>
      </w:r>
      <w:r w:rsidR="0075503E" w:rsidRPr="002E6494">
        <w:rPr>
          <w:rFonts w:ascii="Arial" w:hAnsi="Arial" w:cs="Arial"/>
          <w:b/>
          <w:sz w:val="22"/>
          <w:szCs w:val="22"/>
        </w:rPr>
        <w:t>SI</w:t>
      </w:r>
      <w:r w:rsidR="0075503E" w:rsidRPr="002E6494">
        <w:rPr>
          <w:rFonts w:ascii="Arial" w:hAnsi="Arial" w:cs="Arial"/>
          <w:b/>
          <w:sz w:val="22"/>
          <w:szCs w:val="22"/>
          <w:u w:val="single"/>
        </w:rPr>
        <w:tab/>
      </w:r>
      <w:r w:rsidR="005C082F" w:rsidRPr="002E6494">
        <w:rPr>
          <w:rFonts w:ascii="Arial" w:hAnsi="Arial" w:cs="Arial"/>
          <w:b/>
          <w:sz w:val="22"/>
          <w:szCs w:val="22"/>
        </w:rPr>
        <w:t xml:space="preserve">NO </w:t>
      </w:r>
      <w:r w:rsidR="00610C0A">
        <w:rPr>
          <w:rFonts w:ascii="Arial" w:hAnsi="Arial" w:cs="Arial"/>
          <w:b/>
          <w:sz w:val="22"/>
          <w:szCs w:val="22"/>
        </w:rPr>
        <w:t>_</w:t>
      </w:r>
      <w:r w:rsidR="0075503E" w:rsidRPr="002E6494">
        <w:rPr>
          <w:rFonts w:ascii="Arial" w:hAnsi="Arial" w:cs="Arial"/>
          <w:sz w:val="22"/>
          <w:szCs w:val="22"/>
        </w:rPr>
        <w:t>,</w:t>
      </w:r>
      <w:r w:rsidR="0075503E" w:rsidRPr="002E6494">
        <w:rPr>
          <w:rFonts w:ascii="Arial" w:hAnsi="Arial" w:cs="Arial"/>
          <w:spacing w:val="-1"/>
          <w:sz w:val="22"/>
          <w:szCs w:val="22"/>
        </w:rPr>
        <w:t xml:space="preserve"> </w:t>
      </w:r>
      <w:r w:rsidR="0075503E" w:rsidRPr="002E6494">
        <w:rPr>
          <w:rFonts w:ascii="Arial" w:hAnsi="Arial" w:cs="Arial"/>
          <w:sz w:val="22"/>
          <w:szCs w:val="22"/>
        </w:rPr>
        <w:t>soy</w:t>
      </w:r>
      <w:r w:rsidR="0075503E" w:rsidRPr="002E6494">
        <w:rPr>
          <w:rFonts w:ascii="Arial" w:hAnsi="Arial" w:cs="Arial"/>
          <w:spacing w:val="-4"/>
          <w:sz w:val="22"/>
          <w:szCs w:val="22"/>
        </w:rPr>
        <w:t xml:space="preserve"> </w:t>
      </w:r>
      <w:r w:rsidR="0075503E" w:rsidRPr="002E6494">
        <w:rPr>
          <w:rFonts w:ascii="Arial" w:hAnsi="Arial" w:cs="Arial"/>
          <w:sz w:val="22"/>
          <w:szCs w:val="22"/>
        </w:rPr>
        <w:t>declarante de</w:t>
      </w:r>
      <w:r w:rsidR="0075503E" w:rsidRPr="002E6494">
        <w:rPr>
          <w:rFonts w:ascii="Arial" w:hAnsi="Arial" w:cs="Arial"/>
          <w:spacing w:val="-1"/>
          <w:sz w:val="22"/>
          <w:szCs w:val="22"/>
        </w:rPr>
        <w:t xml:space="preserve"> </w:t>
      </w:r>
      <w:r w:rsidR="0075503E" w:rsidRPr="002E6494">
        <w:rPr>
          <w:rFonts w:ascii="Arial" w:hAnsi="Arial" w:cs="Arial"/>
          <w:sz w:val="22"/>
          <w:szCs w:val="22"/>
        </w:rPr>
        <w:t>impuesto</w:t>
      </w:r>
      <w:r w:rsidR="0075503E" w:rsidRPr="002E6494">
        <w:rPr>
          <w:rFonts w:ascii="Arial" w:hAnsi="Arial" w:cs="Arial"/>
          <w:spacing w:val="-1"/>
          <w:sz w:val="22"/>
          <w:szCs w:val="22"/>
        </w:rPr>
        <w:t xml:space="preserve"> </w:t>
      </w:r>
      <w:r w:rsidR="0075503E" w:rsidRPr="002E6494">
        <w:rPr>
          <w:rFonts w:ascii="Arial" w:hAnsi="Arial" w:cs="Arial"/>
          <w:sz w:val="22"/>
          <w:szCs w:val="22"/>
        </w:rPr>
        <w:t>de renta.</w:t>
      </w:r>
    </w:p>
    <w:p w14:paraId="1165D743" w14:textId="77777777" w:rsidR="00385C5D" w:rsidRPr="002E6494" w:rsidRDefault="00385C5D">
      <w:pPr>
        <w:pStyle w:val="Textoindependiente"/>
        <w:spacing w:before="9"/>
        <w:rPr>
          <w:rFonts w:ascii="Arial" w:hAnsi="Arial" w:cs="Arial"/>
          <w:sz w:val="22"/>
          <w:szCs w:val="22"/>
        </w:rPr>
      </w:pPr>
    </w:p>
    <w:p w14:paraId="0AFFCFE7" w14:textId="77777777" w:rsidR="00385C5D" w:rsidRPr="002E6494" w:rsidRDefault="0075503E">
      <w:pPr>
        <w:pStyle w:val="Textoindependiente"/>
        <w:spacing w:before="93" w:line="278" w:lineRule="auto"/>
        <w:ind w:left="222" w:right="164"/>
        <w:jc w:val="both"/>
        <w:rPr>
          <w:rFonts w:ascii="Arial" w:hAnsi="Arial" w:cs="Arial"/>
          <w:sz w:val="22"/>
          <w:szCs w:val="22"/>
        </w:rPr>
      </w:pPr>
      <w:r w:rsidRPr="002E6494">
        <w:rPr>
          <w:rFonts w:ascii="Arial" w:hAnsi="Arial" w:cs="Arial"/>
          <w:b/>
          <w:sz w:val="22"/>
          <w:szCs w:val="22"/>
        </w:rPr>
        <w:t>NOTA 1</w:t>
      </w:r>
      <w:r w:rsidRPr="002E6494">
        <w:rPr>
          <w:rFonts w:ascii="Arial" w:hAnsi="Arial" w:cs="Arial"/>
          <w:sz w:val="22"/>
          <w:szCs w:val="22"/>
        </w:rPr>
        <w:t>: Quienes manifiesten no tomar costos ni deducciones y opten por tomar la deducción del</w:t>
      </w:r>
      <w:r w:rsidRPr="002E6494">
        <w:rPr>
          <w:rFonts w:ascii="Arial" w:hAnsi="Arial" w:cs="Arial"/>
          <w:spacing w:val="1"/>
          <w:sz w:val="22"/>
          <w:szCs w:val="22"/>
        </w:rPr>
        <w:t xml:space="preserve"> </w:t>
      </w:r>
      <w:r w:rsidRPr="002E6494">
        <w:rPr>
          <w:rFonts w:ascii="Arial" w:hAnsi="Arial" w:cs="Arial"/>
          <w:sz w:val="22"/>
          <w:szCs w:val="22"/>
        </w:rPr>
        <w:t>25%,</w:t>
      </w:r>
      <w:r w:rsidRPr="002E6494">
        <w:rPr>
          <w:rFonts w:ascii="Arial" w:hAnsi="Arial" w:cs="Arial"/>
          <w:spacing w:val="-2"/>
          <w:sz w:val="22"/>
          <w:szCs w:val="22"/>
        </w:rPr>
        <w:t xml:space="preserve"> </w:t>
      </w:r>
      <w:r w:rsidRPr="002E6494">
        <w:rPr>
          <w:rFonts w:ascii="Arial" w:hAnsi="Arial" w:cs="Arial"/>
          <w:sz w:val="22"/>
          <w:szCs w:val="22"/>
        </w:rPr>
        <w:t>se</w:t>
      </w:r>
      <w:r w:rsidRPr="002E6494">
        <w:rPr>
          <w:rFonts w:ascii="Arial" w:hAnsi="Arial" w:cs="Arial"/>
          <w:spacing w:val="1"/>
          <w:sz w:val="22"/>
          <w:szCs w:val="22"/>
        </w:rPr>
        <w:t xml:space="preserve"> </w:t>
      </w:r>
      <w:r w:rsidRPr="002E6494">
        <w:rPr>
          <w:rFonts w:ascii="Arial" w:hAnsi="Arial" w:cs="Arial"/>
          <w:sz w:val="22"/>
          <w:szCs w:val="22"/>
        </w:rPr>
        <w:t>les aplicara</w:t>
      </w:r>
      <w:r w:rsidRPr="002E6494">
        <w:rPr>
          <w:rFonts w:ascii="Arial" w:hAnsi="Arial" w:cs="Arial"/>
          <w:spacing w:val="-1"/>
          <w:sz w:val="22"/>
          <w:szCs w:val="22"/>
        </w:rPr>
        <w:t xml:space="preserve"> </w:t>
      </w:r>
      <w:r w:rsidRPr="002E6494">
        <w:rPr>
          <w:rFonts w:ascii="Arial" w:hAnsi="Arial" w:cs="Arial"/>
          <w:sz w:val="22"/>
          <w:szCs w:val="22"/>
        </w:rPr>
        <w:t>la</w:t>
      </w:r>
      <w:r w:rsidRPr="002E6494">
        <w:rPr>
          <w:rFonts w:ascii="Arial" w:hAnsi="Arial" w:cs="Arial"/>
          <w:spacing w:val="-1"/>
          <w:sz w:val="22"/>
          <w:szCs w:val="22"/>
        </w:rPr>
        <w:t xml:space="preserve"> </w:t>
      </w:r>
      <w:r w:rsidRPr="002E6494">
        <w:rPr>
          <w:rFonts w:ascii="Arial" w:hAnsi="Arial" w:cs="Arial"/>
          <w:sz w:val="22"/>
          <w:szCs w:val="22"/>
        </w:rPr>
        <w:t>tabla</w:t>
      </w:r>
      <w:r w:rsidRPr="002E6494">
        <w:rPr>
          <w:rFonts w:ascii="Arial" w:hAnsi="Arial" w:cs="Arial"/>
          <w:spacing w:val="-1"/>
          <w:sz w:val="22"/>
          <w:szCs w:val="22"/>
        </w:rPr>
        <w:t xml:space="preserve"> </w:t>
      </w:r>
      <w:r w:rsidRPr="002E6494">
        <w:rPr>
          <w:rFonts w:ascii="Arial" w:hAnsi="Arial" w:cs="Arial"/>
          <w:sz w:val="22"/>
          <w:szCs w:val="22"/>
        </w:rPr>
        <w:t>del</w:t>
      </w:r>
      <w:r w:rsidRPr="002E6494">
        <w:rPr>
          <w:rFonts w:ascii="Arial" w:hAnsi="Arial" w:cs="Arial"/>
          <w:spacing w:val="-2"/>
          <w:sz w:val="22"/>
          <w:szCs w:val="22"/>
        </w:rPr>
        <w:t xml:space="preserve"> </w:t>
      </w:r>
      <w:r w:rsidRPr="002E6494">
        <w:rPr>
          <w:rFonts w:ascii="Arial" w:hAnsi="Arial" w:cs="Arial"/>
          <w:sz w:val="22"/>
          <w:szCs w:val="22"/>
        </w:rPr>
        <w:t>Art.</w:t>
      </w:r>
      <w:r w:rsidRPr="002E6494">
        <w:rPr>
          <w:rFonts w:ascii="Arial" w:hAnsi="Arial" w:cs="Arial"/>
          <w:spacing w:val="-1"/>
          <w:sz w:val="22"/>
          <w:szCs w:val="22"/>
        </w:rPr>
        <w:t xml:space="preserve"> </w:t>
      </w:r>
      <w:r w:rsidRPr="002E6494">
        <w:rPr>
          <w:rFonts w:ascii="Arial" w:hAnsi="Arial" w:cs="Arial"/>
          <w:sz w:val="22"/>
          <w:szCs w:val="22"/>
        </w:rPr>
        <w:t>383.</w:t>
      </w:r>
      <w:r w:rsidRPr="002E6494">
        <w:rPr>
          <w:rFonts w:ascii="Arial" w:hAnsi="Arial" w:cs="Arial"/>
          <w:spacing w:val="1"/>
          <w:sz w:val="22"/>
          <w:szCs w:val="22"/>
        </w:rPr>
        <w:t xml:space="preserve"> </w:t>
      </w:r>
      <w:r w:rsidRPr="002E6494">
        <w:rPr>
          <w:rFonts w:ascii="Arial" w:hAnsi="Arial" w:cs="Arial"/>
          <w:sz w:val="22"/>
          <w:szCs w:val="22"/>
        </w:rPr>
        <w:t>E.T.</w:t>
      </w:r>
    </w:p>
    <w:p w14:paraId="12D78AFE" w14:textId="77777777" w:rsidR="00385C5D" w:rsidRPr="002E6494" w:rsidRDefault="0075503E">
      <w:pPr>
        <w:pStyle w:val="Textoindependiente"/>
        <w:spacing w:before="196" w:line="276" w:lineRule="auto"/>
        <w:ind w:left="222" w:right="156"/>
        <w:jc w:val="both"/>
        <w:rPr>
          <w:rFonts w:ascii="Arial" w:hAnsi="Arial" w:cs="Arial"/>
          <w:sz w:val="22"/>
          <w:szCs w:val="22"/>
        </w:rPr>
      </w:pPr>
      <w:r w:rsidRPr="002E6494">
        <w:rPr>
          <w:rFonts w:ascii="Arial" w:hAnsi="Arial" w:cs="Arial"/>
          <w:b/>
          <w:sz w:val="22"/>
          <w:szCs w:val="22"/>
        </w:rPr>
        <w:t>NOTA 2</w:t>
      </w:r>
      <w:r w:rsidRPr="002E6494">
        <w:rPr>
          <w:rFonts w:ascii="Arial" w:hAnsi="Arial" w:cs="Arial"/>
          <w:sz w:val="22"/>
          <w:szCs w:val="22"/>
        </w:rPr>
        <w:t xml:space="preserve">: Quienes manifiesten NO ser declarantes de renta y/o certifiquen </w:t>
      </w:r>
      <w:proofErr w:type="gramStart"/>
      <w:r w:rsidRPr="002E6494">
        <w:rPr>
          <w:rFonts w:ascii="Arial" w:hAnsi="Arial" w:cs="Arial"/>
          <w:sz w:val="22"/>
          <w:szCs w:val="22"/>
        </w:rPr>
        <w:t>que</w:t>
      </w:r>
      <w:proofErr w:type="gramEnd"/>
      <w:r w:rsidRPr="002E6494">
        <w:rPr>
          <w:rFonts w:ascii="Arial" w:hAnsi="Arial" w:cs="Arial"/>
          <w:sz w:val="22"/>
          <w:szCs w:val="22"/>
        </w:rPr>
        <w:t xml:space="preserve"> si se van a tomar</w:t>
      </w:r>
      <w:r w:rsidRPr="002E6494">
        <w:rPr>
          <w:rFonts w:ascii="Arial" w:hAnsi="Arial" w:cs="Arial"/>
          <w:spacing w:val="1"/>
          <w:sz w:val="22"/>
          <w:szCs w:val="22"/>
        </w:rPr>
        <w:t xml:space="preserve"> </w:t>
      </w:r>
      <w:r w:rsidRPr="002E6494">
        <w:rPr>
          <w:rFonts w:ascii="Arial" w:hAnsi="Arial" w:cs="Arial"/>
          <w:sz w:val="22"/>
          <w:szCs w:val="22"/>
        </w:rPr>
        <w:t>costos y deducciones de la presente renta y tienen las bases para</w:t>
      </w:r>
      <w:r w:rsidRPr="002E6494">
        <w:rPr>
          <w:rFonts w:ascii="Arial" w:hAnsi="Arial" w:cs="Arial"/>
          <w:spacing w:val="55"/>
          <w:sz w:val="22"/>
          <w:szCs w:val="22"/>
        </w:rPr>
        <w:t xml:space="preserve"> </w:t>
      </w:r>
      <w:r w:rsidRPr="002E6494">
        <w:rPr>
          <w:rFonts w:ascii="Arial" w:hAnsi="Arial" w:cs="Arial"/>
          <w:sz w:val="22"/>
          <w:szCs w:val="22"/>
        </w:rPr>
        <w:t>retener, se les aplicará las</w:t>
      </w:r>
      <w:r w:rsidRPr="002E6494">
        <w:rPr>
          <w:rFonts w:ascii="Arial" w:hAnsi="Arial" w:cs="Arial"/>
          <w:spacing w:val="1"/>
          <w:sz w:val="22"/>
          <w:szCs w:val="22"/>
        </w:rPr>
        <w:t xml:space="preserve"> </w:t>
      </w:r>
      <w:r w:rsidRPr="002E6494">
        <w:rPr>
          <w:rFonts w:ascii="Arial" w:hAnsi="Arial" w:cs="Arial"/>
          <w:sz w:val="22"/>
          <w:szCs w:val="22"/>
        </w:rPr>
        <w:t>tarifas</w:t>
      </w:r>
      <w:r w:rsidRPr="002E6494">
        <w:rPr>
          <w:rFonts w:ascii="Arial" w:hAnsi="Arial" w:cs="Arial"/>
          <w:spacing w:val="-1"/>
          <w:sz w:val="22"/>
          <w:szCs w:val="22"/>
        </w:rPr>
        <w:t xml:space="preserve"> </w:t>
      </w:r>
      <w:r w:rsidRPr="002E6494">
        <w:rPr>
          <w:rFonts w:ascii="Arial" w:hAnsi="Arial" w:cs="Arial"/>
          <w:sz w:val="22"/>
          <w:szCs w:val="22"/>
        </w:rPr>
        <w:t>de</w:t>
      </w:r>
      <w:r w:rsidRPr="002E6494">
        <w:rPr>
          <w:rFonts w:ascii="Arial" w:hAnsi="Arial" w:cs="Arial"/>
          <w:spacing w:val="-1"/>
          <w:sz w:val="22"/>
          <w:szCs w:val="22"/>
        </w:rPr>
        <w:t xml:space="preserve"> </w:t>
      </w:r>
      <w:r w:rsidRPr="002E6494">
        <w:rPr>
          <w:rFonts w:ascii="Arial" w:hAnsi="Arial" w:cs="Arial"/>
          <w:sz w:val="22"/>
          <w:szCs w:val="22"/>
        </w:rPr>
        <w:t>los artículos 392</w:t>
      </w:r>
      <w:r w:rsidRPr="002E6494">
        <w:rPr>
          <w:rFonts w:ascii="Arial" w:hAnsi="Arial" w:cs="Arial"/>
          <w:spacing w:val="1"/>
          <w:sz w:val="22"/>
          <w:szCs w:val="22"/>
        </w:rPr>
        <w:t xml:space="preserve"> </w:t>
      </w:r>
      <w:r w:rsidRPr="002E6494">
        <w:rPr>
          <w:rFonts w:ascii="Arial" w:hAnsi="Arial" w:cs="Arial"/>
          <w:sz w:val="22"/>
          <w:szCs w:val="22"/>
        </w:rPr>
        <w:t>y</w:t>
      </w:r>
      <w:r w:rsidRPr="002E6494">
        <w:rPr>
          <w:rFonts w:ascii="Arial" w:hAnsi="Arial" w:cs="Arial"/>
          <w:spacing w:val="-2"/>
          <w:sz w:val="22"/>
          <w:szCs w:val="22"/>
        </w:rPr>
        <w:t xml:space="preserve"> </w:t>
      </w:r>
      <w:r w:rsidRPr="002E6494">
        <w:rPr>
          <w:rFonts w:ascii="Arial" w:hAnsi="Arial" w:cs="Arial"/>
          <w:sz w:val="22"/>
          <w:szCs w:val="22"/>
        </w:rPr>
        <w:t>401</w:t>
      </w:r>
      <w:r w:rsidRPr="002E6494">
        <w:rPr>
          <w:rFonts w:ascii="Arial" w:hAnsi="Arial" w:cs="Arial"/>
          <w:spacing w:val="-1"/>
          <w:sz w:val="22"/>
          <w:szCs w:val="22"/>
        </w:rPr>
        <w:t xml:space="preserve"> </w:t>
      </w:r>
      <w:r w:rsidRPr="002E6494">
        <w:rPr>
          <w:rFonts w:ascii="Arial" w:hAnsi="Arial" w:cs="Arial"/>
          <w:sz w:val="22"/>
          <w:szCs w:val="22"/>
        </w:rPr>
        <w:t>del E.T.</w:t>
      </w:r>
    </w:p>
    <w:p w14:paraId="71FBDCFB" w14:textId="77777777" w:rsidR="00385C5D" w:rsidRPr="002E6494" w:rsidRDefault="00385C5D">
      <w:pPr>
        <w:pStyle w:val="Textoindependiente"/>
        <w:spacing w:before="8"/>
        <w:rPr>
          <w:rFonts w:ascii="Arial" w:hAnsi="Arial" w:cs="Arial"/>
          <w:sz w:val="22"/>
          <w:szCs w:val="22"/>
        </w:rPr>
      </w:pPr>
    </w:p>
    <w:p w14:paraId="6659778D" w14:textId="425FF562" w:rsidR="00385C5D" w:rsidRPr="002E6494" w:rsidRDefault="0075503E">
      <w:pPr>
        <w:pStyle w:val="Textoindependiente"/>
        <w:ind w:left="222"/>
        <w:rPr>
          <w:rFonts w:ascii="Arial" w:hAnsi="Arial" w:cs="Arial"/>
          <w:sz w:val="22"/>
          <w:szCs w:val="22"/>
        </w:rPr>
      </w:pPr>
      <w:r w:rsidRPr="002E6494">
        <w:rPr>
          <w:rFonts w:ascii="Arial" w:hAnsi="Arial" w:cs="Arial"/>
          <w:sz w:val="22"/>
          <w:szCs w:val="22"/>
        </w:rPr>
        <w:t>Cordialmente,</w:t>
      </w:r>
    </w:p>
    <w:p w14:paraId="76558F3C" w14:textId="4B64DA72" w:rsidR="0008486C" w:rsidRPr="002E6494" w:rsidRDefault="0008486C">
      <w:pPr>
        <w:pStyle w:val="Textoindependiente"/>
        <w:ind w:left="222"/>
        <w:rPr>
          <w:rFonts w:ascii="Arial" w:hAnsi="Arial" w:cs="Arial"/>
          <w:sz w:val="22"/>
          <w:szCs w:val="22"/>
        </w:rPr>
      </w:pPr>
    </w:p>
    <w:p w14:paraId="36F8F07F" w14:textId="77777777" w:rsidR="00385C5D" w:rsidRPr="002E6494" w:rsidRDefault="00385C5D">
      <w:pPr>
        <w:pStyle w:val="Textoindependiente"/>
        <w:rPr>
          <w:rFonts w:ascii="Arial" w:hAnsi="Arial" w:cs="Arial"/>
          <w:sz w:val="22"/>
          <w:szCs w:val="22"/>
        </w:rPr>
      </w:pPr>
    </w:p>
    <w:p w14:paraId="05A85A13" w14:textId="59F3D12B" w:rsidR="0008486C" w:rsidRPr="002E6494" w:rsidRDefault="0008486C" w:rsidP="0008486C">
      <w:pPr>
        <w:pStyle w:val="Textoindependiente"/>
        <w:spacing w:before="2"/>
        <w:ind w:left="284"/>
        <w:rPr>
          <w:rFonts w:ascii="Arial" w:hAnsi="Arial" w:cs="Arial"/>
          <w:sz w:val="22"/>
          <w:szCs w:val="22"/>
        </w:rPr>
      </w:pPr>
      <w:r w:rsidRPr="002E6494">
        <w:rPr>
          <w:rFonts w:ascii="Arial" w:hAnsi="Arial" w:cs="Arial"/>
          <w:sz w:val="22"/>
          <w:szCs w:val="22"/>
        </w:rPr>
        <w:t>______________________</w:t>
      </w:r>
      <w:r w:rsidR="002E6494">
        <w:rPr>
          <w:rFonts w:ascii="Arial" w:hAnsi="Arial" w:cs="Arial"/>
          <w:sz w:val="22"/>
          <w:szCs w:val="22"/>
        </w:rPr>
        <w:t>________</w:t>
      </w:r>
    </w:p>
    <w:p w14:paraId="40AD92D6" w14:textId="6731D06B" w:rsidR="0008486C" w:rsidRPr="002E6494" w:rsidRDefault="0008486C" w:rsidP="0008486C">
      <w:pPr>
        <w:ind w:left="284"/>
      </w:pPr>
      <w:r w:rsidRPr="002E6494">
        <w:t xml:space="preserve">Nombre: </w:t>
      </w:r>
    </w:p>
    <w:p w14:paraId="1DFC8179" w14:textId="707CFADB" w:rsidR="0008486C" w:rsidRPr="002E6494" w:rsidRDefault="0008486C" w:rsidP="0008486C">
      <w:pPr>
        <w:ind w:left="284"/>
      </w:pPr>
      <w:r w:rsidRPr="002E6494">
        <w:t xml:space="preserve">Cédula: </w:t>
      </w:r>
    </w:p>
    <w:p w14:paraId="371C4210" w14:textId="7B6F4EE5" w:rsidR="0008486C" w:rsidRPr="002E6494" w:rsidRDefault="0008486C" w:rsidP="0008486C">
      <w:pPr>
        <w:ind w:left="284"/>
      </w:pPr>
      <w:r w:rsidRPr="002E6494">
        <w:t xml:space="preserve">Correo: </w:t>
      </w:r>
      <w:bookmarkStart w:id="0" w:name="_GoBack"/>
      <w:bookmarkEnd w:id="0"/>
    </w:p>
    <w:sectPr w:rsidR="0008486C" w:rsidRPr="002E6494">
      <w:type w:val="continuous"/>
      <w:pgSz w:w="12240" w:h="15840"/>
      <w:pgMar w:top="1340" w:right="1540" w:bottom="280" w:left="14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35604D3"/>
    <w:multiLevelType w:val="hybridMultilevel"/>
    <w:tmpl w:val="699CDEBC"/>
    <w:lvl w:ilvl="0" w:tplc="65C0D7B6">
      <w:start w:val="1"/>
      <w:numFmt w:val="decimal"/>
      <w:lvlText w:val="%1."/>
      <w:lvlJc w:val="left"/>
      <w:pPr>
        <w:ind w:left="942" w:hanging="360"/>
        <w:jc w:val="left"/>
      </w:pPr>
      <w:rPr>
        <w:rFonts w:ascii="Arial MT" w:eastAsia="Arial MT" w:hAnsi="Arial MT" w:cs="Arial MT" w:hint="default"/>
        <w:spacing w:val="-1"/>
        <w:w w:val="99"/>
        <w:sz w:val="20"/>
        <w:szCs w:val="20"/>
        <w:lang w:val="es-ES" w:eastAsia="en-US" w:bidi="ar-SA"/>
      </w:rPr>
    </w:lvl>
    <w:lvl w:ilvl="1" w:tplc="1C02C704">
      <w:numFmt w:val="bullet"/>
      <w:lvlText w:val="•"/>
      <w:lvlJc w:val="left"/>
      <w:pPr>
        <w:ind w:left="1768" w:hanging="360"/>
      </w:pPr>
      <w:rPr>
        <w:rFonts w:hint="default"/>
        <w:lang w:val="es-ES" w:eastAsia="en-US" w:bidi="ar-SA"/>
      </w:rPr>
    </w:lvl>
    <w:lvl w:ilvl="2" w:tplc="89EE12F2">
      <w:numFmt w:val="bullet"/>
      <w:lvlText w:val="•"/>
      <w:lvlJc w:val="left"/>
      <w:pPr>
        <w:ind w:left="2596" w:hanging="360"/>
      </w:pPr>
      <w:rPr>
        <w:rFonts w:hint="default"/>
        <w:lang w:val="es-ES" w:eastAsia="en-US" w:bidi="ar-SA"/>
      </w:rPr>
    </w:lvl>
    <w:lvl w:ilvl="3" w:tplc="4FCE1476">
      <w:numFmt w:val="bullet"/>
      <w:lvlText w:val="•"/>
      <w:lvlJc w:val="left"/>
      <w:pPr>
        <w:ind w:left="3424" w:hanging="360"/>
      </w:pPr>
      <w:rPr>
        <w:rFonts w:hint="default"/>
        <w:lang w:val="es-ES" w:eastAsia="en-US" w:bidi="ar-SA"/>
      </w:rPr>
    </w:lvl>
    <w:lvl w:ilvl="4" w:tplc="46929DE6">
      <w:numFmt w:val="bullet"/>
      <w:lvlText w:val="•"/>
      <w:lvlJc w:val="left"/>
      <w:pPr>
        <w:ind w:left="4252" w:hanging="360"/>
      </w:pPr>
      <w:rPr>
        <w:rFonts w:hint="default"/>
        <w:lang w:val="es-ES" w:eastAsia="en-US" w:bidi="ar-SA"/>
      </w:rPr>
    </w:lvl>
    <w:lvl w:ilvl="5" w:tplc="20E0A466">
      <w:numFmt w:val="bullet"/>
      <w:lvlText w:val="•"/>
      <w:lvlJc w:val="left"/>
      <w:pPr>
        <w:ind w:left="5080" w:hanging="360"/>
      </w:pPr>
      <w:rPr>
        <w:rFonts w:hint="default"/>
        <w:lang w:val="es-ES" w:eastAsia="en-US" w:bidi="ar-SA"/>
      </w:rPr>
    </w:lvl>
    <w:lvl w:ilvl="6" w:tplc="8514BF06">
      <w:numFmt w:val="bullet"/>
      <w:lvlText w:val="•"/>
      <w:lvlJc w:val="left"/>
      <w:pPr>
        <w:ind w:left="5908" w:hanging="360"/>
      </w:pPr>
      <w:rPr>
        <w:rFonts w:hint="default"/>
        <w:lang w:val="es-ES" w:eastAsia="en-US" w:bidi="ar-SA"/>
      </w:rPr>
    </w:lvl>
    <w:lvl w:ilvl="7" w:tplc="F250ABA0">
      <w:numFmt w:val="bullet"/>
      <w:lvlText w:val="•"/>
      <w:lvlJc w:val="left"/>
      <w:pPr>
        <w:ind w:left="6736" w:hanging="360"/>
      </w:pPr>
      <w:rPr>
        <w:rFonts w:hint="default"/>
        <w:lang w:val="es-ES" w:eastAsia="en-US" w:bidi="ar-SA"/>
      </w:rPr>
    </w:lvl>
    <w:lvl w:ilvl="8" w:tplc="AD6EFBC8">
      <w:numFmt w:val="bullet"/>
      <w:lvlText w:val="•"/>
      <w:lvlJc w:val="left"/>
      <w:pPr>
        <w:ind w:left="7564" w:hanging="360"/>
      </w:pPr>
      <w:rPr>
        <w:rFonts w:hint="default"/>
        <w:lang w:val="es-E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5C5D"/>
    <w:rsid w:val="00011E02"/>
    <w:rsid w:val="000226BA"/>
    <w:rsid w:val="000311E9"/>
    <w:rsid w:val="0008486C"/>
    <w:rsid w:val="001E1A47"/>
    <w:rsid w:val="00204422"/>
    <w:rsid w:val="0025666E"/>
    <w:rsid w:val="002640B1"/>
    <w:rsid w:val="002752AC"/>
    <w:rsid w:val="002E6494"/>
    <w:rsid w:val="003425CF"/>
    <w:rsid w:val="00342D63"/>
    <w:rsid w:val="003617AF"/>
    <w:rsid w:val="00385C5D"/>
    <w:rsid w:val="003B539A"/>
    <w:rsid w:val="003F5750"/>
    <w:rsid w:val="00422A53"/>
    <w:rsid w:val="00426EA2"/>
    <w:rsid w:val="004A460A"/>
    <w:rsid w:val="005C082F"/>
    <w:rsid w:val="005F07CD"/>
    <w:rsid w:val="006018E0"/>
    <w:rsid w:val="00610C0A"/>
    <w:rsid w:val="0075503E"/>
    <w:rsid w:val="008E27D3"/>
    <w:rsid w:val="008F05F3"/>
    <w:rsid w:val="00936F66"/>
    <w:rsid w:val="00A10BB0"/>
    <w:rsid w:val="00B31287"/>
    <w:rsid w:val="00B32D6F"/>
    <w:rsid w:val="00CB4F7E"/>
    <w:rsid w:val="00E22F27"/>
    <w:rsid w:val="00E51260"/>
    <w:rsid w:val="00E54A9D"/>
    <w:rsid w:val="00E56540"/>
    <w:rsid w:val="00E86335"/>
    <w:rsid w:val="00EC5FE4"/>
    <w:rsid w:val="00EE0D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141728"/>
  <w15:docId w15:val="{40CB5130-0808-46FA-AA3C-35713A9DD4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before="14"/>
      <w:ind w:left="222"/>
      <w:outlineLvl w:val="0"/>
    </w:pPr>
    <w:rPr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Prrafodelista">
    <w:name w:val="List Paragraph"/>
    <w:basedOn w:val="Normal"/>
    <w:uiPriority w:val="1"/>
    <w:qFormat/>
    <w:pPr>
      <w:ind w:left="941" w:right="156" w:hanging="360"/>
    </w:pPr>
  </w:style>
  <w:style w:type="paragraph" w:customStyle="1" w:styleId="TableParagraph">
    <w:name w:val="Table Paragraph"/>
    <w:basedOn w:val="Normal"/>
    <w:uiPriority w:val="1"/>
    <w:qFormat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222</Words>
  <Characters>1222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ALEJA</dc:creator>
  <cp:lastModifiedBy>P4-TIC-11</cp:lastModifiedBy>
  <cp:revision>31</cp:revision>
  <dcterms:created xsi:type="dcterms:W3CDTF">2024-07-02T17:25:00Z</dcterms:created>
  <dcterms:modified xsi:type="dcterms:W3CDTF">2026-01-29T15:13:00Z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2024-07-02T00:00:00Z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2024-07-02T00:00:00Z</vt:filetime>
  </property>
</Properties>
</file>