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fase 1, bloque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instalación de entorno de pruebas: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  <w:t xml:space="preserve">1: </w:t>
      </w:r>
      <w:r w:rsidDel="00000000" w:rsidR="00000000" w:rsidRPr="00000000">
        <w:rPr>
          <w:rtl w:val="0"/>
        </w:rPr>
        <w:t xml:space="preserve">descargo virtual box ya que entonados los sitios que he consultado recomiendan virtualbox: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2: los descargamos de la pagina oficial y lo abrimos con el centro de aplicaciones para instalarlo.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3: después de instalarlo ya empece a descargar los sistemas operativos.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