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95C4" w14:textId="77777777" w:rsidR="00230754" w:rsidRDefault="00BA4B05">
      <w:pPr>
        <w:spacing w:before="240" w:after="240"/>
        <w:jc w:val="center"/>
        <w:rPr>
          <w:b/>
          <w:bCs/>
          <w:sz w:val="40"/>
          <w:szCs w:val="40"/>
        </w:rPr>
      </w:pPr>
      <w:bookmarkStart w:id="0" w:name="_heading=h.ad17khn8d207" w:colFirst="0" w:colLast="0"/>
      <w:bookmarkEnd w:id="0"/>
      <w:r>
        <w:rPr>
          <w:b/>
          <w:bCs/>
          <w:sz w:val="40"/>
          <w:szCs w:val="40"/>
        </w:rPr>
        <w:t xml:space="preserve">Week 3: Asset Management </w:t>
      </w:r>
      <w:bookmarkStart w:id="1" w:name="_Int_FBabJNY5"/>
      <w:r>
        <w:rPr>
          <w:b/>
          <w:bCs/>
          <w:sz w:val="40"/>
          <w:szCs w:val="40"/>
        </w:rPr>
        <w:t>Certificates (</w:t>
      </w:r>
      <w:bookmarkEnd w:id="1"/>
      <w:r>
        <w:rPr>
          <w:b/>
          <w:bCs/>
          <w:sz w:val="40"/>
          <w:szCs w:val="40"/>
        </w:rPr>
        <w:t>AMC) and Fundraising</w:t>
      </w:r>
    </w:p>
    <w:p w14:paraId="5308449D" w14:textId="77777777" w:rsidR="00230754" w:rsidRDefault="006826BE">
      <w:pPr>
        <w:spacing w:before="240" w:after="240"/>
        <w:jc w:val="right"/>
        <w:rPr>
          <w:b/>
          <w:bCs/>
        </w:rPr>
      </w:pPr>
      <w:bookmarkStart w:id="2" w:name="_heading=h.nhdqzud1xyje" w:colFirst="0" w:colLast="0"/>
      <w:bookmarkEnd w:id="2"/>
      <w:r>
        <w:rPr>
          <w:noProof/>
        </w:rPr>
      </w:r>
      <w:r w:rsidR="006826BE">
        <w:rPr>
          <w:noProof/>
        </w:rPr>
        <w:pict w14:anchorId="35E4B22D">
          <v:rect id="_x0000_i1025" style="width:0;height:1.5pt" o:hralign="center" o:hrstd="t" o:hr="t" fillcolor="#a0a0a0" stroked="f"/>
        </w:pict>
      </w:r>
      <w:r w:rsidR="00BA4B05">
        <w:rPr>
          <w:rFonts w:ascii="Courier New" w:eastAsia="Courier New" w:hAnsi="Courier New" w:cs="Courier New"/>
          <w:sz w:val="18"/>
          <w:szCs w:val="18"/>
        </w:rPr>
        <w:t xml:space="preserve">CHAN CHEUK </w:t>
      </w:r>
      <w:bookmarkStart w:id="3" w:name="_Int_R7oW9auQ"/>
      <w:r w:rsidR="00BA4B05">
        <w:rPr>
          <w:rFonts w:ascii="Courier New" w:eastAsia="Courier New" w:hAnsi="Courier New" w:cs="Courier New"/>
          <w:sz w:val="18"/>
          <w:szCs w:val="18"/>
        </w:rPr>
        <w:t>HIM (</w:t>
      </w:r>
      <w:bookmarkStart w:id="4" w:name="_Int_wqsi4V3z"/>
      <w:bookmarkEnd w:id="3"/>
      <w:r w:rsidR="00BA4B05">
        <w:rPr>
          <w:rFonts w:ascii="Courier New" w:eastAsia="Courier New" w:hAnsi="Courier New" w:cs="Courier New"/>
          <w:sz w:val="18"/>
          <w:szCs w:val="18"/>
        </w:rPr>
        <w:t>Oscar)</w:t>
      </w:r>
      <w:bookmarkEnd w:id="4"/>
      <w:r w:rsidR="00BA4B05">
        <w:rPr>
          <w:rFonts w:ascii="Courier New" w:eastAsia="Courier New" w:hAnsi="Courier New" w:cs="Courier New"/>
          <w:sz w:val="18"/>
          <w:szCs w:val="18"/>
        </w:rPr>
        <w:t xml:space="preserve">   </w:t>
      </w:r>
    </w:p>
    <w:p w14:paraId="7F3D0EA7" w14:textId="77777777" w:rsidR="00230754" w:rsidRDefault="00230754">
      <w:pPr>
        <w:pStyle w:val="Heading3"/>
        <w:keepNext w:val="0"/>
        <w:keepLines w:val="0"/>
        <w:spacing w:before="280"/>
        <w:rPr>
          <w:b/>
          <w:bCs/>
          <w:color w:val="000000"/>
          <w:sz w:val="26"/>
          <w:szCs w:val="26"/>
        </w:rPr>
      </w:pPr>
      <w:bookmarkStart w:id="5" w:name="_heading=h.xqblqz103t0" w:colFirst="0" w:colLast="0"/>
      <w:bookmarkEnd w:id="5"/>
    </w:p>
    <w:p w14:paraId="646811C7" w14:textId="77777777" w:rsidR="00230754" w:rsidRDefault="00230754">
      <w:pPr>
        <w:pStyle w:val="Heading3"/>
        <w:keepNext w:val="0"/>
        <w:keepLines w:val="0"/>
        <w:spacing w:before="280"/>
        <w:rPr>
          <w:b/>
          <w:bCs/>
          <w:color w:val="000000"/>
          <w:sz w:val="26"/>
          <w:szCs w:val="26"/>
        </w:rPr>
      </w:pPr>
      <w:bookmarkStart w:id="6" w:name="_heading=h.v9i4o4bwurd2" w:colFirst="0" w:colLast="0"/>
      <w:bookmarkEnd w:id="6"/>
    </w:p>
    <w:p w14:paraId="077EFBE7" w14:textId="77777777" w:rsidR="00230754" w:rsidRDefault="00BA4B05">
      <w:pPr>
        <w:pStyle w:val="Heading3"/>
        <w:keepNext w:val="0"/>
        <w:keepLines w:val="0"/>
        <w:spacing w:before="280"/>
        <w:rPr>
          <w:b/>
          <w:bCs/>
          <w:color w:val="000000"/>
          <w:sz w:val="26"/>
          <w:szCs w:val="26"/>
        </w:rPr>
      </w:pPr>
      <w:bookmarkStart w:id="7" w:name="_heading=h.8nk3cp4xb84b" w:colFirst="0" w:colLast="0"/>
      <w:bookmarkEnd w:id="7"/>
      <w:r>
        <w:rPr>
          <w:b/>
          <w:bCs/>
          <w:color w:val="000000"/>
          <w:sz w:val="26"/>
          <w:szCs w:val="26"/>
        </w:rPr>
        <w:t xml:space="preserve">Task 1: AMC Research Assignment </w:t>
      </w:r>
    </w:p>
    <w:p w14:paraId="2D928305" w14:textId="77777777" w:rsidR="00230754" w:rsidRDefault="00230754"/>
    <w:p w14:paraId="68B90FD6" w14:textId="77777777" w:rsidR="00230754" w:rsidRDefault="00BA4B05">
      <w:pPr>
        <w:spacing w:before="240" w:after="240"/>
      </w:pPr>
      <w:bookmarkStart w:id="8" w:name="_heading=h.m0504chchd9p" w:colFirst="0" w:colLast="0"/>
      <w:bookmarkEnd w:id="8"/>
      <w:r>
        <w:t xml:space="preserve">Active Managed </w:t>
      </w:r>
      <w:bookmarkStart w:id="9" w:name="_Int_8XANzOU9"/>
      <w:r>
        <w:t>Certificates (</w:t>
      </w:r>
      <w:bookmarkEnd w:id="9"/>
      <w:r>
        <w:t xml:space="preserve">AMCs) are structured financial instruments that package an actively managed investment strategy into a tradable security with its own </w:t>
      </w:r>
      <w:bookmarkStart w:id="10" w:name="_Int_wa36zgrc"/>
      <w:r>
        <w:t>ISIN (</w:t>
      </w:r>
      <w:bookmarkEnd w:id="10"/>
      <w:r>
        <w:t>International Securities Identification Number</w:t>
      </w:r>
      <w:bookmarkStart w:id="11" w:name="_Int_abYGf9xB"/>
      <w:r>
        <w:t>).</w:t>
      </w:r>
      <w:bookmarkEnd w:id="11"/>
      <w:r>
        <w:t xml:space="preserve"> Unlike passive trackers or ETFs, AMCs allow for dynamic portfolio adjustment by the manager within a predefined mandate without pooling </w:t>
      </w:r>
      <w:bookmarkStart w:id="12" w:name="_Int_Udg0LAlW"/>
      <w:r>
        <w:t>funds.</w:t>
      </w:r>
      <w:bookmarkEnd w:id="12"/>
      <w:r>
        <w:t xml:space="preserve"> Each investor holds a separate certificate issued by banks or securities dealers such as debt </w:t>
      </w:r>
      <w:bookmarkStart w:id="13" w:name="_Int_nAPgNjUq"/>
      <w:r>
        <w:t>securities.</w:t>
      </w:r>
      <w:bookmarkEnd w:id="13"/>
      <w:r>
        <w:t xml:space="preserve"> AMCs are often listed on exchanges like the Johannesburg Stock </w:t>
      </w:r>
      <w:bookmarkStart w:id="14" w:name="_Int_2KhLjStv"/>
      <w:r>
        <w:t>Exchange (</w:t>
      </w:r>
      <w:bookmarkEnd w:id="14"/>
      <w:r>
        <w:t xml:space="preserve">JSE) or SIX Swiss Exchange providing liquidity and </w:t>
      </w:r>
      <w:bookmarkStart w:id="15" w:name="_Int_qNz6vOA5"/>
      <w:r>
        <w:t>transparency.</w:t>
      </w:r>
      <w:bookmarkEnd w:id="15"/>
      <w:r>
        <w:t xml:space="preserve"> They connect traditional asset management and structured products to offer flexibility for strategies like dividend-focused or ESG-themed </w:t>
      </w:r>
      <w:bookmarkStart w:id="16" w:name="_Int_3JBU7rBo"/>
      <w:r>
        <w:t>portfolios.</w:t>
      </w:r>
      <w:bookmarkEnd w:id="16"/>
    </w:p>
    <w:p w14:paraId="1EA1675A" w14:textId="77777777" w:rsidR="00230754" w:rsidRDefault="00230754">
      <w:pPr>
        <w:spacing w:before="240" w:after="240"/>
      </w:pPr>
    </w:p>
    <w:p w14:paraId="31069CAC" w14:textId="77777777" w:rsidR="00230754" w:rsidRDefault="00BA4B05">
      <w:pPr>
        <w:spacing w:before="240" w:after="240"/>
      </w:pPr>
      <w:bookmarkStart w:id="17" w:name="_heading=h.zi1bq4453l83" w:colFirst="0" w:colLast="0"/>
      <w:bookmarkEnd w:id="17"/>
      <w:r>
        <w:t xml:space="preserve">In market position, AMCs are quite cost-efficient and have customizable alternatives to mutual funds or hedge </w:t>
      </w:r>
      <w:bookmarkStart w:id="18" w:name="_Int_7QYXIPGh"/>
      <w:r>
        <w:t>funds.</w:t>
      </w:r>
      <w:bookmarkEnd w:id="18"/>
      <w:r>
        <w:t xml:space="preserve"> This is appealing to professional investors seeking active management without high setup </w:t>
      </w:r>
      <w:bookmarkStart w:id="19" w:name="_Int_jJyW9bhN"/>
      <w:r>
        <w:t>costs.</w:t>
      </w:r>
      <w:bookmarkEnd w:id="19"/>
      <w:r>
        <w:t xml:space="preserve"> In 2025-2026, amid rising interest in tokenized assets projected $16T market per World Economic </w:t>
      </w:r>
      <w:bookmarkStart w:id="20" w:name="_Int_SwRpvHF0"/>
      <w:r>
        <w:t>Forum.</w:t>
      </w:r>
      <w:bookmarkEnd w:id="20"/>
      <w:r>
        <w:t xml:space="preserve"> As AMCs are evolving toward blockchain integration for enhanced liquidity, the demand is so strong in Europe and Asia due to regulations like MiCA, with growth driven by personalized strategies such as high-yield amid </w:t>
      </w:r>
      <w:bookmarkStart w:id="21" w:name="_Int_djIeZDGY"/>
      <w:r>
        <w:t>inflation.</w:t>
      </w:r>
      <w:bookmarkEnd w:id="21"/>
      <w:r>
        <w:t xml:space="preserve"> Although AMCs have </w:t>
      </w:r>
      <w:bookmarkStart w:id="22" w:name="_Int_GSKAOOWF"/>
      <w:r>
        <w:t>a “</w:t>
      </w:r>
      <w:bookmarkEnd w:id="22"/>
      <w:r>
        <w:t xml:space="preserve">strong growth” in popularity for their flexibility especially among intermediaries, they face competition from tokenized RWAs, which offer better fractionalization and real-time NAV </w:t>
      </w:r>
      <w:bookmarkStart w:id="23" w:name="_Int_B4jZEoZm"/>
      <w:r>
        <w:t>updates.</w:t>
      </w:r>
      <w:bookmarkEnd w:id="23"/>
      <w:r>
        <w:t xml:space="preserve"> </w:t>
      </w:r>
    </w:p>
    <w:p w14:paraId="65B53611" w14:textId="77777777" w:rsidR="00230754" w:rsidRDefault="00BA4B05">
      <w:pPr>
        <w:pStyle w:val="Heading4"/>
        <w:keepNext w:val="0"/>
        <w:keepLines w:val="0"/>
        <w:spacing w:before="240" w:after="40"/>
        <w:rPr>
          <w:b/>
          <w:bCs/>
          <w:color w:val="000000"/>
        </w:rPr>
      </w:pPr>
      <w:bookmarkStart w:id="24" w:name="_heading=h.7h4la8rw8soh" w:colFirst="0" w:colLast="0"/>
      <w:bookmarkEnd w:id="24"/>
      <w:r>
        <w:br w:type="page"/>
      </w:r>
      <w:r>
        <w:rPr>
          <w:b/>
          <w:bCs/>
          <w:color w:val="000000"/>
        </w:rPr>
        <w:lastRenderedPageBreak/>
        <w:t>Analysis of Existing AMCs and Performance Metrics</w:t>
      </w:r>
    </w:p>
    <w:p w14:paraId="73E8243B" w14:textId="77777777" w:rsidR="00230754" w:rsidRDefault="00BA4B05">
      <w:pPr>
        <w:spacing w:before="240" w:after="240"/>
      </w:pPr>
      <w:bookmarkStart w:id="25" w:name="_heading=h.zg7pc6mkb32v" w:colFirst="0" w:colLast="0"/>
      <w:bookmarkEnd w:id="25"/>
      <w:r>
        <w:t xml:space="preserve">Below are 5 prominent AMCs from issuers focusing on performance metrics: Annualized returns, </w:t>
      </w:r>
      <w:bookmarkStart w:id="26" w:name="_Int_9laeUMGk"/>
      <w:r>
        <w:t>Volatility (</w:t>
      </w:r>
      <w:bookmarkEnd w:id="26"/>
      <w:r>
        <w:t xml:space="preserve">standard </w:t>
      </w:r>
      <w:bookmarkStart w:id="27" w:name="_Int_EWoaOMQk"/>
      <w:r>
        <w:t>deviation)</w:t>
      </w:r>
      <w:bookmarkStart w:id="28" w:name="_Int_uWMxR7fM"/>
      <w:bookmarkEnd w:id="27"/>
      <w:r>
        <w:t xml:space="preserve">, Sharpe </w:t>
      </w:r>
      <w:bookmarkStart w:id="29" w:name="_Int_4xAXb3hw"/>
      <w:bookmarkEnd w:id="28"/>
      <w:r>
        <w:t>ratio (</w:t>
      </w:r>
      <w:bookmarkEnd w:id="29"/>
      <w:r>
        <w:t xml:space="preserve">risk-adjusted </w:t>
      </w:r>
      <w:bookmarkStart w:id="30" w:name="_Int_PZ3OFmoM"/>
      <w:r>
        <w:t>return)</w:t>
      </w:r>
      <w:bookmarkStart w:id="31" w:name="_Int_kEfi51St"/>
      <w:bookmarkEnd w:id="30"/>
      <w:r>
        <w:t xml:space="preserve">, and </w:t>
      </w:r>
      <w:bookmarkEnd w:id="31"/>
      <w:r>
        <w:t xml:space="preserve">AUM </w:t>
      </w:r>
      <w:bookmarkStart w:id="32" w:name="_Int_pcnE9fql"/>
      <w:r>
        <w:t>growth.</w:t>
      </w:r>
      <w:bookmarkEnd w:id="32"/>
      <w:r>
        <w:t xml:space="preserve"> The data below are taken from the 2025-2026 trends, with AMCs benefiting from market recovery post-geopolitical </w:t>
      </w:r>
      <w:bookmarkStart w:id="33" w:name="_Int_q8RkxsVc"/>
      <w:r>
        <w:t>tensions.</w:t>
      </w:r>
      <w:bookmarkEnd w:id="33"/>
    </w:p>
    <w:tbl>
      <w:tblPr>
        <w:tblStyle w:val="a0"/>
        <w:tblW w:w="9015" w:type="dxa"/>
        <w:tblBorders>
          <w:top w:val="nil"/>
          <w:left w:val="nil"/>
          <w:bottom w:val="nil"/>
          <w:right w:val="nil"/>
          <w:insideH w:val="nil"/>
          <w:insideV w:val="nil"/>
        </w:tblBorders>
        <w:tblLayout w:type="fixed"/>
        <w:tblLook w:val="0600" w:firstRow="0" w:lastRow="0" w:firstColumn="0" w:lastColumn="0" w:noHBand="1" w:noVBand="1"/>
      </w:tblPr>
      <w:tblGrid>
        <w:gridCol w:w="1440"/>
        <w:gridCol w:w="1155"/>
        <w:gridCol w:w="1710"/>
        <w:gridCol w:w="2325"/>
        <w:gridCol w:w="2385"/>
      </w:tblGrid>
      <w:tr w:rsidR="00230754" w14:paraId="03AD6F0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2BC2E784" w14:textId="77777777" w:rsidR="00230754" w:rsidRDefault="00BA4B05">
            <w:pPr>
              <w:jc w:val="center"/>
              <w:rPr>
                <w:sz w:val="18"/>
                <w:szCs w:val="18"/>
              </w:rPr>
            </w:pPr>
            <w:r>
              <w:rPr>
                <w:b/>
                <w:bCs/>
                <w:sz w:val="18"/>
                <w:szCs w:val="18"/>
              </w:rPr>
              <w:t>AMC Example</w:t>
            </w:r>
          </w:p>
        </w:tc>
        <w:tc>
          <w:tcPr>
            <w:tcW w:w="115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F3884FF" w14:textId="77777777" w:rsidR="00230754" w:rsidRDefault="00BA4B05">
            <w:pPr>
              <w:jc w:val="center"/>
              <w:rPr>
                <w:sz w:val="18"/>
                <w:szCs w:val="18"/>
              </w:rPr>
            </w:pPr>
            <w:r>
              <w:rPr>
                <w:b/>
                <w:bCs/>
                <w:sz w:val="18"/>
                <w:szCs w:val="18"/>
              </w:rPr>
              <w:t>Issuer</w:t>
            </w:r>
          </w:p>
        </w:tc>
        <w:tc>
          <w:tcPr>
            <w:tcW w:w="171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65326DE" w14:textId="77777777" w:rsidR="00230754" w:rsidRDefault="00BA4B05">
            <w:pPr>
              <w:jc w:val="center"/>
              <w:rPr>
                <w:sz w:val="18"/>
                <w:szCs w:val="18"/>
              </w:rPr>
            </w:pPr>
            <w:r>
              <w:rPr>
                <w:b/>
                <w:bCs/>
                <w:sz w:val="18"/>
                <w:szCs w:val="18"/>
              </w:rPr>
              <w:t>Strategy/Assets</w:t>
            </w:r>
          </w:p>
        </w:tc>
        <w:tc>
          <w:tcPr>
            <w:tcW w:w="232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F06F2A2" w14:textId="77777777" w:rsidR="00230754" w:rsidRDefault="00BA4B05">
            <w:pPr>
              <w:jc w:val="center"/>
              <w:rPr>
                <w:sz w:val="18"/>
                <w:szCs w:val="18"/>
              </w:rPr>
            </w:pPr>
            <w:r>
              <w:rPr>
                <w:b/>
                <w:bCs/>
                <w:sz w:val="18"/>
                <w:szCs w:val="18"/>
              </w:rPr>
              <w:t>2025-2026 Performance Metrics</w:t>
            </w:r>
          </w:p>
        </w:tc>
        <w:tc>
          <w:tcPr>
            <w:tcW w:w="238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896FE7A" w14:textId="77777777" w:rsidR="00230754" w:rsidRDefault="00BA4B05">
            <w:pPr>
              <w:jc w:val="center"/>
              <w:rPr>
                <w:sz w:val="18"/>
                <w:szCs w:val="18"/>
              </w:rPr>
            </w:pPr>
            <w:r>
              <w:rPr>
                <w:b/>
                <w:bCs/>
                <w:sz w:val="18"/>
                <w:szCs w:val="18"/>
              </w:rPr>
              <w:t>Rationale/Analysis</w:t>
            </w:r>
          </w:p>
        </w:tc>
      </w:tr>
      <w:tr w:rsidR="00230754" w14:paraId="31E59577"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A32AB" w14:textId="77777777" w:rsidR="00230754" w:rsidRDefault="00BA4B05">
            <w:pPr>
              <w:rPr>
                <w:sz w:val="18"/>
                <w:szCs w:val="18"/>
              </w:rPr>
            </w:pPr>
            <w:r>
              <w:rPr>
                <w:sz w:val="18"/>
                <w:szCs w:val="18"/>
              </w:rPr>
              <w:t>UBS Dynamic Equity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6A801" w14:textId="77777777" w:rsidR="00230754" w:rsidRDefault="00BA4B05">
            <w:pPr>
              <w:rPr>
                <w:sz w:val="18"/>
                <w:szCs w:val="18"/>
              </w:rPr>
            </w:pPr>
            <w:r>
              <w:rPr>
                <w:sz w:val="18"/>
                <w:szCs w:val="18"/>
              </w:rPr>
              <w:t>UBS</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81F0E" w14:textId="77777777" w:rsidR="00230754" w:rsidRDefault="00BA4B05">
            <w:pPr>
              <w:rPr>
                <w:sz w:val="18"/>
                <w:szCs w:val="18"/>
              </w:rPr>
            </w:pPr>
            <w:r>
              <w:rPr>
                <w:sz w:val="18"/>
                <w:szCs w:val="18"/>
              </w:rPr>
              <w:t>Global equities with ESG focus</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C3D1E" w14:textId="77777777" w:rsidR="00230754" w:rsidRDefault="00BA4B05">
            <w:pPr>
              <w:rPr>
                <w:sz w:val="18"/>
                <w:szCs w:val="18"/>
              </w:rPr>
            </w:pPr>
            <w:bookmarkStart w:id="34" w:name="_heading=h.m9cp25l5nm6s" w:colFirst="0" w:colLast="0"/>
            <w:bookmarkEnd w:id="34"/>
            <w:r>
              <w:rPr>
                <w:sz w:val="18"/>
                <w:szCs w:val="18"/>
              </w:rPr>
              <w:t>Annualized Return</w:t>
            </w:r>
            <w:bookmarkStart w:id="35" w:name="_Int_uPVAvFkd"/>
            <w:r>
              <w:rPr>
                <w:sz w:val="18"/>
                <w:szCs w:val="18"/>
              </w:rPr>
              <w:t>: 12.5%</w:t>
            </w:r>
            <w:bookmarkEnd w:id="35"/>
          </w:p>
          <w:p w14:paraId="57018A5A" w14:textId="77777777" w:rsidR="00230754" w:rsidRDefault="00BA4B05">
            <w:pPr>
              <w:rPr>
                <w:sz w:val="18"/>
                <w:szCs w:val="18"/>
              </w:rPr>
            </w:pPr>
            <w:bookmarkStart w:id="36" w:name="_heading=h.7olf0kwm1h7m" w:colFirst="0" w:colLast="0"/>
            <w:bookmarkEnd w:id="36"/>
            <w:r>
              <w:rPr>
                <w:sz w:val="18"/>
                <w:szCs w:val="18"/>
              </w:rPr>
              <w:t>Volatility</w:t>
            </w:r>
            <w:bookmarkStart w:id="37" w:name="_Int_kD7A6tSS"/>
            <w:r>
              <w:rPr>
                <w:sz w:val="18"/>
                <w:szCs w:val="18"/>
              </w:rPr>
              <w:t>: 14%</w:t>
            </w:r>
            <w:bookmarkEnd w:id="37"/>
          </w:p>
          <w:p w14:paraId="71259275" w14:textId="77777777" w:rsidR="00230754" w:rsidRDefault="00BA4B05">
            <w:pPr>
              <w:rPr>
                <w:sz w:val="18"/>
                <w:szCs w:val="18"/>
              </w:rPr>
            </w:pPr>
            <w:bookmarkStart w:id="38" w:name="_heading=h.ux3hnnc4k7h8" w:colFirst="0" w:colLast="0"/>
            <w:bookmarkEnd w:id="38"/>
            <w:r>
              <w:rPr>
                <w:sz w:val="18"/>
                <w:szCs w:val="18"/>
              </w:rPr>
              <w:t>Sharpe Ratio</w:t>
            </w:r>
            <w:bookmarkStart w:id="39" w:name="_Int_7mbSVlXv"/>
            <w:r>
              <w:rPr>
                <w:sz w:val="18"/>
                <w:szCs w:val="18"/>
              </w:rPr>
              <w:t>: 0.89</w:t>
            </w:r>
            <w:bookmarkEnd w:id="39"/>
          </w:p>
          <w:p w14:paraId="497084B2" w14:textId="77777777" w:rsidR="00230754" w:rsidRDefault="00BA4B05">
            <w:pPr>
              <w:rPr>
                <w:sz w:val="18"/>
                <w:szCs w:val="18"/>
              </w:rPr>
            </w:pPr>
            <w:bookmarkStart w:id="40" w:name="_heading=h.x5xodnp21swr" w:colFirst="0" w:colLast="0"/>
            <w:bookmarkEnd w:id="40"/>
            <w:r>
              <w:rPr>
                <w:sz w:val="18"/>
                <w:szCs w:val="18"/>
              </w:rPr>
              <w:t xml:space="preserve">AUM </w:t>
            </w:r>
            <w:bookmarkStart w:id="41" w:name="_Int_SkCOgsOM"/>
            <w:r>
              <w:rPr>
                <w:sz w:val="18"/>
                <w:szCs w:val="18"/>
              </w:rPr>
              <w:t xml:space="preserve">Growth: </w:t>
            </w:r>
            <w:bookmarkEnd w:id="41"/>
            <w:r>
              <w:rPr>
                <w:sz w:val="18"/>
                <w:szCs w:val="18"/>
              </w:rPr>
              <w:t>+18% to $2.5B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F739B" w14:textId="77777777" w:rsidR="00230754" w:rsidRDefault="00BA4B05">
            <w:pPr>
              <w:rPr>
                <w:sz w:val="18"/>
                <w:szCs w:val="18"/>
              </w:rPr>
            </w:pPr>
            <w:r>
              <w:rPr>
                <w:sz w:val="18"/>
                <w:szCs w:val="18"/>
              </w:rPr>
              <w:t>Strong in Asia or Europe</w:t>
            </w:r>
          </w:p>
          <w:p w14:paraId="0C230470" w14:textId="77777777" w:rsidR="00230754" w:rsidRDefault="00BA4B05">
            <w:pPr>
              <w:rPr>
                <w:sz w:val="18"/>
                <w:szCs w:val="18"/>
              </w:rPr>
            </w:pPr>
            <w:bookmarkStart w:id="42" w:name="_heading=h.ju12diifgveg" w:colFirst="0" w:colLast="0"/>
            <w:bookmarkEnd w:id="42"/>
            <w:r>
              <w:rPr>
                <w:sz w:val="18"/>
                <w:szCs w:val="18"/>
              </w:rPr>
              <w:t xml:space="preserve">outperformed </w:t>
            </w:r>
            <w:bookmarkStart w:id="43" w:name="_Int_bwV3dFzY"/>
            <w:r>
              <w:rPr>
                <w:sz w:val="18"/>
                <w:szCs w:val="18"/>
              </w:rPr>
              <w:t>benchmarks (</w:t>
            </w:r>
            <w:bookmarkEnd w:id="43"/>
            <w:r>
              <w:rPr>
                <w:sz w:val="18"/>
                <w:szCs w:val="18"/>
              </w:rPr>
              <w:t xml:space="preserve">e.g. MSCI </w:t>
            </w:r>
            <w:bookmarkStart w:id="44" w:name="_Int_aDThaRfR"/>
            <w:r>
              <w:rPr>
                <w:sz w:val="18"/>
                <w:szCs w:val="18"/>
              </w:rPr>
              <w:t>World +</w:t>
            </w:r>
            <w:bookmarkEnd w:id="44"/>
            <w:r>
              <w:rPr>
                <w:sz w:val="18"/>
                <w:szCs w:val="18"/>
              </w:rPr>
              <w:t xml:space="preserve">10%) due to active tech </w:t>
            </w:r>
            <w:bookmarkStart w:id="45" w:name="_Int_RF44CLNi"/>
            <w:r>
              <w:rPr>
                <w:sz w:val="18"/>
                <w:szCs w:val="18"/>
              </w:rPr>
              <w:t>reallocations.</w:t>
            </w:r>
            <w:bookmarkEnd w:id="45"/>
            <w:r>
              <w:rPr>
                <w:sz w:val="18"/>
                <w:szCs w:val="18"/>
              </w:rPr>
              <w:t xml:space="preserve"> </w:t>
            </w:r>
          </w:p>
          <w:p w14:paraId="366DEB38" w14:textId="77777777" w:rsidR="00230754" w:rsidRDefault="00BA4B05">
            <w:pPr>
              <w:rPr>
                <w:sz w:val="18"/>
                <w:szCs w:val="18"/>
              </w:rPr>
            </w:pPr>
            <w:bookmarkStart w:id="46" w:name="_heading=h.ijyp6yfk7h5f" w:colFirst="0" w:colLast="0"/>
            <w:bookmarkEnd w:id="46"/>
            <w:r>
              <w:rPr>
                <w:sz w:val="18"/>
                <w:szCs w:val="18"/>
              </w:rPr>
              <w:t xml:space="preserve">Risks: Market volatility led to 5% drawdown in Q1 </w:t>
            </w:r>
            <w:bookmarkStart w:id="47" w:name="_Int_dHpYq47Z"/>
            <w:r>
              <w:rPr>
                <w:sz w:val="18"/>
                <w:szCs w:val="18"/>
              </w:rPr>
              <w:t>2026.</w:t>
            </w:r>
            <w:bookmarkEnd w:id="47"/>
          </w:p>
        </w:tc>
      </w:tr>
      <w:tr w:rsidR="00230754" w14:paraId="6F43907B"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3D311" w14:textId="77777777" w:rsidR="00230754" w:rsidRDefault="00BA4B05">
            <w:pPr>
              <w:rPr>
                <w:sz w:val="18"/>
                <w:szCs w:val="18"/>
              </w:rPr>
            </w:pPr>
            <w:r>
              <w:rPr>
                <w:sz w:val="18"/>
                <w:szCs w:val="18"/>
              </w:rPr>
              <w:t>Vontobel High Dividend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50F09" w14:textId="77777777" w:rsidR="00230754" w:rsidRDefault="00BA4B05">
            <w:pPr>
              <w:rPr>
                <w:sz w:val="18"/>
                <w:szCs w:val="18"/>
              </w:rPr>
            </w:pPr>
            <w:r>
              <w:rPr>
                <w:sz w:val="18"/>
                <w:szCs w:val="18"/>
              </w:rPr>
              <w:t>Vontobel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EC0A3" w14:textId="77777777" w:rsidR="00230754" w:rsidRDefault="00BA4B05">
            <w:pPr>
              <w:rPr>
                <w:sz w:val="18"/>
                <w:szCs w:val="18"/>
              </w:rPr>
            </w:pPr>
            <w:bookmarkStart w:id="48" w:name="_heading=h.rtx5g9n4c97r" w:colFirst="0" w:colLast="0"/>
            <w:bookmarkEnd w:id="48"/>
            <w:r>
              <w:rPr>
                <w:sz w:val="18"/>
                <w:szCs w:val="18"/>
              </w:rPr>
              <w:t xml:space="preserve">Dividend-yielding </w:t>
            </w:r>
            <w:bookmarkStart w:id="49" w:name="_Int_XHOIp6yu"/>
            <w:r>
              <w:rPr>
                <w:sz w:val="18"/>
                <w:szCs w:val="18"/>
              </w:rPr>
              <w:t>stocks (</w:t>
            </w:r>
            <w:bookmarkEnd w:id="49"/>
            <w:r>
              <w:rPr>
                <w:sz w:val="18"/>
                <w:szCs w:val="18"/>
              </w:rPr>
              <w:t xml:space="preserve">equities or </w:t>
            </w:r>
            <w:bookmarkStart w:id="50" w:name="_Int_r77eMK1D"/>
            <w:r>
              <w:rPr>
                <w:sz w:val="18"/>
                <w:szCs w:val="18"/>
              </w:rPr>
              <w:t>commodities)</w:t>
            </w:r>
            <w:bookmarkEnd w:id="50"/>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0E410" w14:textId="77777777" w:rsidR="00230754" w:rsidRDefault="00BA4B05">
            <w:pPr>
              <w:rPr>
                <w:sz w:val="18"/>
                <w:szCs w:val="18"/>
              </w:rPr>
            </w:pPr>
            <w:bookmarkStart w:id="51" w:name="_heading=h.8jr62cnu2oqb" w:colFirst="0" w:colLast="0"/>
            <w:bookmarkEnd w:id="51"/>
            <w:r>
              <w:rPr>
                <w:sz w:val="18"/>
                <w:szCs w:val="18"/>
              </w:rPr>
              <w:t>Annualized Return</w:t>
            </w:r>
            <w:bookmarkStart w:id="52" w:name="_Int_18eeaybK"/>
            <w:r>
              <w:rPr>
                <w:sz w:val="18"/>
                <w:szCs w:val="18"/>
              </w:rPr>
              <w:t>: 9.8%</w:t>
            </w:r>
            <w:bookmarkEnd w:id="52"/>
          </w:p>
          <w:p w14:paraId="522A1227" w14:textId="77777777" w:rsidR="00230754" w:rsidRDefault="00BA4B05">
            <w:pPr>
              <w:rPr>
                <w:sz w:val="18"/>
                <w:szCs w:val="18"/>
              </w:rPr>
            </w:pPr>
            <w:bookmarkStart w:id="53" w:name="_heading=h.8ise72ey7b45" w:colFirst="0" w:colLast="0"/>
            <w:bookmarkEnd w:id="53"/>
            <w:r>
              <w:rPr>
                <w:sz w:val="18"/>
                <w:szCs w:val="18"/>
              </w:rPr>
              <w:t>Volatility</w:t>
            </w:r>
            <w:bookmarkStart w:id="54" w:name="_Int_EFCRc1S1"/>
            <w:r>
              <w:rPr>
                <w:sz w:val="18"/>
                <w:szCs w:val="18"/>
              </w:rPr>
              <w:t>: 11%</w:t>
            </w:r>
            <w:bookmarkEnd w:id="54"/>
          </w:p>
          <w:p w14:paraId="330741ED" w14:textId="77777777" w:rsidR="00230754" w:rsidRDefault="00BA4B05">
            <w:pPr>
              <w:rPr>
                <w:sz w:val="18"/>
                <w:szCs w:val="18"/>
              </w:rPr>
            </w:pPr>
            <w:bookmarkStart w:id="55" w:name="_heading=h.g2frg022kf2y" w:colFirst="0" w:colLast="0"/>
            <w:bookmarkEnd w:id="55"/>
            <w:r>
              <w:rPr>
                <w:sz w:val="18"/>
                <w:szCs w:val="18"/>
              </w:rPr>
              <w:t>Sharpe Ratio</w:t>
            </w:r>
            <w:bookmarkStart w:id="56" w:name="_Int_6rBDjFAc"/>
            <w:r>
              <w:rPr>
                <w:sz w:val="18"/>
                <w:szCs w:val="18"/>
              </w:rPr>
              <w:t>: 0.75</w:t>
            </w:r>
            <w:bookmarkEnd w:id="56"/>
          </w:p>
          <w:p w14:paraId="3879002F" w14:textId="77777777" w:rsidR="00230754" w:rsidRDefault="00BA4B05">
            <w:pPr>
              <w:rPr>
                <w:sz w:val="18"/>
                <w:szCs w:val="18"/>
              </w:rPr>
            </w:pPr>
            <w:bookmarkStart w:id="57" w:name="_heading=h.9yc85albfyhh" w:colFirst="0" w:colLast="0"/>
            <w:bookmarkEnd w:id="57"/>
            <w:r>
              <w:rPr>
                <w:sz w:val="18"/>
                <w:szCs w:val="18"/>
              </w:rPr>
              <w:t xml:space="preserve">AUM </w:t>
            </w:r>
            <w:bookmarkStart w:id="58" w:name="_Int_kWYXyNcH"/>
            <w:r>
              <w:rPr>
                <w:sz w:val="18"/>
                <w:szCs w:val="18"/>
              </w:rPr>
              <w:t xml:space="preserve">Growth: </w:t>
            </w:r>
            <w:bookmarkEnd w:id="58"/>
            <w:r>
              <w:rPr>
                <w:sz w:val="18"/>
                <w:szCs w:val="18"/>
              </w:rPr>
              <w:t>+22% to $1.8B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8D1CF" w14:textId="77777777" w:rsidR="00230754" w:rsidRDefault="00BA4B05">
            <w:pPr>
              <w:rPr>
                <w:sz w:val="18"/>
                <w:szCs w:val="18"/>
              </w:rPr>
            </w:pPr>
            <w:bookmarkStart w:id="59" w:name="_heading=h.51o014l8cssu" w:colFirst="0" w:colLast="0"/>
            <w:bookmarkEnd w:id="59"/>
            <w:r>
              <w:rPr>
                <w:sz w:val="18"/>
                <w:szCs w:val="18"/>
              </w:rPr>
              <w:t xml:space="preserve">Popular for yield </w:t>
            </w:r>
            <w:bookmarkStart w:id="60" w:name="_Int_KpTxpRtV"/>
            <w:r>
              <w:rPr>
                <w:sz w:val="18"/>
                <w:szCs w:val="18"/>
              </w:rPr>
              <w:t>enhancement (</w:t>
            </w:r>
            <w:bookmarkEnd w:id="60"/>
            <w:r>
              <w:rPr>
                <w:sz w:val="18"/>
                <w:szCs w:val="18"/>
              </w:rPr>
              <w:t xml:space="preserve">4-6% dividends) per Julius Baer, with demand for high-dividend AMCs surged 25% in 2026 amid </w:t>
            </w:r>
            <w:bookmarkStart w:id="61" w:name="_Int_4IFFtO6y"/>
            <w:r>
              <w:rPr>
                <w:sz w:val="18"/>
                <w:szCs w:val="18"/>
              </w:rPr>
              <w:t>rates.</w:t>
            </w:r>
            <w:bookmarkEnd w:id="61"/>
            <w:r>
              <w:rPr>
                <w:sz w:val="18"/>
                <w:szCs w:val="18"/>
              </w:rPr>
              <w:t xml:space="preserve"> </w:t>
            </w:r>
          </w:p>
          <w:p w14:paraId="0E65B7A9" w14:textId="77777777" w:rsidR="00230754" w:rsidRDefault="00BA4B05">
            <w:pPr>
              <w:rPr>
                <w:sz w:val="18"/>
                <w:szCs w:val="18"/>
              </w:rPr>
            </w:pPr>
            <w:bookmarkStart w:id="62" w:name="_heading=h.1us0qx3i2m68" w:colFirst="0" w:colLast="0"/>
            <w:bookmarkEnd w:id="62"/>
            <w:r>
              <w:rPr>
                <w:sz w:val="18"/>
                <w:szCs w:val="18"/>
              </w:rPr>
              <w:t xml:space="preserve">Drawback: Underperformed in growth </w:t>
            </w:r>
            <w:bookmarkStart w:id="63" w:name="_Int_QdojwSRK"/>
            <w:r>
              <w:rPr>
                <w:sz w:val="18"/>
                <w:szCs w:val="18"/>
              </w:rPr>
              <w:t>rallies.</w:t>
            </w:r>
            <w:bookmarkEnd w:id="63"/>
          </w:p>
        </w:tc>
      </w:tr>
      <w:tr w:rsidR="00230754" w14:paraId="10C83E81"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AA078" w14:textId="77777777" w:rsidR="00230754" w:rsidRDefault="00BA4B05">
            <w:pPr>
              <w:rPr>
                <w:sz w:val="18"/>
                <w:szCs w:val="18"/>
              </w:rPr>
            </w:pPr>
            <w:r>
              <w:rPr>
                <w:sz w:val="18"/>
                <w:szCs w:val="18"/>
              </w:rPr>
              <w:t>Leonteq Multi-Asset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AD0B8" w14:textId="77777777" w:rsidR="00230754" w:rsidRDefault="00BA4B05">
            <w:pPr>
              <w:rPr>
                <w:sz w:val="18"/>
                <w:szCs w:val="18"/>
              </w:rPr>
            </w:pPr>
            <w:r>
              <w:rPr>
                <w:sz w:val="18"/>
                <w:szCs w:val="18"/>
              </w:rPr>
              <w:t>Leonteq</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5F45E" w14:textId="77777777" w:rsidR="00230754" w:rsidRDefault="00BA4B05">
            <w:pPr>
              <w:rPr>
                <w:sz w:val="18"/>
                <w:szCs w:val="18"/>
              </w:rPr>
            </w:pPr>
            <w:bookmarkStart w:id="64" w:name="_heading=h.bwvxmhrckinj" w:colFirst="0" w:colLast="0"/>
            <w:bookmarkStart w:id="65" w:name="_Int_r7Haprlc"/>
            <w:bookmarkEnd w:id="64"/>
            <w:r>
              <w:rPr>
                <w:sz w:val="18"/>
                <w:szCs w:val="18"/>
              </w:rPr>
              <w:t>Balanced (</w:t>
            </w:r>
            <w:bookmarkEnd w:id="65"/>
            <w:r>
              <w:rPr>
                <w:sz w:val="18"/>
                <w:szCs w:val="18"/>
              </w:rPr>
              <w:t>equities, bonds</w:t>
            </w:r>
            <w:bookmarkStart w:id="66" w:name="_Int_ORBUb1BC"/>
            <w:r>
              <w:rPr>
                <w:sz w:val="18"/>
                <w:szCs w:val="18"/>
              </w:rPr>
              <w:t xml:space="preserve">, </w:t>
            </w:r>
            <w:bookmarkStart w:id="67" w:name="_Int_wUkER5bA"/>
            <w:r>
              <w:rPr>
                <w:sz w:val="18"/>
                <w:szCs w:val="18"/>
              </w:rPr>
              <w:t>commodities)</w:t>
            </w:r>
            <w:bookmarkEnd w:id="66"/>
            <w:bookmarkEnd w:id="67"/>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C859A" w14:textId="77777777" w:rsidR="00230754" w:rsidRDefault="00BA4B05">
            <w:pPr>
              <w:rPr>
                <w:sz w:val="18"/>
                <w:szCs w:val="18"/>
              </w:rPr>
            </w:pPr>
            <w:bookmarkStart w:id="68" w:name="_heading=h.3qj8c7uyg1mp" w:colFirst="0" w:colLast="0"/>
            <w:bookmarkEnd w:id="68"/>
            <w:r>
              <w:rPr>
                <w:sz w:val="18"/>
                <w:szCs w:val="18"/>
              </w:rPr>
              <w:t>Annualized Return</w:t>
            </w:r>
            <w:bookmarkStart w:id="69" w:name="_Int_Szbe8tLy"/>
            <w:r>
              <w:rPr>
                <w:sz w:val="18"/>
                <w:szCs w:val="18"/>
              </w:rPr>
              <w:t>: 10.2%</w:t>
            </w:r>
            <w:bookmarkEnd w:id="69"/>
          </w:p>
          <w:p w14:paraId="7FFE3B69" w14:textId="77777777" w:rsidR="00230754" w:rsidRDefault="00BA4B05">
            <w:pPr>
              <w:rPr>
                <w:sz w:val="18"/>
                <w:szCs w:val="18"/>
              </w:rPr>
            </w:pPr>
            <w:bookmarkStart w:id="70" w:name="_heading=h.1rk0l0muatlg" w:colFirst="0" w:colLast="0"/>
            <w:bookmarkEnd w:id="70"/>
            <w:r>
              <w:rPr>
                <w:sz w:val="18"/>
                <w:szCs w:val="18"/>
              </w:rPr>
              <w:t>Volatility</w:t>
            </w:r>
            <w:bookmarkStart w:id="71" w:name="_Int_u4gdIlhM"/>
            <w:r>
              <w:rPr>
                <w:sz w:val="18"/>
                <w:szCs w:val="18"/>
              </w:rPr>
              <w:t>: 12.5%</w:t>
            </w:r>
            <w:bookmarkEnd w:id="71"/>
          </w:p>
          <w:p w14:paraId="573A1C83" w14:textId="77777777" w:rsidR="00230754" w:rsidRDefault="00BA4B05">
            <w:pPr>
              <w:rPr>
                <w:sz w:val="18"/>
                <w:szCs w:val="18"/>
              </w:rPr>
            </w:pPr>
            <w:bookmarkStart w:id="72" w:name="_heading=h.vrumneou8xz6" w:colFirst="0" w:colLast="0"/>
            <w:bookmarkEnd w:id="72"/>
            <w:r>
              <w:rPr>
                <w:sz w:val="18"/>
                <w:szCs w:val="18"/>
              </w:rPr>
              <w:t>Sharpe Ratio</w:t>
            </w:r>
            <w:bookmarkStart w:id="73" w:name="_Int_f4kcuFiY"/>
            <w:r>
              <w:rPr>
                <w:sz w:val="18"/>
                <w:szCs w:val="18"/>
              </w:rPr>
              <w:t>: 0.82</w:t>
            </w:r>
            <w:bookmarkEnd w:id="73"/>
          </w:p>
          <w:p w14:paraId="6B64A0AF" w14:textId="77777777" w:rsidR="00230754" w:rsidRDefault="00BA4B05">
            <w:pPr>
              <w:rPr>
                <w:sz w:val="18"/>
                <w:szCs w:val="18"/>
              </w:rPr>
            </w:pPr>
            <w:bookmarkStart w:id="74" w:name="_heading=h.oqasx8uwiqoq" w:colFirst="0" w:colLast="0"/>
            <w:bookmarkEnd w:id="74"/>
            <w:r>
              <w:rPr>
                <w:sz w:val="18"/>
                <w:szCs w:val="18"/>
              </w:rPr>
              <w:t xml:space="preserve">AUM </w:t>
            </w:r>
            <w:bookmarkStart w:id="75" w:name="_Int_jSnJJ7T4"/>
            <w:r>
              <w:rPr>
                <w:sz w:val="18"/>
                <w:szCs w:val="18"/>
              </w:rPr>
              <w:t xml:space="preserve">Growth: </w:t>
            </w:r>
            <w:bookmarkEnd w:id="75"/>
            <w:r>
              <w:rPr>
                <w:sz w:val="18"/>
                <w:szCs w:val="18"/>
              </w:rPr>
              <w:t>+15% to $1.2B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54447" w14:textId="77777777" w:rsidR="00230754" w:rsidRDefault="00BA4B05">
            <w:pPr>
              <w:rPr>
                <w:sz w:val="18"/>
                <w:szCs w:val="18"/>
              </w:rPr>
            </w:pPr>
            <w:bookmarkStart w:id="76" w:name="_heading=h.f0pyw74efwzu" w:colFirst="0" w:colLast="0"/>
            <w:bookmarkEnd w:id="76"/>
            <w:r>
              <w:rPr>
                <w:sz w:val="18"/>
                <w:szCs w:val="18"/>
              </w:rPr>
              <w:t>Flexible mandate aided hedging</w:t>
            </w:r>
            <w:bookmarkStart w:id="77" w:name="_Int_LYNm64IK"/>
            <w:r>
              <w:rPr>
                <w:sz w:val="18"/>
                <w:szCs w:val="18"/>
              </w:rPr>
              <w:t xml:space="preserve">, 2026 </w:t>
            </w:r>
            <w:bookmarkEnd w:id="77"/>
            <w:r>
              <w:rPr>
                <w:sz w:val="18"/>
                <w:szCs w:val="18"/>
              </w:rPr>
              <w:t xml:space="preserve">geopolitics boosted commodity </w:t>
            </w:r>
            <w:bookmarkStart w:id="78" w:name="_Int_yTzHNHJn"/>
            <w:r>
              <w:rPr>
                <w:sz w:val="18"/>
                <w:szCs w:val="18"/>
              </w:rPr>
              <w:t>exposure.</w:t>
            </w:r>
            <w:bookmarkEnd w:id="78"/>
            <w:r>
              <w:rPr>
                <w:sz w:val="18"/>
                <w:szCs w:val="18"/>
              </w:rPr>
              <w:t xml:space="preserve"> </w:t>
            </w:r>
          </w:p>
          <w:p w14:paraId="43C8FE15" w14:textId="77777777" w:rsidR="00230754" w:rsidRDefault="00230754">
            <w:pPr>
              <w:rPr>
                <w:sz w:val="18"/>
                <w:szCs w:val="18"/>
              </w:rPr>
            </w:pPr>
          </w:p>
        </w:tc>
      </w:tr>
      <w:tr w:rsidR="00230754" w14:paraId="1D661BA4"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28A4A" w14:textId="77777777" w:rsidR="00230754" w:rsidRDefault="00BA4B05">
            <w:pPr>
              <w:rPr>
                <w:sz w:val="18"/>
                <w:szCs w:val="18"/>
              </w:rPr>
            </w:pPr>
            <w:r>
              <w:rPr>
                <w:sz w:val="18"/>
                <w:szCs w:val="18"/>
              </w:rPr>
              <w:t xml:space="preserve">JSE Actively Managed Certificate </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03842" w14:textId="77777777" w:rsidR="00230754" w:rsidRDefault="00BA4B05">
            <w:pPr>
              <w:rPr>
                <w:sz w:val="18"/>
                <w:szCs w:val="18"/>
              </w:rPr>
            </w:pPr>
            <w:bookmarkStart w:id="79" w:name="_heading=h.fjy0evgm38ua" w:colFirst="0" w:colLast="0"/>
            <w:bookmarkStart w:id="80" w:name="_Int_l8xIWCOF"/>
            <w:bookmarkEnd w:id="79"/>
            <w:r>
              <w:rPr>
                <w:sz w:val="18"/>
                <w:szCs w:val="18"/>
              </w:rPr>
              <w:t>Absa (</w:t>
            </w:r>
            <w:bookmarkEnd w:id="80"/>
            <w:r>
              <w:rPr>
                <w:sz w:val="18"/>
                <w:szCs w:val="18"/>
              </w:rPr>
              <w:t>JSE-</w:t>
            </w:r>
            <w:bookmarkStart w:id="81" w:name="_Int_A3ggAN1v"/>
            <w:r>
              <w:rPr>
                <w:sz w:val="18"/>
                <w:szCs w:val="18"/>
              </w:rPr>
              <w:t>listed)</w:t>
            </w:r>
            <w:bookmarkEnd w:id="81"/>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B3416" w14:textId="77777777" w:rsidR="00230754" w:rsidRDefault="00BA4B05">
            <w:pPr>
              <w:rPr>
                <w:sz w:val="18"/>
                <w:szCs w:val="18"/>
              </w:rPr>
            </w:pPr>
            <w:r>
              <w:rPr>
                <w:sz w:val="18"/>
                <w:szCs w:val="18"/>
              </w:rPr>
              <w:t>Global macro equities</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A106D" w14:textId="77777777" w:rsidR="00230754" w:rsidRDefault="00BA4B05">
            <w:pPr>
              <w:rPr>
                <w:sz w:val="18"/>
                <w:szCs w:val="18"/>
              </w:rPr>
            </w:pPr>
            <w:bookmarkStart w:id="82" w:name="_heading=h.u8tmehywkvf" w:colFirst="0" w:colLast="0"/>
            <w:bookmarkEnd w:id="82"/>
            <w:r>
              <w:rPr>
                <w:sz w:val="18"/>
                <w:szCs w:val="18"/>
              </w:rPr>
              <w:t>Annualized Return</w:t>
            </w:r>
            <w:bookmarkStart w:id="83" w:name="_Int_JHyeJPoK"/>
            <w:r>
              <w:rPr>
                <w:sz w:val="18"/>
                <w:szCs w:val="18"/>
              </w:rPr>
              <w:t>: 11%</w:t>
            </w:r>
            <w:bookmarkEnd w:id="83"/>
          </w:p>
          <w:p w14:paraId="5C34F6AB" w14:textId="77777777" w:rsidR="00230754" w:rsidRDefault="00BA4B05">
            <w:pPr>
              <w:rPr>
                <w:sz w:val="18"/>
                <w:szCs w:val="18"/>
              </w:rPr>
            </w:pPr>
            <w:bookmarkStart w:id="84" w:name="_heading=h.ullvx8z3098e" w:colFirst="0" w:colLast="0"/>
            <w:bookmarkEnd w:id="84"/>
            <w:r>
              <w:rPr>
                <w:sz w:val="18"/>
                <w:szCs w:val="18"/>
              </w:rPr>
              <w:t>Volatility</w:t>
            </w:r>
            <w:bookmarkStart w:id="85" w:name="_Int_i2FvvtPT"/>
            <w:r>
              <w:rPr>
                <w:sz w:val="18"/>
                <w:szCs w:val="18"/>
              </w:rPr>
              <w:t>: 13%</w:t>
            </w:r>
            <w:bookmarkEnd w:id="85"/>
          </w:p>
          <w:p w14:paraId="76E7EC7D" w14:textId="77777777" w:rsidR="00230754" w:rsidRDefault="00BA4B05">
            <w:pPr>
              <w:rPr>
                <w:sz w:val="18"/>
                <w:szCs w:val="18"/>
              </w:rPr>
            </w:pPr>
            <w:bookmarkStart w:id="86" w:name="_heading=h.agw8qhlk3t0n" w:colFirst="0" w:colLast="0"/>
            <w:bookmarkEnd w:id="86"/>
            <w:r>
              <w:rPr>
                <w:sz w:val="18"/>
                <w:szCs w:val="18"/>
              </w:rPr>
              <w:t>Sharpe Ratio</w:t>
            </w:r>
            <w:bookmarkStart w:id="87" w:name="_Int_CbKDI82f"/>
            <w:r>
              <w:rPr>
                <w:sz w:val="18"/>
                <w:szCs w:val="18"/>
              </w:rPr>
              <w:t>: 0.85</w:t>
            </w:r>
            <w:bookmarkEnd w:id="87"/>
          </w:p>
          <w:p w14:paraId="3A68669B" w14:textId="77777777" w:rsidR="00230754" w:rsidRDefault="00BA4B05">
            <w:pPr>
              <w:rPr>
                <w:sz w:val="18"/>
                <w:szCs w:val="18"/>
              </w:rPr>
            </w:pPr>
            <w:bookmarkStart w:id="88" w:name="_heading=h.gre5c2hn7xl" w:colFirst="0" w:colLast="0"/>
            <w:bookmarkEnd w:id="88"/>
            <w:r>
              <w:rPr>
                <w:sz w:val="18"/>
                <w:szCs w:val="18"/>
              </w:rPr>
              <w:t xml:space="preserve">AUM </w:t>
            </w:r>
            <w:bookmarkStart w:id="89" w:name="_Int_HaUqRMEu"/>
            <w:r>
              <w:rPr>
                <w:sz w:val="18"/>
                <w:szCs w:val="18"/>
              </w:rPr>
              <w:t xml:space="preserve">Growth: </w:t>
            </w:r>
            <w:bookmarkEnd w:id="89"/>
            <w:r>
              <w:rPr>
                <w:sz w:val="18"/>
                <w:szCs w:val="18"/>
              </w:rPr>
              <w:t>+20% to $800M</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51110" w14:textId="77777777" w:rsidR="00230754" w:rsidRDefault="00BA4B05">
            <w:pPr>
              <w:rPr>
                <w:sz w:val="18"/>
                <w:szCs w:val="18"/>
              </w:rPr>
            </w:pPr>
            <w:bookmarkStart w:id="90" w:name="_heading=h.5q2usvkj4vm1" w:colFirst="0" w:colLast="0"/>
            <w:bookmarkEnd w:id="90"/>
            <w:r>
              <w:rPr>
                <w:sz w:val="18"/>
                <w:szCs w:val="18"/>
              </w:rPr>
              <w:t xml:space="preserve">Africa &amp; Asia focus, benefited from emerging markets </w:t>
            </w:r>
            <w:bookmarkStart w:id="91" w:name="_Int_331NA396"/>
            <w:r>
              <w:rPr>
                <w:sz w:val="18"/>
                <w:szCs w:val="18"/>
              </w:rPr>
              <w:t>(+</w:t>
            </w:r>
            <w:bookmarkEnd w:id="91"/>
            <w:r>
              <w:rPr>
                <w:sz w:val="18"/>
                <w:szCs w:val="18"/>
              </w:rPr>
              <w:t>15% returns</w:t>
            </w:r>
            <w:bookmarkStart w:id="92" w:name="_Int_ewOfXTrR"/>
            <w:r>
              <w:rPr>
                <w:sz w:val="18"/>
                <w:szCs w:val="18"/>
              </w:rPr>
              <w:t>).</w:t>
            </w:r>
            <w:bookmarkEnd w:id="92"/>
            <w:r>
              <w:rPr>
                <w:sz w:val="18"/>
                <w:szCs w:val="18"/>
              </w:rPr>
              <w:t xml:space="preserve"> </w:t>
            </w:r>
          </w:p>
          <w:p w14:paraId="58DC7AF6" w14:textId="77777777" w:rsidR="00230754" w:rsidRDefault="00BA4B05">
            <w:pPr>
              <w:rPr>
                <w:sz w:val="18"/>
                <w:szCs w:val="18"/>
              </w:rPr>
            </w:pPr>
            <w:bookmarkStart w:id="93" w:name="_heading=h.x287938wcnqf" w:colFirst="0" w:colLast="0"/>
            <w:bookmarkEnd w:id="93"/>
            <w:r>
              <w:rPr>
                <w:sz w:val="18"/>
                <w:szCs w:val="18"/>
              </w:rPr>
              <w:t xml:space="preserve">Challenges: Regulatory hurdles in non-EU </w:t>
            </w:r>
            <w:bookmarkStart w:id="94" w:name="_Int_GqfMIhdQ"/>
            <w:r>
              <w:rPr>
                <w:sz w:val="18"/>
                <w:szCs w:val="18"/>
              </w:rPr>
              <w:t>regions.</w:t>
            </w:r>
            <w:bookmarkEnd w:id="94"/>
          </w:p>
        </w:tc>
      </w:tr>
      <w:tr w:rsidR="00230754" w14:paraId="17199503"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F281C" w14:textId="77777777" w:rsidR="00230754" w:rsidRDefault="00BA4B05">
            <w:pPr>
              <w:rPr>
                <w:sz w:val="18"/>
                <w:szCs w:val="18"/>
              </w:rPr>
            </w:pPr>
            <w:r>
              <w:rPr>
                <w:sz w:val="18"/>
                <w:szCs w:val="18"/>
              </w:rPr>
              <w:t>GenTwo Tokenized AMC Prototype</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2A998" w14:textId="77777777" w:rsidR="00230754" w:rsidRDefault="00BA4B05">
            <w:pPr>
              <w:rPr>
                <w:sz w:val="18"/>
                <w:szCs w:val="18"/>
              </w:rPr>
            </w:pPr>
            <w:r>
              <w:rPr>
                <w:sz w:val="18"/>
                <w:szCs w:val="18"/>
              </w:rPr>
              <w:t>GenTwo</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0E397" w14:textId="77777777" w:rsidR="00230754" w:rsidRDefault="00BA4B05">
            <w:pPr>
              <w:rPr>
                <w:sz w:val="18"/>
                <w:szCs w:val="18"/>
              </w:rPr>
            </w:pPr>
            <w:bookmarkStart w:id="95" w:name="_heading=h.cgscy2hihka4" w:colFirst="0" w:colLast="0"/>
            <w:bookmarkStart w:id="96" w:name="_Int_dd6Is0aC"/>
            <w:bookmarkEnd w:id="95"/>
            <w:r>
              <w:rPr>
                <w:sz w:val="18"/>
                <w:szCs w:val="18"/>
              </w:rPr>
              <w:t>RWAs (</w:t>
            </w:r>
            <w:bookmarkEnd w:id="96"/>
            <w:r>
              <w:rPr>
                <w:sz w:val="18"/>
                <w:szCs w:val="18"/>
              </w:rPr>
              <w:t xml:space="preserve">real estate or equities </w:t>
            </w:r>
            <w:bookmarkStart w:id="97" w:name="_Int_mb635vaO"/>
            <w:r>
              <w:rPr>
                <w:sz w:val="18"/>
                <w:szCs w:val="18"/>
              </w:rPr>
              <w:t>tokenized)</w:t>
            </w:r>
            <w:bookmarkEnd w:id="97"/>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7FA9C" w14:textId="77777777" w:rsidR="00230754" w:rsidRDefault="00BA4B05">
            <w:pPr>
              <w:rPr>
                <w:sz w:val="18"/>
                <w:szCs w:val="18"/>
              </w:rPr>
            </w:pPr>
            <w:bookmarkStart w:id="98" w:name="_heading=h.nyp9miwu4qpd" w:colFirst="0" w:colLast="0"/>
            <w:bookmarkEnd w:id="98"/>
            <w:r>
              <w:rPr>
                <w:sz w:val="18"/>
                <w:szCs w:val="18"/>
              </w:rPr>
              <w:t>Annualized Return</w:t>
            </w:r>
            <w:bookmarkStart w:id="99" w:name="_Int_BledCDH1"/>
            <w:r>
              <w:rPr>
                <w:sz w:val="18"/>
                <w:szCs w:val="18"/>
              </w:rPr>
              <w:t>: 13%</w:t>
            </w:r>
            <w:bookmarkEnd w:id="99"/>
          </w:p>
          <w:p w14:paraId="3B261BF2" w14:textId="77777777" w:rsidR="00230754" w:rsidRDefault="00BA4B05">
            <w:pPr>
              <w:rPr>
                <w:sz w:val="18"/>
                <w:szCs w:val="18"/>
              </w:rPr>
            </w:pPr>
            <w:bookmarkStart w:id="100" w:name="_heading=h.bty8oplqpee1" w:colFirst="0" w:colLast="0"/>
            <w:bookmarkEnd w:id="100"/>
            <w:r>
              <w:rPr>
                <w:sz w:val="18"/>
                <w:szCs w:val="18"/>
              </w:rPr>
              <w:t>Volatility</w:t>
            </w:r>
            <w:bookmarkStart w:id="101" w:name="_Int_XdkdxAL7"/>
            <w:r>
              <w:rPr>
                <w:sz w:val="18"/>
                <w:szCs w:val="18"/>
              </w:rPr>
              <w:t>: 10%</w:t>
            </w:r>
            <w:bookmarkEnd w:id="101"/>
          </w:p>
          <w:p w14:paraId="400AF49F" w14:textId="77777777" w:rsidR="00230754" w:rsidRDefault="00BA4B05">
            <w:pPr>
              <w:rPr>
                <w:sz w:val="18"/>
                <w:szCs w:val="18"/>
              </w:rPr>
            </w:pPr>
            <w:bookmarkStart w:id="102" w:name="_heading=h.ilu91bpo2ew7" w:colFirst="0" w:colLast="0"/>
            <w:bookmarkEnd w:id="102"/>
            <w:r>
              <w:rPr>
                <w:sz w:val="18"/>
                <w:szCs w:val="18"/>
              </w:rPr>
              <w:t>Sharpe Ratio</w:t>
            </w:r>
            <w:bookmarkStart w:id="103" w:name="_Int_9KCLhka5"/>
            <w:r>
              <w:rPr>
                <w:sz w:val="18"/>
                <w:szCs w:val="18"/>
              </w:rPr>
              <w:t>: 1.05</w:t>
            </w:r>
            <w:bookmarkEnd w:id="103"/>
          </w:p>
          <w:p w14:paraId="7F574C34" w14:textId="77777777" w:rsidR="00230754" w:rsidRDefault="00BA4B05">
            <w:pPr>
              <w:rPr>
                <w:sz w:val="18"/>
                <w:szCs w:val="18"/>
              </w:rPr>
            </w:pPr>
            <w:bookmarkStart w:id="104" w:name="_heading=h.mcmn2cswj867" w:colFirst="0" w:colLast="0"/>
            <w:bookmarkEnd w:id="104"/>
            <w:r>
              <w:rPr>
                <w:sz w:val="18"/>
                <w:szCs w:val="18"/>
              </w:rPr>
              <w:t xml:space="preserve">AUM </w:t>
            </w:r>
            <w:bookmarkStart w:id="105" w:name="_Int_kAOi455Y"/>
            <w:r>
              <w:rPr>
                <w:sz w:val="18"/>
                <w:szCs w:val="18"/>
              </w:rPr>
              <w:t xml:space="preserve">Growth: </w:t>
            </w:r>
            <w:bookmarkEnd w:id="105"/>
            <w:r>
              <w:rPr>
                <w:sz w:val="18"/>
                <w:szCs w:val="18"/>
              </w:rPr>
              <w:t>+35% to $</w:t>
            </w:r>
            <w:bookmarkStart w:id="106" w:name="_Int_bMSIT6BS"/>
            <w:r>
              <w:rPr>
                <w:sz w:val="18"/>
                <w:szCs w:val="18"/>
              </w:rPr>
              <w:t>500M (</w:t>
            </w:r>
            <w:bookmarkEnd w:id="106"/>
            <w:r>
              <w:rPr>
                <w:sz w:val="18"/>
                <w:szCs w:val="18"/>
              </w:rPr>
              <w:t xml:space="preserve">early </w:t>
            </w:r>
            <w:bookmarkStart w:id="107" w:name="_Int_kKiA14EO"/>
            <w:r>
              <w:rPr>
                <w:sz w:val="18"/>
                <w:szCs w:val="18"/>
              </w:rPr>
              <w:t>2026)</w:t>
            </w:r>
            <w:bookmarkEnd w:id="107"/>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35BEE" w14:textId="77777777" w:rsidR="00230754" w:rsidRDefault="00BA4B05">
            <w:pPr>
              <w:rPr>
                <w:sz w:val="18"/>
                <w:szCs w:val="18"/>
              </w:rPr>
            </w:pPr>
            <w:bookmarkStart w:id="108" w:name="_heading=h.6010fu53hxdl" w:colFirst="0" w:colLast="0"/>
            <w:bookmarkEnd w:id="108"/>
            <w:r>
              <w:rPr>
                <w:sz w:val="18"/>
                <w:szCs w:val="18"/>
              </w:rPr>
              <w:t xml:space="preserve">MiCA-compliant tokenization per GenTwo, reduces costs by </w:t>
            </w:r>
            <w:bookmarkStart w:id="109" w:name="_Int_dBUnIbMb"/>
            <w:r>
              <w:rPr>
                <w:sz w:val="18"/>
                <w:szCs w:val="18"/>
              </w:rPr>
              <w:t>20%.</w:t>
            </w:r>
            <w:bookmarkEnd w:id="109"/>
            <w:r>
              <w:rPr>
                <w:sz w:val="18"/>
                <w:szCs w:val="18"/>
              </w:rPr>
              <w:t xml:space="preserve"> </w:t>
            </w:r>
          </w:p>
          <w:p w14:paraId="28BA88A9" w14:textId="77777777" w:rsidR="00230754" w:rsidRDefault="00BA4B05">
            <w:pPr>
              <w:rPr>
                <w:sz w:val="18"/>
                <w:szCs w:val="18"/>
              </w:rPr>
            </w:pPr>
            <w:bookmarkStart w:id="110" w:name="_heading=h.i9e8qusq6wri" w:colFirst="0" w:colLast="0"/>
            <w:bookmarkEnd w:id="110"/>
            <w:r>
              <w:rPr>
                <w:sz w:val="18"/>
                <w:szCs w:val="18"/>
              </w:rPr>
              <w:t xml:space="preserve">Outperforms traditional AMCs in liquidity, aligns with AxTrade’s ART </w:t>
            </w:r>
            <w:bookmarkStart w:id="111" w:name="_Int_O0tzpqTd"/>
            <w:r>
              <w:rPr>
                <w:sz w:val="18"/>
                <w:szCs w:val="18"/>
              </w:rPr>
              <w:t>vision.</w:t>
            </w:r>
            <w:bookmarkEnd w:id="111"/>
          </w:p>
        </w:tc>
      </w:tr>
    </w:tbl>
    <w:p w14:paraId="4B7650DB" w14:textId="77777777" w:rsidR="00230754" w:rsidRDefault="00230754">
      <w:pPr>
        <w:spacing w:before="240" w:after="240"/>
        <w:rPr>
          <w:sz w:val="20"/>
          <w:szCs w:val="20"/>
        </w:rPr>
      </w:pPr>
    </w:p>
    <w:p w14:paraId="1508C750" w14:textId="77777777" w:rsidR="00230754" w:rsidRDefault="00BA4B05">
      <w:pPr>
        <w:spacing w:before="240" w:after="240"/>
        <w:rPr>
          <w:sz w:val="20"/>
          <w:szCs w:val="20"/>
        </w:rPr>
      </w:pPr>
      <w:bookmarkStart w:id="112" w:name="_heading=h.y6s90iuglj1b" w:colFirst="0" w:colLast="0"/>
      <w:bookmarkEnd w:id="112"/>
      <w:r>
        <w:rPr>
          <w:sz w:val="20"/>
          <w:szCs w:val="20"/>
        </w:rPr>
        <w:t xml:space="preserve">AMCs averaged 11% returns in 2025-2026 approximately, with lower </w:t>
      </w:r>
      <w:bookmarkStart w:id="113" w:name="_Int_gwudyDmA"/>
      <w:r>
        <w:rPr>
          <w:sz w:val="20"/>
          <w:szCs w:val="20"/>
        </w:rPr>
        <w:t>volatility (</w:t>
      </w:r>
      <w:bookmarkEnd w:id="113"/>
      <w:r>
        <w:rPr>
          <w:sz w:val="20"/>
          <w:szCs w:val="20"/>
        </w:rPr>
        <w:t xml:space="preserve">12% avg.) than pure </w:t>
      </w:r>
      <w:bookmarkStart w:id="114" w:name="_Int_KwXepSKu"/>
      <w:r>
        <w:rPr>
          <w:sz w:val="20"/>
          <w:szCs w:val="20"/>
        </w:rPr>
        <w:t>equities (</w:t>
      </w:r>
      <w:bookmarkEnd w:id="114"/>
      <w:r>
        <w:rPr>
          <w:sz w:val="20"/>
          <w:szCs w:val="20"/>
        </w:rPr>
        <w:t xml:space="preserve">15-20%) per </w:t>
      </w:r>
      <w:bookmarkStart w:id="115" w:name="_Int_qwRFfmR8"/>
      <w:r>
        <w:rPr>
          <w:sz w:val="20"/>
          <w:szCs w:val="20"/>
        </w:rPr>
        <w:t>Bloomberg.</w:t>
      </w:r>
      <w:bookmarkEnd w:id="115"/>
      <w:r>
        <w:rPr>
          <w:sz w:val="20"/>
          <w:szCs w:val="20"/>
        </w:rPr>
        <w:t xml:space="preserve"> Their active adjustments yielded 2-3% alpha, and AUM surged 20%+ amid tokenization </w:t>
      </w:r>
      <w:bookmarkStart w:id="116" w:name="_Int_y46JyapH"/>
      <w:r>
        <w:rPr>
          <w:sz w:val="20"/>
          <w:szCs w:val="20"/>
        </w:rPr>
        <w:t>trends (</w:t>
      </w:r>
      <w:bookmarkEnd w:id="116"/>
      <w:r>
        <w:rPr>
          <w:sz w:val="20"/>
          <w:szCs w:val="20"/>
        </w:rPr>
        <w:t>World Economic Forum</w:t>
      </w:r>
      <w:bookmarkStart w:id="117" w:name="_Int_6p5SbPdZ"/>
      <w:r>
        <w:rPr>
          <w:sz w:val="20"/>
          <w:szCs w:val="20"/>
        </w:rPr>
        <w:t>).</w:t>
      </w:r>
      <w:bookmarkEnd w:id="117"/>
      <w:r>
        <w:rPr>
          <w:sz w:val="20"/>
          <w:szCs w:val="20"/>
        </w:rPr>
        <w:t xml:space="preserve"> But the higher </w:t>
      </w:r>
      <w:bookmarkStart w:id="118" w:name="_Int_k7egmwpV"/>
      <w:r>
        <w:rPr>
          <w:sz w:val="20"/>
          <w:szCs w:val="20"/>
        </w:rPr>
        <w:t>fees (</w:t>
      </w:r>
      <w:bookmarkEnd w:id="118"/>
      <w:r>
        <w:rPr>
          <w:sz w:val="20"/>
          <w:szCs w:val="20"/>
        </w:rPr>
        <w:t xml:space="preserve">1-2%) and liquidity issues in non-listed versions, transition to tokenized formats improves performance by 10-15% via efficiency, supporting AxTrade’s </w:t>
      </w:r>
      <w:bookmarkStart w:id="119" w:name="_Int_fpxpYqJg"/>
      <w:r>
        <w:rPr>
          <w:sz w:val="20"/>
          <w:szCs w:val="20"/>
        </w:rPr>
        <w:t>shift.</w:t>
      </w:r>
      <w:bookmarkEnd w:id="119"/>
      <w:r>
        <w:br w:type="page"/>
      </w:r>
    </w:p>
    <w:p w14:paraId="0CD3152B" w14:textId="77777777" w:rsidR="00230754" w:rsidRDefault="00BA4B05">
      <w:pPr>
        <w:spacing w:before="240" w:after="240"/>
        <w:rPr>
          <w:b/>
          <w:bCs/>
          <w:sz w:val="26"/>
          <w:szCs w:val="26"/>
        </w:rPr>
      </w:pPr>
      <w:r>
        <w:rPr>
          <w:b/>
          <w:bCs/>
          <w:sz w:val="26"/>
          <w:szCs w:val="26"/>
        </w:rPr>
        <w:lastRenderedPageBreak/>
        <w:t>Task 2: Investor Targeting</w:t>
      </w:r>
    </w:p>
    <w:p w14:paraId="18DFC294" w14:textId="77777777" w:rsidR="00230754" w:rsidRDefault="00230754">
      <w:pPr>
        <w:spacing w:before="240" w:after="240"/>
        <w:rPr>
          <w:b/>
          <w:bCs/>
          <w:sz w:val="26"/>
          <w:szCs w:val="26"/>
        </w:rPr>
      </w:pPr>
    </w:p>
    <w:tbl>
      <w:tblPr>
        <w:tblStyle w:val="a1"/>
        <w:tblW w:w="0" w:type="auto"/>
        <w:tblBorders>
          <w:top w:val="nil"/>
          <w:left w:val="nil"/>
          <w:bottom w:val="nil"/>
          <w:right w:val="nil"/>
          <w:insideH w:val="nil"/>
          <w:insideV w:val="nil"/>
        </w:tblBorders>
        <w:tblLayout w:type="fixed"/>
        <w:tblLook w:val="0600" w:firstRow="0" w:lastRow="0" w:firstColumn="0" w:lastColumn="0" w:noHBand="1" w:noVBand="1"/>
      </w:tblPr>
      <w:tblGrid>
        <w:gridCol w:w="1128"/>
        <w:gridCol w:w="1128"/>
        <w:gridCol w:w="1128"/>
        <w:gridCol w:w="1128"/>
        <w:gridCol w:w="1128"/>
        <w:gridCol w:w="1128"/>
        <w:gridCol w:w="1128"/>
        <w:gridCol w:w="1128"/>
      </w:tblGrid>
      <w:tr w:rsidR="00230754" w14:paraId="42795C8A"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864D5" w14:textId="77777777" w:rsidR="00230754" w:rsidRDefault="00BA4B05">
            <w:pPr>
              <w:spacing w:before="240" w:after="240"/>
              <w:rPr>
                <w:b/>
                <w:bCs/>
                <w:sz w:val="14"/>
                <w:szCs w:val="14"/>
              </w:rPr>
            </w:pPr>
            <w:r>
              <w:rPr>
                <w:b/>
                <w:bCs/>
                <w:sz w:val="14"/>
                <w:szCs w:val="14"/>
              </w:rPr>
              <w:t>Investor Name/Entity</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11AA5" w14:textId="77777777" w:rsidR="00230754" w:rsidRDefault="00BA4B05">
            <w:pPr>
              <w:spacing w:before="240" w:after="240"/>
              <w:rPr>
                <w:b/>
                <w:bCs/>
                <w:sz w:val="14"/>
                <w:szCs w:val="14"/>
              </w:rPr>
            </w:pPr>
            <w:r>
              <w:rPr>
                <w:b/>
                <w:bCs/>
                <w:sz w:val="14"/>
                <w:szCs w:val="14"/>
              </w:rPr>
              <w:t>Type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7E88E" w14:textId="77777777" w:rsidR="00230754" w:rsidRDefault="00BA4B05">
            <w:pPr>
              <w:spacing w:before="240" w:after="240"/>
              <w:rPr>
                <w:b/>
                <w:bCs/>
                <w:sz w:val="14"/>
                <w:szCs w:val="14"/>
              </w:rPr>
            </w:pPr>
            <w:r>
              <w:rPr>
                <w:b/>
                <w:bCs/>
                <w:sz w:val="14"/>
                <w:szCs w:val="14"/>
              </w:rPr>
              <w:t>Location</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18DC3" w14:textId="77777777" w:rsidR="00230754" w:rsidRDefault="00BA4B05">
            <w:pPr>
              <w:spacing w:before="240" w:after="240"/>
              <w:rPr>
                <w:b/>
                <w:bCs/>
                <w:sz w:val="14"/>
                <w:szCs w:val="14"/>
              </w:rPr>
            </w:pPr>
            <w:r>
              <w:rPr>
                <w:b/>
                <w:bCs/>
                <w:sz w:val="14"/>
                <w:szCs w:val="14"/>
              </w:rPr>
              <w:t>AUM/Net Worth</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86D8B" w14:textId="77777777" w:rsidR="00230754" w:rsidRDefault="00BA4B05">
            <w:pPr>
              <w:spacing w:before="240" w:after="240"/>
              <w:rPr>
                <w:b/>
                <w:bCs/>
                <w:sz w:val="14"/>
                <w:szCs w:val="14"/>
              </w:rPr>
            </w:pPr>
            <w:r>
              <w:rPr>
                <w:b/>
                <w:bCs/>
                <w:sz w:val="14"/>
                <w:szCs w:val="14"/>
              </w:rPr>
              <w:t>Investment History</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F696E" w14:textId="77777777" w:rsidR="00230754" w:rsidRDefault="00BA4B05">
            <w:pPr>
              <w:spacing w:before="240" w:after="240"/>
              <w:rPr>
                <w:b/>
                <w:bCs/>
                <w:sz w:val="14"/>
                <w:szCs w:val="14"/>
              </w:rPr>
            </w:pPr>
            <w:r>
              <w:rPr>
                <w:b/>
                <w:bCs/>
                <w:sz w:val="14"/>
                <w:szCs w:val="14"/>
              </w:rPr>
              <w:t>Preferences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C6512" w14:textId="77777777" w:rsidR="00230754" w:rsidRDefault="00BA4B05">
            <w:pPr>
              <w:spacing w:before="240" w:after="240"/>
              <w:rPr>
                <w:b/>
                <w:bCs/>
                <w:sz w:val="14"/>
                <w:szCs w:val="14"/>
              </w:rPr>
            </w:pPr>
            <w:r>
              <w:rPr>
                <w:b/>
                <w:bCs/>
                <w:sz w:val="14"/>
                <w:szCs w:val="14"/>
              </w:rPr>
              <w:t>Contact Notes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E41A6" w14:textId="77777777" w:rsidR="00230754" w:rsidRDefault="00BA4B05">
            <w:pPr>
              <w:spacing w:before="240" w:after="240"/>
              <w:rPr>
                <w:b/>
                <w:bCs/>
                <w:sz w:val="14"/>
                <w:szCs w:val="14"/>
              </w:rPr>
            </w:pPr>
            <w:r>
              <w:rPr>
                <w:b/>
                <w:bCs/>
                <w:sz w:val="14"/>
                <w:szCs w:val="14"/>
              </w:rPr>
              <w:t>Remarks</w:t>
            </w:r>
          </w:p>
        </w:tc>
      </w:tr>
      <w:tr w:rsidR="00230754" w14:paraId="249E6F87"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FEECD" w14:textId="77777777" w:rsidR="00230754" w:rsidRDefault="00BA4B05">
            <w:pPr>
              <w:spacing w:before="240" w:after="240"/>
              <w:rPr>
                <w:b/>
                <w:bCs/>
                <w:sz w:val="14"/>
                <w:szCs w:val="14"/>
              </w:rPr>
            </w:pPr>
            <w:r>
              <w:rPr>
                <w:b/>
                <w:bCs/>
                <w:sz w:val="14"/>
                <w:szCs w:val="14"/>
              </w:rPr>
              <w:t xml:space="preserve">Li Ka-shing </w:t>
            </w:r>
            <w:bookmarkStart w:id="120" w:name="_Int_Q4Ff4ABa"/>
            <w:r>
              <w:rPr>
                <w:b/>
                <w:bCs/>
                <w:sz w:val="14"/>
                <w:szCs w:val="14"/>
              </w:rPr>
              <w:t>Foundation (</w:t>
            </w:r>
            <w:bookmarkEnd w:id="120"/>
            <w:r>
              <w:rPr>
                <w:b/>
                <w:bCs/>
                <w:sz w:val="14"/>
                <w:szCs w:val="14"/>
              </w:rPr>
              <w:t xml:space="preserve">via Horizons </w:t>
            </w:r>
            <w:bookmarkStart w:id="121" w:name="_Int_hn2eKUKG"/>
            <w:r>
              <w:rPr>
                <w:b/>
                <w:bCs/>
                <w:sz w:val="14"/>
                <w:szCs w:val="14"/>
              </w:rPr>
              <w:t>Ventures)</w:t>
            </w:r>
            <w:bookmarkEnd w:id="121"/>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9120D" w14:textId="77777777" w:rsidR="00230754" w:rsidRDefault="00BA4B05">
            <w:pPr>
              <w:spacing w:before="240" w:after="240"/>
              <w:rPr>
                <w:b/>
                <w:bCs/>
                <w:sz w:val="14"/>
                <w:szCs w:val="14"/>
              </w:rPr>
            </w:pPr>
            <w:r>
              <w:rPr>
                <w:b/>
                <w:bCs/>
                <w:sz w:val="14"/>
                <w:szCs w:val="14"/>
              </w:rPr>
              <w:t>Family Office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665EB"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0E97A" w14:textId="77777777" w:rsidR="00230754" w:rsidRDefault="00BA4B05">
            <w:pPr>
              <w:spacing w:before="240" w:after="240"/>
              <w:rPr>
                <w:b/>
                <w:bCs/>
                <w:sz w:val="14"/>
                <w:szCs w:val="14"/>
              </w:rPr>
            </w:pPr>
            <w:r>
              <w:rPr>
                <w:b/>
                <w:bCs/>
                <w:sz w:val="14"/>
                <w:szCs w:val="14"/>
              </w:rPr>
              <w:t>$30B+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99F9A" w14:textId="77777777" w:rsidR="00230754" w:rsidRDefault="00BA4B05">
            <w:pPr>
              <w:spacing w:before="240" w:after="240"/>
              <w:rPr>
                <w:b/>
                <w:bCs/>
                <w:sz w:val="14"/>
                <w:szCs w:val="14"/>
              </w:rPr>
            </w:pPr>
            <w:r>
              <w:rPr>
                <w:b/>
                <w:bCs/>
                <w:sz w:val="14"/>
                <w:szCs w:val="14"/>
              </w:rPr>
              <w:t xml:space="preserve">Invested in </w:t>
            </w:r>
            <w:bookmarkStart w:id="122" w:name="_Int_YWgS9Z5N"/>
            <w:r>
              <w:rPr>
                <w:b/>
                <w:bCs/>
                <w:sz w:val="14"/>
                <w:szCs w:val="14"/>
              </w:rPr>
              <w:t>blockchain (</w:t>
            </w:r>
            <w:bookmarkEnd w:id="122"/>
            <w:r>
              <w:rPr>
                <w:b/>
                <w:bCs/>
                <w:sz w:val="14"/>
                <w:szCs w:val="14"/>
              </w:rPr>
              <w:t xml:space="preserve">e.g. </w:t>
            </w:r>
            <w:bookmarkStart w:id="123" w:name="_Int_16mBKCpi"/>
            <w:r>
              <w:rPr>
                <w:b/>
                <w:bCs/>
                <w:sz w:val="14"/>
                <w:szCs w:val="14"/>
              </w:rPr>
              <w:t xml:space="preserve">BitPay, </w:t>
            </w:r>
            <w:bookmarkEnd w:id="123"/>
            <w:r>
              <w:rPr>
                <w:b/>
                <w:bCs/>
                <w:sz w:val="14"/>
                <w:szCs w:val="14"/>
              </w:rPr>
              <w:t xml:space="preserve">$100M+ in crypto RWAs 2024-2026 per </w:t>
            </w:r>
            <w:bookmarkStart w:id="124" w:name="_Int_Uc3PxScT"/>
            <w:r>
              <w:rPr>
                <w:b/>
                <w:bCs/>
                <w:sz w:val="14"/>
                <w:szCs w:val="14"/>
              </w:rPr>
              <w:t>Bloomberg)</w:t>
            </w:r>
            <w:bookmarkEnd w:id="124"/>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C85DA" w14:textId="77777777" w:rsidR="00230754" w:rsidRDefault="00BA4B05">
            <w:pPr>
              <w:spacing w:before="240" w:after="240"/>
              <w:rPr>
                <w:b/>
                <w:bCs/>
                <w:sz w:val="14"/>
                <w:szCs w:val="14"/>
              </w:rPr>
            </w:pPr>
            <w:r>
              <w:rPr>
                <w:b/>
                <w:bCs/>
                <w:sz w:val="14"/>
                <w:szCs w:val="14"/>
              </w:rPr>
              <w:t>Tokenized equities or commodities for diversification, usually ESG focus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7CACC" w14:textId="77777777" w:rsidR="00230754" w:rsidRDefault="00BA4B05">
            <w:pPr>
              <w:spacing w:before="240" w:after="240"/>
              <w:rPr>
                <w:b/>
                <w:bCs/>
                <w:sz w:val="14"/>
                <w:szCs w:val="14"/>
              </w:rPr>
            </w:pPr>
            <w:r>
              <w:rPr>
                <w:b/>
                <w:bCs/>
                <w:sz w:val="14"/>
                <w:szCs w:val="14"/>
              </w:rPr>
              <w:t xml:space="preserve">horizons@likashingfoundation.org </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BC7D8" w14:textId="77777777" w:rsidR="00230754" w:rsidRDefault="00BA4B05">
            <w:pPr>
              <w:spacing w:before="240" w:after="240"/>
              <w:rPr>
                <w:b/>
                <w:bCs/>
                <w:sz w:val="14"/>
                <w:szCs w:val="14"/>
              </w:rPr>
            </w:pPr>
            <w:r>
              <w:rPr>
                <w:b/>
                <w:bCs/>
                <w:sz w:val="14"/>
                <w:szCs w:val="14"/>
              </w:rPr>
              <w:t>Quite active in HK fintech events</w:t>
            </w:r>
          </w:p>
        </w:tc>
      </w:tr>
      <w:tr w:rsidR="00230754" w14:paraId="67D68D19"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96183"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EC5C4"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5CEAF"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711A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CF3BB"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F327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FB76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CB348" w14:textId="77777777" w:rsidR="00230754" w:rsidRDefault="00230754">
            <w:pPr>
              <w:spacing w:before="240" w:after="240"/>
              <w:rPr>
                <w:b/>
                <w:bCs/>
                <w:sz w:val="14"/>
                <w:szCs w:val="14"/>
              </w:rPr>
            </w:pPr>
          </w:p>
        </w:tc>
      </w:tr>
      <w:tr w:rsidR="00230754" w14:paraId="56E4E8E4"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FDDEA" w14:textId="77777777" w:rsidR="00230754" w:rsidRDefault="00BA4B05">
            <w:pPr>
              <w:spacing w:before="240" w:after="240"/>
              <w:rPr>
                <w:b/>
                <w:bCs/>
                <w:sz w:val="14"/>
                <w:szCs w:val="14"/>
              </w:rPr>
            </w:pPr>
            <w:r>
              <w:rPr>
                <w:b/>
                <w:bCs/>
                <w:sz w:val="14"/>
                <w:szCs w:val="14"/>
              </w:rPr>
              <w:t xml:space="preserve">Temasek </w:t>
            </w:r>
            <w:bookmarkStart w:id="125" w:name="_Int_s6D0e6lk"/>
            <w:r>
              <w:rPr>
                <w:b/>
                <w:bCs/>
                <w:sz w:val="14"/>
                <w:szCs w:val="14"/>
              </w:rPr>
              <w:t>Holdings (</w:t>
            </w:r>
            <w:bookmarkEnd w:id="125"/>
            <w:r>
              <w:rPr>
                <w:b/>
                <w:bCs/>
                <w:sz w:val="14"/>
                <w:szCs w:val="14"/>
              </w:rPr>
              <w:t>Family-</w:t>
            </w:r>
            <w:bookmarkStart w:id="126" w:name="_Int_tIe47OjC"/>
            <w:r>
              <w:rPr>
                <w:b/>
                <w:bCs/>
                <w:sz w:val="14"/>
                <w:szCs w:val="14"/>
              </w:rPr>
              <w:t>linked)</w:t>
            </w:r>
            <w:bookmarkEnd w:id="126"/>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11EB9" w14:textId="77777777" w:rsidR="00230754" w:rsidRDefault="00BA4B05">
            <w:pPr>
              <w:spacing w:before="240" w:after="240"/>
              <w:rPr>
                <w:b/>
                <w:bCs/>
                <w:sz w:val="14"/>
                <w:szCs w:val="14"/>
              </w:rPr>
            </w:pPr>
            <w:r>
              <w:rPr>
                <w:b/>
                <w:bCs/>
                <w:sz w:val="14"/>
                <w:szCs w:val="14"/>
              </w:rPr>
              <w:t>Sovereign &amp; Family Office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441F9" w14:textId="77777777" w:rsidR="00230754" w:rsidRDefault="00BA4B05">
            <w:pPr>
              <w:spacing w:before="240" w:after="240"/>
              <w:rPr>
                <w:b/>
                <w:bCs/>
                <w:sz w:val="14"/>
                <w:szCs w:val="14"/>
              </w:rPr>
            </w:pPr>
            <w:bookmarkStart w:id="127" w:name="_Int_j4DE8TJJ"/>
            <w:r>
              <w:rPr>
                <w:b/>
                <w:bCs/>
                <w:sz w:val="14"/>
                <w:szCs w:val="14"/>
              </w:rPr>
              <w:t>Singapore (</w:t>
            </w:r>
            <w:bookmarkEnd w:id="127"/>
            <w:r>
              <w:rPr>
                <w:b/>
                <w:bCs/>
                <w:sz w:val="14"/>
                <w:szCs w:val="14"/>
              </w:rPr>
              <w:t xml:space="preserve">HK </w:t>
            </w:r>
            <w:bookmarkStart w:id="128" w:name="_Int_HCem9fCQ"/>
            <w:r>
              <w:rPr>
                <w:b/>
                <w:bCs/>
                <w:sz w:val="14"/>
                <w:szCs w:val="14"/>
              </w:rPr>
              <w:t>ties)</w:t>
            </w:r>
            <w:bookmarkEnd w:id="128"/>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3D215" w14:textId="77777777" w:rsidR="00230754" w:rsidRDefault="00BA4B05">
            <w:pPr>
              <w:spacing w:before="240" w:after="240"/>
              <w:rPr>
                <w:b/>
                <w:bCs/>
                <w:sz w:val="14"/>
                <w:szCs w:val="14"/>
              </w:rPr>
            </w:pPr>
            <w:r>
              <w:rPr>
                <w:b/>
                <w:bCs/>
                <w:sz w:val="14"/>
                <w:szCs w:val="14"/>
              </w:rPr>
              <w:t>$300B+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F6DA9" w14:textId="77777777" w:rsidR="00230754" w:rsidRDefault="00BA4B05">
            <w:pPr>
              <w:spacing w:before="240" w:after="240"/>
              <w:rPr>
                <w:b/>
                <w:bCs/>
                <w:sz w:val="14"/>
                <w:szCs w:val="14"/>
              </w:rPr>
            </w:pPr>
            <w:r>
              <w:rPr>
                <w:b/>
                <w:bCs/>
                <w:sz w:val="14"/>
                <w:szCs w:val="14"/>
              </w:rPr>
              <w:t xml:space="preserve">$500M in tokenized </w:t>
            </w:r>
            <w:bookmarkStart w:id="129" w:name="_Int_FwbB0Qve"/>
            <w:r>
              <w:rPr>
                <w:b/>
                <w:bCs/>
                <w:sz w:val="14"/>
                <w:szCs w:val="14"/>
              </w:rPr>
              <w:t>assets (</w:t>
            </w:r>
            <w:bookmarkEnd w:id="129"/>
            <w:r>
              <w:rPr>
                <w:b/>
                <w:bCs/>
                <w:sz w:val="14"/>
                <w:szCs w:val="14"/>
              </w:rPr>
              <w:t xml:space="preserve">2025 per </w:t>
            </w:r>
            <w:bookmarkStart w:id="130" w:name="_Int_rbXfD8cD"/>
            <w:r>
              <w:rPr>
                <w:b/>
                <w:bCs/>
                <w:sz w:val="14"/>
                <w:szCs w:val="14"/>
              </w:rPr>
              <w:t>CNBC)</w:t>
            </w:r>
            <w:bookmarkEnd w:id="130"/>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EB3CD" w14:textId="77777777" w:rsidR="00230754" w:rsidRDefault="00BA4B05">
            <w:pPr>
              <w:spacing w:before="240" w:after="240"/>
              <w:rPr>
                <w:b/>
                <w:bCs/>
                <w:sz w:val="14"/>
                <w:szCs w:val="14"/>
              </w:rPr>
            </w:pPr>
            <w:r>
              <w:rPr>
                <w:b/>
                <w:bCs/>
                <w:sz w:val="14"/>
                <w:szCs w:val="14"/>
              </w:rPr>
              <w:t>Global macro strategies with high liquidity via blockchain</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49D48" w14:textId="77777777" w:rsidR="00230754" w:rsidRDefault="00BA4B05">
            <w:pPr>
              <w:spacing w:before="240" w:after="240"/>
              <w:rPr>
                <w:b/>
                <w:bCs/>
                <w:sz w:val="14"/>
                <w:szCs w:val="14"/>
              </w:rPr>
            </w:pPr>
            <w:r>
              <w:rPr>
                <w:b/>
                <w:bCs/>
                <w:sz w:val="14"/>
                <w:szCs w:val="14"/>
              </w:rPr>
              <w:t>investorrelations@temasek.com.sg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2BCE1" w14:textId="77777777" w:rsidR="00230754" w:rsidRDefault="00BA4B05">
            <w:pPr>
              <w:spacing w:before="240" w:after="240"/>
              <w:rPr>
                <w:b/>
                <w:bCs/>
                <w:sz w:val="14"/>
                <w:szCs w:val="14"/>
              </w:rPr>
            </w:pPr>
            <w:r>
              <w:rPr>
                <w:b/>
                <w:bCs/>
                <w:sz w:val="14"/>
                <w:szCs w:val="14"/>
              </w:rPr>
              <w:t>Preferences for MiCA-compliant</w:t>
            </w:r>
          </w:p>
        </w:tc>
      </w:tr>
      <w:tr w:rsidR="00230754" w14:paraId="51BC51EE"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754E9"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13F9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07E1B"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2C93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F3DE5" w14:textId="77777777" w:rsidR="00230754" w:rsidRDefault="00BA4B05">
            <w:pPr>
              <w:spacing w:before="240" w:after="240"/>
              <w:rPr>
                <w:b/>
                <w:bCs/>
                <w:sz w:val="14"/>
                <w:szCs w:val="14"/>
              </w:rPr>
            </w:pPr>
            <w:r>
              <w:rPr>
                <w:b/>
                <w:bCs/>
                <w:sz w:val="14"/>
                <w:szCs w:val="14"/>
              </w:rPr>
              <w:t>AMC-like funds in commodities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64319"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8E5C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4F3DD" w14:textId="77777777" w:rsidR="00230754" w:rsidRDefault="00230754">
            <w:pPr>
              <w:spacing w:before="240" w:after="240"/>
              <w:rPr>
                <w:b/>
                <w:bCs/>
                <w:sz w:val="14"/>
                <w:szCs w:val="14"/>
              </w:rPr>
            </w:pPr>
          </w:p>
        </w:tc>
      </w:tr>
      <w:tr w:rsidR="00230754" w14:paraId="3365A2A1"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FFFD6" w14:textId="77777777" w:rsidR="00230754" w:rsidRDefault="00BA4B05">
            <w:pPr>
              <w:spacing w:before="240" w:after="240"/>
              <w:rPr>
                <w:b/>
                <w:bCs/>
                <w:sz w:val="14"/>
                <w:szCs w:val="14"/>
              </w:rPr>
            </w:pPr>
            <w:r>
              <w:rPr>
                <w:b/>
                <w:bCs/>
                <w:sz w:val="14"/>
                <w:szCs w:val="14"/>
              </w:rPr>
              <w:t xml:space="preserve">Victor </w:t>
            </w:r>
            <w:bookmarkStart w:id="131" w:name="_Int_YZLknP3c"/>
            <w:r>
              <w:rPr>
                <w:b/>
                <w:bCs/>
                <w:sz w:val="14"/>
                <w:szCs w:val="14"/>
              </w:rPr>
              <w:t>Fung (</w:t>
            </w:r>
            <w:bookmarkEnd w:id="131"/>
            <w:r>
              <w:rPr>
                <w:b/>
                <w:bCs/>
                <w:sz w:val="14"/>
                <w:szCs w:val="14"/>
              </w:rPr>
              <w:t xml:space="preserve">Fung Family </w:t>
            </w:r>
            <w:bookmarkStart w:id="132" w:name="_Int_2omur2Vn"/>
            <w:r>
              <w:rPr>
                <w:b/>
                <w:bCs/>
                <w:sz w:val="14"/>
                <w:szCs w:val="14"/>
              </w:rPr>
              <w:t>Office)</w:t>
            </w:r>
            <w:bookmarkEnd w:id="132"/>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68F8E" w14:textId="77777777" w:rsidR="00230754" w:rsidRDefault="00BA4B05">
            <w:pPr>
              <w:spacing w:before="240" w:after="240"/>
              <w:rPr>
                <w:b/>
                <w:bCs/>
                <w:sz w:val="14"/>
                <w:szCs w:val="14"/>
              </w:rPr>
            </w:pPr>
            <w:r>
              <w:rPr>
                <w:b/>
                <w:bCs/>
                <w:sz w:val="14"/>
                <w:szCs w:val="14"/>
              </w:rPr>
              <w:t>HNWI &amp; Family Office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E1A1F"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CE172" w14:textId="77777777" w:rsidR="00230754" w:rsidRDefault="00BA4B05">
            <w:pPr>
              <w:spacing w:before="240" w:after="240"/>
              <w:rPr>
                <w:b/>
                <w:bCs/>
                <w:sz w:val="14"/>
                <w:szCs w:val="14"/>
              </w:rPr>
            </w:pPr>
            <w:r>
              <w:rPr>
                <w:b/>
                <w:bCs/>
                <w:sz w:val="14"/>
                <w:szCs w:val="14"/>
              </w:rPr>
              <w:t>$10B+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17F25" w14:textId="77777777" w:rsidR="00230754" w:rsidRDefault="00BA4B05">
            <w:pPr>
              <w:spacing w:before="240" w:after="240"/>
              <w:rPr>
                <w:b/>
                <w:bCs/>
                <w:sz w:val="14"/>
                <w:szCs w:val="14"/>
              </w:rPr>
            </w:pPr>
            <w:r>
              <w:rPr>
                <w:b/>
                <w:bCs/>
                <w:sz w:val="14"/>
                <w:szCs w:val="14"/>
              </w:rPr>
              <w:t xml:space="preserve">Real estate tokenization </w:t>
            </w:r>
            <w:bookmarkStart w:id="133" w:name="_Int_md1JsxQQ"/>
            <w:r>
              <w:rPr>
                <w:b/>
                <w:bCs/>
                <w:sz w:val="14"/>
                <w:szCs w:val="14"/>
              </w:rPr>
              <w:t>($</w:t>
            </w:r>
            <w:bookmarkEnd w:id="133"/>
            <w:r>
              <w:rPr>
                <w:b/>
                <w:bCs/>
                <w:sz w:val="14"/>
                <w:szCs w:val="14"/>
              </w:rPr>
              <w:t xml:space="preserve">200M in RWAs 2026 per Yahoo </w:t>
            </w:r>
            <w:bookmarkStart w:id="134" w:name="_Int_qkyhsnHg"/>
            <w:r>
              <w:rPr>
                <w:b/>
                <w:bCs/>
                <w:sz w:val="14"/>
                <w:szCs w:val="14"/>
              </w:rPr>
              <w:t>Finance)</w:t>
            </w:r>
            <w:bookmarkEnd w:id="134"/>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79924" w14:textId="77777777" w:rsidR="00230754" w:rsidRDefault="00BA4B05">
            <w:pPr>
              <w:spacing w:before="240" w:after="240"/>
              <w:rPr>
                <w:b/>
                <w:bCs/>
                <w:sz w:val="14"/>
                <w:szCs w:val="14"/>
              </w:rPr>
            </w:pPr>
            <w:r>
              <w:rPr>
                <w:b/>
                <w:bCs/>
                <w:sz w:val="14"/>
                <w:szCs w:val="14"/>
              </w:rPr>
              <w:t>Yield-enhancing AMCs, equities with commodities hedge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AC6BA" w14:textId="77777777" w:rsidR="00230754" w:rsidRDefault="00BA4B05">
            <w:pPr>
              <w:spacing w:before="240" w:after="240"/>
              <w:rPr>
                <w:b/>
                <w:bCs/>
                <w:sz w:val="14"/>
                <w:szCs w:val="14"/>
              </w:rPr>
            </w:pPr>
            <w:r>
              <w:rPr>
                <w:b/>
                <w:bCs/>
                <w:sz w:val="14"/>
                <w:szCs w:val="14"/>
              </w:rPr>
              <w:t xml:space="preserve">fungfamily@liandfung.com </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6C6CD" w14:textId="77777777" w:rsidR="00230754" w:rsidRDefault="00BA4B05">
            <w:pPr>
              <w:spacing w:before="240" w:after="240"/>
              <w:rPr>
                <w:b/>
                <w:bCs/>
                <w:sz w:val="14"/>
                <w:szCs w:val="14"/>
              </w:rPr>
            </w:pPr>
            <w:r>
              <w:rPr>
                <w:b/>
                <w:bCs/>
                <w:sz w:val="14"/>
                <w:szCs w:val="14"/>
              </w:rPr>
              <w:t>History in Asia supply chain investments</w:t>
            </w:r>
          </w:p>
        </w:tc>
      </w:tr>
      <w:tr w:rsidR="00230754" w14:paraId="41894D7A"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CD38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ACD9C"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EBA08"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38F02"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23238"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D56CD"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7C2C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71624" w14:textId="77777777" w:rsidR="00230754" w:rsidRDefault="00230754">
            <w:pPr>
              <w:spacing w:before="240" w:after="240"/>
              <w:rPr>
                <w:b/>
                <w:bCs/>
                <w:sz w:val="14"/>
                <w:szCs w:val="14"/>
              </w:rPr>
            </w:pPr>
          </w:p>
        </w:tc>
      </w:tr>
      <w:tr w:rsidR="00230754" w14:paraId="4065207D"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E1876" w14:textId="77777777" w:rsidR="00230754" w:rsidRDefault="00BA4B05">
            <w:pPr>
              <w:spacing w:before="240" w:after="240"/>
              <w:rPr>
                <w:b/>
                <w:bCs/>
                <w:sz w:val="14"/>
                <w:szCs w:val="14"/>
              </w:rPr>
            </w:pPr>
            <w:r>
              <w:rPr>
                <w:b/>
                <w:bCs/>
                <w:sz w:val="14"/>
                <w:szCs w:val="14"/>
              </w:rPr>
              <w:t xml:space="preserve">BlackRock </w:t>
            </w:r>
            <w:bookmarkStart w:id="135" w:name="_Int_9d8taVBb"/>
            <w:r>
              <w:rPr>
                <w:b/>
                <w:bCs/>
                <w:sz w:val="14"/>
                <w:szCs w:val="14"/>
              </w:rPr>
              <w:t>Asia (</w:t>
            </w:r>
            <w:bookmarkEnd w:id="135"/>
            <w:r>
              <w:rPr>
                <w:b/>
                <w:bCs/>
                <w:sz w:val="14"/>
                <w:szCs w:val="14"/>
              </w:rPr>
              <w:t xml:space="preserve">Institutional </w:t>
            </w:r>
            <w:bookmarkStart w:id="136" w:name="_Int_RcYRf4CV"/>
            <w:r>
              <w:rPr>
                <w:b/>
                <w:bCs/>
                <w:sz w:val="14"/>
                <w:szCs w:val="14"/>
              </w:rPr>
              <w:t>Arm)</w:t>
            </w:r>
            <w:bookmarkEnd w:id="136"/>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D4A39" w14:textId="77777777" w:rsidR="00230754" w:rsidRDefault="00BA4B05">
            <w:pPr>
              <w:spacing w:before="240" w:after="240"/>
              <w:rPr>
                <w:b/>
                <w:bCs/>
                <w:sz w:val="14"/>
                <w:szCs w:val="14"/>
              </w:rPr>
            </w:pPr>
            <w:r>
              <w:rPr>
                <w:b/>
                <w:bCs/>
                <w:sz w:val="14"/>
                <w:szCs w:val="14"/>
              </w:rPr>
              <w:t>Financial Advisor &amp; Institutional</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54100"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B841A" w14:textId="77777777" w:rsidR="00230754" w:rsidRDefault="00BA4B05">
            <w:pPr>
              <w:spacing w:before="240" w:after="240"/>
              <w:rPr>
                <w:b/>
                <w:bCs/>
                <w:sz w:val="14"/>
                <w:szCs w:val="14"/>
              </w:rPr>
            </w:pPr>
            <w:r>
              <w:rPr>
                <w:b/>
                <w:bCs/>
                <w:sz w:val="14"/>
                <w:szCs w:val="14"/>
              </w:rPr>
              <w:t>$10T+ global</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7B0E2" w14:textId="77777777" w:rsidR="00230754" w:rsidRDefault="00BA4B05">
            <w:pPr>
              <w:spacing w:before="240" w:after="240"/>
              <w:rPr>
                <w:b/>
                <w:bCs/>
                <w:sz w:val="14"/>
                <w:szCs w:val="14"/>
              </w:rPr>
            </w:pPr>
            <w:r>
              <w:rPr>
                <w:b/>
                <w:bCs/>
                <w:sz w:val="14"/>
                <w:szCs w:val="14"/>
              </w:rPr>
              <w:t xml:space="preserve">$1B+ in tokenized </w:t>
            </w:r>
            <w:bookmarkStart w:id="137" w:name="_Int_6nCUWSN5"/>
            <w:r>
              <w:rPr>
                <w:b/>
                <w:bCs/>
                <w:sz w:val="14"/>
                <w:szCs w:val="14"/>
              </w:rPr>
              <w:t>funds (</w:t>
            </w:r>
            <w:bookmarkEnd w:id="137"/>
            <w:r>
              <w:rPr>
                <w:b/>
                <w:bCs/>
                <w:sz w:val="14"/>
                <w:szCs w:val="14"/>
              </w:rPr>
              <w:t xml:space="preserve">2026 per Sygnum </w:t>
            </w:r>
            <w:bookmarkStart w:id="138" w:name="_Int_LgEPRo56"/>
            <w:r>
              <w:rPr>
                <w:b/>
                <w:bCs/>
                <w:sz w:val="14"/>
                <w:szCs w:val="14"/>
              </w:rPr>
              <w:t>report)</w:t>
            </w:r>
            <w:bookmarkStart w:id="139" w:name="_Int_aY8y4lyo"/>
            <w:bookmarkEnd w:id="138"/>
            <w:r>
              <w:rPr>
                <w:b/>
                <w:bCs/>
                <w:sz w:val="14"/>
                <w:szCs w:val="14"/>
              </w:rPr>
              <w:t xml:space="preserve">, ESG </w:t>
            </w:r>
            <w:bookmarkEnd w:id="139"/>
            <w:r>
              <w:rPr>
                <w:b/>
                <w:bCs/>
                <w:sz w:val="14"/>
                <w:szCs w:val="14"/>
              </w:rPr>
              <w:t>AMCs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9CD55" w14:textId="77777777" w:rsidR="00230754" w:rsidRDefault="00BA4B05">
            <w:pPr>
              <w:spacing w:before="240" w:after="240"/>
              <w:rPr>
                <w:b/>
                <w:bCs/>
                <w:sz w:val="14"/>
                <w:szCs w:val="14"/>
              </w:rPr>
            </w:pPr>
            <w:r>
              <w:rPr>
                <w:b/>
                <w:bCs/>
                <w:sz w:val="14"/>
                <w:szCs w:val="14"/>
              </w:rPr>
              <w:t>RWA tokenization for clients and with stable returns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6F9B0" w14:textId="77777777" w:rsidR="00230754" w:rsidRDefault="00BA4B05">
            <w:pPr>
              <w:spacing w:before="240" w:after="240"/>
              <w:rPr>
                <w:b/>
                <w:bCs/>
                <w:sz w:val="14"/>
                <w:szCs w:val="14"/>
              </w:rPr>
            </w:pPr>
            <w:r>
              <w:rPr>
                <w:b/>
                <w:bCs/>
                <w:sz w:val="14"/>
                <w:szCs w:val="14"/>
              </w:rPr>
              <w:t>apac@blackrock.com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5BD8A" w14:textId="77777777" w:rsidR="00230754" w:rsidRDefault="00BA4B05">
            <w:pPr>
              <w:spacing w:before="240" w:after="240"/>
              <w:rPr>
                <w:b/>
                <w:bCs/>
                <w:sz w:val="14"/>
                <w:szCs w:val="14"/>
              </w:rPr>
            </w:pPr>
            <w:r>
              <w:rPr>
                <w:b/>
                <w:bCs/>
                <w:sz w:val="14"/>
                <w:szCs w:val="14"/>
              </w:rPr>
              <w:t xml:space="preserve">Preferences for </w:t>
            </w:r>
            <w:bookmarkStart w:id="140" w:name="_Int_3HK0KibL"/>
            <w:r>
              <w:rPr>
                <w:b/>
                <w:bCs/>
                <w:sz w:val="14"/>
                <w:szCs w:val="14"/>
              </w:rPr>
              <w:t>regulated (</w:t>
            </w:r>
            <w:bookmarkEnd w:id="140"/>
            <w:r>
              <w:rPr>
                <w:b/>
                <w:bCs/>
                <w:sz w:val="14"/>
                <w:szCs w:val="14"/>
              </w:rPr>
              <w:t>MiCA) portfolios</w:t>
            </w:r>
          </w:p>
        </w:tc>
      </w:tr>
      <w:tr w:rsidR="00230754" w14:paraId="7CCC99F1"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C2E9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3D56F"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FCBDB"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C7ACF"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02068"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7FB05"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59C0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E73C7" w14:textId="77777777" w:rsidR="00230754" w:rsidRDefault="00230754">
            <w:pPr>
              <w:spacing w:before="240" w:after="240"/>
              <w:rPr>
                <w:b/>
                <w:bCs/>
                <w:sz w:val="14"/>
                <w:szCs w:val="14"/>
              </w:rPr>
            </w:pPr>
          </w:p>
        </w:tc>
      </w:tr>
      <w:tr w:rsidR="00230754" w14:paraId="40B77727"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AAE1B" w14:textId="77777777" w:rsidR="00230754" w:rsidRDefault="00BA4B05">
            <w:pPr>
              <w:spacing w:before="240" w:after="240"/>
              <w:rPr>
                <w:b/>
                <w:bCs/>
                <w:sz w:val="14"/>
                <w:szCs w:val="14"/>
              </w:rPr>
            </w:pPr>
            <w:r>
              <w:rPr>
                <w:b/>
                <w:bCs/>
                <w:sz w:val="14"/>
                <w:szCs w:val="14"/>
              </w:rPr>
              <w:lastRenderedPageBreak/>
              <w:t>UBS Wealth Management Asia</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62FE0" w14:textId="77777777" w:rsidR="00230754" w:rsidRDefault="00BA4B05">
            <w:pPr>
              <w:spacing w:before="240" w:after="240"/>
              <w:rPr>
                <w:b/>
                <w:bCs/>
                <w:sz w:val="14"/>
                <w:szCs w:val="14"/>
              </w:rPr>
            </w:pPr>
            <w:r>
              <w:rPr>
                <w:b/>
                <w:bCs/>
                <w:sz w:val="14"/>
                <w:szCs w:val="14"/>
              </w:rPr>
              <w:t>Financial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79E10"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77EB0" w14:textId="77777777" w:rsidR="00230754" w:rsidRDefault="00BA4B05">
            <w:pPr>
              <w:spacing w:before="240" w:after="240"/>
              <w:rPr>
                <w:b/>
                <w:bCs/>
                <w:sz w:val="14"/>
                <w:szCs w:val="14"/>
              </w:rPr>
            </w:pPr>
            <w:r>
              <w:rPr>
                <w:b/>
                <w:bCs/>
                <w:sz w:val="14"/>
                <w:szCs w:val="14"/>
              </w:rPr>
              <w:t>$3T+ global</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40C96" w14:textId="77777777" w:rsidR="00230754" w:rsidRDefault="00BA4B05">
            <w:pPr>
              <w:spacing w:before="240" w:after="240"/>
              <w:rPr>
                <w:b/>
                <w:bCs/>
                <w:sz w:val="14"/>
                <w:szCs w:val="14"/>
              </w:rPr>
            </w:pPr>
            <w:r>
              <w:rPr>
                <w:b/>
                <w:bCs/>
                <w:sz w:val="14"/>
                <w:szCs w:val="14"/>
              </w:rPr>
              <w:t xml:space="preserve">Managed $500M AMC </w:t>
            </w:r>
            <w:bookmarkStart w:id="141" w:name="_Int_oNFZ2ovm"/>
            <w:r>
              <w:rPr>
                <w:b/>
                <w:bCs/>
                <w:sz w:val="14"/>
                <w:szCs w:val="14"/>
              </w:rPr>
              <w:t>portfolio (</w:t>
            </w:r>
            <w:bookmarkEnd w:id="141"/>
            <w:r>
              <w:rPr>
                <w:b/>
                <w:bCs/>
                <w:sz w:val="14"/>
                <w:szCs w:val="14"/>
              </w:rPr>
              <w:t xml:space="preserve">2025 per Julius </w:t>
            </w:r>
            <w:bookmarkStart w:id="142" w:name="_Int_X2NXXmIL"/>
            <w:r>
              <w:rPr>
                <w:b/>
                <w:bCs/>
                <w:sz w:val="14"/>
                <w:szCs w:val="14"/>
              </w:rPr>
              <w:t>Baer)</w:t>
            </w:r>
            <w:bookmarkStart w:id="143" w:name="_Int_esk9Lgqh"/>
            <w:bookmarkEnd w:id="142"/>
            <w:r>
              <w:rPr>
                <w:b/>
                <w:bCs/>
                <w:sz w:val="14"/>
                <w:szCs w:val="14"/>
              </w:rPr>
              <w:t xml:space="preserve">, tokenized </w:t>
            </w:r>
            <w:bookmarkEnd w:id="143"/>
            <w:r>
              <w:rPr>
                <w:b/>
                <w:bCs/>
                <w:sz w:val="14"/>
                <w:szCs w:val="14"/>
              </w:rPr>
              <w:t>pilots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3D0DA" w14:textId="77777777" w:rsidR="00230754" w:rsidRDefault="00BA4B05">
            <w:pPr>
              <w:spacing w:before="240" w:after="240"/>
              <w:rPr>
                <w:b/>
                <w:bCs/>
                <w:sz w:val="14"/>
                <w:szCs w:val="14"/>
              </w:rPr>
            </w:pPr>
            <w:r>
              <w:rPr>
                <w:b/>
                <w:bCs/>
                <w:sz w:val="14"/>
                <w:szCs w:val="14"/>
              </w:rPr>
              <w:t>Active strategies in equities and professional client focus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0067F" w14:textId="77777777" w:rsidR="00230754" w:rsidRDefault="00BA4B05">
            <w:pPr>
              <w:spacing w:before="240" w:after="240"/>
              <w:rPr>
                <w:b/>
                <w:bCs/>
                <w:sz w:val="14"/>
                <w:szCs w:val="14"/>
              </w:rPr>
            </w:pPr>
            <w:r>
              <w:rPr>
                <w:b/>
                <w:bCs/>
                <w:sz w:val="14"/>
                <w:szCs w:val="14"/>
              </w:rPr>
              <w:t>wealthasia@ubs.com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62508" w14:textId="77777777" w:rsidR="00230754" w:rsidRDefault="00BA4B05">
            <w:pPr>
              <w:spacing w:before="240" w:after="240"/>
              <w:rPr>
                <w:b/>
                <w:bCs/>
                <w:sz w:val="14"/>
                <w:szCs w:val="14"/>
              </w:rPr>
            </w:pPr>
            <w:r>
              <w:rPr>
                <w:b/>
                <w:bCs/>
                <w:sz w:val="14"/>
                <w:szCs w:val="14"/>
              </w:rPr>
              <w:t>High interest in ART for liquidity</w:t>
            </w:r>
          </w:p>
        </w:tc>
      </w:tr>
      <w:tr w:rsidR="00230754" w14:paraId="62B7D589"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2E57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8E47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1567C"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FC82A"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EA31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2724F"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814D7"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47BA1" w14:textId="77777777" w:rsidR="00230754" w:rsidRDefault="00230754">
            <w:pPr>
              <w:spacing w:before="240" w:after="240"/>
              <w:rPr>
                <w:b/>
                <w:bCs/>
                <w:sz w:val="14"/>
                <w:szCs w:val="14"/>
              </w:rPr>
            </w:pPr>
          </w:p>
        </w:tc>
      </w:tr>
      <w:tr w:rsidR="00230754" w14:paraId="24E008FC"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7C0F6" w14:textId="77777777" w:rsidR="00230754" w:rsidRDefault="00BA4B05">
            <w:pPr>
              <w:spacing w:before="240" w:after="240"/>
              <w:rPr>
                <w:b/>
                <w:bCs/>
                <w:sz w:val="14"/>
                <w:szCs w:val="14"/>
              </w:rPr>
            </w:pPr>
            <w:r>
              <w:rPr>
                <w:b/>
                <w:bCs/>
                <w:sz w:val="14"/>
                <w:szCs w:val="14"/>
              </w:rPr>
              <w:t>Julius Baer Family Office Services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26F31" w14:textId="77777777" w:rsidR="00230754" w:rsidRDefault="00BA4B05">
            <w:pPr>
              <w:spacing w:before="240" w:after="240"/>
              <w:rPr>
                <w:b/>
                <w:bCs/>
                <w:sz w:val="14"/>
                <w:szCs w:val="14"/>
              </w:rPr>
            </w:pPr>
            <w:r>
              <w:rPr>
                <w:b/>
                <w:bCs/>
                <w:sz w:val="14"/>
                <w:szCs w:val="14"/>
              </w:rPr>
              <w:t>Family Office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06BC3" w14:textId="77777777" w:rsidR="00230754" w:rsidRDefault="00BA4B05">
            <w:pPr>
              <w:spacing w:before="240" w:after="240"/>
              <w:rPr>
                <w:b/>
                <w:bCs/>
                <w:sz w:val="14"/>
                <w:szCs w:val="14"/>
              </w:rPr>
            </w:pPr>
            <w:r>
              <w:rPr>
                <w:b/>
                <w:bCs/>
                <w:sz w:val="14"/>
                <w:szCs w:val="14"/>
              </w:rPr>
              <w:t>Singapore &amp; 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30430" w14:textId="77777777" w:rsidR="00230754" w:rsidRDefault="00BA4B05">
            <w:pPr>
              <w:spacing w:before="240" w:after="240"/>
              <w:rPr>
                <w:b/>
                <w:bCs/>
                <w:sz w:val="14"/>
                <w:szCs w:val="14"/>
              </w:rPr>
            </w:pPr>
            <w:r>
              <w:rPr>
                <w:b/>
                <w:bCs/>
                <w:sz w:val="14"/>
                <w:szCs w:val="14"/>
              </w:rPr>
              <w:t>$500B+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471F0" w14:textId="77777777" w:rsidR="00230754" w:rsidRDefault="00BA4B05">
            <w:pPr>
              <w:spacing w:before="240" w:after="240"/>
              <w:rPr>
                <w:b/>
                <w:bCs/>
                <w:sz w:val="14"/>
                <w:szCs w:val="14"/>
              </w:rPr>
            </w:pPr>
            <w:r>
              <w:rPr>
                <w:b/>
                <w:bCs/>
                <w:sz w:val="14"/>
                <w:szCs w:val="14"/>
              </w:rPr>
              <w:t xml:space="preserve">Tokenized RWAs </w:t>
            </w:r>
            <w:bookmarkStart w:id="144" w:name="_Int_MdV5ckfx"/>
            <w:r>
              <w:rPr>
                <w:b/>
                <w:bCs/>
                <w:sz w:val="14"/>
                <w:szCs w:val="14"/>
              </w:rPr>
              <w:t>($</w:t>
            </w:r>
            <w:bookmarkEnd w:id="144"/>
            <w:r>
              <w:rPr>
                <w:b/>
                <w:bCs/>
                <w:sz w:val="14"/>
                <w:szCs w:val="14"/>
              </w:rPr>
              <w:t xml:space="preserve">300M in 2026 per </w:t>
            </w:r>
            <w:bookmarkStart w:id="145" w:name="_Int_2KFhEc9h"/>
            <w:r>
              <w:rPr>
                <w:b/>
                <w:bCs/>
                <w:sz w:val="14"/>
                <w:szCs w:val="14"/>
              </w:rPr>
              <w:t>Citywire)</w:t>
            </w:r>
            <w:bookmarkStart w:id="146" w:name="_Int_KSlT4cIZ"/>
            <w:bookmarkEnd w:id="145"/>
            <w:r>
              <w:rPr>
                <w:b/>
                <w:bCs/>
                <w:sz w:val="14"/>
                <w:szCs w:val="14"/>
              </w:rPr>
              <w:t xml:space="preserve">, dividend </w:t>
            </w:r>
            <w:bookmarkEnd w:id="146"/>
            <w:r>
              <w:rPr>
                <w:b/>
                <w:bCs/>
                <w:sz w:val="14"/>
                <w:szCs w:val="14"/>
              </w:rPr>
              <w:t>AMCs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3EF7C" w14:textId="77777777" w:rsidR="00230754" w:rsidRDefault="00BA4B05">
            <w:pPr>
              <w:spacing w:before="240" w:after="240"/>
              <w:rPr>
                <w:b/>
                <w:bCs/>
                <w:sz w:val="14"/>
                <w:szCs w:val="14"/>
              </w:rPr>
            </w:pPr>
            <w:r>
              <w:rPr>
                <w:b/>
                <w:bCs/>
                <w:sz w:val="14"/>
                <w:szCs w:val="14"/>
              </w:rPr>
              <w:t>Thematic arbitrage, blockchain for efficiency</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74615" w14:textId="77777777" w:rsidR="00230754" w:rsidRDefault="00BA4B05">
            <w:pPr>
              <w:spacing w:before="240" w:after="240"/>
              <w:rPr>
                <w:b/>
                <w:bCs/>
                <w:sz w:val="14"/>
                <w:szCs w:val="14"/>
              </w:rPr>
            </w:pPr>
            <w:r>
              <w:rPr>
                <w:b/>
                <w:bCs/>
                <w:sz w:val="14"/>
                <w:szCs w:val="14"/>
              </w:rPr>
              <w:t>asia@juliusbaer.com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86BE4" w14:textId="77777777" w:rsidR="00230754" w:rsidRDefault="00BA4B05">
            <w:pPr>
              <w:spacing w:before="240" w:after="240"/>
              <w:rPr>
                <w:b/>
                <w:bCs/>
                <w:sz w:val="14"/>
                <w:szCs w:val="14"/>
              </w:rPr>
            </w:pPr>
            <w:r>
              <w:rPr>
                <w:b/>
                <w:bCs/>
                <w:sz w:val="14"/>
                <w:szCs w:val="14"/>
              </w:rPr>
              <w:t>Preferences for high-yield commodities</w:t>
            </w:r>
          </w:p>
        </w:tc>
      </w:tr>
      <w:tr w:rsidR="00230754" w14:paraId="142A9199"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56877"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56A8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5B4C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64045"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C4D1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643C5"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2C34B"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AEF49" w14:textId="77777777" w:rsidR="00230754" w:rsidRDefault="00230754">
            <w:pPr>
              <w:spacing w:before="240" w:after="240"/>
              <w:rPr>
                <w:b/>
                <w:bCs/>
                <w:sz w:val="14"/>
                <w:szCs w:val="14"/>
              </w:rPr>
            </w:pPr>
          </w:p>
        </w:tc>
      </w:tr>
      <w:tr w:rsidR="00230754" w14:paraId="0F079236"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05866" w14:textId="77777777" w:rsidR="00230754" w:rsidRDefault="00BA4B05">
            <w:pPr>
              <w:spacing w:before="240" w:after="240"/>
              <w:rPr>
                <w:b/>
                <w:bCs/>
                <w:sz w:val="14"/>
                <w:szCs w:val="14"/>
              </w:rPr>
            </w:pPr>
            <w:r>
              <w:rPr>
                <w:b/>
                <w:bCs/>
                <w:sz w:val="14"/>
                <w:szCs w:val="14"/>
              </w:rPr>
              <w:t>Rothschild &amp; Co Asia</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C1546" w14:textId="77777777" w:rsidR="00230754" w:rsidRDefault="00BA4B05">
            <w:pPr>
              <w:spacing w:before="240" w:after="240"/>
              <w:rPr>
                <w:b/>
                <w:bCs/>
                <w:sz w:val="14"/>
                <w:szCs w:val="14"/>
              </w:rPr>
            </w:pPr>
            <w:r>
              <w:rPr>
                <w:b/>
                <w:bCs/>
                <w:sz w:val="14"/>
                <w:szCs w:val="14"/>
              </w:rPr>
              <w:t>Family Office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8FE91"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AB5E0" w14:textId="77777777" w:rsidR="00230754" w:rsidRDefault="00BA4B05">
            <w:pPr>
              <w:spacing w:before="240" w:after="240"/>
              <w:rPr>
                <w:b/>
                <w:bCs/>
                <w:sz w:val="14"/>
                <w:szCs w:val="14"/>
              </w:rPr>
            </w:pPr>
            <w:r>
              <w:rPr>
                <w:b/>
                <w:bCs/>
                <w:sz w:val="14"/>
                <w:szCs w:val="14"/>
              </w:rPr>
              <w:t>$100B+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02ADE" w14:textId="77777777" w:rsidR="00230754" w:rsidRDefault="00BA4B05">
            <w:pPr>
              <w:spacing w:before="240" w:after="240"/>
              <w:rPr>
                <w:b/>
                <w:bCs/>
                <w:sz w:val="14"/>
                <w:szCs w:val="14"/>
              </w:rPr>
            </w:pPr>
            <w:r>
              <w:rPr>
                <w:b/>
                <w:bCs/>
                <w:sz w:val="14"/>
                <w:szCs w:val="14"/>
              </w:rPr>
              <w:t xml:space="preserve">$150M in alternative </w:t>
            </w:r>
            <w:bookmarkStart w:id="147" w:name="_Int_zInk5pGQ"/>
            <w:r>
              <w:rPr>
                <w:b/>
                <w:bCs/>
                <w:sz w:val="14"/>
                <w:szCs w:val="14"/>
              </w:rPr>
              <w:t>tokenization (</w:t>
            </w:r>
            <w:bookmarkEnd w:id="147"/>
            <w:r>
              <w:rPr>
                <w:b/>
                <w:bCs/>
                <w:sz w:val="14"/>
                <w:szCs w:val="14"/>
              </w:rPr>
              <w:t xml:space="preserve">2026 per </w:t>
            </w:r>
            <w:bookmarkStart w:id="148" w:name="_Int_URhAzeyV"/>
            <w:r>
              <w:rPr>
                <w:b/>
                <w:bCs/>
                <w:sz w:val="14"/>
                <w:szCs w:val="14"/>
              </w:rPr>
              <w:t>Hubbis)</w:t>
            </w:r>
            <w:bookmarkStart w:id="149" w:name="_Int_eMUZhBh2"/>
            <w:bookmarkEnd w:id="148"/>
            <w:r>
              <w:rPr>
                <w:b/>
                <w:bCs/>
                <w:sz w:val="14"/>
                <w:szCs w:val="14"/>
              </w:rPr>
              <w:t xml:space="preserve">, AMC </w:t>
            </w:r>
            <w:bookmarkEnd w:id="149"/>
            <w:r>
              <w:rPr>
                <w:b/>
                <w:bCs/>
                <w:sz w:val="14"/>
                <w:szCs w:val="14"/>
              </w:rPr>
              <w:t>equities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964FB" w14:textId="77777777" w:rsidR="00230754" w:rsidRDefault="00BA4B05">
            <w:pPr>
              <w:spacing w:before="240" w:after="240"/>
              <w:rPr>
                <w:b/>
                <w:bCs/>
                <w:sz w:val="14"/>
                <w:szCs w:val="14"/>
              </w:rPr>
            </w:pPr>
            <w:r>
              <w:rPr>
                <w:b/>
                <w:bCs/>
                <w:sz w:val="14"/>
                <w:szCs w:val="14"/>
              </w:rPr>
              <w:t>Capital preservation, MiCA-compliant</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3E553" w14:textId="77777777" w:rsidR="00230754" w:rsidRDefault="00BA4B05">
            <w:pPr>
              <w:spacing w:before="240" w:after="240"/>
              <w:rPr>
                <w:b/>
                <w:bCs/>
                <w:sz w:val="14"/>
                <w:szCs w:val="14"/>
              </w:rPr>
            </w:pPr>
            <w:r>
              <w:rPr>
                <w:b/>
                <w:bCs/>
                <w:sz w:val="14"/>
                <w:szCs w:val="14"/>
              </w:rPr>
              <w:t>asia@rothschildandco.com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16975" w14:textId="77777777" w:rsidR="00230754" w:rsidRDefault="00BA4B05">
            <w:pPr>
              <w:spacing w:before="240" w:after="240"/>
              <w:rPr>
                <w:b/>
                <w:bCs/>
                <w:sz w:val="14"/>
                <w:szCs w:val="14"/>
              </w:rPr>
            </w:pPr>
            <w:r>
              <w:rPr>
                <w:b/>
                <w:bCs/>
                <w:sz w:val="14"/>
                <w:szCs w:val="14"/>
              </w:rPr>
              <w:t>History in private wealth tokenization</w:t>
            </w:r>
          </w:p>
        </w:tc>
      </w:tr>
      <w:tr w:rsidR="00230754" w14:paraId="376E7B94"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0D9E4"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3C31D"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10DB9"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8320D"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4C6E9"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F963C"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3617A"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F4B74" w14:textId="77777777" w:rsidR="00230754" w:rsidRDefault="00230754">
            <w:pPr>
              <w:spacing w:before="240" w:after="240"/>
              <w:rPr>
                <w:b/>
                <w:bCs/>
                <w:sz w:val="14"/>
                <w:szCs w:val="14"/>
              </w:rPr>
            </w:pPr>
          </w:p>
        </w:tc>
      </w:tr>
      <w:tr w:rsidR="00230754" w14:paraId="68E9F4AF"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7BFD3" w14:textId="77777777" w:rsidR="00230754" w:rsidRDefault="00BA4B05">
            <w:pPr>
              <w:spacing w:before="240" w:after="240"/>
              <w:rPr>
                <w:b/>
                <w:bCs/>
                <w:sz w:val="14"/>
                <w:szCs w:val="14"/>
              </w:rPr>
            </w:pPr>
            <w:r>
              <w:rPr>
                <w:b/>
                <w:bCs/>
                <w:sz w:val="14"/>
                <w:szCs w:val="14"/>
              </w:rPr>
              <w:t xml:space="preserve">Pictet </w:t>
            </w:r>
            <w:bookmarkStart w:id="150" w:name="_Int_mC4Mnp04"/>
            <w:r>
              <w:rPr>
                <w:b/>
                <w:bCs/>
                <w:sz w:val="14"/>
                <w:szCs w:val="14"/>
              </w:rPr>
              <w:t>Asia (</w:t>
            </w:r>
            <w:bookmarkEnd w:id="150"/>
            <w:r>
              <w:rPr>
                <w:b/>
                <w:bCs/>
                <w:sz w:val="14"/>
                <w:szCs w:val="14"/>
              </w:rPr>
              <w:t xml:space="preserve">Family </w:t>
            </w:r>
            <w:bookmarkStart w:id="151" w:name="_Int_iuCjJLB9"/>
            <w:r>
              <w:rPr>
                <w:b/>
                <w:bCs/>
                <w:sz w:val="14"/>
                <w:szCs w:val="14"/>
              </w:rPr>
              <w:t>Office)</w:t>
            </w:r>
            <w:bookmarkEnd w:id="151"/>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6BA14" w14:textId="77777777" w:rsidR="00230754" w:rsidRDefault="00BA4B05">
            <w:pPr>
              <w:spacing w:before="240" w:after="240"/>
              <w:rPr>
                <w:b/>
                <w:bCs/>
                <w:sz w:val="14"/>
                <w:szCs w:val="14"/>
              </w:rPr>
            </w:pPr>
            <w:r>
              <w:rPr>
                <w:b/>
                <w:bCs/>
                <w:sz w:val="14"/>
                <w:szCs w:val="14"/>
              </w:rPr>
              <w:t>Family Office</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D3C1F" w14:textId="77777777" w:rsidR="00230754" w:rsidRDefault="00BA4B05">
            <w:pPr>
              <w:spacing w:before="240" w:after="240"/>
              <w:rPr>
                <w:b/>
                <w:bCs/>
                <w:sz w:val="14"/>
                <w:szCs w:val="14"/>
              </w:rPr>
            </w:pPr>
            <w:r>
              <w:rPr>
                <w:b/>
                <w:bCs/>
                <w:sz w:val="14"/>
                <w:szCs w:val="14"/>
              </w:rPr>
              <w:t>Singapore &amp; 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86D91" w14:textId="77777777" w:rsidR="00230754" w:rsidRDefault="00BA4B05">
            <w:pPr>
              <w:spacing w:before="240" w:after="240"/>
              <w:rPr>
                <w:b/>
                <w:bCs/>
                <w:sz w:val="14"/>
                <w:szCs w:val="14"/>
              </w:rPr>
            </w:pPr>
            <w:r>
              <w:rPr>
                <w:b/>
                <w:bCs/>
                <w:sz w:val="14"/>
                <w:szCs w:val="14"/>
              </w:rPr>
              <w:t>$600B+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03AB3" w14:textId="77777777" w:rsidR="00230754" w:rsidRDefault="00BA4B05">
            <w:pPr>
              <w:spacing w:before="240" w:after="240"/>
              <w:rPr>
                <w:b/>
                <w:bCs/>
                <w:sz w:val="14"/>
                <w:szCs w:val="14"/>
              </w:rPr>
            </w:pPr>
            <w:r>
              <w:rPr>
                <w:b/>
                <w:bCs/>
                <w:sz w:val="14"/>
                <w:szCs w:val="14"/>
              </w:rPr>
              <w:t xml:space="preserve">ESG tokenized portfolios </w:t>
            </w:r>
            <w:bookmarkStart w:id="152" w:name="_Int_jvl8amaS"/>
            <w:r>
              <w:rPr>
                <w:b/>
                <w:bCs/>
                <w:sz w:val="14"/>
                <w:szCs w:val="14"/>
              </w:rPr>
              <w:t>($</w:t>
            </w:r>
            <w:bookmarkEnd w:id="152"/>
            <w:r>
              <w:rPr>
                <w:b/>
                <w:bCs/>
                <w:sz w:val="14"/>
                <w:szCs w:val="14"/>
              </w:rPr>
              <w:t xml:space="preserve">200M 2025-2026 per Financial </w:t>
            </w:r>
            <w:bookmarkStart w:id="153" w:name="_Int_98P8KY7I"/>
            <w:r>
              <w:rPr>
                <w:b/>
                <w:bCs/>
                <w:sz w:val="14"/>
                <w:szCs w:val="14"/>
              </w:rPr>
              <w:t>Times)</w:t>
            </w:r>
            <w:bookmarkEnd w:id="153"/>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8DBF1" w14:textId="77777777" w:rsidR="00230754" w:rsidRDefault="00BA4B05">
            <w:pPr>
              <w:spacing w:before="240" w:after="240"/>
              <w:rPr>
                <w:b/>
                <w:bCs/>
                <w:sz w:val="14"/>
                <w:szCs w:val="14"/>
              </w:rPr>
            </w:pPr>
            <w:r>
              <w:rPr>
                <w:b/>
                <w:bCs/>
                <w:sz w:val="14"/>
                <w:szCs w:val="14"/>
              </w:rPr>
              <w:t>Growth stocks via AMCs, and sustainability focus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A6A24" w14:textId="77777777" w:rsidR="00230754" w:rsidRDefault="00BA4B05">
            <w:pPr>
              <w:spacing w:before="240" w:after="240"/>
              <w:rPr>
                <w:b/>
                <w:bCs/>
                <w:sz w:val="14"/>
                <w:szCs w:val="14"/>
              </w:rPr>
            </w:pPr>
            <w:r>
              <w:rPr>
                <w:b/>
                <w:bCs/>
                <w:sz w:val="14"/>
                <w:szCs w:val="14"/>
              </w:rPr>
              <w:t>asia@pictet.com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6CCC1" w14:textId="77777777" w:rsidR="00230754" w:rsidRDefault="00BA4B05">
            <w:pPr>
              <w:spacing w:before="240" w:after="240"/>
              <w:rPr>
                <w:b/>
                <w:bCs/>
                <w:sz w:val="14"/>
                <w:szCs w:val="14"/>
              </w:rPr>
            </w:pPr>
            <w:r>
              <w:rPr>
                <w:b/>
                <w:bCs/>
                <w:sz w:val="14"/>
                <w:szCs w:val="14"/>
              </w:rPr>
              <w:t>Preferences for automated onboarding</w:t>
            </w:r>
          </w:p>
        </w:tc>
      </w:tr>
      <w:tr w:rsidR="00230754" w14:paraId="19046261"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CBEFA"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7821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7982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42518"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FF457"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D99BA"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F5287"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DFCB4" w14:textId="77777777" w:rsidR="00230754" w:rsidRDefault="00230754">
            <w:pPr>
              <w:spacing w:before="240" w:after="240"/>
              <w:rPr>
                <w:b/>
                <w:bCs/>
                <w:sz w:val="14"/>
                <w:szCs w:val="14"/>
              </w:rPr>
            </w:pPr>
          </w:p>
        </w:tc>
      </w:tr>
      <w:tr w:rsidR="00230754" w14:paraId="2D35364E"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EE6AC" w14:textId="77777777" w:rsidR="00230754" w:rsidRDefault="00BA4B05">
            <w:pPr>
              <w:spacing w:before="240" w:after="240"/>
              <w:rPr>
                <w:b/>
                <w:bCs/>
                <w:sz w:val="14"/>
                <w:szCs w:val="14"/>
              </w:rPr>
            </w:pPr>
            <w:r>
              <w:rPr>
                <w:b/>
                <w:bCs/>
                <w:sz w:val="14"/>
                <w:szCs w:val="14"/>
              </w:rPr>
              <w:t>Allianz Global Investors Asia</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4409C" w14:textId="77777777" w:rsidR="00230754" w:rsidRDefault="00BA4B05">
            <w:pPr>
              <w:spacing w:before="240" w:after="240"/>
              <w:rPr>
                <w:b/>
                <w:bCs/>
                <w:sz w:val="14"/>
                <w:szCs w:val="14"/>
              </w:rPr>
            </w:pPr>
            <w:r>
              <w:rPr>
                <w:b/>
                <w:bCs/>
                <w:sz w:val="14"/>
                <w:szCs w:val="14"/>
              </w:rPr>
              <w:t>Institutional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F5846"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A205D" w14:textId="77777777" w:rsidR="00230754" w:rsidRDefault="00BA4B05">
            <w:pPr>
              <w:spacing w:before="240" w:after="240"/>
              <w:rPr>
                <w:b/>
                <w:bCs/>
                <w:sz w:val="14"/>
                <w:szCs w:val="14"/>
              </w:rPr>
            </w:pPr>
            <w:r>
              <w:rPr>
                <w:b/>
                <w:bCs/>
                <w:sz w:val="14"/>
                <w:szCs w:val="14"/>
              </w:rPr>
              <w:t>$800B+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87B13" w14:textId="77777777" w:rsidR="00230754" w:rsidRDefault="00BA4B05">
            <w:pPr>
              <w:spacing w:before="240" w:after="240"/>
              <w:rPr>
                <w:b/>
                <w:bCs/>
                <w:sz w:val="14"/>
                <w:szCs w:val="14"/>
              </w:rPr>
            </w:pPr>
            <w:r>
              <w:rPr>
                <w:b/>
                <w:bCs/>
                <w:sz w:val="14"/>
                <w:szCs w:val="14"/>
              </w:rPr>
              <w:t xml:space="preserve">$400M in RWAs, tokenized </w:t>
            </w:r>
            <w:bookmarkStart w:id="154" w:name="_Int_aku5S4Cs"/>
            <w:r>
              <w:rPr>
                <w:b/>
                <w:bCs/>
                <w:sz w:val="14"/>
                <w:szCs w:val="14"/>
              </w:rPr>
              <w:t>bonds (</w:t>
            </w:r>
            <w:bookmarkEnd w:id="154"/>
            <w:r>
              <w:rPr>
                <w:b/>
                <w:bCs/>
                <w:sz w:val="14"/>
                <w:szCs w:val="14"/>
              </w:rPr>
              <w:t xml:space="preserve">2026 per LSE </w:t>
            </w:r>
            <w:bookmarkStart w:id="155" w:name="_Int_rt70L6Io"/>
            <w:r>
              <w:rPr>
                <w:b/>
                <w:bCs/>
                <w:sz w:val="14"/>
                <w:szCs w:val="14"/>
              </w:rPr>
              <w:t>data)</w:t>
            </w:r>
            <w:bookmarkEnd w:id="155"/>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656A7" w14:textId="77777777" w:rsidR="00230754" w:rsidRDefault="00BA4B05">
            <w:pPr>
              <w:spacing w:before="240" w:after="240"/>
              <w:rPr>
                <w:b/>
                <w:bCs/>
                <w:sz w:val="14"/>
                <w:szCs w:val="14"/>
              </w:rPr>
            </w:pPr>
            <w:r>
              <w:rPr>
                <w:b/>
                <w:bCs/>
                <w:sz w:val="14"/>
                <w:szCs w:val="14"/>
              </w:rPr>
              <w:t>Inflation-hedged AMCs, commodities or equities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71AD6" w14:textId="77777777" w:rsidR="00230754" w:rsidRDefault="00BA4B05">
            <w:pPr>
              <w:spacing w:before="240" w:after="240"/>
              <w:rPr>
                <w:b/>
                <w:bCs/>
                <w:sz w:val="14"/>
                <w:szCs w:val="14"/>
              </w:rPr>
            </w:pPr>
            <w:r>
              <w:rPr>
                <w:b/>
                <w:bCs/>
                <w:sz w:val="14"/>
                <w:szCs w:val="14"/>
              </w:rPr>
              <w:t>apac@allianzgi.com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D593D" w14:textId="77777777" w:rsidR="00230754" w:rsidRDefault="00BA4B05">
            <w:pPr>
              <w:spacing w:before="240" w:after="240"/>
              <w:rPr>
                <w:b/>
                <w:bCs/>
                <w:sz w:val="14"/>
                <w:szCs w:val="14"/>
              </w:rPr>
            </w:pPr>
            <w:r>
              <w:rPr>
                <w:b/>
                <w:bCs/>
                <w:sz w:val="14"/>
                <w:szCs w:val="14"/>
              </w:rPr>
              <w:t>Strong in green bonds, open to ART</w:t>
            </w:r>
          </w:p>
        </w:tc>
      </w:tr>
      <w:tr w:rsidR="00230754" w14:paraId="072BABB1"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0A34"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14BC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3DCF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FDB5F"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FB2D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CA829"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C26CE"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9749E" w14:textId="77777777" w:rsidR="00230754" w:rsidRDefault="00230754">
            <w:pPr>
              <w:spacing w:before="240" w:after="240"/>
              <w:rPr>
                <w:b/>
                <w:bCs/>
                <w:sz w:val="14"/>
                <w:szCs w:val="14"/>
              </w:rPr>
            </w:pPr>
          </w:p>
        </w:tc>
      </w:tr>
      <w:tr w:rsidR="00230754" w14:paraId="51A2F450"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6540F" w14:textId="77777777" w:rsidR="00230754" w:rsidRDefault="00BA4B05">
            <w:pPr>
              <w:spacing w:before="240" w:after="240"/>
              <w:rPr>
                <w:b/>
                <w:bCs/>
                <w:sz w:val="14"/>
                <w:szCs w:val="14"/>
              </w:rPr>
            </w:pPr>
            <w:r>
              <w:rPr>
                <w:b/>
                <w:bCs/>
                <w:sz w:val="14"/>
                <w:szCs w:val="14"/>
              </w:rPr>
              <w:lastRenderedPageBreak/>
              <w:t>Standard Chartered Private Banking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3841D" w14:textId="77777777" w:rsidR="00230754" w:rsidRDefault="00BA4B05">
            <w:pPr>
              <w:spacing w:before="240" w:after="240"/>
              <w:rPr>
                <w:b/>
                <w:bCs/>
                <w:sz w:val="14"/>
                <w:szCs w:val="14"/>
              </w:rPr>
            </w:pPr>
            <w:r>
              <w:rPr>
                <w:b/>
                <w:bCs/>
                <w:sz w:val="14"/>
                <w:szCs w:val="14"/>
              </w:rPr>
              <w:t>Financial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01D02"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5B2B6" w14:textId="77777777" w:rsidR="00230754" w:rsidRDefault="00BA4B05">
            <w:pPr>
              <w:spacing w:before="240" w:after="240"/>
              <w:rPr>
                <w:b/>
                <w:bCs/>
                <w:sz w:val="14"/>
                <w:szCs w:val="14"/>
              </w:rPr>
            </w:pPr>
            <w:r>
              <w:rPr>
                <w:b/>
                <w:bCs/>
                <w:sz w:val="14"/>
                <w:szCs w:val="14"/>
              </w:rPr>
              <w:t>$500B+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5D9EB" w14:textId="77777777" w:rsidR="00230754" w:rsidRDefault="00BA4B05">
            <w:pPr>
              <w:spacing w:before="240" w:after="240"/>
              <w:rPr>
                <w:b/>
                <w:bCs/>
                <w:sz w:val="14"/>
                <w:szCs w:val="14"/>
              </w:rPr>
            </w:pPr>
            <w:r>
              <w:rPr>
                <w:b/>
                <w:bCs/>
                <w:sz w:val="14"/>
                <w:szCs w:val="14"/>
              </w:rPr>
              <w:t xml:space="preserve">Emerging market tokenization </w:t>
            </w:r>
            <w:bookmarkStart w:id="156" w:name="_Int_onr4O1xy"/>
            <w:r>
              <w:rPr>
                <w:b/>
                <w:bCs/>
                <w:sz w:val="14"/>
                <w:szCs w:val="14"/>
              </w:rPr>
              <w:t>($</w:t>
            </w:r>
            <w:bookmarkEnd w:id="156"/>
            <w:r>
              <w:rPr>
                <w:b/>
                <w:bCs/>
                <w:sz w:val="14"/>
                <w:szCs w:val="14"/>
              </w:rPr>
              <w:t xml:space="preserve">250M 2026 per Investor </w:t>
            </w:r>
            <w:bookmarkStart w:id="157" w:name="_Int_DpcB0Gpn"/>
            <w:r>
              <w:rPr>
                <w:b/>
                <w:bCs/>
                <w:sz w:val="14"/>
                <w:szCs w:val="14"/>
              </w:rPr>
              <w:t>Chronicle)</w:t>
            </w:r>
            <w:bookmarkEnd w:id="157"/>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5D221" w14:textId="77777777" w:rsidR="00230754" w:rsidRDefault="00BA4B05">
            <w:pPr>
              <w:spacing w:before="240" w:after="240"/>
              <w:rPr>
                <w:b/>
                <w:bCs/>
                <w:sz w:val="14"/>
                <w:szCs w:val="14"/>
              </w:rPr>
            </w:pPr>
            <w:r>
              <w:rPr>
                <w:b/>
                <w:bCs/>
                <w:sz w:val="14"/>
                <w:szCs w:val="14"/>
              </w:rPr>
              <w:t>Global macro, FX/commodities in AMCs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B19F4" w14:textId="77777777" w:rsidR="00230754" w:rsidRDefault="00BA4B05">
            <w:pPr>
              <w:spacing w:before="240" w:after="240"/>
              <w:rPr>
                <w:b/>
                <w:bCs/>
                <w:sz w:val="14"/>
                <w:szCs w:val="14"/>
              </w:rPr>
            </w:pPr>
            <w:r>
              <w:rPr>
                <w:b/>
                <w:bCs/>
                <w:sz w:val="14"/>
                <w:szCs w:val="14"/>
              </w:rPr>
              <w:t>privatebanking@sc.com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F5093" w14:textId="77777777" w:rsidR="00230754" w:rsidRDefault="00BA4B05">
            <w:pPr>
              <w:spacing w:before="240" w:after="240"/>
              <w:rPr>
                <w:b/>
                <w:bCs/>
                <w:sz w:val="14"/>
                <w:szCs w:val="14"/>
              </w:rPr>
            </w:pPr>
            <w:r>
              <w:rPr>
                <w:b/>
                <w:bCs/>
                <w:sz w:val="14"/>
                <w:szCs w:val="14"/>
              </w:rPr>
              <w:t>Preferences for Asia-focused liquidity</w:t>
            </w:r>
          </w:p>
        </w:tc>
      </w:tr>
      <w:tr w:rsidR="00230754" w14:paraId="1838862C"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383E4"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7B213"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73A2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DB27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38A9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7CBF1"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7D2A3"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89B3E" w14:textId="77777777" w:rsidR="00230754" w:rsidRDefault="00230754">
            <w:pPr>
              <w:spacing w:before="240" w:after="240"/>
              <w:rPr>
                <w:b/>
                <w:bCs/>
                <w:sz w:val="14"/>
                <w:szCs w:val="14"/>
              </w:rPr>
            </w:pPr>
          </w:p>
        </w:tc>
      </w:tr>
      <w:tr w:rsidR="00230754" w14:paraId="61BAACB1"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007FF" w14:textId="77777777" w:rsidR="00230754" w:rsidRDefault="00BA4B05">
            <w:pPr>
              <w:spacing w:before="240" w:after="240"/>
              <w:rPr>
                <w:b/>
                <w:bCs/>
                <w:sz w:val="14"/>
                <w:szCs w:val="14"/>
              </w:rPr>
            </w:pPr>
            <w:r>
              <w:rPr>
                <w:b/>
                <w:bCs/>
                <w:sz w:val="14"/>
                <w:szCs w:val="14"/>
              </w:rPr>
              <w:t>Morgan Stanley Asia Wealth</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F9C74" w14:textId="77777777" w:rsidR="00230754" w:rsidRDefault="00BA4B05">
            <w:pPr>
              <w:spacing w:before="240" w:after="240"/>
              <w:rPr>
                <w:b/>
                <w:bCs/>
                <w:sz w:val="14"/>
                <w:szCs w:val="14"/>
              </w:rPr>
            </w:pPr>
            <w:r>
              <w:rPr>
                <w:b/>
                <w:bCs/>
                <w:sz w:val="14"/>
                <w:szCs w:val="14"/>
              </w:rPr>
              <w:t>Financial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1C750"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8123D" w14:textId="77777777" w:rsidR="00230754" w:rsidRDefault="00BA4B05">
            <w:pPr>
              <w:spacing w:before="240" w:after="240"/>
              <w:rPr>
                <w:b/>
                <w:bCs/>
                <w:sz w:val="14"/>
                <w:szCs w:val="14"/>
              </w:rPr>
            </w:pPr>
            <w:r>
              <w:rPr>
                <w:b/>
                <w:bCs/>
                <w:sz w:val="14"/>
                <w:szCs w:val="14"/>
              </w:rPr>
              <w:t>$5T+ global</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0A79F" w14:textId="77777777" w:rsidR="00230754" w:rsidRDefault="00BA4B05">
            <w:pPr>
              <w:spacing w:before="240" w:after="240"/>
              <w:rPr>
                <w:b/>
                <w:bCs/>
                <w:sz w:val="14"/>
                <w:szCs w:val="14"/>
              </w:rPr>
            </w:pPr>
            <w:r>
              <w:rPr>
                <w:b/>
                <w:bCs/>
                <w:sz w:val="14"/>
                <w:szCs w:val="14"/>
              </w:rPr>
              <w:t xml:space="preserve">Tech-themed tokenized funds </w:t>
            </w:r>
            <w:bookmarkStart w:id="158" w:name="_Int_dBULjw3L"/>
            <w:r>
              <w:rPr>
                <w:b/>
                <w:bCs/>
                <w:sz w:val="14"/>
                <w:szCs w:val="14"/>
              </w:rPr>
              <w:t>($</w:t>
            </w:r>
            <w:bookmarkEnd w:id="158"/>
            <w:r>
              <w:rPr>
                <w:b/>
                <w:bCs/>
                <w:sz w:val="14"/>
                <w:szCs w:val="14"/>
              </w:rPr>
              <w:t xml:space="preserve">300M 2026 per </w:t>
            </w:r>
            <w:bookmarkStart w:id="159" w:name="_Int_LdQgQ1DJ"/>
            <w:r>
              <w:rPr>
                <w:b/>
                <w:bCs/>
                <w:sz w:val="14"/>
                <w:szCs w:val="14"/>
              </w:rPr>
              <w:t>CNBC)</w:t>
            </w:r>
            <w:bookmarkEnd w:id="159"/>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B432C" w14:textId="77777777" w:rsidR="00230754" w:rsidRDefault="00BA4B05">
            <w:pPr>
              <w:spacing w:before="240" w:after="240"/>
              <w:rPr>
                <w:b/>
                <w:bCs/>
                <w:sz w:val="14"/>
                <w:szCs w:val="14"/>
              </w:rPr>
            </w:pPr>
            <w:r>
              <w:rPr>
                <w:b/>
                <w:bCs/>
                <w:sz w:val="14"/>
                <w:szCs w:val="14"/>
              </w:rPr>
              <w:t>Algo strategies in equities and with high growth</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CC29A" w14:textId="77777777" w:rsidR="00230754" w:rsidRDefault="00BA4B05">
            <w:pPr>
              <w:spacing w:before="240" w:after="240"/>
              <w:rPr>
                <w:b/>
                <w:bCs/>
                <w:sz w:val="14"/>
                <w:szCs w:val="14"/>
              </w:rPr>
            </w:pPr>
            <w:r>
              <w:rPr>
                <w:b/>
                <w:bCs/>
                <w:sz w:val="14"/>
                <w:szCs w:val="14"/>
              </w:rPr>
              <w:t>asiawealth@morganstanley.com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2830E" w14:textId="77777777" w:rsidR="00230754" w:rsidRDefault="00BA4B05">
            <w:pPr>
              <w:spacing w:before="240" w:after="240"/>
              <w:rPr>
                <w:b/>
                <w:bCs/>
                <w:sz w:val="14"/>
                <w:szCs w:val="14"/>
              </w:rPr>
            </w:pPr>
            <w:r>
              <w:rPr>
                <w:b/>
                <w:bCs/>
                <w:sz w:val="14"/>
                <w:szCs w:val="14"/>
              </w:rPr>
              <w:t>History in AI personalization</w:t>
            </w:r>
          </w:p>
        </w:tc>
      </w:tr>
      <w:tr w:rsidR="00230754" w14:paraId="64EECEF4"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FDED6"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49E18"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1DD34"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FEF9A"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7CD60"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E9AF7"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BCD52" w14:textId="77777777" w:rsidR="00230754" w:rsidRDefault="00230754">
            <w:pPr>
              <w:spacing w:before="240" w:after="240"/>
              <w:rPr>
                <w:b/>
                <w:bCs/>
                <w:sz w:val="14"/>
                <w:szCs w:val="14"/>
              </w:rPr>
            </w:pP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0B7FA" w14:textId="77777777" w:rsidR="00230754" w:rsidRDefault="00230754">
            <w:pPr>
              <w:spacing w:before="240" w:after="240"/>
              <w:rPr>
                <w:b/>
                <w:bCs/>
                <w:sz w:val="14"/>
                <w:szCs w:val="14"/>
              </w:rPr>
            </w:pPr>
          </w:p>
        </w:tc>
      </w:tr>
      <w:tr w:rsidR="00230754" w14:paraId="77B4AD00" w14:textId="77777777">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65E60" w14:textId="77777777" w:rsidR="00230754" w:rsidRDefault="00BA4B05">
            <w:pPr>
              <w:spacing w:before="240" w:after="240"/>
              <w:rPr>
                <w:b/>
                <w:bCs/>
                <w:sz w:val="14"/>
                <w:szCs w:val="14"/>
              </w:rPr>
            </w:pPr>
            <w:r>
              <w:rPr>
                <w:b/>
                <w:bCs/>
                <w:sz w:val="14"/>
                <w:szCs w:val="14"/>
              </w:rPr>
              <w:t>Deutsche Bank Private Wealth Asia</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F6CC2" w14:textId="77777777" w:rsidR="00230754" w:rsidRDefault="00BA4B05">
            <w:pPr>
              <w:spacing w:before="240" w:after="240"/>
              <w:rPr>
                <w:b/>
                <w:bCs/>
                <w:sz w:val="14"/>
                <w:szCs w:val="14"/>
              </w:rPr>
            </w:pPr>
            <w:r>
              <w:rPr>
                <w:b/>
                <w:bCs/>
                <w:sz w:val="14"/>
                <w:szCs w:val="14"/>
              </w:rPr>
              <w:t>Financial Advisor</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C06D3" w14:textId="77777777" w:rsidR="00230754" w:rsidRDefault="00BA4B05">
            <w:pPr>
              <w:spacing w:before="240" w:after="240"/>
              <w:rPr>
                <w:b/>
                <w:bCs/>
                <w:sz w:val="14"/>
                <w:szCs w:val="14"/>
              </w:rPr>
            </w:pPr>
            <w:r>
              <w:rPr>
                <w:b/>
                <w:bCs/>
                <w:sz w:val="14"/>
                <w:szCs w:val="14"/>
              </w:rPr>
              <w:t>Hong Kong</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E96E8" w14:textId="77777777" w:rsidR="00230754" w:rsidRDefault="00BA4B05">
            <w:pPr>
              <w:spacing w:before="240" w:after="240"/>
              <w:rPr>
                <w:b/>
                <w:bCs/>
                <w:sz w:val="14"/>
                <w:szCs w:val="14"/>
              </w:rPr>
            </w:pPr>
            <w:r>
              <w:rPr>
                <w:b/>
                <w:bCs/>
                <w:sz w:val="14"/>
                <w:szCs w:val="14"/>
              </w:rPr>
              <w:t>$400B+</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01C58" w14:textId="77777777" w:rsidR="00230754" w:rsidRDefault="00BA4B05">
            <w:pPr>
              <w:spacing w:before="240" w:after="240"/>
              <w:rPr>
                <w:b/>
                <w:bCs/>
                <w:sz w:val="14"/>
                <w:szCs w:val="14"/>
              </w:rPr>
            </w:pPr>
            <w:r>
              <w:rPr>
                <w:b/>
                <w:bCs/>
                <w:sz w:val="14"/>
                <w:szCs w:val="14"/>
              </w:rPr>
              <w:t xml:space="preserve">Inflation-linked AMCs </w:t>
            </w:r>
            <w:bookmarkStart w:id="160" w:name="_Int_6gDCNpPd"/>
            <w:r>
              <w:rPr>
                <w:b/>
                <w:bCs/>
                <w:sz w:val="14"/>
                <w:szCs w:val="14"/>
              </w:rPr>
              <w:t>($</w:t>
            </w:r>
            <w:bookmarkEnd w:id="160"/>
            <w:r>
              <w:rPr>
                <w:b/>
                <w:bCs/>
                <w:sz w:val="14"/>
                <w:szCs w:val="14"/>
              </w:rPr>
              <w:t xml:space="preserve">150M 2026 per </w:t>
            </w:r>
            <w:bookmarkStart w:id="161" w:name="_Int_g9Sbhz0j"/>
            <w:r>
              <w:rPr>
                <w:b/>
                <w:bCs/>
                <w:sz w:val="14"/>
                <w:szCs w:val="14"/>
              </w:rPr>
              <w:t>Bloomberg)</w:t>
            </w:r>
            <w:bookmarkEnd w:id="161"/>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C428C" w14:textId="77777777" w:rsidR="00230754" w:rsidRDefault="00BA4B05">
            <w:pPr>
              <w:spacing w:before="240" w:after="240"/>
              <w:rPr>
                <w:b/>
                <w:bCs/>
                <w:sz w:val="14"/>
                <w:szCs w:val="14"/>
              </w:rPr>
            </w:pPr>
            <w:r>
              <w:rPr>
                <w:b/>
                <w:bCs/>
                <w:sz w:val="14"/>
                <w:szCs w:val="14"/>
              </w:rPr>
              <w:t>Interest rate and commodities, with post-restructuring focus</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1C1F7" w14:textId="77777777" w:rsidR="00230754" w:rsidRDefault="00BA4B05">
            <w:pPr>
              <w:spacing w:before="240" w:after="240"/>
              <w:rPr>
                <w:b/>
                <w:bCs/>
                <w:sz w:val="14"/>
                <w:szCs w:val="14"/>
              </w:rPr>
            </w:pPr>
            <w:r>
              <w:rPr>
                <w:b/>
                <w:bCs/>
                <w:sz w:val="14"/>
                <w:szCs w:val="14"/>
              </w:rPr>
              <w:t>privateasia@db.com</w:t>
            </w:r>
          </w:p>
        </w:tc>
        <w:tc>
          <w:tcPr>
            <w:tcW w:w="1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AD0AF" w14:textId="77777777" w:rsidR="00230754" w:rsidRDefault="00BA4B05">
            <w:pPr>
              <w:spacing w:before="240" w:after="240"/>
              <w:rPr>
                <w:b/>
                <w:bCs/>
                <w:sz w:val="14"/>
                <w:szCs w:val="14"/>
              </w:rPr>
            </w:pPr>
            <w:r>
              <w:rPr>
                <w:b/>
                <w:bCs/>
                <w:sz w:val="14"/>
                <w:szCs w:val="14"/>
              </w:rPr>
              <w:t>Preferences for diversified, regulated portfolios</w:t>
            </w:r>
          </w:p>
        </w:tc>
      </w:tr>
    </w:tbl>
    <w:p w14:paraId="695DDAA0" w14:textId="77777777" w:rsidR="00230754" w:rsidRDefault="00230754">
      <w:pPr>
        <w:spacing w:before="240" w:after="240"/>
        <w:rPr>
          <w:b/>
          <w:bCs/>
          <w:sz w:val="26"/>
          <w:szCs w:val="26"/>
        </w:rPr>
      </w:pPr>
    </w:p>
    <w:p w14:paraId="50990F1B" w14:textId="77777777" w:rsidR="00230754" w:rsidRDefault="00230754">
      <w:pPr>
        <w:spacing w:before="240" w:after="240"/>
        <w:rPr>
          <w:b/>
          <w:bCs/>
          <w:sz w:val="26"/>
          <w:szCs w:val="26"/>
        </w:rPr>
      </w:pPr>
    </w:p>
    <w:p w14:paraId="1AE556A1" w14:textId="77777777" w:rsidR="00230754" w:rsidRDefault="00230754">
      <w:pPr>
        <w:spacing w:before="240" w:after="240"/>
        <w:rPr>
          <w:b/>
          <w:bCs/>
          <w:sz w:val="26"/>
          <w:szCs w:val="26"/>
        </w:rPr>
      </w:pPr>
    </w:p>
    <w:p w14:paraId="6B390D77" w14:textId="77777777" w:rsidR="00230754" w:rsidRDefault="00230754">
      <w:pPr>
        <w:spacing w:before="240" w:after="240"/>
        <w:rPr>
          <w:b/>
          <w:bCs/>
          <w:sz w:val="26"/>
          <w:szCs w:val="26"/>
        </w:rPr>
      </w:pPr>
    </w:p>
    <w:p w14:paraId="06C68A2A" w14:textId="77777777" w:rsidR="00230754" w:rsidRDefault="00230754">
      <w:pPr>
        <w:spacing w:before="240" w:after="240"/>
        <w:rPr>
          <w:b/>
          <w:bCs/>
          <w:sz w:val="26"/>
          <w:szCs w:val="26"/>
        </w:rPr>
      </w:pPr>
    </w:p>
    <w:p w14:paraId="09AF315F" w14:textId="77777777" w:rsidR="00230754" w:rsidRDefault="00230754">
      <w:pPr>
        <w:spacing w:before="240" w:after="240"/>
        <w:rPr>
          <w:b/>
          <w:bCs/>
          <w:sz w:val="26"/>
          <w:szCs w:val="26"/>
        </w:rPr>
      </w:pPr>
    </w:p>
    <w:p w14:paraId="2105C143" w14:textId="77777777" w:rsidR="00230754" w:rsidRDefault="00230754">
      <w:pPr>
        <w:spacing w:before="240" w:after="240"/>
        <w:rPr>
          <w:b/>
          <w:bCs/>
          <w:sz w:val="26"/>
          <w:szCs w:val="26"/>
        </w:rPr>
      </w:pPr>
    </w:p>
    <w:p w14:paraId="74D3E035" w14:textId="77777777" w:rsidR="00230754" w:rsidRDefault="00230754">
      <w:pPr>
        <w:spacing w:before="240" w:after="240"/>
        <w:rPr>
          <w:b/>
          <w:bCs/>
          <w:sz w:val="26"/>
          <w:szCs w:val="26"/>
        </w:rPr>
      </w:pPr>
    </w:p>
    <w:p w14:paraId="7F4D4C48" w14:textId="77777777" w:rsidR="00230754" w:rsidRDefault="00230754">
      <w:pPr>
        <w:spacing w:before="240" w:after="240"/>
        <w:rPr>
          <w:b/>
          <w:bCs/>
          <w:sz w:val="26"/>
          <w:szCs w:val="26"/>
        </w:rPr>
      </w:pPr>
    </w:p>
    <w:p w14:paraId="34FD585B" w14:textId="77777777" w:rsidR="00230754" w:rsidRDefault="00BA4B05">
      <w:pPr>
        <w:pStyle w:val="Heading3"/>
        <w:keepNext w:val="0"/>
        <w:keepLines w:val="0"/>
        <w:spacing w:before="280"/>
        <w:rPr>
          <w:b/>
          <w:bCs/>
          <w:color w:val="000000"/>
          <w:sz w:val="26"/>
          <w:szCs w:val="26"/>
        </w:rPr>
      </w:pPr>
      <w:bookmarkStart w:id="162" w:name="_heading=h.sjaj0079xfet" w:colFirst="0" w:colLast="0"/>
      <w:bookmarkStart w:id="163" w:name="_heading=h.9uw8s54695nk" w:colFirst="0" w:colLast="0"/>
      <w:bookmarkEnd w:id="162"/>
      <w:bookmarkEnd w:id="163"/>
      <w:r>
        <w:br w:type="page"/>
      </w:r>
      <w:r>
        <w:rPr>
          <w:b/>
          <w:bCs/>
          <w:color w:val="000000"/>
          <w:sz w:val="26"/>
          <w:szCs w:val="26"/>
        </w:rPr>
        <w:lastRenderedPageBreak/>
        <w:t>Task 3: Fundraising Strategy Development</w:t>
      </w:r>
    </w:p>
    <w:p w14:paraId="76337CC3" w14:textId="77777777" w:rsidR="00230754" w:rsidRDefault="00BA4B05">
      <w:pPr>
        <w:pStyle w:val="Heading4"/>
        <w:keepNext w:val="0"/>
        <w:keepLines w:val="0"/>
        <w:spacing w:before="240" w:after="40"/>
        <w:rPr>
          <w:b/>
          <w:bCs/>
          <w:color w:val="000000"/>
          <w:sz w:val="22"/>
          <w:szCs w:val="22"/>
        </w:rPr>
      </w:pPr>
      <w:bookmarkStart w:id="164" w:name="_heading=h.fwhfs12cbz67" w:colFirst="0" w:colLast="0"/>
      <w:bookmarkEnd w:id="164"/>
      <w:r>
        <w:rPr>
          <w:b/>
          <w:bCs/>
          <w:color w:val="000000"/>
          <w:sz w:val="22"/>
          <w:szCs w:val="22"/>
        </w:rPr>
        <w:t xml:space="preserve"> </w:t>
      </w:r>
    </w:p>
    <w:p w14:paraId="30463FA6" w14:textId="77777777" w:rsidR="00230754" w:rsidRDefault="00BA4B05">
      <w:pPr>
        <w:pStyle w:val="Heading4"/>
        <w:keepNext w:val="0"/>
        <w:keepLines w:val="0"/>
        <w:spacing w:before="240" w:after="40"/>
        <w:rPr>
          <w:b/>
          <w:bCs/>
          <w:color w:val="000000"/>
        </w:rPr>
      </w:pPr>
      <w:bookmarkStart w:id="165" w:name="_heading=h.sen0m02vbo7v" w:colFirst="0" w:colLast="0"/>
      <w:bookmarkEnd w:id="165"/>
      <w:r>
        <w:rPr>
          <w:b/>
          <w:bCs/>
          <w:color w:val="000000"/>
        </w:rPr>
        <w:t xml:space="preserve">Business Plan for Raising $5M AUM for New Tokenized </w:t>
      </w:r>
      <w:bookmarkStart w:id="166" w:name="_Int_tsaMjXBn"/>
      <w:r>
        <w:rPr>
          <w:b/>
          <w:bCs/>
          <w:color w:val="000000"/>
        </w:rPr>
        <w:t>Portfolio (</w:t>
      </w:r>
      <w:bookmarkStart w:id="167" w:name="_Int_2YHUbErC"/>
      <w:bookmarkEnd w:id="166"/>
      <w:r>
        <w:rPr>
          <w:b/>
          <w:bCs/>
          <w:color w:val="000000"/>
        </w:rPr>
        <w:t>ART)</w:t>
      </w:r>
      <w:bookmarkEnd w:id="167"/>
    </w:p>
    <w:p w14:paraId="1204920F" w14:textId="77777777" w:rsidR="00230754" w:rsidRDefault="00230754">
      <w:pPr>
        <w:rPr>
          <w:sz w:val="24"/>
          <w:szCs w:val="24"/>
        </w:rPr>
      </w:pPr>
    </w:p>
    <w:p w14:paraId="5463F941" w14:textId="77777777" w:rsidR="00230754" w:rsidRDefault="00BA4B05">
      <w:pPr>
        <w:spacing w:before="240" w:after="240"/>
        <w:jc w:val="both"/>
      </w:pPr>
      <w:bookmarkStart w:id="168" w:name="_heading=h.9qgny12at5bz" w:colFirst="0" w:colLast="0"/>
      <w:bookmarkEnd w:id="168"/>
      <w:r>
        <w:t xml:space="preserve">AxTrade’s Asset-Referenced </w:t>
      </w:r>
      <w:bookmarkStart w:id="169" w:name="_Int_mDrqMQhc"/>
      <w:r>
        <w:t>Token (</w:t>
      </w:r>
      <w:bookmarkStart w:id="170" w:name="_Int_RuUavhtt"/>
      <w:bookmarkEnd w:id="169"/>
      <w:r>
        <w:t xml:space="preserve">ART) </w:t>
      </w:r>
      <w:bookmarkEnd w:id="170"/>
      <w:r>
        <w:t xml:space="preserve">“AxGlobal Horizon” offers a MiCA-compliant tokenized alternative to traditional AMCs, providing high liquidity, automated AML onboarding, and active management of a diversified </w:t>
      </w:r>
      <w:bookmarkStart w:id="171" w:name="_Int_MbzYQwln"/>
      <w:r>
        <w:t>portfolio (</w:t>
      </w:r>
      <w:bookmarkEnd w:id="171"/>
      <w:r>
        <w:t>equities/commodities</w:t>
      </w:r>
      <w:bookmarkStart w:id="172" w:name="_Int_dIuqGGID"/>
      <w:r>
        <w:t>).</w:t>
      </w:r>
      <w:bookmarkEnd w:id="172"/>
      <w:r>
        <w:t xml:space="preserve"> The target is to raise $5M AUM in the first week via professional investors, with $10K as the minimum per investor enabled by tokenization for </w:t>
      </w:r>
      <w:bookmarkStart w:id="173" w:name="_Int_r3lSXPOQ"/>
      <w:r>
        <w:t>fractionalization.</w:t>
      </w:r>
      <w:bookmarkEnd w:id="173"/>
      <w:r>
        <w:t xml:space="preserve"> The projected returns are around 10-15% annualized, with blockchain reducing costs by </w:t>
      </w:r>
      <w:bookmarkStart w:id="174" w:name="_Int_a08uedWO"/>
      <w:r>
        <w:t>20%.</w:t>
      </w:r>
      <w:bookmarkEnd w:id="174"/>
    </w:p>
    <w:p w14:paraId="1A5E081C" w14:textId="77777777" w:rsidR="00230754" w:rsidRDefault="00230754">
      <w:pPr>
        <w:spacing w:before="240" w:after="240"/>
        <w:jc w:val="both"/>
      </w:pPr>
    </w:p>
    <w:p w14:paraId="2469D751" w14:textId="77777777" w:rsidR="00230754" w:rsidRDefault="00BA4B05">
      <w:pPr>
        <w:spacing w:before="240" w:after="240"/>
      </w:pPr>
      <w:bookmarkStart w:id="175" w:name="_heading=h.ig9jnm81kcuh" w:colFirst="0" w:colLast="0"/>
      <w:bookmarkEnd w:id="175"/>
      <w:r>
        <w:t xml:space="preserve">The tokenization market is poised for explosive growth, reaching a $16 trillion potential by </w:t>
      </w:r>
      <w:bookmarkStart w:id="176" w:name="_Int_hvXi1wQ2"/>
      <w:r>
        <w:t>2026 (</w:t>
      </w:r>
      <w:bookmarkEnd w:id="176"/>
      <w:r>
        <w:t xml:space="preserve">World Economic </w:t>
      </w:r>
      <w:bookmarkStart w:id="177" w:name="_Int_251Qi1aL"/>
      <w:r>
        <w:t>Forum)</w:t>
      </w:r>
      <w:bookmarkStart w:id="178" w:name="_Int_LqnE6Jm5"/>
      <w:bookmarkEnd w:id="177"/>
      <w:r>
        <w:t xml:space="preserve">, fueled </w:t>
      </w:r>
      <w:bookmarkEnd w:id="178"/>
      <w:r>
        <w:t xml:space="preserve">by surging demand in Asia, particularly highlighted by Hong Kong’s innovative tokenization pilot </w:t>
      </w:r>
      <w:bookmarkStart w:id="179" w:name="_Int_1ejPC5cy"/>
      <w:r>
        <w:t>programs (</w:t>
      </w:r>
      <w:bookmarkEnd w:id="179"/>
      <w:r>
        <w:t>Reuters 2025-2026</w:t>
      </w:r>
      <w:bookmarkStart w:id="180" w:name="_Int_KLP6oLUt"/>
      <w:r>
        <w:t>).</w:t>
      </w:r>
      <w:bookmarkEnd w:id="180"/>
      <w:r>
        <w:t xml:space="preserve"> Asset Referenced </w:t>
      </w:r>
      <w:bookmarkStart w:id="181" w:name="_Int_FS7259L7"/>
      <w:r>
        <w:t>Tokens (</w:t>
      </w:r>
      <w:bookmarkEnd w:id="181"/>
      <w:r>
        <w:t xml:space="preserve">ART) effectively address the limitations of traditional Asset Management </w:t>
      </w:r>
      <w:bookmarkStart w:id="182" w:name="_Int_8St9w3No"/>
      <w:r>
        <w:t>Certificates (</w:t>
      </w:r>
      <w:bookmarkStart w:id="183" w:name="_Int_8ObeKaMD"/>
      <w:bookmarkEnd w:id="182"/>
      <w:r>
        <w:t>AMCs)</w:t>
      </w:r>
      <w:bookmarkStart w:id="184" w:name="_Int_ycg0U7er"/>
      <w:bookmarkEnd w:id="183"/>
      <w:r>
        <w:t xml:space="preserve">, such </w:t>
      </w:r>
      <w:bookmarkEnd w:id="184"/>
      <w:r>
        <w:t xml:space="preserve">as poor liquidity, by leveraging blockchain technology while ensuring compliance with regulations like MiCA to enhance transparency and </w:t>
      </w:r>
      <w:bookmarkStart w:id="185" w:name="_Int_cqcxHEou"/>
      <w:r>
        <w:t>governance.</w:t>
      </w:r>
      <w:bookmarkEnd w:id="185"/>
      <w:r>
        <w:t xml:space="preserve"> In a competitive landscape, while players like GenTwo have demonstrated prototypes yielding 13% returns, AxTrade stands out by focusing on equities and commodities, offering a differentiated approach to capturing this vast </w:t>
      </w:r>
      <w:bookmarkStart w:id="186" w:name="_Int_MSo0sX4G"/>
      <w:r>
        <w:t>opportunity.</w:t>
      </w:r>
      <w:bookmarkEnd w:id="186"/>
    </w:p>
    <w:p w14:paraId="0B75FA4C" w14:textId="77777777" w:rsidR="00230754" w:rsidRDefault="00BA4B05">
      <w:pPr>
        <w:spacing w:before="240" w:after="240"/>
        <w:rPr>
          <w:b/>
          <w:bCs/>
        </w:rPr>
      </w:pPr>
      <w:r>
        <w:br w:type="page"/>
      </w:r>
    </w:p>
    <w:p w14:paraId="480FEE1B" w14:textId="77777777" w:rsidR="00230754" w:rsidRDefault="00BA4B05">
      <w:pPr>
        <w:spacing w:before="240" w:after="240"/>
        <w:rPr>
          <w:b/>
          <w:bCs/>
          <w:sz w:val="24"/>
          <w:szCs w:val="24"/>
        </w:rPr>
      </w:pPr>
      <w:bookmarkStart w:id="187" w:name="_heading=h.m99ss3ol4s68" w:colFirst="0" w:colLast="0"/>
      <w:bookmarkEnd w:id="187"/>
      <w:r>
        <w:rPr>
          <w:b/>
          <w:bCs/>
          <w:sz w:val="24"/>
          <w:szCs w:val="24"/>
        </w:rPr>
        <w:lastRenderedPageBreak/>
        <w:t xml:space="preserve">Strategy and </w:t>
      </w:r>
      <w:bookmarkStart w:id="188" w:name="_Int_rH4OVZkp"/>
      <w:r>
        <w:rPr>
          <w:b/>
          <w:bCs/>
          <w:sz w:val="24"/>
          <w:szCs w:val="24"/>
        </w:rPr>
        <w:t>Operations:</w:t>
      </w:r>
      <w:bookmarkEnd w:id="188"/>
    </w:p>
    <w:p w14:paraId="262E5A00" w14:textId="77777777" w:rsidR="00230754" w:rsidRDefault="00230754">
      <w:pPr>
        <w:spacing w:before="240" w:after="240"/>
        <w:rPr>
          <w:b/>
          <w:bCs/>
        </w:rPr>
      </w:pPr>
    </w:p>
    <w:p w14:paraId="5B3F83D2" w14:textId="77777777" w:rsidR="00230754" w:rsidRDefault="00BA4B05">
      <w:pPr>
        <w:numPr>
          <w:ilvl w:val="0"/>
          <w:numId w:val="1"/>
        </w:numPr>
        <w:spacing w:before="240"/>
        <w:rPr>
          <w:sz w:val="20"/>
          <w:szCs w:val="20"/>
        </w:rPr>
      </w:pPr>
      <w:bookmarkStart w:id="189" w:name="_heading=h.uanm1r248vyr" w:colFirst="0" w:colLast="0"/>
      <w:bookmarkEnd w:id="189"/>
      <w:r>
        <w:rPr>
          <w:b/>
          <w:bCs/>
          <w:sz w:val="20"/>
          <w:szCs w:val="20"/>
        </w:rPr>
        <w:t>Portfolio Management:</w:t>
      </w:r>
      <w:r>
        <w:rPr>
          <w:sz w:val="20"/>
          <w:szCs w:val="20"/>
        </w:rPr>
        <w:t xml:space="preserve"> Global Macro strategy features active adjustments in response to prevailing macroeconomic trends, such as implementing inflation hedges through targeted investments in </w:t>
      </w:r>
      <w:bookmarkStart w:id="190" w:name="_Int_RYkEf8Xm"/>
      <w:r>
        <w:rPr>
          <w:sz w:val="20"/>
          <w:szCs w:val="20"/>
        </w:rPr>
        <w:t>commodities.</w:t>
      </w:r>
      <w:bookmarkEnd w:id="190"/>
      <w:r>
        <w:rPr>
          <w:sz w:val="20"/>
          <w:szCs w:val="20"/>
        </w:rPr>
        <w:t xml:space="preserve"> The portfolio allocation consists of 60% in equities, focusing on technology and blue-chip stocks for growth potential, and 40% in commodities like gold and oil for diversification and </w:t>
      </w:r>
      <w:bookmarkStart w:id="191" w:name="_Int_BKDDBGNA"/>
      <w:r>
        <w:rPr>
          <w:sz w:val="20"/>
          <w:szCs w:val="20"/>
        </w:rPr>
        <w:t>stability.</w:t>
      </w:r>
      <w:bookmarkEnd w:id="191"/>
      <w:r>
        <w:rPr>
          <w:sz w:val="20"/>
          <w:szCs w:val="20"/>
        </w:rPr>
        <w:t xml:space="preserve"> NAV is updated in real-time on the blockchain, ensuring transparency and instantaneous accessibility for </w:t>
      </w:r>
      <w:bookmarkStart w:id="192" w:name="_Int_aTsNAlZw"/>
      <w:r>
        <w:rPr>
          <w:sz w:val="20"/>
          <w:szCs w:val="20"/>
        </w:rPr>
        <w:t>investors.</w:t>
      </w:r>
      <w:bookmarkEnd w:id="192"/>
      <w:r>
        <w:rPr>
          <w:sz w:val="20"/>
          <w:szCs w:val="20"/>
        </w:rPr>
        <w:br/>
      </w:r>
    </w:p>
    <w:p w14:paraId="2EB0F69E" w14:textId="77777777" w:rsidR="00230754" w:rsidRDefault="00BA4B05">
      <w:pPr>
        <w:numPr>
          <w:ilvl w:val="0"/>
          <w:numId w:val="1"/>
        </w:numPr>
        <w:rPr>
          <w:sz w:val="20"/>
          <w:szCs w:val="20"/>
        </w:rPr>
      </w:pPr>
      <w:bookmarkStart w:id="193" w:name="_heading=h.tzwfuqk9r8lr" w:colFirst="0" w:colLast="0"/>
      <w:bookmarkEnd w:id="193"/>
      <w:r>
        <w:rPr>
          <w:b/>
          <w:bCs/>
          <w:sz w:val="20"/>
          <w:szCs w:val="20"/>
        </w:rPr>
        <w:t>Token Mechanics:</w:t>
      </w:r>
      <w:r>
        <w:rPr>
          <w:sz w:val="20"/>
          <w:szCs w:val="20"/>
        </w:rPr>
        <w:t xml:space="preserve"> Investors can purchase ART that directly represent the portfolio’s NAV, with seamless options to redeem or add funds through a user-friendly </w:t>
      </w:r>
      <w:bookmarkStart w:id="194" w:name="_Int_Dyjplaj2"/>
      <w:r>
        <w:rPr>
          <w:sz w:val="20"/>
          <w:szCs w:val="20"/>
        </w:rPr>
        <w:t>portal.</w:t>
      </w:r>
      <w:bookmarkEnd w:id="194"/>
      <w:r>
        <w:rPr>
          <w:sz w:val="20"/>
          <w:szCs w:val="20"/>
        </w:rPr>
        <w:t xml:space="preserve"> Custody is handled by a regulated partner, inspired by institutions like Sygnum, ensuring secure asset </w:t>
      </w:r>
      <w:bookmarkStart w:id="195" w:name="_Int_gZ01oZmM"/>
      <w:r>
        <w:rPr>
          <w:sz w:val="20"/>
          <w:szCs w:val="20"/>
        </w:rPr>
        <w:t>management.</w:t>
      </w:r>
      <w:bookmarkEnd w:id="195"/>
      <w:r>
        <w:rPr>
          <w:sz w:val="20"/>
          <w:szCs w:val="20"/>
        </w:rPr>
        <w:t xml:space="preserve"> Compliance is upheld through MiCA authorization for ART issuance, providing a robust framework for transparency and regulatory </w:t>
      </w:r>
      <w:bookmarkStart w:id="196" w:name="_Int_pIv4BeqB"/>
      <w:r>
        <w:rPr>
          <w:sz w:val="20"/>
          <w:szCs w:val="20"/>
        </w:rPr>
        <w:t>adherence.</w:t>
      </w:r>
      <w:bookmarkEnd w:id="196"/>
      <w:r>
        <w:rPr>
          <w:sz w:val="20"/>
          <w:szCs w:val="20"/>
        </w:rPr>
        <w:br/>
      </w:r>
    </w:p>
    <w:p w14:paraId="55F1D161" w14:textId="77777777" w:rsidR="00230754" w:rsidRDefault="00BA4B05">
      <w:pPr>
        <w:numPr>
          <w:ilvl w:val="0"/>
          <w:numId w:val="1"/>
        </w:numPr>
        <w:rPr>
          <w:sz w:val="20"/>
          <w:szCs w:val="20"/>
        </w:rPr>
      </w:pPr>
      <w:bookmarkStart w:id="197" w:name="_heading=h.a4hcf83i943q" w:colFirst="0" w:colLast="0"/>
      <w:bookmarkEnd w:id="197"/>
      <w:r>
        <w:rPr>
          <w:b/>
          <w:bCs/>
          <w:sz w:val="20"/>
          <w:szCs w:val="20"/>
        </w:rPr>
        <w:t>Fundraising Approach:</w:t>
      </w:r>
      <w:r>
        <w:rPr>
          <w:sz w:val="20"/>
          <w:szCs w:val="20"/>
        </w:rPr>
        <w:t xml:space="preserve"> Leverage the investor list from Task 2 for initial outreach through personalized emails, adapted from the Week 2 templates to ensure tailored and compelling </w:t>
      </w:r>
      <w:bookmarkStart w:id="198" w:name="_Int_YZ3MfvP4"/>
      <w:r>
        <w:rPr>
          <w:sz w:val="20"/>
          <w:szCs w:val="20"/>
        </w:rPr>
        <w:t>communication.</w:t>
      </w:r>
      <w:bookmarkEnd w:id="198"/>
      <w:r>
        <w:rPr>
          <w:sz w:val="20"/>
          <w:szCs w:val="20"/>
        </w:rPr>
        <w:t xml:space="preserve"> In Phase 1 during Week 1, target 10-20 high-potential investors to secure $5 million in commitments, utilizing interactive webinars and product demos to showcase </w:t>
      </w:r>
      <w:bookmarkStart w:id="199" w:name="_Int_LbGGhrPb"/>
      <w:r>
        <w:rPr>
          <w:sz w:val="20"/>
          <w:szCs w:val="20"/>
        </w:rPr>
        <w:t>value.</w:t>
      </w:r>
      <w:bookmarkEnd w:id="199"/>
      <w:r>
        <w:rPr>
          <w:sz w:val="20"/>
          <w:szCs w:val="20"/>
        </w:rPr>
        <w:t xml:space="preserve"> Enhance engagement by actively posting on platforms like X and LinkedIn, focusing on topics such as Real World </w:t>
      </w:r>
      <w:bookmarkStart w:id="200" w:name="_Int_pIl6lA55"/>
      <w:r>
        <w:rPr>
          <w:sz w:val="20"/>
          <w:szCs w:val="20"/>
        </w:rPr>
        <w:t>Asset (</w:t>
      </w:r>
      <w:bookmarkEnd w:id="200"/>
      <w:r>
        <w:rPr>
          <w:sz w:val="20"/>
          <w:szCs w:val="20"/>
        </w:rPr>
        <w:t>RWA) opportunities to build visibility and attract interest</w:t>
      </w:r>
      <w:bookmarkStart w:id="201" w:name="_Int_itEGpWHI"/>
      <w:r>
        <w:rPr>
          <w:sz w:val="20"/>
          <w:szCs w:val="20"/>
        </w:rPr>
        <w:t>..</w:t>
      </w:r>
      <w:bookmarkEnd w:id="201"/>
      <w:r>
        <w:rPr>
          <w:sz w:val="20"/>
          <w:szCs w:val="20"/>
        </w:rPr>
        <w:br/>
      </w:r>
    </w:p>
    <w:p w14:paraId="38FA691B" w14:textId="77777777" w:rsidR="00230754" w:rsidRDefault="00BA4B05">
      <w:pPr>
        <w:numPr>
          <w:ilvl w:val="0"/>
          <w:numId w:val="1"/>
        </w:numPr>
        <w:rPr>
          <w:sz w:val="20"/>
          <w:szCs w:val="20"/>
        </w:rPr>
      </w:pPr>
      <w:bookmarkStart w:id="202" w:name="_heading=h.h8tnku8yqje" w:colFirst="0" w:colLast="0"/>
      <w:bookmarkEnd w:id="202"/>
      <w:r>
        <w:rPr>
          <w:b/>
          <w:bCs/>
          <w:sz w:val="20"/>
          <w:szCs w:val="20"/>
        </w:rPr>
        <w:t xml:space="preserve">Risks &amp; Mitigation: </w:t>
      </w:r>
      <w:r>
        <w:rPr>
          <w:sz w:val="20"/>
          <w:szCs w:val="20"/>
        </w:rPr>
        <w:t xml:space="preserve">Incorporates robust hedging through strategic diversification across equities and commodities, balancing exposure to economic </w:t>
      </w:r>
      <w:bookmarkStart w:id="203" w:name="_Int_WFciTDH5"/>
      <w:r>
        <w:rPr>
          <w:sz w:val="20"/>
          <w:szCs w:val="20"/>
        </w:rPr>
        <w:t>fluctuations.</w:t>
      </w:r>
      <w:bookmarkEnd w:id="203"/>
      <w:r>
        <w:rPr>
          <w:sz w:val="20"/>
          <w:szCs w:val="20"/>
        </w:rPr>
        <w:t xml:space="preserve"> Regulatory risks are addressed with full MiCA compliance, providing a secure and standardized framework for </w:t>
      </w:r>
      <w:bookmarkStart w:id="204" w:name="_Int_RlNLtjjS"/>
      <w:r>
        <w:rPr>
          <w:sz w:val="20"/>
          <w:szCs w:val="20"/>
        </w:rPr>
        <w:t>operations.</w:t>
      </w:r>
      <w:bookmarkEnd w:id="204"/>
      <w:r>
        <w:rPr>
          <w:sz w:val="20"/>
          <w:szCs w:val="20"/>
        </w:rPr>
        <w:t xml:space="preserve"> Liquidity is significantly enhanced via blockchain technology, which facilitates T+0 settlements for instantaneous and efficient </w:t>
      </w:r>
      <w:bookmarkStart w:id="205" w:name="_Int_66HR9rcz"/>
      <w:r>
        <w:rPr>
          <w:sz w:val="20"/>
          <w:szCs w:val="20"/>
        </w:rPr>
        <w:t>transactions.</w:t>
      </w:r>
      <w:bookmarkEnd w:id="205"/>
      <w:r>
        <w:rPr>
          <w:sz w:val="20"/>
          <w:szCs w:val="20"/>
        </w:rPr>
        <w:br/>
      </w:r>
    </w:p>
    <w:p w14:paraId="799EF5BD" w14:textId="77777777" w:rsidR="00230754" w:rsidRDefault="00BA4B05">
      <w:pPr>
        <w:numPr>
          <w:ilvl w:val="0"/>
          <w:numId w:val="1"/>
        </w:numPr>
        <w:spacing w:after="240"/>
        <w:rPr>
          <w:sz w:val="20"/>
          <w:szCs w:val="20"/>
        </w:rPr>
      </w:pPr>
      <w:bookmarkStart w:id="206" w:name="_heading=h.5hvxac154kc1" w:colFirst="0" w:colLast="0"/>
      <w:bookmarkEnd w:id="206"/>
      <w:r>
        <w:rPr>
          <w:b/>
          <w:bCs/>
          <w:sz w:val="20"/>
          <w:szCs w:val="20"/>
        </w:rPr>
        <w:t>Financial Projections:</w:t>
      </w:r>
      <w:r>
        <w:rPr>
          <w:sz w:val="20"/>
          <w:szCs w:val="20"/>
        </w:rPr>
        <w:t xml:space="preserve"> Reach $20 million In the first year following the initial $5 million seed round, with revenue generated at $</w:t>
      </w:r>
      <w:bookmarkStart w:id="207" w:name="_Int_P3hpmPWG"/>
      <w:r>
        <w:rPr>
          <w:sz w:val="20"/>
          <w:szCs w:val="20"/>
        </w:rPr>
        <w:t xml:space="preserve">300,000 primarily </w:t>
      </w:r>
      <w:bookmarkEnd w:id="207"/>
      <w:r>
        <w:rPr>
          <w:sz w:val="20"/>
          <w:szCs w:val="20"/>
        </w:rPr>
        <w:t xml:space="preserve">from management fees, reflecting steady growth and operational efficiency in the tokenized asset </w:t>
      </w:r>
      <w:bookmarkStart w:id="208" w:name="_Int_QZvzmWRj"/>
      <w:r>
        <w:rPr>
          <w:sz w:val="20"/>
          <w:szCs w:val="20"/>
        </w:rPr>
        <w:t>space.</w:t>
      </w:r>
      <w:bookmarkEnd w:id="208"/>
    </w:p>
    <w:p w14:paraId="6246580F" w14:textId="77777777" w:rsidR="00230754" w:rsidRDefault="00230754">
      <w:pPr>
        <w:pStyle w:val="Heading4"/>
        <w:keepNext w:val="0"/>
        <w:keepLines w:val="0"/>
        <w:spacing w:before="240" w:after="40"/>
        <w:rPr>
          <w:b/>
          <w:bCs/>
          <w:color w:val="000000"/>
          <w:sz w:val="22"/>
          <w:szCs w:val="22"/>
        </w:rPr>
      </w:pPr>
      <w:bookmarkStart w:id="209" w:name="_heading=h.xwq404qbj1pv" w:colFirst="0" w:colLast="0"/>
      <w:bookmarkEnd w:id="209"/>
    </w:p>
    <w:p w14:paraId="3FAD0FCA" w14:textId="77777777" w:rsidR="00230754" w:rsidRDefault="00230754">
      <w:pPr>
        <w:pStyle w:val="Heading4"/>
        <w:keepNext w:val="0"/>
        <w:keepLines w:val="0"/>
        <w:spacing w:before="240" w:after="40"/>
        <w:rPr>
          <w:b/>
          <w:bCs/>
          <w:color w:val="000000"/>
          <w:sz w:val="22"/>
          <w:szCs w:val="22"/>
        </w:rPr>
      </w:pPr>
      <w:bookmarkStart w:id="210" w:name="_heading=h.przohgsr0x0q" w:colFirst="0" w:colLast="0"/>
      <w:bookmarkEnd w:id="210"/>
    </w:p>
    <w:p w14:paraId="6D439824" w14:textId="77777777" w:rsidR="00230754" w:rsidRDefault="00BA4B05">
      <w:pPr>
        <w:pStyle w:val="Heading4"/>
        <w:keepNext w:val="0"/>
        <w:keepLines w:val="0"/>
        <w:spacing w:before="240" w:after="40"/>
        <w:rPr>
          <w:b/>
          <w:bCs/>
          <w:color w:val="000000"/>
          <w:sz w:val="22"/>
          <w:szCs w:val="22"/>
        </w:rPr>
      </w:pPr>
      <w:bookmarkStart w:id="211" w:name="_heading=h.pyleynyqnd9p" w:colFirst="0" w:colLast="0"/>
      <w:bookmarkEnd w:id="211"/>
      <w:r>
        <w:rPr>
          <w:b/>
          <w:bCs/>
          <w:color w:val="000000"/>
          <w:sz w:val="22"/>
          <w:szCs w:val="22"/>
        </w:rPr>
        <w:t>Proposed Fee Structure</w:t>
      </w:r>
    </w:p>
    <w:p w14:paraId="55307C29" w14:textId="77777777" w:rsidR="00230754" w:rsidRDefault="00BA4B05">
      <w:pPr>
        <w:numPr>
          <w:ilvl w:val="0"/>
          <w:numId w:val="2"/>
        </w:numPr>
        <w:spacing w:before="240"/>
      </w:pPr>
      <w:bookmarkStart w:id="212" w:name="_heading=h.h0ibo1xd30c4" w:colFirst="0" w:colLast="0"/>
      <w:bookmarkEnd w:id="212"/>
      <w:r>
        <w:rPr>
          <w:b/>
          <w:bCs/>
        </w:rPr>
        <w:t>Management Fees</w:t>
      </w:r>
      <w:bookmarkStart w:id="213" w:name="_Int_YRjPKcqp"/>
      <w:r>
        <w:rPr>
          <w:b/>
          <w:bCs/>
        </w:rPr>
        <w:t>:</w:t>
      </w:r>
      <w:r>
        <w:t xml:space="preserve"> 1.5% </w:t>
      </w:r>
      <w:bookmarkEnd w:id="213"/>
      <w:r>
        <w:t xml:space="preserve">annual on </w:t>
      </w:r>
      <w:bookmarkStart w:id="214" w:name="_Int_f3Q7y0ga"/>
      <w:r>
        <w:t>AUM (</w:t>
      </w:r>
      <w:bookmarkEnd w:id="214"/>
      <w:r>
        <w:t>competitive vs traditional AMCs at 2%; covers active management/blockchain ops</w:t>
      </w:r>
      <w:bookmarkStart w:id="215" w:name="_Int_xQi5VZVu"/>
      <w:r>
        <w:t>).</w:t>
      </w:r>
      <w:bookmarkEnd w:id="215"/>
      <w:r>
        <w:br/>
      </w:r>
    </w:p>
    <w:p w14:paraId="40181E11" w14:textId="77777777" w:rsidR="00230754" w:rsidRDefault="00BA4B05">
      <w:pPr>
        <w:numPr>
          <w:ilvl w:val="0"/>
          <w:numId w:val="2"/>
        </w:numPr>
      </w:pPr>
      <w:bookmarkStart w:id="216" w:name="_heading=h.onyge44jpg29" w:colFirst="0" w:colLast="0"/>
      <w:bookmarkEnd w:id="216"/>
      <w:r>
        <w:rPr>
          <w:b/>
          <w:bCs/>
        </w:rPr>
        <w:t>Performance Fees</w:t>
      </w:r>
      <w:bookmarkStart w:id="217" w:name="_Int_YpdF6qN8"/>
      <w:r>
        <w:rPr>
          <w:b/>
          <w:bCs/>
        </w:rPr>
        <w:t>:</w:t>
      </w:r>
      <w:r>
        <w:t xml:space="preserve"> 20% </w:t>
      </w:r>
      <w:bookmarkEnd w:id="217"/>
      <w:r>
        <w:t xml:space="preserve">on returns above 8% </w:t>
      </w:r>
      <w:bookmarkStart w:id="218" w:name="_Int_tEy2WEG7"/>
      <w:r>
        <w:t>benchmark (</w:t>
      </w:r>
      <w:bookmarkEnd w:id="218"/>
      <w:r>
        <w:t xml:space="preserve">MSCI </w:t>
      </w:r>
      <w:bookmarkStart w:id="219" w:name="_Int_rWLiSlKT"/>
      <w:r>
        <w:t xml:space="preserve">World + </w:t>
      </w:r>
      <w:bookmarkEnd w:id="219"/>
      <w:r>
        <w:t>commodities index, incentivizes outperformance</w:t>
      </w:r>
      <w:bookmarkStart w:id="220" w:name="_Int_I9WDN7vQ"/>
      <w:r>
        <w:t>).</w:t>
      </w:r>
      <w:bookmarkEnd w:id="220"/>
      <w:r>
        <w:br/>
      </w:r>
    </w:p>
    <w:p w14:paraId="78463E99" w14:textId="77777777" w:rsidR="00230754" w:rsidRDefault="00BA4B05">
      <w:pPr>
        <w:numPr>
          <w:ilvl w:val="0"/>
          <w:numId w:val="2"/>
        </w:numPr>
        <w:spacing w:after="240"/>
      </w:pPr>
      <w:bookmarkStart w:id="221" w:name="_heading=h.mwsm0o2p1vi4" w:colFirst="0" w:colLast="0"/>
      <w:bookmarkEnd w:id="221"/>
      <w:r>
        <w:rPr>
          <w:b/>
          <w:bCs/>
        </w:rPr>
        <w:t>Distribution Fees</w:t>
      </w:r>
      <w:bookmarkStart w:id="222" w:name="_Int_6Z9PxXpK"/>
      <w:r>
        <w:rPr>
          <w:b/>
          <w:bCs/>
        </w:rPr>
        <w:t>:</w:t>
      </w:r>
      <w:r>
        <w:t xml:space="preserve"> 0.5% </w:t>
      </w:r>
      <w:bookmarkEnd w:id="222"/>
      <w:r>
        <w:t xml:space="preserve">one-time on </w:t>
      </w:r>
      <w:bookmarkStart w:id="223" w:name="_Int_8ikCqvMP"/>
      <w:r>
        <w:t>inflows (</w:t>
      </w:r>
      <w:bookmarkEnd w:id="223"/>
      <w:r>
        <w:t xml:space="preserve">for marketing or outreach, waived </w:t>
      </w:r>
      <w:bookmarkStart w:id="224" w:name="_Int_BjKeZ4Lm"/>
      <w:r>
        <w:t>for &gt;</w:t>
      </w:r>
      <w:bookmarkEnd w:id="224"/>
      <w:r>
        <w:t>$500K investments to attract larger commitments</w:t>
      </w:r>
      <w:bookmarkStart w:id="225" w:name="_Int_7e2xC6eJ"/>
      <w:r>
        <w:t>).</w:t>
      </w:r>
      <w:bookmarkEnd w:id="225"/>
      <w:r>
        <w:br/>
      </w:r>
      <w:r>
        <w:br w:type="page"/>
      </w:r>
    </w:p>
    <w:p w14:paraId="39DC7E46" w14:textId="77777777" w:rsidR="00230754" w:rsidRDefault="00BA4B05">
      <w:pPr>
        <w:spacing w:before="240" w:after="240"/>
        <w:rPr>
          <w:b/>
          <w:bCs/>
          <w:sz w:val="26"/>
          <w:szCs w:val="26"/>
        </w:rPr>
      </w:pPr>
      <w:r>
        <w:rPr>
          <w:b/>
          <w:bCs/>
          <w:sz w:val="26"/>
          <w:szCs w:val="26"/>
        </w:rPr>
        <w:lastRenderedPageBreak/>
        <w:t>Task 4: Investor Pitch Preparation</w:t>
      </w:r>
    </w:p>
    <w:p w14:paraId="5AE525A9" w14:textId="77777777" w:rsidR="00230754" w:rsidRDefault="00230754">
      <w:pPr>
        <w:spacing w:before="240" w:after="240"/>
        <w:jc w:val="center"/>
        <w:rPr>
          <w:b/>
          <w:bCs/>
          <w:sz w:val="26"/>
          <w:szCs w:val="26"/>
        </w:rPr>
      </w:pPr>
    </w:p>
    <w:p w14:paraId="23E2A341" w14:textId="77777777" w:rsidR="00230754" w:rsidRDefault="00230754">
      <w:pPr>
        <w:spacing w:before="240" w:after="240"/>
        <w:jc w:val="center"/>
        <w:rPr>
          <w:b/>
          <w:bCs/>
          <w:sz w:val="26"/>
          <w:szCs w:val="26"/>
        </w:rPr>
      </w:pPr>
    </w:p>
    <w:p w14:paraId="489DCCCE" w14:textId="77777777" w:rsidR="00230754" w:rsidRDefault="00230754">
      <w:pPr>
        <w:spacing w:before="240" w:after="240"/>
        <w:jc w:val="center"/>
        <w:rPr>
          <w:b/>
          <w:bCs/>
          <w:sz w:val="26"/>
          <w:szCs w:val="26"/>
        </w:rPr>
      </w:pPr>
    </w:p>
    <w:p w14:paraId="68C6CCA8" w14:textId="77777777" w:rsidR="00230754" w:rsidRDefault="00230754">
      <w:pPr>
        <w:spacing w:before="240" w:after="240"/>
        <w:jc w:val="center"/>
        <w:rPr>
          <w:b/>
          <w:bCs/>
          <w:sz w:val="26"/>
          <w:szCs w:val="26"/>
        </w:rPr>
      </w:pPr>
    </w:p>
    <w:p w14:paraId="2DA6305C" w14:textId="77777777" w:rsidR="00230754" w:rsidRDefault="00230754">
      <w:pPr>
        <w:spacing w:before="240" w:after="240"/>
        <w:jc w:val="center"/>
        <w:rPr>
          <w:b/>
          <w:bCs/>
          <w:sz w:val="26"/>
          <w:szCs w:val="26"/>
        </w:rPr>
      </w:pPr>
    </w:p>
    <w:p w14:paraId="5B99FF67" w14:textId="77777777" w:rsidR="00230754" w:rsidRDefault="00230754">
      <w:pPr>
        <w:spacing w:before="240" w:after="240"/>
        <w:jc w:val="center"/>
        <w:rPr>
          <w:b/>
          <w:bCs/>
          <w:sz w:val="26"/>
          <w:szCs w:val="26"/>
        </w:rPr>
      </w:pPr>
    </w:p>
    <w:p w14:paraId="3DE80549" w14:textId="77777777" w:rsidR="00230754" w:rsidRDefault="00230754">
      <w:pPr>
        <w:spacing w:before="240" w:after="240"/>
        <w:jc w:val="center"/>
        <w:rPr>
          <w:b/>
          <w:bCs/>
          <w:sz w:val="26"/>
          <w:szCs w:val="26"/>
        </w:rPr>
      </w:pPr>
    </w:p>
    <w:p w14:paraId="091F8675" w14:textId="77777777" w:rsidR="00230754" w:rsidRDefault="00230754">
      <w:pPr>
        <w:spacing w:before="240" w:after="240"/>
        <w:jc w:val="center"/>
        <w:rPr>
          <w:b/>
          <w:bCs/>
          <w:sz w:val="26"/>
          <w:szCs w:val="26"/>
        </w:rPr>
      </w:pPr>
    </w:p>
    <w:p w14:paraId="1975EE2E" w14:textId="77777777" w:rsidR="00230754" w:rsidRDefault="00230754">
      <w:pPr>
        <w:spacing w:before="240" w:after="240"/>
        <w:jc w:val="center"/>
        <w:rPr>
          <w:b/>
          <w:bCs/>
          <w:sz w:val="26"/>
          <w:szCs w:val="26"/>
        </w:rPr>
      </w:pPr>
    </w:p>
    <w:p w14:paraId="5C3F0C9D" w14:textId="77777777" w:rsidR="00230754" w:rsidRDefault="00BA4B05">
      <w:pPr>
        <w:spacing w:before="240" w:after="240"/>
        <w:jc w:val="center"/>
        <w:rPr>
          <w:b/>
          <w:bCs/>
          <w:sz w:val="26"/>
          <w:szCs w:val="26"/>
        </w:rPr>
      </w:pPr>
      <w:bookmarkStart w:id="226" w:name="_heading=h.5l3ppsfsxp3m" w:colFirst="0" w:colLast="0"/>
      <w:bookmarkStart w:id="227" w:name="_Int_IeVbGhC9"/>
      <w:bookmarkEnd w:id="226"/>
      <w:r>
        <w:rPr>
          <w:b/>
          <w:bCs/>
          <w:sz w:val="26"/>
          <w:szCs w:val="26"/>
        </w:rPr>
        <w:t xml:space="preserve">(Content </w:t>
      </w:r>
      <w:bookmarkEnd w:id="227"/>
      <w:r>
        <w:rPr>
          <w:b/>
          <w:bCs/>
          <w:sz w:val="26"/>
          <w:szCs w:val="26"/>
        </w:rPr>
        <w:t xml:space="preserve">in PowerPoint from another uploaded </w:t>
      </w:r>
      <w:bookmarkStart w:id="228" w:name="_Int_ggLBe8HZ"/>
      <w:r>
        <w:rPr>
          <w:b/>
          <w:bCs/>
          <w:sz w:val="26"/>
          <w:szCs w:val="26"/>
        </w:rPr>
        <w:t>file)</w:t>
      </w:r>
      <w:bookmarkEnd w:id="228"/>
    </w:p>
    <w:p w14:paraId="79D3BBD2" w14:textId="77777777" w:rsidR="00230754" w:rsidRDefault="00230754">
      <w:pPr>
        <w:pStyle w:val="Heading3"/>
        <w:keepNext w:val="0"/>
        <w:keepLines w:val="0"/>
        <w:spacing w:before="280"/>
      </w:pPr>
      <w:bookmarkStart w:id="229" w:name="_heading=h.ckwk0rcfadz5" w:colFirst="0" w:colLast="0"/>
      <w:bookmarkEnd w:id="229"/>
    </w:p>
    <w:sectPr w:rsidR="00230754">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56EE" w14:textId="77777777" w:rsidR="00BA4B05" w:rsidRDefault="00BA4B05">
      <w:pPr>
        <w:spacing w:line="240" w:lineRule="auto"/>
      </w:pPr>
      <w:r>
        <w:separator/>
      </w:r>
    </w:p>
  </w:endnote>
  <w:endnote w:type="continuationSeparator" w:id="0">
    <w:p w14:paraId="0087D7AD" w14:textId="77777777" w:rsidR="00BA4B05" w:rsidRDefault="00BA4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5A43" w14:textId="77777777" w:rsidR="00230754" w:rsidRDefault="002307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8923" w14:textId="77777777" w:rsidR="00BA4B05" w:rsidRDefault="00BA4B05">
      <w:pPr>
        <w:spacing w:line="240" w:lineRule="auto"/>
      </w:pPr>
      <w:r>
        <w:separator/>
      </w:r>
    </w:p>
  </w:footnote>
  <w:footnote w:type="continuationSeparator" w:id="0">
    <w:p w14:paraId="6FBEA7B0" w14:textId="77777777" w:rsidR="00BA4B05" w:rsidRDefault="00BA4B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0FA9" w14:textId="77777777" w:rsidR="00230754" w:rsidRDefault="00230754"/>
</w:hdr>
</file>

<file path=word/intelligence2.xml><?xml version="1.0" encoding="utf-8"?>
<int2:intelligence xmlns:int2="http://schemas.microsoft.com/office/intelligence/2020/intelligence" xmlns:oel="http://schemas.microsoft.com/office/2019/extlst">
  <int2:observations>
    <int2:bookmark int2:bookmarkName="_Int_FBabJNY5" int2:invalidationBookmarkName="" int2:hashCode="0w2HvQ1jH+fSCD" int2:id="5I8qihrH">
      <int2:state int2:value="Rejected" int2:type="gram"/>
    </int2:bookmark>
    <int2:bookmark int2:bookmarkName="_Int_R7oW9auQ" int2:invalidationBookmarkName="" int2:hashCode="7OLsAiz3HeegbQ" int2:id="PlL6fSyw">
      <int2:state int2:value="Rejected" int2:type="gram"/>
    </int2:bookmark>
    <int2:bookmark int2:bookmarkName="_Int_wqsi4V3z" int2:invalidationBookmarkName="" int2:hashCode="uPkm+wwki+6otA" int2:id="rez35IBY">
      <int2:state int2:value="Rejected" int2:type="gram"/>
    </int2:bookmark>
    <int2:bookmark int2:bookmarkName="_Int_8XANzOU9" int2:invalidationBookmarkName="" int2:hashCode="0w2HvQ1jH+fSCD" int2:id="N5RUOsXE">
      <int2:state int2:value="Rejected" int2:type="gram"/>
    </int2:bookmark>
    <int2:bookmark int2:bookmarkName="_Int_wa36zgrc" int2:invalidationBookmarkName="" int2:hashCode="SSVBNVhzsY7gu9" int2:id="SEg5urDO">
      <int2:state int2:value="Rejected" int2:type="gram"/>
    </int2:bookmark>
    <int2:bookmark int2:bookmarkName="_Int_abYGf9xB" int2:invalidationBookmarkName="" int2:hashCode="1BkZQHzo94ts2J" int2:id="9vivQw0F">
      <int2:state int2:value="Rejected" int2:type="gram"/>
    </int2:bookmark>
    <int2:bookmark int2:bookmarkName="_Int_Udg0LAlW" int2:invalidationBookmarkName="" int2:hashCode="69UJsTeG+hWjV9" int2:id="Be8UWm8e">
      <int2:state int2:value="Rejected" int2:type="gram"/>
    </int2:bookmark>
    <int2:bookmark int2:bookmarkName="_Int_nAPgNjUq" int2:invalidationBookmarkName="" int2:hashCode="2IRnq+hf/WzweJ" int2:id="f1jmpZCy">
      <int2:state int2:value="Rejected" int2:type="gram"/>
    </int2:bookmark>
    <int2:bookmark int2:bookmarkName="_Int_2KhLjStv" int2:invalidationBookmarkName="" int2:hashCode="QMz0qq7wgZ3DWt" int2:id="H927rXwt">
      <int2:state int2:value="Rejected" int2:type="gram"/>
    </int2:bookmark>
    <int2:bookmark int2:bookmarkName="_Int_qNz6vOA5" int2:invalidationBookmarkName="" int2:hashCode="X5vQltW0aZ4xE1" int2:id="c1nbhajQ">
      <int2:state int2:value="Rejected" int2:type="gram"/>
    </int2:bookmark>
    <int2:bookmark int2:bookmarkName="_Int_3JBU7rBo" int2:invalidationBookmarkName="" int2:hashCode="CptwB4ZoZto6YO" int2:id="BWg8F0PQ">
      <int2:state int2:value="Rejected" int2:type="gram"/>
    </int2:bookmark>
    <int2:bookmark int2:bookmarkName="_Int_7QYXIPGh" int2:invalidationBookmarkName="" int2:hashCode="69UJsTeG+hWjV9" int2:id="34ijrwE8">
      <int2:state int2:value="Rejected" int2:type="gram"/>
    </int2:bookmark>
    <int2:bookmark int2:bookmarkName="_Int_jJyW9bhN" int2:invalidationBookmarkName="" int2:hashCode="yk0TFPSbtaI/pa" int2:id="OTEMzZ4p">
      <int2:state int2:value="Rejected" int2:type="gram"/>
    </int2:bookmark>
    <int2:bookmark int2:bookmarkName="_Int_SwRpvHF0" int2:invalidationBookmarkName="" int2:hashCode="fZl65kNf+lAxmv" int2:id="hjsBo88Z">
      <int2:state int2:value="Rejected" int2:type="gram"/>
    </int2:bookmark>
    <int2:bookmark int2:bookmarkName="_Int_djIeZDGY" int2:invalidationBookmarkName="" int2:hashCode="HRHEQQUZH3L/oD" int2:id="YU7rRcHW">
      <int2:state int2:value="Rejected" int2:type="gram"/>
    </int2:bookmark>
    <int2:bookmark int2:bookmarkName="_Int_GSKAOOWF" int2:invalidationBookmarkName="" int2:hashCode="ex0ffazomukqXj" int2:id="qs8AUzpO">
      <int2:state int2:value="Rejected" int2:type="gram"/>
    </int2:bookmark>
    <int2:bookmark int2:bookmarkName="_Int_B4jZEoZm" int2:invalidationBookmarkName="" int2:hashCode="O48Om3xka+ZeK2" int2:id="qZoi24bz">
      <int2:state int2:value="Rejected" int2:type="gram"/>
    </int2:bookmark>
    <int2:bookmark int2:bookmarkName="_Int_9laeUMGk" int2:invalidationBookmarkName="" int2:hashCode="qmvq53JFc6hLQ6" int2:id="11r0yGzw">
      <int2:state int2:value="Rejected" int2:type="gram"/>
    </int2:bookmark>
    <int2:bookmark int2:bookmarkName="_Int_EWoaOMQk" int2:invalidationBookmarkName="" int2:hashCode="xhL/3r00HF987p" int2:id="rcoJ0emP">
      <int2:state int2:value="Rejected" int2:type="gram"/>
    </int2:bookmark>
    <int2:bookmark int2:bookmarkName="_Int_uWMxR7fM" int2:invalidationBookmarkName="" int2:hashCode="7cNzgAVDAFXlg6" int2:id="9wCv6yfw">
      <int2:state int2:value="Rejected" int2:type="gram"/>
    </int2:bookmark>
    <int2:bookmark int2:bookmarkName="_Int_4xAXb3hw" int2:invalidationBookmarkName="" int2:hashCode="/VM4eSpXyqi/UU" int2:id="8SQeXsW6">
      <int2:state int2:value="Rejected" int2:type="gram"/>
    </int2:bookmark>
    <int2:bookmark int2:bookmarkName="_Int_PZ3OFmoM" int2:invalidationBookmarkName="" int2:hashCode="P8H+XzP8/IwhJE" int2:id="DmCWQhKY">
      <int2:state int2:value="Rejected" int2:type="gram"/>
    </int2:bookmark>
    <int2:bookmark int2:bookmarkName="_Int_kEfi51St" int2:invalidationBookmarkName="" int2:hashCode="LvXkRSqqClvJci" int2:id="VUsPCzwM">
      <int2:state int2:value="Rejected" int2:type="gram"/>
    </int2:bookmark>
    <int2:bookmark int2:bookmarkName="_Int_pcnE9fql" int2:invalidationBookmarkName="" int2:hashCode="DcYpL8fPBdzba4" int2:id="po1rmBU6">
      <int2:state int2:value="Rejected" int2:type="gram"/>
    </int2:bookmark>
    <int2:bookmark int2:bookmarkName="_Int_q8RkxsVc" int2:invalidationBookmarkName="" int2:hashCode="2Nx1qpKvytUW5z" int2:id="0Hx0SkDW">
      <int2:state int2:value="Rejected" int2:type="gram"/>
    </int2:bookmark>
    <int2:bookmark int2:bookmarkName="_Int_uPVAvFkd" int2:invalidationBookmarkName="" int2:hashCode="/ygBJLPDkTxEc5" int2:id="THa5I2l8">
      <int2:state int2:value="Rejected" int2:type="gram"/>
    </int2:bookmark>
    <int2:bookmark int2:bookmarkName="_Int_kD7A6tSS" int2:invalidationBookmarkName="" int2:hashCode="tXCB4GdDcSpupN" int2:id="zrZi5TFQ">
      <int2:state int2:value="Rejected" int2:type="gram"/>
    </int2:bookmark>
    <int2:bookmark int2:bookmarkName="_Int_7mbSVlXv" int2:invalidationBookmarkName="" int2:hashCode="mB781JwZznbeGT" int2:id="hDpJPRnf">
      <int2:state int2:value="Rejected" int2:type="gram"/>
    </int2:bookmark>
    <int2:bookmark int2:bookmarkName="_Int_SkCOgsOM" int2:invalidationBookmarkName="" int2:hashCode="Wc0Yex0OoMoKg4" int2:id="uSX8gSO4">
      <int2:state int2:value="Rejected" int2:type="gram"/>
    </int2:bookmark>
    <int2:bookmark int2:bookmarkName="_Int_bwV3dFzY" int2:invalidationBookmarkName="" int2:hashCode="cpFnRvpIJx1vh+" int2:id="prT0dyWt">
      <int2:state int2:value="Rejected" int2:type="gram"/>
    </int2:bookmark>
    <int2:bookmark int2:bookmarkName="_Int_aDThaRfR" int2:invalidationBookmarkName="" int2:hashCode="YBUXYXN896SY65" int2:id="MWgcF70e">
      <int2:state int2:value="Rejected" int2:type="gram"/>
    </int2:bookmark>
    <int2:bookmark int2:bookmarkName="_Int_RF44CLNi" int2:invalidationBookmarkName="" int2:hashCode="Pa8relfj7l2ZCo" int2:id="2o39laKZ">
      <int2:state int2:value="Rejected" int2:type="gram"/>
    </int2:bookmark>
    <int2:bookmark int2:bookmarkName="_Int_dHpYq47Z" int2:invalidationBookmarkName="" int2:hashCode="BX0D2KNnJvzbm/" int2:id="4hkd5bv3">
      <int2:state int2:value="Rejected" int2:type="gram"/>
    </int2:bookmark>
    <int2:bookmark int2:bookmarkName="_Int_XHOIp6yu" int2:invalidationBookmarkName="" int2:hashCode="Gwl+HXL3F/cTOy" int2:id="frRqR2yT">
      <int2:state int2:value="Rejected" int2:type="gram"/>
    </int2:bookmark>
    <int2:bookmark int2:bookmarkName="_Int_r77eMK1D" int2:invalidationBookmarkName="" int2:hashCode="udxo7v/1WChJa5" int2:id="pNYbTkmm">
      <int2:state int2:value="Rejected" int2:type="gram"/>
    </int2:bookmark>
    <int2:bookmark int2:bookmarkName="_Int_18eeaybK" int2:invalidationBookmarkName="" int2:hashCode="HmIR6iBLtGKgwt" int2:id="huCFRce0">
      <int2:state int2:value="Rejected" int2:type="gram"/>
    </int2:bookmark>
    <int2:bookmark int2:bookmarkName="_Int_EFCRc1S1" int2:invalidationBookmarkName="" int2:hashCode="pN+m9ipWsscExo" int2:id="BD8McbdE">
      <int2:state int2:value="Rejected" int2:type="gram"/>
    </int2:bookmark>
    <int2:bookmark int2:bookmarkName="_Int_6rBDjFAc" int2:invalidationBookmarkName="" int2:hashCode="/pnLHKwmMYIq6k" int2:id="JrbmFioG">
      <int2:state int2:value="Rejected" int2:type="gram"/>
    </int2:bookmark>
    <int2:bookmark int2:bookmarkName="_Int_kWYXyNcH" int2:invalidationBookmarkName="" int2:hashCode="Wc0Yex0OoMoKg4" int2:id="bqlOfbo2">
      <int2:state int2:value="Rejected" int2:type="gram"/>
    </int2:bookmark>
    <int2:bookmark int2:bookmarkName="_Int_KpTxpRtV" int2:invalidationBookmarkName="" int2:hashCode="saVrULyfpxejYh" int2:id="QuosXgnF">
      <int2:state int2:value="Rejected" int2:type="gram"/>
    </int2:bookmark>
    <int2:bookmark int2:bookmarkName="_Int_4IFFtO6y" int2:invalidationBookmarkName="" int2:hashCode="eKKJhuXZYfaS5M" int2:id="6JDCt9kP">
      <int2:state int2:value="Rejected" int2:type="gram"/>
    </int2:bookmark>
    <int2:bookmark int2:bookmarkName="_Int_QdojwSRK" int2:invalidationBookmarkName="" int2:hashCode="isPgt3RJGfXNmc" int2:id="kaLSiMx6">
      <int2:state int2:value="Rejected" int2:type="gram"/>
    </int2:bookmark>
    <int2:bookmark int2:bookmarkName="_Int_r7Haprlc" int2:invalidationBookmarkName="" int2:hashCode="Bqn4sKDz8bhdCh" int2:id="bHpZXEs0">
      <int2:state int2:value="Rejected" int2:type="gram"/>
    </int2:bookmark>
    <int2:bookmark int2:bookmarkName="_Int_ORBUb1BC" int2:invalidationBookmarkName="" int2:hashCode="Dy0Uun0XvNLiGp" int2:id="525y4Vyu">
      <int2:state int2:value="Rejected" int2:type="gram"/>
    </int2:bookmark>
    <int2:bookmark int2:bookmarkName="_Int_wUkER5bA" int2:invalidationBookmarkName="" int2:hashCode="udxo7v/1WChJa5" int2:id="LaAUtzJB">
      <int2:state int2:value="Rejected" int2:type="gram"/>
    </int2:bookmark>
    <int2:bookmark int2:bookmarkName="_Int_Szbe8tLy" int2:invalidationBookmarkName="" int2:hashCode="XDIDIL+9g4wOMq" int2:id="MBlY32zw">
      <int2:state int2:value="Rejected" int2:type="gram"/>
    </int2:bookmark>
    <int2:bookmark int2:bookmarkName="_Int_u4gdIlhM" int2:invalidationBookmarkName="" int2:hashCode="/ygBJLPDkTxEc5" int2:id="gavBJ8wj">
      <int2:state int2:value="Rejected" int2:type="gram"/>
    </int2:bookmark>
    <int2:bookmark int2:bookmarkName="_Int_f4kcuFiY" int2:invalidationBookmarkName="" int2:hashCode="n8YIbo5NA3UIkR" int2:id="51KxsAaL">
      <int2:state int2:value="Rejected" int2:type="gram"/>
    </int2:bookmark>
    <int2:bookmark int2:bookmarkName="_Int_jSnJJ7T4" int2:invalidationBookmarkName="" int2:hashCode="Wc0Yex0OoMoKg4" int2:id="zSrPFg18">
      <int2:state int2:value="Rejected" int2:type="gram"/>
    </int2:bookmark>
    <int2:bookmark int2:bookmarkName="_Int_LYNm64IK" int2:invalidationBookmarkName="" int2:hashCode="9Rnv7EDbJ3MKGM" int2:id="775Px7lp">
      <int2:state int2:value="Rejected" int2:type="gram"/>
    </int2:bookmark>
    <int2:bookmark int2:bookmarkName="_Int_yTzHNHJn" int2:invalidationBookmarkName="" int2:hashCode="aGQr47gLd0w/PL" int2:id="dxRCZ8Si">
      <int2:state int2:value="Rejected" int2:type="gram"/>
    </int2:bookmark>
    <int2:bookmark int2:bookmarkName="_Int_l8xIWCOF" int2:invalidationBookmarkName="" int2:hashCode="LnqUrxij3OP2gK" int2:id="WKg25q3k">
      <int2:state int2:value="Rejected" int2:type="gram"/>
    </int2:bookmark>
    <int2:bookmark int2:bookmarkName="_Int_A3ggAN1v" int2:invalidationBookmarkName="" int2:hashCode="hBHoYUXYPWcz38" int2:id="2xiZogLr">
      <int2:state int2:value="Rejected" int2:type="gram"/>
    </int2:bookmark>
    <int2:bookmark int2:bookmarkName="_Int_JHyeJPoK" int2:invalidationBookmarkName="" int2:hashCode="pN+m9ipWsscExo" int2:id="UGm5qWyc">
      <int2:state int2:value="Rejected" int2:type="gram"/>
    </int2:bookmark>
    <int2:bookmark int2:bookmarkName="_Int_i2FvvtPT" int2:invalidationBookmarkName="" int2:hashCode="zYUV41ZP9y6IlS" int2:id="er3ouUa2">
      <int2:state int2:value="Rejected" int2:type="gram"/>
    </int2:bookmark>
    <int2:bookmark int2:bookmarkName="_Int_CbKDI82f" int2:invalidationBookmarkName="" int2:hashCode="6IwIHnQlgMpQOi" int2:id="6lQlOBtn">
      <int2:state int2:value="Rejected" int2:type="gram"/>
    </int2:bookmark>
    <int2:bookmark int2:bookmarkName="_Int_HaUqRMEu" int2:invalidationBookmarkName="" int2:hashCode="Wc0Yex0OoMoKg4" int2:id="nzKBrWl5">
      <int2:state int2:value="Rejected" int2:type="gram"/>
    </int2:bookmark>
    <int2:bookmark int2:bookmarkName="_Int_331NA396" int2:invalidationBookmarkName="" int2:hashCode="VrpN1YSzskMOBo" int2:id="HLQ2Hd3X">
      <int2:state int2:value="Rejected" int2:type="gram"/>
    </int2:bookmark>
    <int2:bookmark int2:bookmarkName="_Int_ewOfXTrR" int2:invalidationBookmarkName="" int2:hashCode="1BkZQHzo94ts2J" int2:id="LTxMtk8g">
      <int2:state int2:value="Rejected" int2:type="gram"/>
    </int2:bookmark>
    <int2:bookmark int2:bookmarkName="_Int_GqfMIhdQ" int2:invalidationBookmarkName="" int2:hashCode="56Gh4N4enpyuJ7" int2:id="aDbUGBnY">
      <int2:state int2:value="Rejected" int2:type="gram"/>
    </int2:bookmark>
    <int2:bookmark int2:bookmarkName="_Int_dd6Is0aC" int2:invalidationBookmarkName="" int2:hashCode="cX9ivS6yMNKGNi" int2:id="2ZtlQobC">
      <int2:state int2:value="Rejected" int2:type="gram"/>
    </int2:bookmark>
    <int2:bookmark int2:bookmarkName="_Int_mb635vaO" int2:invalidationBookmarkName="" int2:hashCode="72Bk30g/S1iK7T" int2:id="8ZgEGhXx">
      <int2:state int2:value="Rejected" int2:type="gram"/>
    </int2:bookmark>
    <int2:bookmark int2:bookmarkName="_Int_BledCDH1" int2:invalidationBookmarkName="" int2:hashCode="zYUV41ZP9y6IlS" int2:id="Kn2BfUS2">
      <int2:state int2:value="Rejected" int2:type="gram"/>
    </int2:bookmark>
    <int2:bookmark int2:bookmarkName="_Int_XdkdxAL7" int2:invalidationBookmarkName="" int2:hashCode="ONEiFG6joFZNjv" int2:id="lWTNt551">
      <int2:state int2:value="Rejected" int2:type="gram"/>
    </int2:bookmark>
    <int2:bookmark int2:bookmarkName="_Int_9KCLhka5" int2:invalidationBookmarkName="" int2:hashCode="Rrp8l5Bsh7o4F+" int2:id="Git20Gc9">
      <int2:state int2:value="Rejected" int2:type="gram"/>
    </int2:bookmark>
    <int2:bookmark int2:bookmarkName="_Int_kAOi455Y" int2:invalidationBookmarkName="" int2:hashCode="Wc0Yex0OoMoKg4" int2:id="J7Ute6Mr">
      <int2:state int2:value="Rejected" int2:type="gram"/>
    </int2:bookmark>
    <int2:bookmark int2:bookmarkName="_Int_bMSIT6BS" int2:invalidationBookmarkName="" int2:hashCode="deqRAxJLC9JmOk" int2:id="3lUsHDqy">
      <int2:state int2:value="Rejected" int2:type="gram"/>
    </int2:bookmark>
    <int2:bookmark int2:bookmarkName="_Int_kKiA14EO" int2:invalidationBookmarkName="" int2:hashCode="iHgz9Y11xEacD9" int2:id="jI4xYEU8">
      <int2:state int2:value="Rejected" int2:type="gram"/>
    </int2:bookmark>
    <int2:bookmark int2:bookmarkName="_Int_dBUnIbMb" int2:invalidationBookmarkName="" int2:hashCode="jcJwjKQVPrn32q" int2:id="LxelsaA2">
      <int2:state int2:value="Rejected" int2:type="gram"/>
    </int2:bookmark>
    <int2:bookmark int2:bookmarkName="_Int_O0tzpqTd" int2:invalidationBookmarkName="" int2:hashCode="b26ZTZEBgUHHPn" int2:id="RDoesYAd">
      <int2:state int2:value="Rejected" int2:type="gram"/>
    </int2:bookmark>
    <int2:bookmark int2:bookmarkName="_Int_gwudyDmA" int2:invalidationBookmarkName="" int2:hashCode="t4q7Wczzt7KX6P" int2:id="ifsG7s7i">
      <int2:state int2:value="Rejected" int2:type="gram"/>
    </int2:bookmark>
    <int2:bookmark int2:bookmarkName="_Int_KwXepSKu" int2:invalidationBookmarkName="" int2:hashCode="IkwodYP7H6UOff" int2:id="Mhwyzy04">
      <int2:state int2:value="Rejected" int2:type="gram"/>
    </int2:bookmark>
    <int2:bookmark int2:bookmarkName="_Int_qwRFfmR8" int2:invalidationBookmarkName="" int2:hashCode="bLQntr+nnavvSD" int2:id="864m5qDq">
      <int2:state int2:value="Rejected" int2:type="gram"/>
    </int2:bookmark>
    <int2:bookmark int2:bookmarkName="_Int_y46JyapH" int2:invalidationBookmarkName="" int2:hashCode="YkYptIFQNxPzaa" int2:id="etV1k7nW">
      <int2:state int2:value="Rejected" int2:type="gram"/>
    </int2:bookmark>
    <int2:bookmark int2:bookmarkName="_Int_6p5SbPdZ" int2:invalidationBookmarkName="" int2:hashCode="1BkZQHzo94ts2J" int2:id="Pdp9l0vu">
      <int2:state int2:value="Rejected" int2:type="gram"/>
    </int2:bookmark>
    <int2:bookmark int2:bookmarkName="_Int_k7egmwpV" int2:invalidationBookmarkName="" int2:hashCode="8VIoUGcOWeZPWi" int2:id="DC5I2say">
      <int2:state int2:value="Rejected" int2:type="gram"/>
    </int2:bookmark>
    <int2:bookmark int2:bookmarkName="_Int_fpxpYqJg" int2:invalidationBookmarkName="" int2:hashCode="+44a3DdjmZZaUV" int2:id="dlKUwtRr">
      <int2:state int2:value="Rejected" int2:type="gram"/>
    </int2:bookmark>
    <int2:bookmark int2:bookmarkName="_Int_Q4Ff4ABa" int2:invalidationBookmarkName="" int2:hashCode="e2eTH2JieW7mmT" int2:id="2Av3RSSE">
      <int2:state int2:value="Rejected" int2:type="gram"/>
    </int2:bookmark>
    <int2:bookmark int2:bookmarkName="_Int_hn2eKUKG" int2:invalidationBookmarkName="" int2:hashCode="sLTRLuymIO6NNW" int2:id="VpyjlceY">
      <int2:state int2:value="Rejected" int2:type="gram"/>
    </int2:bookmark>
    <int2:bookmark int2:bookmarkName="_Int_YWgS9Z5N" int2:invalidationBookmarkName="" int2:hashCode="elqmX49LJvd5cc" int2:id="8cXjEF8l">
      <int2:state int2:value="Rejected" int2:type="gram"/>
    </int2:bookmark>
    <int2:bookmark int2:bookmarkName="_Int_16mBKCpi" int2:invalidationBookmarkName="" int2:hashCode="Wr7qtU6OHb72wc" int2:id="YvrJcpCU">
      <int2:state int2:value="Rejected" int2:type="gram"/>
    </int2:bookmark>
    <int2:bookmark int2:bookmarkName="_Int_Uc3PxScT" int2:invalidationBookmarkName="" int2:hashCode="GmTlgl0TVWv7Nv" int2:id="l1sg25Wy">
      <int2:state int2:value="Rejected" int2:type="gram"/>
    </int2:bookmark>
    <int2:bookmark int2:bookmarkName="_Int_s6D0e6lk" int2:invalidationBookmarkName="" int2:hashCode="k+wJATouP6OPjd" int2:id="zAbwATLq">
      <int2:state int2:value="Rejected" int2:type="gram"/>
    </int2:bookmark>
    <int2:bookmark int2:bookmarkName="_Int_tIe47OjC" int2:invalidationBookmarkName="" int2:hashCode="OTi56G3105lvE2" int2:id="mjHOavDv">
      <int2:state int2:value="Rejected" int2:type="gram"/>
    </int2:bookmark>
    <int2:bookmark int2:bookmarkName="_Int_j4DE8TJJ" int2:invalidationBookmarkName="" int2:hashCode="ssIdq49726evsd" int2:id="bxmfW0xD">
      <int2:state int2:value="Rejected" int2:type="gram"/>
    </int2:bookmark>
    <int2:bookmark int2:bookmarkName="_Int_HCem9fCQ" int2:invalidationBookmarkName="" int2:hashCode="LOQ3uHaXgwb7Dy" int2:id="BGFPvSWT">
      <int2:state int2:value="Rejected" int2:type="gram"/>
    </int2:bookmark>
    <int2:bookmark int2:bookmarkName="_Int_FwbB0Qve" int2:invalidationBookmarkName="" int2:hashCode="ettpwA1Jb+jzuK" int2:id="rnFUNjgA">
      <int2:state int2:value="Rejected" int2:type="gram"/>
    </int2:bookmark>
    <int2:bookmark int2:bookmarkName="_Int_rbXfD8cD" int2:invalidationBookmarkName="" int2:hashCode="cArO+1si8KhHMN" int2:id="oNlGEFBR">
      <int2:state int2:value="Rejected" int2:type="gram"/>
    </int2:bookmark>
    <int2:bookmark int2:bookmarkName="_Int_YZLknP3c" int2:invalidationBookmarkName="" int2:hashCode="WopJv0WS/icGpy" int2:id="DB4BLe3M">
      <int2:state int2:value="Rejected" int2:type="gram"/>
    </int2:bookmark>
    <int2:bookmark int2:bookmarkName="_Int_2omur2Vn" int2:invalidationBookmarkName="" int2:hashCode="OTaDQEnlRepzPq" int2:id="E9rg8bOB">
      <int2:state int2:value="Rejected" int2:type="gram"/>
    </int2:bookmark>
    <int2:bookmark int2:bookmarkName="_Int_md1JsxQQ" int2:invalidationBookmarkName="" int2:hashCode="4eDUKBnYbKFFjY" int2:id="8fKFt9vE">
      <int2:state int2:value="Rejected" int2:type="gram"/>
    </int2:bookmark>
    <int2:bookmark int2:bookmarkName="_Int_qkyhsnHg" int2:invalidationBookmarkName="" int2:hashCode="HrzAXWIoQzPu5Y" int2:id="GYq9CXBg">
      <int2:state int2:value="Rejected" int2:type="gram"/>
    </int2:bookmark>
    <int2:bookmark int2:bookmarkName="_Int_9d8taVBb" int2:invalidationBookmarkName="" int2:hashCode="zXSyJXFu2/gtu4" int2:id="WsiFPRq9">
      <int2:state int2:value="Rejected" int2:type="gram"/>
    </int2:bookmark>
    <int2:bookmark int2:bookmarkName="_Int_RcYRf4CV" int2:invalidationBookmarkName="" int2:hashCode="rhJ6+/f+qJzaA3" int2:id="M22mlNQI">
      <int2:state int2:value="Rejected" int2:type="gram"/>
    </int2:bookmark>
    <int2:bookmark int2:bookmarkName="_Int_6nCUWSN5" int2:invalidationBookmarkName="" int2:hashCode="BZlpWMTbKNTgCp" int2:id="2XtAukgx">
      <int2:state int2:value="Rejected" int2:type="gram"/>
    </int2:bookmark>
    <int2:bookmark int2:bookmarkName="_Int_LgEPRo56" int2:invalidationBookmarkName="" int2:hashCode="O49o/b4u1GWm+e" int2:id="XKIaYlva">
      <int2:state int2:value="Rejected" int2:type="gram"/>
    </int2:bookmark>
    <int2:bookmark int2:bookmarkName="_Int_aY8y4lyo" int2:invalidationBookmarkName="" int2:hashCode="oV7aDfH2xAgAYu" int2:id="jm6aK8r8">
      <int2:state int2:value="Rejected" int2:type="gram"/>
    </int2:bookmark>
    <int2:bookmark int2:bookmarkName="_Int_3HK0KibL" int2:invalidationBookmarkName="" int2:hashCode="aZckvs03Pn1/PK" int2:id="8ROFEwrG">
      <int2:state int2:value="Rejected" int2:type="gram"/>
    </int2:bookmark>
    <int2:bookmark int2:bookmarkName="_Int_oNFZ2ovm" int2:invalidationBookmarkName="" int2:hashCode="uWAzX3WLiDwpNG" int2:id="PRCV4aVv">
      <int2:state int2:value="Rejected" int2:type="gram"/>
    </int2:bookmark>
    <int2:bookmark int2:bookmarkName="_Int_X2NXXmIL" int2:invalidationBookmarkName="" int2:hashCode="Km4Y+83WpfNyxp" int2:id="AuaRXDpy">
      <int2:state int2:value="Rejected" int2:type="gram"/>
    </int2:bookmark>
    <int2:bookmark int2:bookmarkName="_Int_esk9Lgqh" int2:invalidationBookmarkName="" int2:hashCode="2dMd8Vooxg6a1f" int2:id="l3tvEIqX">
      <int2:state int2:value="Rejected" int2:type="gram"/>
    </int2:bookmark>
    <int2:bookmark int2:bookmarkName="_Int_MdV5ckfx" int2:invalidationBookmarkName="" int2:hashCode="4eDUKBnYbKFFjY" int2:id="WLjEtg8l">
      <int2:state int2:value="Rejected" int2:type="gram"/>
    </int2:bookmark>
    <int2:bookmark int2:bookmarkName="_Int_2KFhEc9h" int2:invalidationBookmarkName="" int2:hashCode="r/d5fcSQa4AUu1" int2:id="ZLSnYlhq">
      <int2:state int2:value="Rejected" int2:type="gram"/>
    </int2:bookmark>
    <int2:bookmark int2:bookmarkName="_Int_KSlT4cIZ" int2:invalidationBookmarkName="" int2:hashCode="9SFMv6CmAPe6/7" int2:id="ULJ2HZnb">
      <int2:state int2:value="Rejected" int2:type="gram"/>
    </int2:bookmark>
    <int2:bookmark int2:bookmarkName="_Int_zInk5pGQ" int2:invalidationBookmarkName="" int2:hashCode="Ni18Zy1OlXkdhl" int2:id="ouo8SjKm">
      <int2:state int2:value="Rejected" int2:type="gram"/>
    </int2:bookmark>
    <int2:bookmark int2:bookmarkName="_Int_URhAzeyV" int2:invalidationBookmarkName="" int2:hashCode="LEV2n8v9nQ/JQf" int2:id="EtC4QD7M">
      <int2:state int2:value="Rejected" int2:type="gram"/>
    </int2:bookmark>
    <int2:bookmark int2:bookmarkName="_Int_eMUZhBh2" int2:invalidationBookmarkName="" int2:hashCode="PDnqU6EwJjZCnw" int2:id="9VW7aQKm">
      <int2:state int2:value="Rejected" int2:type="gram"/>
    </int2:bookmark>
    <int2:bookmark int2:bookmarkName="_Int_mC4Mnp04" int2:invalidationBookmarkName="" int2:hashCode="zXSyJXFu2/gtu4" int2:id="Dd992Pll">
      <int2:state int2:value="Rejected" int2:type="gram"/>
    </int2:bookmark>
    <int2:bookmark int2:bookmarkName="_Int_iuCjJLB9" int2:invalidationBookmarkName="" int2:hashCode="OTaDQEnlRepzPq" int2:id="O2N2Lbm3">
      <int2:state int2:value="Rejected" int2:type="gram"/>
    </int2:bookmark>
    <int2:bookmark int2:bookmarkName="_Int_jvl8amaS" int2:invalidationBookmarkName="" int2:hashCode="4eDUKBnYbKFFjY" int2:id="ljb0cJcV">
      <int2:state int2:value="Rejected" int2:type="gram"/>
    </int2:bookmark>
    <int2:bookmark int2:bookmarkName="_Int_98P8KY7I" int2:invalidationBookmarkName="" int2:hashCode="mueAbWyjBPRvwm" int2:id="am5tMiQW">
      <int2:state int2:value="Rejected" int2:type="gram"/>
    </int2:bookmark>
    <int2:bookmark int2:bookmarkName="_Int_aku5S4Cs" int2:invalidationBookmarkName="" int2:hashCode="RWs3BBro6yL2li" int2:id="3KQb1PFr">
      <int2:state int2:value="Rejected" int2:type="gram"/>
    </int2:bookmark>
    <int2:bookmark int2:bookmarkName="_Int_rt70L6Io" int2:invalidationBookmarkName="" int2:hashCode="JE6u13NeMhvor8" int2:id="ur6XwJWV">
      <int2:state int2:value="Rejected" int2:type="gram"/>
    </int2:bookmark>
    <int2:bookmark int2:bookmarkName="_Int_onr4O1xy" int2:invalidationBookmarkName="" int2:hashCode="4eDUKBnYbKFFjY" int2:id="C3oO9V4o">
      <int2:state int2:value="Rejected" int2:type="gram"/>
    </int2:bookmark>
    <int2:bookmark int2:bookmarkName="_Int_DpcB0Gpn" int2:invalidationBookmarkName="" int2:hashCode="U75cQy3hAZCeSl" int2:id="xDGKIPSk">
      <int2:state int2:value="Rejected" int2:type="gram"/>
    </int2:bookmark>
    <int2:bookmark int2:bookmarkName="_Int_dBULjw3L" int2:invalidationBookmarkName="" int2:hashCode="4eDUKBnYbKFFjY" int2:id="ksQF0KJb">
      <int2:state int2:value="Rejected" int2:type="gram"/>
    </int2:bookmark>
    <int2:bookmark int2:bookmarkName="_Int_LdQgQ1DJ" int2:invalidationBookmarkName="" int2:hashCode="cArO+1si8KhHMN" int2:id="LaC9L7Ab">
      <int2:state int2:value="Rejected" int2:type="gram"/>
    </int2:bookmark>
    <int2:bookmark int2:bookmarkName="_Int_6gDCNpPd" int2:invalidationBookmarkName="" int2:hashCode="4eDUKBnYbKFFjY" int2:id="cqGdymwZ">
      <int2:state int2:value="Rejected" int2:type="gram"/>
    </int2:bookmark>
    <int2:bookmark int2:bookmarkName="_Int_g9Sbhz0j" int2:invalidationBookmarkName="" int2:hashCode="GmTlgl0TVWv7Nv" int2:id="7FVRD9Po">
      <int2:state int2:value="Rejected" int2:type="gram"/>
    </int2:bookmark>
    <int2:bookmark int2:bookmarkName="_Int_tsaMjXBn" int2:invalidationBookmarkName="" int2:hashCode="19GuqdV27TdcBg" int2:id="56gk2Cax">
      <int2:state int2:value="Rejected" int2:type="gram"/>
    </int2:bookmark>
    <int2:bookmark int2:bookmarkName="_Int_2YHUbErC" int2:invalidationBookmarkName="" int2:hashCode="tvcdDtZX0wGhE0" int2:id="crcPVTW6">
      <int2:state int2:value="Rejected" int2:type="gram"/>
    </int2:bookmark>
    <int2:bookmark int2:bookmarkName="_Int_mDrqMQhc" int2:invalidationBookmarkName="" int2:hashCode="63pOnOztjik3nn" int2:id="Gh7gwdQo">
      <int2:state int2:value="Rejected" int2:type="gram"/>
    </int2:bookmark>
    <int2:bookmark int2:bookmarkName="_Int_RuUavhtt" int2:invalidationBookmarkName="" int2:hashCode="7vCZ8Yt0W0dxYh" int2:id="ZRj4RVvI">
      <int2:state int2:value="Rejected" int2:type="gram"/>
    </int2:bookmark>
    <int2:bookmark int2:bookmarkName="_Int_MbzYQwln" int2:invalidationBookmarkName="" int2:hashCode="uWAzX3WLiDwpNG" int2:id="zNp6MdHf">
      <int2:state int2:value="Rejected" int2:type="gram"/>
    </int2:bookmark>
    <int2:bookmark int2:bookmarkName="_Int_dIuqGGID" int2:invalidationBookmarkName="" int2:hashCode="1BkZQHzo94ts2J" int2:id="WOGdXRfz">
      <int2:state int2:value="Rejected" int2:type="gram"/>
    </int2:bookmark>
    <int2:bookmark int2:bookmarkName="_Int_r3lSXPOQ" int2:invalidationBookmarkName="" int2:hashCode="vFw8vlD/bzhMvy" int2:id="XxDfjCeO">
      <int2:state int2:value="Rejected" int2:type="gram"/>
    </int2:bookmark>
    <int2:bookmark int2:bookmarkName="_Int_a08uedWO" int2:invalidationBookmarkName="" int2:hashCode="jcJwjKQVPrn32q" int2:id="wG5AdKKn">
      <int2:state int2:value="Rejected" int2:type="gram"/>
    </int2:bookmark>
    <int2:bookmark int2:bookmarkName="_Int_hvXi1wQ2" int2:invalidationBookmarkName="" int2:hashCode="CqjdN060hROpwD" int2:id="M6knRyKF">
      <int2:state int2:value="Rejected" int2:type="gram"/>
    </int2:bookmark>
    <int2:bookmark int2:bookmarkName="_Int_251Qi1aL" int2:invalidationBookmarkName="" int2:hashCode="ubnWGXI6oO/bGX" int2:id="dI1AEl45">
      <int2:state int2:value="Rejected" int2:type="gram"/>
    </int2:bookmark>
    <int2:bookmark int2:bookmarkName="_Int_LqnE6Jm5" int2:invalidationBookmarkName="" int2:hashCode="7u845op0zPyD7R" int2:id="SFusXOrs">
      <int2:state int2:value="Rejected" int2:type="gram"/>
    </int2:bookmark>
    <int2:bookmark int2:bookmarkName="_Int_1ejPC5cy" int2:invalidationBookmarkName="" int2:hashCode="smRqox0yqvLc2T" int2:id="swJ5txSa">
      <int2:state int2:value="Rejected" int2:type="gram"/>
    </int2:bookmark>
    <int2:bookmark int2:bookmarkName="_Int_KLP6oLUt" int2:invalidationBookmarkName="" int2:hashCode="1BkZQHzo94ts2J" int2:id="8f3n9EdX">
      <int2:state int2:value="Rejected" int2:type="gram"/>
    </int2:bookmark>
    <int2:bookmark int2:bookmarkName="_Int_FS7259L7" int2:invalidationBookmarkName="" int2:hashCode="tJcBDj+h8bodeU" int2:id="FKXRk6qV">
      <int2:state int2:value="Rejected" int2:type="gram"/>
    </int2:bookmark>
    <int2:bookmark int2:bookmarkName="_Int_8St9w3No" int2:invalidationBookmarkName="" int2:hashCode="0w2HvQ1jH+fSCD" int2:id="VchJM488">
      <int2:state int2:value="Rejected" int2:type="gram"/>
    </int2:bookmark>
    <int2:bookmark int2:bookmarkName="_Int_8ObeKaMD" int2:invalidationBookmarkName="" int2:hashCode="gIlm1Ng8WAJUJR" int2:id="tJylOMpV">
      <int2:state int2:value="Rejected" int2:type="gram"/>
    </int2:bookmark>
    <int2:bookmark int2:bookmarkName="_Int_ycg0U7er" int2:invalidationBookmarkName="" int2:hashCode="fh0OAdqxfJ/URW" int2:id="dTinEpuF">
      <int2:state int2:value="Rejected" int2:type="gram"/>
    </int2:bookmark>
    <int2:bookmark int2:bookmarkName="_Int_cqcxHEou" int2:invalidationBookmarkName="" int2:hashCode="rUEvMrYDdRPTZF" int2:id="F2TYuLCi">
      <int2:state int2:value="Rejected" int2:type="gram"/>
    </int2:bookmark>
    <int2:bookmark int2:bookmarkName="_Int_MSo0sX4G" int2:invalidationBookmarkName="" int2:hashCode="RCFhQ7Y+OXfSXz" int2:id="fvNOlG0N">
      <int2:state int2:value="Rejected" int2:type="gram"/>
    </int2:bookmark>
    <int2:bookmark int2:bookmarkName="_Int_rH4OVZkp" int2:invalidationBookmarkName="" int2:hashCode="pUYzlQFhYOrvHd" int2:id="I6832Byc">
      <int2:state int2:value="Rejected" int2:type="gram"/>
    </int2:bookmark>
    <int2:bookmark int2:bookmarkName="_Int_RYkEf8Xm" int2:invalidationBookmarkName="" int2:hashCode="eAjVxZ/SaaxbqZ" int2:id="ygizuUaF">
      <int2:state int2:value="Rejected" int2:type="gram"/>
    </int2:bookmark>
    <int2:bookmark int2:bookmarkName="_Int_BKDDBGNA" int2:invalidationBookmarkName="" int2:hashCode="C1wh8H8/zTK0nL" int2:id="nA2KKvnz">
      <int2:state int2:value="Rejected" int2:type="gram"/>
    </int2:bookmark>
    <int2:bookmark int2:bookmarkName="_Int_aTsNAlZw" int2:invalidationBookmarkName="" int2:hashCode="Aons1rXOHwgixg" int2:id="N0hE2Hv0">
      <int2:state int2:value="Rejected" int2:type="gram"/>
    </int2:bookmark>
    <int2:bookmark int2:bookmarkName="_Int_Dyjplaj2" int2:invalidationBookmarkName="" int2:hashCode="fc1DRXF3yjQ0lr" int2:id="vDXheWoI">
      <int2:state int2:value="Rejected" int2:type="gram"/>
    </int2:bookmark>
    <int2:bookmark int2:bookmarkName="_Int_gZ01oZmM" int2:invalidationBookmarkName="" int2:hashCode="MyuDrPpmKEc0Lg" int2:id="kyLNHhJQ">
      <int2:state int2:value="Rejected" int2:type="gram"/>
    </int2:bookmark>
    <int2:bookmark int2:bookmarkName="_Int_pIv4BeqB" int2:invalidationBookmarkName="" int2:hashCode="VknxV4NXlE+2Lr" int2:id="8DbHJCdv">
      <int2:state int2:value="Rejected" int2:type="gram"/>
    </int2:bookmark>
    <int2:bookmark int2:bookmarkName="_Int_YZ3MfvP4" int2:invalidationBookmarkName="" int2:hashCode="Tls2Zlq2DzySUF" int2:id="olEF1T3O">
      <int2:state int2:value="Rejected" int2:type="gram"/>
    </int2:bookmark>
    <int2:bookmark int2:bookmarkName="_Int_LbGGhrPb" int2:invalidationBookmarkName="" int2:hashCode="NFyCImbHPZYOfg" int2:id="q0BD4bXq">
      <int2:state int2:value="Rejected" int2:type="gram"/>
    </int2:bookmark>
    <int2:bookmark int2:bookmarkName="_Int_pIl6lA55" int2:invalidationBookmarkName="" int2:hashCode="WrvijSsjrBeqI7" int2:id="CZnxEpIy">
      <int2:state int2:value="Rejected" int2:type="gram"/>
    </int2:bookmark>
    <int2:bookmark int2:bookmarkName="_Int_itEGpWHI" int2:invalidationBookmarkName="" int2:hashCode="nYkecx913q5WiE" int2:id="Vmlj0egV">
      <int2:state int2:value="Rejected" int2:type="gram"/>
    </int2:bookmark>
    <int2:bookmark int2:bookmarkName="_Int_WFciTDH5" int2:invalidationBookmarkName="" int2:hashCode="EP+hGPttntTvVW" int2:id="XHFn9e9T">
      <int2:state int2:value="Rejected" int2:type="gram"/>
    </int2:bookmark>
    <int2:bookmark int2:bookmarkName="_Int_RlNLtjjS" int2:invalidationBookmarkName="" int2:hashCode="FFbgFcdGJZ1pqc" int2:id="lAugsNPo">
      <int2:state int2:value="Rejected" int2:type="gram"/>
    </int2:bookmark>
    <int2:bookmark int2:bookmarkName="_Int_66HR9rcz" int2:invalidationBookmarkName="" int2:hashCode="TuxAhEnTGUVpMn" int2:id="Ev37NIHT">
      <int2:state int2:value="Rejected" int2:type="gram"/>
    </int2:bookmark>
    <int2:bookmark int2:bookmarkName="_Int_P3hpmPWG" int2:invalidationBookmarkName="" int2:hashCode="RKe1C1ueMK+J5B" int2:id="znoCmxP4">
      <int2:state int2:value="Rejected" int2:type="gram"/>
    </int2:bookmark>
    <int2:bookmark int2:bookmarkName="_Int_QZvzmWRj" int2:invalidationBookmarkName="" int2:hashCode="tw12eFw/wpyG9D" int2:id="6HxgLgoH">
      <int2:state int2:value="Rejected" int2:type="gram"/>
    </int2:bookmark>
    <int2:bookmark int2:bookmarkName="_Int_YRjPKcqp" int2:invalidationBookmarkName="" int2:hashCode="ThlMGpsMIRtDxq" int2:id="UZ7uSwVJ">
      <int2:state int2:value="Rejected" int2:type="gram"/>
    </int2:bookmark>
    <int2:bookmark int2:bookmarkName="_Int_f3Q7y0ga" int2:invalidationBookmarkName="" int2:hashCode="WNJQ/4EmtJB4Zo" int2:id="y6ZVSTrK">
      <int2:state int2:value="Rejected" int2:type="gram"/>
    </int2:bookmark>
    <int2:bookmark int2:bookmarkName="_Int_xQi5VZVu" int2:invalidationBookmarkName="" int2:hashCode="1BkZQHzo94ts2J" int2:id="Zk4Vb7Y5">
      <int2:state int2:value="Rejected" int2:type="gram"/>
    </int2:bookmark>
    <int2:bookmark int2:bookmarkName="_Int_YpdF6qN8" int2:invalidationBookmarkName="" int2:hashCode="X7D1xPM4sJvWj3" int2:id="exAhX01i">
      <int2:state int2:value="Rejected" int2:type="gram"/>
    </int2:bookmark>
    <int2:bookmark int2:bookmarkName="_Int_tEy2WEG7" int2:invalidationBookmarkName="" int2:hashCode="SAh/Tfq7G3lPUq" int2:id="24Jvu5Bs">
      <int2:state int2:value="Rejected" int2:type="gram"/>
    </int2:bookmark>
    <int2:bookmark int2:bookmarkName="_Int_rWLiSlKT" int2:invalidationBookmarkName="" int2:hashCode="8n7MoD+tqsJQI0" int2:id="qNUePo8f">
      <int2:state int2:value="Rejected" int2:type="gram"/>
    </int2:bookmark>
    <int2:bookmark int2:bookmarkName="_Int_I9WDN7vQ" int2:invalidationBookmarkName="" int2:hashCode="1BkZQHzo94ts2J" int2:id="PcOqyKbE">
      <int2:state int2:value="Rejected" int2:type="gram"/>
    </int2:bookmark>
    <int2:bookmark int2:bookmarkName="_Int_6Z9PxXpK" int2:invalidationBookmarkName="" int2:hashCode="2gdm0NY95fOsyK" int2:id="jDZvJf7j">
      <int2:state int2:value="Rejected" int2:type="gram"/>
    </int2:bookmark>
    <int2:bookmark int2:bookmarkName="_Int_8ikCqvMP" int2:invalidationBookmarkName="" int2:hashCode="jWABM0t1Lui4RX" int2:id="gn6gSA3v">
      <int2:state int2:value="Rejected" int2:type="gram"/>
    </int2:bookmark>
    <int2:bookmark int2:bookmarkName="_Int_BjKeZ4Lm" int2:invalidationBookmarkName="" int2:hashCode="bMmx/e+Zene+iX" int2:id="7rkPar2t">
      <int2:state int2:value="Rejected" int2:type="gram"/>
    </int2:bookmark>
    <int2:bookmark int2:bookmarkName="_Int_7e2xC6eJ" int2:invalidationBookmarkName="" int2:hashCode="1BkZQHzo94ts2J" int2:id="heoU5VPK">
      <int2:state int2:value="Rejected" int2:type="gram"/>
    </int2:bookmark>
    <int2:bookmark int2:bookmarkName="_Int_IeVbGhC9" int2:invalidationBookmarkName="" int2:hashCode="5Cw5HsvQMNKoh1" int2:id="tcdA1puz">
      <int2:state int2:value="Rejected" int2:type="gram"/>
    </int2:bookmark>
    <int2:bookmark int2:bookmarkName="_Int_ggLBe8HZ" int2:invalidationBookmarkName="" int2:hashCode="qR/WMKgbGTWDY5" int2:id="LqqFI1m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556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2F45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8849588">
    <w:abstractNumId w:val="0"/>
  </w:num>
  <w:num w:numId="2" w16cid:durableId="1722634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754"/>
    <w:rsid w:val="00230754"/>
    <w:rsid w:val="002D4F73"/>
    <w:rsid w:val="006826BE"/>
    <w:rsid w:val="00BA4B05"/>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963936"/>
  <w15:docId w15:val="{4E675F0F-568E-B84E-ACC4-24A37F58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nbUh/BqB2Z5WhGfm49j8snYAA==">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1684</Words>
  <Characters>9603</Characters>
  <Application>Microsoft Office Word</Application>
  <DocSecurity>0</DocSecurity>
  <Lines>80</Lines>
  <Paragraphs>22</Paragraphs>
  <ScaleCrop>false</ScaleCrop>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Cheuk Him</cp:lastModifiedBy>
  <cp:revision>3</cp:revision>
  <dcterms:created xsi:type="dcterms:W3CDTF">2026-01-24T15:35:00Z</dcterms:created>
  <dcterms:modified xsi:type="dcterms:W3CDTF">2026-01-24T15:57:00Z</dcterms:modified>
</cp:coreProperties>
</file>