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9DB0" w14:textId="77777777" w:rsidR="00FD5B02" w:rsidRPr="00FD5B02" w:rsidRDefault="00FD5B02" w:rsidP="00FD5B02">
      <w:pPr>
        <w:spacing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Los neutrinos son partículas elementales sin carga eléctrica ni carga de color. Tienen una masa muy pequeña, aproximadamente 100.000 veces menor que la del electrón.</w:t>
      </w:r>
    </w:p>
    <w:p w14:paraId="15D5172C"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Los neutrinos se producen en muchas reacciones nucleares, como la fusión nuclear en el Sol y la fisión nuclear en las centrales nucleares. También se producen en la desintegración beta de los núcleos atómicos.</w:t>
      </w:r>
    </w:p>
    <w:p w14:paraId="2AE6A93C"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Los neutrinos son muy difíciles de detectar, ya que tienen una interacción muy débil con la materia. Se pueden detectar mediante la reacción de captura de electrones, en la que un neutrino interactúa con un electrón y lo convierte en un neutrón.</w:t>
      </w:r>
    </w:p>
    <w:p w14:paraId="6DF729C0"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Los neutrinos son importantes para la física y la astrofísica. Se utilizan para estudiar el interior del Sol y de las estrellas, y para investigar la composición de la materia oscura.</w:t>
      </w:r>
    </w:p>
    <w:p w14:paraId="3E09AB7A"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Propiedades de los neutrinos</w:t>
      </w:r>
    </w:p>
    <w:p w14:paraId="1404438F" w14:textId="77777777" w:rsidR="00FD5B02" w:rsidRPr="00FD5B02" w:rsidRDefault="00FD5B02" w:rsidP="00FD5B02">
      <w:pPr>
        <w:numPr>
          <w:ilvl w:val="0"/>
          <w:numId w:val="1"/>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Carga: Sin carga eléctrica ni carga de color.</w:t>
      </w:r>
    </w:p>
    <w:p w14:paraId="02A08F6F" w14:textId="77777777" w:rsidR="00FD5B02" w:rsidRPr="00FD5B02" w:rsidRDefault="00FD5B02" w:rsidP="00FD5B02">
      <w:pPr>
        <w:numPr>
          <w:ilvl w:val="0"/>
          <w:numId w:val="1"/>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Masa: Muy pequeña, aproximadamente 100.000 veces menor que la del electrón.</w:t>
      </w:r>
    </w:p>
    <w:p w14:paraId="64AB3791" w14:textId="77777777" w:rsidR="00FD5B02" w:rsidRPr="00FD5B02" w:rsidRDefault="00FD5B02" w:rsidP="00FD5B02">
      <w:pPr>
        <w:numPr>
          <w:ilvl w:val="0"/>
          <w:numId w:val="1"/>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Espín: 1/2.</w:t>
      </w:r>
    </w:p>
    <w:p w14:paraId="177F8FE5" w14:textId="77777777" w:rsidR="00FD5B02" w:rsidRPr="00FD5B02" w:rsidRDefault="00FD5B02" w:rsidP="00FD5B02">
      <w:pPr>
        <w:numPr>
          <w:ilvl w:val="0"/>
          <w:numId w:val="1"/>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Interacción: Muy débil.</w:t>
      </w:r>
    </w:p>
    <w:p w14:paraId="13C002FC"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Producción de neutrinos</w:t>
      </w:r>
    </w:p>
    <w:p w14:paraId="483F3944" w14:textId="77777777" w:rsidR="00FD5B02" w:rsidRPr="00FD5B02" w:rsidRDefault="00FD5B02" w:rsidP="00FD5B02">
      <w:pPr>
        <w:numPr>
          <w:ilvl w:val="0"/>
          <w:numId w:val="2"/>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Fusión nuclear: El Sol produce neutrinos a través de la fusión nuclear de hidrógeno en helio.</w:t>
      </w:r>
    </w:p>
    <w:p w14:paraId="3C84B6A0" w14:textId="77777777" w:rsidR="00FD5B02" w:rsidRPr="00FD5B02" w:rsidRDefault="00FD5B02" w:rsidP="00FD5B02">
      <w:pPr>
        <w:numPr>
          <w:ilvl w:val="0"/>
          <w:numId w:val="2"/>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Fisión nuclear: Las centrales nucleares producen neutrinos a través de la fisión nuclear de uranio o plutonio.</w:t>
      </w:r>
    </w:p>
    <w:p w14:paraId="4A5EF88F" w14:textId="77777777" w:rsidR="00FD5B02" w:rsidRPr="00FD5B02" w:rsidRDefault="00FD5B02" w:rsidP="00FD5B02">
      <w:pPr>
        <w:numPr>
          <w:ilvl w:val="0"/>
          <w:numId w:val="2"/>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Desintegración beta: Los núcleos atómicos se desintegran en la desintegración beta, emitiendo un neutrino.</w:t>
      </w:r>
    </w:p>
    <w:p w14:paraId="38725706"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Detección de neutrinos</w:t>
      </w:r>
    </w:p>
    <w:p w14:paraId="15814930" w14:textId="77777777" w:rsidR="00FD5B02" w:rsidRPr="00FD5B02" w:rsidRDefault="00FD5B02" w:rsidP="00FD5B02">
      <w:pPr>
        <w:numPr>
          <w:ilvl w:val="0"/>
          <w:numId w:val="3"/>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Reacción de captura de electrones: Un neutrino interactúa con un electrón y lo convierte en un neutrón.</w:t>
      </w:r>
    </w:p>
    <w:p w14:paraId="1BE17F45" w14:textId="77777777" w:rsidR="00FD5B02" w:rsidRPr="00FD5B02" w:rsidRDefault="00FD5B02" w:rsidP="00FD5B02">
      <w:pPr>
        <w:numPr>
          <w:ilvl w:val="0"/>
          <w:numId w:val="3"/>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Interacción neutrón-núcleo: Un neutrino interactúa con un núcleo atómico y lo convierte en otro núcleo atómico.</w:t>
      </w:r>
    </w:p>
    <w:p w14:paraId="34DC42D3" w14:textId="77777777" w:rsidR="00FD5B02" w:rsidRPr="00FD5B02" w:rsidRDefault="00FD5B02" w:rsidP="00FD5B02">
      <w:pPr>
        <w:numPr>
          <w:ilvl w:val="0"/>
          <w:numId w:val="3"/>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lastRenderedPageBreak/>
        <w:t>Interacción neutrón-electrón: Un neutrino interactúa con un electrón y lo convierte en otro electrón.</w:t>
      </w:r>
    </w:p>
    <w:p w14:paraId="00FC5A72"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Aplicaciones de los neutrinos</w:t>
      </w:r>
    </w:p>
    <w:p w14:paraId="6C2666F5" w14:textId="77777777" w:rsidR="00FD5B02" w:rsidRPr="00FD5B02" w:rsidRDefault="00FD5B02" w:rsidP="00FD5B02">
      <w:pPr>
        <w:numPr>
          <w:ilvl w:val="0"/>
          <w:numId w:val="4"/>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Estudio del interior del Sol y de las estrellas.</w:t>
      </w:r>
    </w:p>
    <w:p w14:paraId="1848B0E8" w14:textId="77777777" w:rsidR="00FD5B02" w:rsidRPr="00FD5B02" w:rsidRDefault="00FD5B02" w:rsidP="00FD5B02">
      <w:pPr>
        <w:numPr>
          <w:ilvl w:val="0"/>
          <w:numId w:val="4"/>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Investigación de la composición de la materia oscura.</w:t>
      </w:r>
    </w:p>
    <w:p w14:paraId="37B76283" w14:textId="77777777" w:rsidR="00FD5B02" w:rsidRPr="00FD5B02" w:rsidRDefault="00FD5B02" w:rsidP="00FD5B02">
      <w:pPr>
        <w:numPr>
          <w:ilvl w:val="0"/>
          <w:numId w:val="4"/>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Desarrollo de nuevas tecnologías, como la energía nuclear de fusión.</w:t>
      </w:r>
    </w:p>
    <w:p w14:paraId="08EC49DA" w14:textId="0E879A56" w:rsidR="00FD5B02" w:rsidRPr="00FD5B02" w:rsidRDefault="00FD5B02" w:rsidP="00FD5B02">
      <w:pPr>
        <w:spacing w:after="0" w:line="240" w:lineRule="auto"/>
        <w:rPr>
          <w:rFonts w:ascii="Arial" w:eastAsia="Times New Roman" w:hAnsi="Arial" w:cs="Arial"/>
          <w:kern w:val="0"/>
          <w:sz w:val="24"/>
          <w:szCs w:val="24"/>
          <w:lang w:eastAsia="es-CL"/>
          <w14:ligatures w14:val="none"/>
        </w:rPr>
      </w:pPr>
    </w:p>
    <w:p w14:paraId="6BD9E431" w14:textId="502088D7" w:rsidR="00FD5B02" w:rsidRPr="00FD5B02" w:rsidRDefault="00FD5B02" w:rsidP="00FD5B02">
      <w:pPr>
        <w:spacing w:after="0" w:line="240" w:lineRule="auto"/>
        <w:rPr>
          <w:rFonts w:ascii="Times New Roman" w:eastAsia="Times New Roman" w:hAnsi="Times New Roman" w:cs="Times New Roman"/>
          <w:kern w:val="0"/>
          <w:sz w:val="24"/>
          <w:szCs w:val="24"/>
          <w:lang w:eastAsia="es-CL"/>
          <w14:ligatures w14:val="none"/>
        </w:rPr>
      </w:pPr>
    </w:p>
    <w:p w14:paraId="46355D8D" w14:textId="4702C3DB" w:rsidR="00FD5B02" w:rsidRPr="00FD5B02" w:rsidRDefault="00FD5B02" w:rsidP="00FD5B02">
      <w:pPr>
        <w:spacing w:before="100" w:beforeAutospacing="1" w:after="100" w:afterAutospacing="1" w:line="240" w:lineRule="auto"/>
        <w:outlineLvl w:val="1"/>
        <w:rPr>
          <w:rFonts w:ascii="Arial" w:eastAsia="Times New Roman" w:hAnsi="Arial" w:cs="Arial"/>
          <w:kern w:val="0"/>
          <w:sz w:val="36"/>
          <w:szCs w:val="36"/>
          <w:lang w:eastAsia="es-CL"/>
          <w14:ligatures w14:val="none"/>
        </w:rPr>
      </w:pPr>
      <w:r w:rsidRPr="00FD5B02">
        <w:rPr>
          <w:rFonts w:ascii="Arial" w:eastAsia="Times New Roman" w:hAnsi="Arial" w:cs="Arial"/>
          <w:kern w:val="0"/>
          <w:sz w:val="36"/>
          <w:szCs w:val="36"/>
          <w:lang w:eastAsia="es-CL"/>
          <w14:ligatures w14:val="none"/>
        </w:rPr>
        <w:t>que son los rayos beta</w:t>
      </w:r>
    </w:p>
    <w:p w14:paraId="0852C723" w14:textId="77777777" w:rsidR="00FD5B02" w:rsidRPr="00FD5B02" w:rsidRDefault="00FD5B02" w:rsidP="00FD5B02">
      <w:pPr>
        <w:spacing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Los rayos beta son partículas subatómicas de carga negativa que son emitidas por los núcleos de los átomos inestables. Se producen durante un proceso llamado desintegración beta, en el que un neutrón en el núcleo se convierte en un protón, un electrón y un neutrino. El electrón y el neutrino son expulsados del núcleo, formando los rayos beta.</w:t>
      </w:r>
    </w:p>
    <w:p w14:paraId="6AAE462E" w14:textId="4E05D3A0"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 xml:space="preserve">Los rayos beta tienen una energía que varía entre unos pocos electronvoltios y varios </w:t>
      </w:r>
      <w:r w:rsidR="00E41445" w:rsidRPr="00FD5B02">
        <w:rPr>
          <w:rFonts w:ascii="Arial" w:eastAsia="Times New Roman" w:hAnsi="Arial" w:cs="Arial"/>
          <w:kern w:val="0"/>
          <w:sz w:val="24"/>
          <w:szCs w:val="24"/>
          <w:lang w:eastAsia="es-CL"/>
          <w14:ligatures w14:val="none"/>
        </w:rPr>
        <w:t>mega electronvoltios</w:t>
      </w:r>
      <w:r w:rsidRPr="00FD5B02">
        <w:rPr>
          <w:rFonts w:ascii="Arial" w:eastAsia="Times New Roman" w:hAnsi="Arial" w:cs="Arial"/>
          <w:kern w:val="0"/>
          <w:sz w:val="24"/>
          <w:szCs w:val="24"/>
          <w:lang w:eastAsia="es-CL"/>
          <w14:ligatures w14:val="none"/>
        </w:rPr>
        <w:t>. Su alcance en la materia es de unos pocos centímetros a varios metros, dependiendo de su energía.</w:t>
      </w:r>
    </w:p>
    <w:p w14:paraId="3AC742F4"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Los rayos beta son más penetrantes que los rayos alfa, pero menos penetrantes que los rayos gamma. Pueden ser dañinos para la salud, ya que pueden ionizar las moléculas de la materia, lo que puede provocar daños en el ADN.</w:t>
      </w:r>
    </w:p>
    <w:p w14:paraId="0960683B"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Tipos de rayos beta</w:t>
      </w:r>
    </w:p>
    <w:p w14:paraId="528B4DE3"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Hay dos tipos de rayos beta:</w:t>
      </w:r>
    </w:p>
    <w:p w14:paraId="4537EEFB" w14:textId="77777777" w:rsidR="00FD5B02" w:rsidRPr="00FD5B02" w:rsidRDefault="00FD5B02" w:rsidP="00FD5B02">
      <w:pPr>
        <w:numPr>
          <w:ilvl w:val="0"/>
          <w:numId w:val="15"/>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Rayos beta negativos (β-): Se producen cuando un neutrón se convierte en un protón y un electrón. El electrón es expulsado del núcleo, formando los rayos beta.</w:t>
      </w:r>
    </w:p>
    <w:p w14:paraId="0DD7F425" w14:textId="77777777" w:rsidR="00FD5B02" w:rsidRPr="00FD5B02" w:rsidRDefault="00FD5B02" w:rsidP="00FD5B02">
      <w:pPr>
        <w:numPr>
          <w:ilvl w:val="0"/>
          <w:numId w:val="15"/>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Rayos beta positivos (β+): Se producen cuando un protón se convierte en un neutrón y un positrón. El positrón es expulsado del núcleo, formando los rayos beta.</w:t>
      </w:r>
    </w:p>
    <w:p w14:paraId="30BDE491"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Aplicaciones de los rayos beta</w:t>
      </w:r>
    </w:p>
    <w:p w14:paraId="7FF66032"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Los rayos beta se utilizan en una variedad de aplicaciones, incluyendo:</w:t>
      </w:r>
    </w:p>
    <w:p w14:paraId="29D54FFB" w14:textId="77777777" w:rsidR="00FD5B02" w:rsidRPr="00FD5B02" w:rsidRDefault="00FD5B02" w:rsidP="00FD5B02">
      <w:pPr>
        <w:numPr>
          <w:ilvl w:val="0"/>
          <w:numId w:val="16"/>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lastRenderedPageBreak/>
        <w:t>Tratamiento del cáncer: Los rayos beta se utilizan para destruir las células cancerosas.</w:t>
      </w:r>
    </w:p>
    <w:p w14:paraId="776A26B9" w14:textId="77777777" w:rsidR="00FD5B02" w:rsidRPr="00FD5B02" w:rsidRDefault="00FD5B02" w:rsidP="00FD5B02">
      <w:pPr>
        <w:numPr>
          <w:ilvl w:val="0"/>
          <w:numId w:val="16"/>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Radiografías industriales: Los rayos beta se utilizan para crear imágenes de objetos industriales.</w:t>
      </w:r>
    </w:p>
    <w:p w14:paraId="3E5C7F8B" w14:textId="77777777" w:rsidR="00FD5B02" w:rsidRPr="00FD5B02" w:rsidRDefault="00FD5B02" w:rsidP="00FD5B02">
      <w:pPr>
        <w:numPr>
          <w:ilvl w:val="0"/>
          <w:numId w:val="16"/>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Datación por radiocarbono: Los rayos beta se utilizan para determinar la edad de los materiales orgánicos.</w:t>
      </w:r>
    </w:p>
    <w:p w14:paraId="7D95C68B"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Seguridad</w:t>
      </w:r>
    </w:p>
    <w:p w14:paraId="75EEB489" w14:textId="77777777" w:rsidR="00FD5B02" w:rsidRPr="00FD5B02" w:rsidRDefault="00FD5B02" w:rsidP="00FD5B02">
      <w:pPr>
        <w:spacing w:before="360" w:after="36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Los rayos beta pueden ser dañinos para la salud, por lo que es importante tomar precauciones para protegerse de ellos. Las precauciones incluyen:</w:t>
      </w:r>
    </w:p>
    <w:p w14:paraId="6190D74A" w14:textId="77777777" w:rsidR="00FD5B02" w:rsidRPr="00FD5B02" w:rsidRDefault="00FD5B02" w:rsidP="00FD5B02">
      <w:pPr>
        <w:numPr>
          <w:ilvl w:val="0"/>
          <w:numId w:val="17"/>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Usar equipo de protección personal, como guantes y gafas de seguridad.</w:t>
      </w:r>
    </w:p>
    <w:p w14:paraId="0CA024E7" w14:textId="77777777" w:rsidR="00FD5B02" w:rsidRPr="00FD5B02" w:rsidRDefault="00FD5B02" w:rsidP="00FD5B02">
      <w:pPr>
        <w:numPr>
          <w:ilvl w:val="0"/>
          <w:numId w:val="17"/>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Mantener una distancia segura de las fuentes de rayos beta.</w:t>
      </w:r>
    </w:p>
    <w:p w14:paraId="76B45E6C" w14:textId="77777777" w:rsidR="00FD5B02" w:rsidRPr="00FD5B02" w:rsidRDefault="00FD5B02" w:rsidP="00FD5B02">
      <w:pPr>
        <w:numPr>
          <w:ilvl w:val="0"/>
          <w:numId w:val="17"/>
        </w:numPr>
        <w:spacing w:before="100" w:beforeAutospacing="1" w:after="150" w:line="240" w:lineRule="auto"/>
        <w:rPr>
          <w:rFonts w:ascii="Arial" w:eastAsia="Times New Roman" w:hAnsi="Arial" w:cs="Arial"/>
          <w:kern w:val="0"/>
          <w:sz w:val="24"/>
          <w:szCs w:val="24"/>
          <w:lang w:eastAsia="es-CL"/>
          <w14:ligatures w14:val="none"/>
        </w:rPr>
      </w:pPr>
      <w:r w:rsidRPr="00FD5B02">
        <w:rPr>
          <w:rFonts w:ascii="Arial" w:eastAsia="Times New Roman" w:hAnsi="Arial" w:cs="Arial"/>
          <w:kern w:val="0"/>
          <w:sz w:val="24"/>
          <w:szCs w:val="24"/>
          <w:lang w:eastAsia="es-CL"/>
          <w14:ligatures w14:val="none"/>
        </w:rPr>
        <w:t>Evitar el contacto con materiales que han sido expuestos a rayos beta.</w:t>
      </w:r>
    </w:p>
    <w:p w14:paraId="00975165" w14:textId="2531E443" w:rsidR="00FD5B02" w:rsidRPr="00FD5B02" w:rsidRDefault="00FD5B02" w:rsidP="00FD5B02">
      <w:pPr>
        <w:spacing w:after="0" w:line="240" w:lineRule="auto"/>
        <w:rPr>
          <w:rFonts w:ascii="Arial" w:eastAsia="Times New Roman" w:hAnsi="Arial" w:cs="Arial"/>
          <w:kern w:val="0"/>
          <w:sz w:val="24"/>
          <w:szCs w:val="24"/>
          <w:lang w:val="en-US" w:eastAsia="es-CL"/>
          <w14:ligatures w14:val="none"/>
        </w:rPr>
      </w:pPr>
    </w:p>
    <w:p w14:paraId="481A426B" w14:textId="6F58809E" w:rsidR="00FD5B02" w:rsidRPr="00FD5B02" w:rsidRDefault="00FD5B02" w:rsidP="00FD5B02">
      <w:pPr>
        <w:spacing w:after="120" w:line="240" w:lineRule="auto"/>
        <w:rPr>
          <w:rFonts w:ascii="Arial" w:eastAsia="Times New Roman" w:hAnsi="Arial" w:cs="Arial"/>
          <w:kern w:val="0"/>
          <w:sz w:val="24"/>
          <w:szCs w:val="24"/>
          <w:lang w:val="en-US" w:eastAsia="es-CL"/>
          <w14:ligatures w14:val="none"/>
        </w:rPr>
      </w:pPr>
    </w:p>
    <w:p w14:paraId="3272DB97" w14:textId="0A65B16A" w:rsidR="00FD5B02" w:rsidRPr="00FD5B02" w:rsidRDefault="00FD5B02" w:rsidP="00FD5B02">
      <w:pPr>
        <w:spacing w:after="0" w:line="240" w:lineRule="auto"/>
        <w:rPr>
          <w:rFonts w:ascii="Times New Roman" w:eastAsia="Times New Roman" w:hAnsi="Times New Roman" w:cs="Times New Roman"/>
          <w:kern w:val="0"/>
          <w:sz w:val="24"/>
          <w:szCs w:val="24"/>
          <w:lang w:val="en-US" w:eastAsia="es-CL"/>
          <w14:ligatures w14:val="none"/>
        </w:rPr>
      </w:pPr>
    </w:p>
    <w:p w14:paraId="41D2DBD1" w14:textId="77777777" w:rsidR="00FD5B02" w:rsidRDefault="00FD5B02" w:rsidP="00FD5B02">
      <w:pPr>
        <w:pStyle w:val="NormalWeb"/>
        <w:spacing w:before="0" w:beforeAutospacing="0" w:after="360" w:afterAutospacing="0"/>
        <w:rPr>
          <w:rFonts w:ascii="Arial" w:hAnsi="Arial" w:cs="Arial"/>
        </w:rPr>
      </w:pPr>
      <w:r>
        <w:rPr>
          <w:rFonts w:ascii="Arial" w:hAnsi="Arial" w:cs="Arial"/>
        </w:rPr>
        <w:t>Los neutrinos son partículas elementales sin carga eléctrica ni carga de color. Tienen una masa muy pequeña, aproximadamente 100.000 veces menor que la del electrón.</w:t>
      </w:r>
    </w:p>
    <w:p w14:paraId="5147B3A5"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neutrinos se producen en muchas reacciones nucleares, como la fusión nuclear en el Sol y la fisión nuclear en las centrales nucleares. También se producen en la desintegración beta de los núcleos atómicos.</w:t>
      </w:r>
    </w:p>
    <w:p w14:paraId="46C3AF29"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neutrinos son muy difíciles de detectar, ya que tienen una interacción muy débil con la materia. Se pueden detectar mediante la reacción de captura de electrones, en la que un neutrino interactúa con un electrón y lo convierte en un neutrón.</w:t>
      </w:r>
    </w:p>
    <w:p w14:paraId="5C239926"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neutrinos son importantes para la física y la astrofísica. Se utilizan para estudiar el interior del Sol y de las estrellas, y para investigar la composición de la materia oscura.</w:t>
      </w:r>
    </w:p>
    <w:p w14:paraId="5CB73E2A"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Propiedades de los neutrinos</w:t>
      </w:r>
    </w:p>
    <w:p w14:paraId="7CD8B8A8" w14:textId="77777777" w:rsidR="00FD5B02" w:rsidRDefault="00FD5B02" w:rsidP="00FD5B02">
      <w:pPr>
        <w:numPr>
          <w:ilvl w:val="0"/>
          <w:numId w:val="18"/>
        </w:numPr>
        <w:spacing w:before="100" w:beforeAutospacing="1" w:after="150" w:line="240" w:lineRule="auto"/>
        <w:rPr>
          <w:rFonts w:ascii="Arial" w:hAnsi="Arial" w:cs="Arial"/>
        </w:rPr>
      </w:pPr>
      <w:r>
        <w:rPr>
          <w:rStyle w:val="Textoennegrita"/>
          <w:rFonts w:ascii="Arial" w:hAnsi="Arial" w:cs="Arial"/>
          <w:b w:val="0"/>
          <w:bCs w:val="0"/>
        </w:rPr>
        <w:t>Carga:</w:t>
      </w:r>
      <w:r>
        <w:rPr>
          <w:rFonts w:ascii="Arial" w:hAnsi="Arial" w:cs="Arial"/>
        </w:rPr>
        <w:t> Sin carga eléctrica ni carga de color.</w:t>
      </w:r>
    </w:p>
    <w:p w14:paraId="2130F859" w14:textId="77777777" w:rsidR="00FD5B02" w:rsidRDefault="00FD5B02" w:rsidP="00FD5B02">
      <w:pPr>
        <w:numPr>
          <w:ilvl w:val="0"/>
          <w:numId w:val="18"/>
        </w:numPr>
        <w:spacing w:before="100" w:beforeAutospacing="1" w:after="150" w:line="240" w:lineRule="auto"/>
        <w:rPr>
          <w:rFonts w:ascii="Arial" w:hAnsi="Arial" w:cs="Arial"/>
        </w:rPr>
      </w:pPr>
      <w:r>
        <w:rPr>
          <w:rStyle w:val="Textoennegrita"/>
          <w:rFonts w:ascii="Arial" w:hAnsi="Arial" w:cs="Arial"/>
          <w:b w:val="0"/>
          <w:bCs w:val="0"/>
        </w:rPr>
        <w:t>Masa:</w:t>
      </w:r>
      <w:r>
        <w:rPr>
          <w:rFonts w:ascii="Arial" w:hAnsi="Arial" w:cs="Arial"/>
        </w:rPr>
        <w:t> Muy pequeña, aproximadamente 100.000 veces menor que la del electrón.</w:t>
      </w:r>
    </w:p>
    <w:p w14:paraId="6EB436C9" w14:textId="77777777" w:rsidR="00FD5B02" w:rsidRDefault="00FD5B02" w:rsidP="00FD5B02">
      <w:pPr>
        <w:numPr>
          <w:ilvl w:val="0"/>
          <w:numId w:val="18"/>
        </w:numPr>
        <w:spacing w:before="100" w:beforeAutospacing="1" w:after="150" w:line="240" w:lineRule="auto"/>
        <w:rPr>
          <w:rFonts w:ascii="Arial" w:hAnsi="Arial" w:cs="Arial"/>
        </w:rPr>
      </w:pPr>
      <w:r>
        <w:rPr>
          <w:rStyle w:val="Textoennegrita"/>
          <w:rFonts w:ascii="Arial" w:hAnsi="Arial" w:cs="Arial"/>
          <w:b w:val="0"/>
          <w:bCs w:val="0"/>
        </w:rPr>
        <w:t>Espín:</w:t>
      </w:r>
      <w:r>
        <w:rPr>
          <w:rFonts w:ascii="Arial" w:hAnsi="Arial" w:cs="Arial"/>
        </w:rPr>
        <w:t> 1/2.</w:t>
      </w:r>
    </w:p>
    <w:p w14:paraId="12A6AFAA" w14:textId="77777777" w:rsidR="00FD5B02" w:rsidRDefault="00FD5B02" w:rsidP="00FD5B02">
      <w:pPr>
        <w:numPr>
          <w:ilvl w:val="0"/>
          <w:numId w:val="18"/>
        </w:numPr>
        <w:spacing w:before="100" w:beforeAutospacing="1" w:after="150" w:line="240" w:lineRule="auto"/>
        <w:rPr>
          <w:rFonts w:ascii="Arial" w:hAnsi="Arial" w:cs="Arial"/>
        </w:rPr>
      </w:pPr>
      <w:r>
        <w:rPr>
          <w:rStyle w:val="Textoennegrita"/>
          <w:rFonts w:ascii="Arial" w:hAnsi="Arial" w:cs="Arial"/>
          <w:b w:val="0"/>
          <w:bCs w:val="0"/>
        </w:rPr>
        <w:lastRenderedPageBreak/>
        <w:t>Interacción:</w:t>
      </w:r>
      <w:r>
        <w:rPr>
          <w:rFonts w:ascii="Arial" w:hAnsi="Arial" w:cs="Arial"/>
        </w:rPr>
        <w:t> Muy débil.</w:t>
      </w:r>
    </w:p>
    <w:p w14:paraId="1FADBCF0"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Producción de neutrinos</w:t>
      </w:r>
    </w:p>
    <w:p w14:paraId="67361528" w14:textId="77777777" w:rsidR="00FD5B02" w:rsidRDefault="00FD5B02" w:rsidP="00FD5B02">
      <w:pPr>
        <w:numPr>
          <w:ilvl w:val="0"/>
          <w:numId w:val="19"/>
        </w:numPr>
        <w:spacing w:before="100" w:beforeAutospacing="1" w:after="150" w:line="240" w:lineRule="auto"/>
        <w:rPr>
          <w:rFonts w:ascii="Arial" w:hAnsi="Arial" w:cs="Arial"/>
        </w:rPr>
      </w:pPr>
      <w:r>
        <w:rPr>
          <w:rFonts w:ascii="Arial" w:hAnsi="Arial" w:cs="Arial"/>
        </w:rPr>
        <w:t>Fusión nuclear: El Sol produce neutrinos a través de la fusión nuclear de hidrógeno en helio.</w:t>
      </w:r>
    </w:p>
    <w:p w14:paraId="20D694CC" w14:textId="77777777" w:rsidR="00FD5B02" w:rsidRDefault="00FD5B02" w:rsidP="00FD5B02">
      <w:pPr>
        <w:numPr>
          <w:ilvl w:val="0"/>
          <w:numId w:val="19"/>
        </w:numPr>
        <w:spacing w:before="100" w:beforeAutospacing="1" w:after="150" w:line="240" w:lineRule="auto"/>
        <w:rPr>
          <w:rFonts w:ascii="Arial" w:hAnsi="Arial" w:cs="Arial"/>
        </w:rPr>
      </w:pPr>
      <w:r>
        <w:rPr>
          <w:rFonts w:ascii="Arial" w:hAnsi="Arial" w:cs="Arial"/>
        </w:rPr>
        <w:t>Fisión nuclear: Las centrales nucleares producen neutrinos a través de la fisión nuclear de uranio o plutonio.</w:t>
      </w:r>
    </w:p>
    <w:p w14:paraId="631713D9" w14:textId="77777777" w:rsidR="00FD5B02" w:rsidRDefault="00FD5B02" w:rsidP="00FD5B02">
      <w:pPr>
        <w:numPr>
          <w:ilvl w:val="0"/>
          <w:numId w:val="19"/>
        </w:numPr>
        <w:spacing w:before="100" w:beforeAutospacing="1" w:after="150" w:line="240" w:lineRule="auto"/>
        <w:rPr>
          <w:rFonts w:ascii="Arial" w:hAnsi="Arial" w:cs="Arial"/>
        </w:rPr>
      </w:pPr>
      <w:r>
        <w:rPr>
          <w:rFonts w:ascii="Arial" w:hAnsi="Arial" w:cs="Arial"/>
        </w:rPr>
        <w:t>Desintegración beta: Los núcleos atómicos se desintegran en la desintegración beta, emitiendo un neutrino.</w:t>
      </w:r>
    </w:p>
    <w:p w14:paraId="07615F73"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Detección de neutrinos</w:t>
      </w:r>
    </w:p>
    <w:p w14:paraId="3D977CAB" w14:textId="77777777" w:rsidR="00FD5B02" w:rsidRDefault="00FD5B02" w:rsidP="00FD5B02">
      <w:pPr>
        <w:numPr>
          <w:ilvl w:val="0"/>
          <w:numId w:val="20"/>
        </w:numPr>
        <w:spacing w:before="100" w:beforeAutospacing="1" w:after="150" w:line="240" w:lineRule="auto"/>
        <w:rPr>
          <w:rFonts w:ascii="Arial" w:hAnsi="Arial" w:cs="Arial"/>
        </w:rPr>
      </w:pPr>
      <w:r>
        <w:rPr>
          <w:rFonts w:ascii="Arial" w:hAnsi="Arial" w:cs="Arial"/>
        </w:rPr>
        <w:t>Reacción de captura de electrones: Un neutrino interactúa con un electrón y lo convierte en un neutrón.</w:t>
      </w:r>
    </w:p>
    <w:p w14:paraId="7796874E" w14:textId="77777777" w:rsidR="00FD5B02" w:rsidRDefault="00FD5B02" w:rsidP="00FD5B02">
      <w:pPr>
        <w:numPr>
          <w:ilvl w:val="0"/>
          <w:numId w:val="20"/>
        </w:numPr>
        <w:spacing w:before="100" w:beforeAutospacing="1" w:after="150" w:line="240" w:lineRule="auto"/>
        <w:rPr>
          <w:rFonts w:ascii="Arial" w:hAnsi="Arial" w:cs="Arial"/>
        </w:rPr>
      </w:pPr>
      <w:r>
        <w:rPr>
          <w:rFonts w:ascii="Arial" w:hAnsi="Arial" w:cs="Arial"/>
        </w:rPr>
        <w:t>Interacción neutrón-núcleo: Un neutrino interactúa con un núcleo atómico y lo convierte en otro núcleo atómico.</w:t>
      </w:r>
    </w:p>
    <w:p w14:paraId="64D1BDB6" w14:textId="77777777" w:rsidR="00FD5B02" w:rsidRDefault="00FD5B02" w:rsidP="00FD5B02">
      <w:pPr>
        <w:numPr>
          <w:ilvl w:val="0"/>
          <w:numId w:val="20"/>
        </w:numPr>
        <w:spacing w:before="100" w:beforeAutospacing="1" w:after="150" w:line="240" w:lineRule="auto"/>
        <w:rPr>
          <w:rFonts w:ascii="Arial" w:hAnsi="Arial" w:cs="Arial"/>
        </w:rPr>
      </w:pPr>
      <w:r>
        <w:rPr>
          <w:rFonts w:ascii="Arial" w:hAnsi="Arial" w:cs="Arial"/>
        </w:rPr>
        <w:t>Interacción neutrón-electrón: Un neutrino interactúa con un electrón y lo convierte en otro electrón.</w:t>
      </w:r>
    </w:p>
    <w:p w14:paraId="5D67CB0D"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Aplicaciones de los neutrinos</w:t>
      </w:r>
    </w:p>
    <w:p w14:paraId="71E5AD0D" w14:textId="77777777" w:rsidR="00FD5B02" w:rsidRDefault="00FD5B02" w:rsidP="00FD5B02">
      <w:pPr>
        <w:numPr>
          <w:ilvl w:val="0"/>
          <w:numId w:val="21"/>
        </w:numPr>
        <w:spacing w:before="100" w:beforeAutospacing="1" w:after="150" w:line="240" w:lineRule="auto"/>
        <w:rPr>
          <w:rFonts w:ascii="Arial" w:hAnsi="Arial" w:cs="Arial"/>
        </w:rPr>
      </w:pPr>
      <w:r>
        <w:rPr>
          <w:rFonts w:ascii="Arial" w:hAnsi="Arial" w:cs="Arial"/>
        </w:rPr>
        <w:t>Estudio del interior del Sol y de las estrellas.</w:t>
      </w:r>
    </w:p>
    <w:p w14:paraId="132CCB2E" w14:textId="77777777" w:rsidR="00FD5B02" w:rsidRDefault="00FD5B02" w:rsidP="00FD5B02">
      <w:pPr>
        <w:numPr>
          <w:ilvl w:val="0"/>
          <w:numId w:val="21"/>
        </w:numPr>
        <w:spacing w:before="100" w:beforeAutospacing="1" w:after="150" w:line="240" w:lineRule="auto"/>
        <w:rPr>
          <w:rFonts w:ascii="Arial" w:hAnsi="Arial" w:cs="Arial"/>
        </w:rPr>
      </w:pPr>
      <w:r>
        <w:rPr>
          <w:rFonts w:ascii="Arial" w:hAnsi="Arial" w:cs="Arial"/>
        </w:rPr>
        <w:t>Investigación de la composición de la materia oscura.</w:t>
      </w:r>
    </w:p>
    <w:p w14:paraId="3300A718" w14:textId="4E85F8D9" w:rsidR="00FD5B02" w:rsidRPr="00FD5B02" w:rsidRDefault="00FD5B02" w:rsidP="00FD5B02">
      <w:pPr>
        <w:numPr>
          <w:ilvl w:val="0"/>
          <w:numId w:val="21"/>
        </w:numPr>
        <w:spacing w:before="100" w:beforeAutospacing="1" w:after="150" w:line="240" w:lineRule="auto"/>
        <w:rPr>
          <w:rFonts w:ascii="Arial" w:hAnsi="Arial" w:cs="Arial"/>
        </w:rPr>
      </w:pPr>
      <w:r>
        <w:rPr>
          <w:rFonts w:ascii="Arial" w:hAnsi="Arial" w:cs="Arial"/>
        </w:rPr>
        <w:t>Desarrollo de nuevas tecnologías, como la energía nuclear de fusión.</w:t>
      </w:r>
    </w:p>
    <w:p w14:paraId="3B170CC6" w14:textId="04A875A0" w:rsidR="00FD5B02" w:rsidRDefault="00FD5B02" w:rsidP="00FD5B02">
      <w:pPr>
        <w:rPr>
          <w:rFonts w:ascii="Times New Roman" w:hAnsi="Times New Roman" w:cs="Times New Roman"/>
        </w:rPr>
      </w:pPr>
    </w:p>
    <w:p w14:paraId="7E51E596" w14:textId="77777777" w:rsidR="00FD5B02" w:rsidRDefault="00FD5B02" w:rsidP="00FD5B02">
      <w:pPr>
        <w:pStyle w:val="Ttulo2"/>
        <w:rPr>
          <w:rFonts w:ascii="Arial" w:hAnsi="Arial" w:cs="Arial"/>
          <w:b w:val="0"/>
          <w:bCs w:val="0"/>
        </w:rPr>
      </w:pPr>
      <w:r>
        <w:rPr>
          <w:rFonts w:ascii="Arial" w:hAnsi="Arial" w:cs="Arial"/>
          <w:b w:val="0"/>
          <w:bCs w:val="0"/>
        </w:rPr>
        <w:t>que son los rayos beta</w:t>
      </w:r>
    </w:p>
    <w:p w14:paraId="5D90878A" w14:textId="04850D20" w:rsidR="00FD5B02" w:rsidRPr="00FD5B02" w:rsidRDefault="00FD5B02" w:rsidP="00FD5B02">
      <w:pPr>
        <w:rPr>
          <w:rFonts w:ascii="Times New Roman" w:hAnsi="Times New Roman" w:cs="Times New Roman"/>
        </w:rPr>
      </w:pPr>
    </w:p>
    <w:p w14:paraId="5732993B" w14:textId="71872ECD" w:rsidR="00FD5B02" w:rsidRPr="00FD5B02" w:rsidRDefault="00FD5B02" w:rsidP="00FD5B02">
      <w:pPr>
        <w:spacing w:after="0"/>
        <w:rPr>
          <w:rFonts w:ascii="Times New Roman" w:hAnsi="Times New Roman" w:cs="Times New Roman"/>
        </w:rPr>
      </w:pPr>
    </w:p>
    <w:p w14:paraId="4B2D4440" w14:textId="77777777" w:rsidR="00FD5B02" w:rsidRDefault="00FD5B02" w:rsidP="00FD5B02">
      <w:pPr>
        <w:pStyle w:val="NormalWeb"/>
        <w:spacing w:before="0" w:beforeAutospacing="0" w:after="360" w:afterAutospacing="0"/>
        <w:rPr>
          <w:rFonts w:ascii="Arial" w:hAnsi="Arial" w:cs="Arial"/>
        </w:rPr>
      </w:pPr>
      <w:r>
        <w:rPr>
          <w:rFonts w:ascii="Arial" w:hAnsi="Arial" w:cs="Arial"/>
        </w:rPr>
        <w:t>Los rayos beta son partículas subatómicas de carga negativa que son emitidas por los núcleos de los átomos inestables. Se producen durante un proceso llamado desintegración beta, en el que un neutrón en el núcleo se convierte en un protón, un electrón y un neutrino. El electrón y el neutrino son expulsados del núcleo, formando los rayos beta.</w:t>
      </w:r>
    </w:p>
    <w:p w14:paraId="22A02098" w14:textId="77777777" w:rsidR="00FD5B02" w:rsidRDefault="00FD5B02" w:rsidP="00FD5B02">
      <w:pPr>
        <w:pStyle w:val="NormalWeb"/>
        <w:spacing w:before="360" w:beforeAutospacing="0" w:after="360" w:afterAutospacing="0"/>
        <w:rPr>
          <w:rFonts w:ascii="Arial" w:hAnsi="Arial" w:cs="Arial"/>
        </w:rPr>
      </w:pPr>
      <w:r>
        <w:rPr>
          <w:rFonts w:ascii="Arial" w:hAnsi="Arial" w:cs="Arial"/>
        </w:rPr>
        <w:t xml:space="preserve">Los rayos beta tienen una energía que varía entre unos pocos electronvoltios y varios </w:t>
      </w:r>
      <w:proofErr w:type="spellStart"/>
      <w:r>
        <w:rPr>
          <w:rFonts w:ascii="Arial" w:hAnsi="Arial" w:cs="Arial"/>
        </w:rPr>
        <w:t>megaelectronvoltios</w:t>
      </w:r>
      <w:proofErr w:type="spellEnd"/>
      <w:r>
        <w:rPr>
          <w:rFonts w:ascii="Arial" w:hAnsi="Arial" w:cs="Arial"/>
        </w:rPr>
        <w:t>. Su alcance en la materia es de unos pocos centímetros a varios metros, dependiendo de su energía.</w:t>
      </w:r>
    </w:p>
    <w:p w14:paraId="740F3CC9" w14:textId="77777777" w:rsidR="00FD5B02" w:rsidRDefault="00FD5B02" w:rsidP="00FD5B02">
      <w:pPr>
        <w:pStyle w:val="NormalWeb"/>
        <w:spacing w:before="360" w:beforeAutospacing="0" w:after="360" w:afterAutospacing="0"/>
        <w:rPr>
          <w:rFonts w:ascii="Arial" w:hAnsi="Arial" w:cs="Arial"/>
        </w:rPr>
      </w:pPr>
      <w:r>
        <w:rPr>
          <w:rFonts w:ascii="Arial" w:hAnsi="Arial" w:cs="Arial"/>
        </w:rPr>
        <w:lastRenderedPageBreak/>
        <w:t>Los rayos beta son más penetrantes que los rayos alfa, pero menos penetrantes que los rayos gamma. Pueden ser dañinos para la salud, ya que pueden ionizar las moléculas de la materia, lo que puede provocar daños en el ADN.</w:t>
      </w:r>
    </w:p>
    <w:p w14:paraId="079BD57F"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Tipos de rayos beta</w:t>
      </w:r>
    </w:p>
    <w:p w14:paraId="005A20F6" w14:textId="77777777" w:rsidR="00FD5B02" w:rsidRDefault="00FD5B02" w:rsidP="00FD5B02">
      <w:pPr>
        <w:pStyle w:val="NormalWeb"/>
        <w:spacing w:before="360" w:beforeAutospacing="0" w:after="360" w:afterAutospacing="0"/>
        <w:rPr>
          <w:rFonts w:ascii="Arial" w:hAnsi="Arial" w:cs="Arial"/>
        </w:rPr>
      </w:pPr>
      <w:r>
        <w:rPr>
          <w:rFonts w:ascii="Arial" w:hAnsi="Arial" w:cs="Arial"/>
        </w:rPr>
        <w:t>Hay dos tipos de rayos beta:</w:t>
      </w:r>
    </w:p>
    <w:p w14:paraId="1CAF3D35" w14:textId="77777777" w:rsidR="00FD5B02" w:rsidRDefault="00FD5B02" w:rsidP="00FD5B02">
      <w:pPr>
        <w:numPr>
          <w:ilvl w:val="0"/>
          <w:numId w:val="32"/>
        </w:numPr>
        <w:spacing w:before="100" w:beforeAutospacing="1" w:after="150" w:line="240" w:lineRule="auto"/>
        <w:rPr>
          <w:rFonts w:ascii="Arial" w:hAnsi="Arial" w:cs="Arial"/>
        </w:rPr>
      </w:pPr>
      <w:r>
        <w:rPr>
          <w:rStyle w:val="Textoennegrita"/>
          <w:rFonts w:ascii="Arial" w:hAnsi="Arial" w:cs="Arial"/>
          <w:b w:val="0"/>
          <w:bCs w:val="0"/>
        </w:rPr>
        <w:t>Rayos beta negativos (β-)</w:t>
      </w:r>
      <w:r>
        <w:rPr>
          <w:rFonts w:ascii="Arial" w:hAnsi="Arial" w:cs="Arial"/>
        </w:rPr>
        <w:t>: Se producen cuando un neutrón se convierte en un protón y un electrón. El electrón es expulsado del núcleo, formando los rayos beta.</w:t>
      </w:r>
    </w:p>
    <w:p w14:paraId="09CBEACF" w14:textId="77777777" w:rsidR="00FD5B02" w:rsidRDefault="00FD5B02" w:rsidP="00FD5B02">
      <w:pPr>
        <w:numPr>
          <w:ilvl w:val="0"/>
          <w:numId w:val="32"/>
        </w:numPr>
        <w:spacing w:before="100" w:beforeAutospacing="1" w:after="150" w:line="240" w:lineRule="auto"/>
        <w:rPr>
          <w:rFonts w:ascii="Arial" w:hAnsi="Arial" w:cs="Arial"/>
        </w:rPr>
      </w:pPr>
      <w:r>
        <w:rPr>
          <w:rStyle w:val="Textoennegrita"/>
          <w:rFonts w:ascii="Arial" w:hAnsi="Arial" w:cs="Arial"/>
          <w:b w:val="0"/>
          <w:bCs w:val="0"/>
        </w:rPr>
        <w:t>Rayos beta positivos (β+)</w:t>
      </w:r>
      <w:r>
        <w:rPr>
          <w:rFonts w:ascii="Arial" w:hAnsi="Arial" w:cs="Arial"/>
        </w:rPr>
        <w:t>: Se producen cuando un protón se convierte en un neutrón y un positrón. El positrón es expulsado del núcleo, formando los rayos beta.</w:t>
      </w:r>
    </w:p>
    <w:p w14:paraId="6EFBACD0"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Aplicaciones de los rayos beta</w:t>
      </w:r>
    </w:p>
    <w:p w14:paraId="48218872"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rayos beta se utilizan en una variedad de aplicaciones, incluyendo:</w:t>
      </w:r>
    </w:p>
    <w:p w14:paraId="497C5202" w14:textId="77777777" w:rsidR="00FD5B02" w:rsidRDefault="00FD5B02" w:rsidP="00FD5B02">
      <w:pPr>
        <w:numPr>
          <w:ilvl w:val="0"/>
          <w:numId w:val="33"/>
        </w:numPr>
        <w:spacing w:before="100" w:beforeAutospacing="1" w:after="150" w:line="240" w:lineRule="auto"/>
        <w:rPr>
          <w:rFonts w:ascii="Arial" w:hAnsi="Arial" w:cs="Arial"/>
        </w:rPr>
      </w:pPr>
      <w:r>
        <w:rPr>
          <w:rStyle w:val="Textoennegrita"/>
          <w:rFonts w:ascii="Arial" w:hAnsi="Arial" w:cs="Arial"/>
          <w:b w:val="0"/>
          <w:bCs w:val="0"/>
        </w:rPr>
        <w:t>Tratamiento del cáncer:</w:t>
      </w:r>
      <w:r>
        <w:rPr>
          <w:rFonts w:ascii="Arial" w:hAnsi="Arial" w:cs="Arial"/>
        </w:rPr>
        <w:t> Los rayos beta se utilizan para destruir las células cancerosas.</w:t>
      </w:r>
    </w:p>
    <w:p w14:paraId="4162F357" w14:textId="77777777" w:rsidR="00FD5B02" w:rsidRDefault="00FD5B02" w:rsidP="00FD5B02">
      <w:pPr>
        <w:numPr>
          <w:ilvl w:val="0"/>
          <w:numId w:val="33"/>
        </w:numPr>
        <w:spacing w:before="100" w:beforeAutospacing="1" w:after="150" w:line="240" w:lineRule="auto"/>
        <w:rPr>
          <w:rFonts w:ascii="Arial" w:hAnsi="Arial" w:cs="Arial"/>
        </w:rPr>
      </w:pPr>
      <w:r>
        <w:rPr>
          <w:rStyle w:val="Textoennegrita"/>
          <w:rFonts w:ascii="Arial" w:hAnsi="Arial" w:cs="Arial"/>
          <w:b w:val="0"/>
          <w:bCs w:val="0"/>
        </w:rPr>
        <w:t>Radiografías industriales:</w:t>
      </w:r>
      <w:r>
        <w:rPr>
          <w:rFonts w:ascii="Arial" w:hAnsi="Arial" w:cs="Arial"/>
        </w:rPr>
        <w:t> Los rayos beta se utilizan para crear imágenes de objetos industriales.</w:t>
      </w:r>
    </w:p>
    <w:p w14:paraId="0C1E1791" w14:textId="77777777" w:rsidR="00FD5B02" w:rsidRDefault="00FD5B02" w:rsidP="00FD5B02">
      <w:pPr>
        <w:numPr>
          <w:ilvl w:val="0"/>
          <w:numId w:val="33"/>
        </w:numPr>
        <w:spacing w:before="100" w:beforeAutospacing="1" w:after="150" w:line="240" w:lineRule="auto"/>
        <w:rPr>
          <w:rFonts w:ascii="Arial" w:hAnsi="Arial" w:cs="Arial"/>
        </w:rPr>
      </w:pPr>
      <w:r>
        <w:rPr>
          <w:rStyle w:val="Textoennegrita"/>
          <w:rFonts w:ascii="Arial" w:hAnsi="Arial" w:cs="Arial"/>
          <w:b w:val="0"/>
          <w:bCs w:val="0"/>
        </w:rPr>
        <w:t>Datación por radiocarbono:</w:t>
      </w:r>
      <w:r>
        <w:rPr>
          <w:rFonts w:ascii="Arial" w:hAnsi="Arial" w:cs="Arial"/>
        </w:rPr>
        <w:t> Los rayos beta se utilizan para determinar la edad de los materiales orgánicos.</w:t>
      </w:r>
    </w:p>
    <w:p w14:paraId="797AC9AC"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Seguridad</w:t>
      </w:r>
    </w:p>
    <w:p w14:paraId="7697CDEE"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rayos beta pueden ser dañinos para la salud, por lo que es importante tomar precauciones para protegerse de ellos. Las precauciones incluyen:</w:t>
      </w:r>
    </w:p>
    <w:p w14:paraId="38C42CCE" w14:textId="77777777" w:rsidR="00FD5B02" w:rsidRDefault="00FD5B02" w:rsidP="00FD5B02">
      <w:pPr>
        <w:numPr>
          <w:ilvl w:val="0"/>
          <w:numId w:val="34"/>
        </w:numPr>
        <w:spacing w:before="100" w:beforeAutospacing="1" w:after="150" w:line="240" w:lineRule="auto"/>
        <w:rPr>
          <w:rFonts w:ascii="Arial" w:hAnsi="Arial" w:cs="Arial"/>
        </w:rPr>
      </w:pPr>
      <w:r>
        <w:rPr>
          <w:rStyle w:val="Textoennegrita"/>
          <w:rFonts w:ascii="Arial" w:hAnsi="Arial" w:cs="Arial"/>
          <w:b w:val="0"/>
          <w:bCs w:val="0"/>
        </w:rPr>
        <w:t>Usar equipo de protección personal, como guantes y gafas de seguridad.</w:t>
      </w:r>
    </w:p>
    <w:p w14:paraId="58F7B2BA" w14:textId="77777777" w:rsidR="00FD5B02" w:rsidRDefault="00FD5B02" w:rsidP="00FD5B02">
      <w:pPr>
        <w:numPr>
          <w:ilvl w:val="0"/>
          <w:numId w:val="34"/>
        </w:numPr>
        <w:spacing w:before="100" w:beforeAutospacing="1" w:after="150" w:line="240" w:lineRule="auto"/>
        <w:rPr>
          <w:rFonts w:ascii="Arial" w:hAnsi="Arial" w:cs="Arial"/>
        </w:rPr>
      </w:pPr>
      <w:r>
        <w:rPr>
          <w:rStyle w:val="Textoennegrita"/>
          <w:rFonts w:ascii="Arial" w:hAnsi="Arial" w:cs="Arial"/>
          <w:b w:val="0"/>
          <w:bCs w:val="0"/>
        </w:rPr>
        <w:t>Mantener una distancia segura de las fuentes de rayos beta.</w:t>
      </w:r>
    </w:p>
    <w:p w14:paraId="640A8B57" w14:textId="3C7E6A66" w:rsidR="00FD5B02" w:rsidRPr="003941FF" w:rsidRDefault="00FD5B02" w:rsidP="003941FF">
      <w:pPr>
        <w:numPr>
          <w:ilvl w:val="0"/>
          <w:numId w:val="34"/>
        </w:numPr>
        <w:spacing w:before="100" w:beforeAutospacing="1" w:after="150" w:line="240" w:lineRule="auto"/>
        <w:rPr>
          <w:rFonts w:ascii="Arial" w:hAnsi="Arial" w:cs="Arial"/>
        </w:rPr>
      </w:pPr>
      <w:r>
        <w:rPr>
          <w:rStyle w:val="Textoennegrita"/>
          <w:rFonts w:ascii="Arial" w:hAnsi="Arial" w:cs="Arial"/>
          <w:b w:val="0"/>
          <w:bCs w:val="0"/>
        </w:rPr>
        <w:t>Evitar el contacto con materiales que han sido expuestos a rayos beta.</w:t>
      </w:r>
    </w:p>
    <w:p w14:paraId="21B04537" w14:textId="77777777" w:rsidR="00FD5B02" w:rsidRDefault="00FD5B02" w:rsidP="00FD5B02">
      <w:pPr>
        <w:pStyle w:val="NormalWeb"/>
        <w:spacing w:before="0" w:beforeAutospacing="0" w:after="360" w:afterAutospacing="0"/>
        <w:rPr>
          <w:rFonts w:ascii="Arial" w:hAnsi="Arial" w:cs="Arial"/>
        </w:rPr>
      </w:pPr>
      <w:r>
        <w:rPr>
          <w:rFonts w:ascii="Arial" w:hAnsi="Arial" w:cs="Arial"/>
        </w:rPr>
        <w:t>Los neutrinos son partículas elementales sin carga eléctrica ni carga de color. Tienen una masa muy pequeña, aproximadamente 100.000 veces menor que la del electrón.</w:t>
      </w:r>
    </w:p>
    <w:p w14:paraId="025C1F9C"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neutrinos se producen en muchas reacciones nucleares, como la fusión nuclear en el Sol y la fisión nuclear en las centrales nucleares. También se producen en la desintegración beta de los núcleos atómicos.</w:t>
      </w:r>
    </w:p>
    <w:p w14:paraId="23354D5F" w14:textId="77777777" w:rsidR="00FD5B02" w:rsidRDefault="00FD5B02" w:rsidP="00FD5B02">
      <w:pPr>
        <w:pStyle w:val="NormalWeb"/>
        <w:spacing w:before="360" w:beforeAutospacing="0" w:after="360" w:afterAutospacing="0"/>
        <w:rPr>
          <w:rFonts w:ascii="Arial" w:hAnsi="Arial" w:cs="Arial"/>
        </w:rPr>
      </w:pPr>
      <w:r>
        <w:rPr>
          <w:rFonts w:ascii="Arial" w:hAnsi="Arial" w:cs="Arial"/>
        </w:rPr>
        <w:lastRenderedPageBreak/>
        <w:t>Los neutrinos son muy difíciles de detectar, ya que tienen una interacción muy débil con la materia. Se pueden detectar mediante la reacción de captura de electrones, en la que un neutrino interactúa con un electrón y lo convierte en un neutrón.</w:t>
      </w:r>
    </w:p>
    <w:p w14:paraId="4EE5FF5B"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neutrinos son importantes para la física y la astrofísica. Se utilizan para estudiar el interior del Sol y de las estrellas, y para investigar la composición de la materia oscura.</w:t>
      </w:r>
    </w:p>
    <w:p w14:paraId="688223FB"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Propiedades de los neutrinos</w:t>
      </w:r>
    </w:p>
    <w:p w14:paraId="63AB3524" w14:textId="77777777" w:rsidR="00FD5B02" w:rsidRDefault="00FD5B02" w:rsidP="00FD5B02">
      <w:pPr>
        <w:numPr>
          <w:ilvl w:val="0"/>
          <w:numId w:val="35"/>
        </w:numPr>
        <w:spacing w:before="100" w:beforeAutospacing="1" w:after="150" w:line="240" w:lineRule="auto"/>
        <w:rPr>
          <w:rFonts w:ascii="Arial" w:hAnsi="Arial" w:cs="Arial"/>
        </w:rPr>
      </w:pPr>
      <w:r>
        <w:rPr>
          <w:rStyle w:val="Textoennegrita"/>
          <w:rFonts w:ascii="Arial" w:hAnsi="Arial" w:cs="Arial"/>
          <w:b w:val="0"/>
          <w:bCs w:val="0"/>
        </w:rPr>
        <w:t>Carga:</w:t>
      </w:r>
      <w:r>
        <w:rPr>
          <w:rFonts w:ascii="Arial" w:hAnsi="Arial" w:cs="Arial"/>
        </w:rPr>
        <w:t> Sin carga eléctrica ni carga de color.</w:t>
      </w:r>
    </w:p>
    <w:p w14:paraId="3A228191" w14:textId="77777777" w:rsidR="00FD5B02" w:rsidRDefault="00FD5B02" w:rsidP="00FD5B02">
      <w:pPr>
        <w:numPr>
          <w:ilvl w:val="0"/>
          <w:numId w:val="35"/>
        </w:numPr>
        <w:spacing w:before="100" w:beforeAutospacing="1" w:after="150" w:line="240" w:lineRule="auto"/>
        <w:rPr>
          <w:rFonts w:ascii="Arial" w:hAnsi="Arial" w:cs="Arial"/>
        </w:rPr>
      </w:pPr>
      <w:r>
        <w:rPr>
          <w:rStyle w:val="Textoennegrita"/>
          <w:rFonts w:ascii="Arial" w:hAnsi="Arial" w:cs="Arial"/>
          <w:b w:val="0"/>
          <w:bCs w:val="0"/>
        </w:rPr>
        <w:t>Masa:</w:t>
      </w:r>
      <w:r>
        <w:rPr>
          <w:rFonts w:ascii="Arial" w:hAnsi="Arial" w:cs="Arial"/>
        </w:rPr>
        <w:t> Muy pequeña, aproximadamente 100.000 veces menor que la del electrón.</w:t>
      </w:r>
    </w:p>
    <w:p w14:paraId="58D16932" w14:textId="77777777" w:rsidR="00FD5B02" w:rsidRDefault="00FD5B02" w:rsidP="00FD5B02">
      <w:pPr>
        <w:numPr>
          <w:ilvl w:val="0"/>
          <w:numId w:val="35"/>
        </w:numPr>
        <w:spacing w:before="100" w:beforeAutospacing="1" w:after="150" w:line="240" w:lineRule="auto"/>
        <w:rPr>
          <w:rFonts w:ascii="Arial" w:hAnsi="Arial" w:cs="Arial"/>
        </w:rPr>
      </w:pPr>
      <w:r>
        <w:rPr>
          <w:rStyle w:val="Textoennegrita"/>
          <w:rFonts w:ascii="Arial" w:hAnsi="Arial" w:cs="Arial"/>
          <w:b w:val="0"/>
          <w:bCs w:val="0"/>
        </w:rPr>
        <w:t>Espín:</w:t>
      </w:r>
      <w:r>
        <w:rPr>
          <w:rFonts w:ascii="Arial" w:hAnsi="Arial" w:cs="Arial"/>
        </w:rPr>
        <w:t> 1/2.</w:t>
      </w:r>
    </w:p>
    <w:p w14:paraId="74BD94FA" w14:textId="77777777" w:rsidR="00FD5B02" w:rsidRDefault="00FD5B02" w:rsidP="00FD5B02">
      <w:pPr>
        <w:numPr>
          <w:ilvl w:val="0"/>
          <w:numId w:val="35"/>
        </w:numPr>
        <w:spacing w:before="100" w:beforeAutospacing="1" w:after="150" w:line="240" w:lineRule="auto"/>
        <w:rPr>
          <w:rFonts w:ascii="Arial" w:hAnsi="Arial" w:cs="Arial"/>
        </w:rPr>
      </w:pPr>
      <w:r>
        <w:rPr>
          <w:rStyle w:val="Textoennegrita"/>
          <w:rFonts w:ascii="Arial" w:hAnsi="Arial" w:cs="Arial"/>
          <w:b w:val="0"/>
          <w:bCs w:val="0"/>
        </w:rPr>
        <w:t>Interacción:</w:t>
      </w:r>
      <w:r>
        <w:rPr>
          <w:rFonts w:ascii="Arial" w:hAnsi="Arial" w:cs="Arial"/>
        </w:rPr>
        <w:t> Muy débil.</w:t>
      </w:r>
    </w:p>
    <w:p w14:paraId="280937A7"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Producción de neutrinos</w:t>
      </w:r>
    </w:p>
    <w:p w14:paraId="04A8CCD3" w14:textId="77777777" w:rsidR="00FD5B02" w:rsidRDefault="00FD5B02" w:rsidP="00FD5B02">
      <w:pPr>
        <w:numPr>
          <w:ilvl w:val="0"/>
          <w:numId w:val="36"/>
        </w:numPr>
        <w:spacing w:before="100" w:beforeAutospacing="1" w:after="150" w:line="240" w:lineRule="auto"/>
        <w:rPr>
          <w:rFonts w:ascii="Arial" w:hAnsi="Arial" w:cs="Arial"/>
        </w:rPr>
      </w:pPr>
      <w:r>
        <w:rPr>
          <w:rFonts w:ascii="Arial" w:hAnsi="Arial" w:cs="Arial"/>
        </w:rPr>
        <w:t>Fusión nuclear: El Sol produce neutrinos a través de la fusión nuclear de hidrógeno en helio.</w:t>
      </w:r>
    </w:p>
    <w:p w14:paraId="5AC6753F" w14:textId="77777777" w:rsidR="00FD5B02" w:rsidRDefault="00FD5B02" w:rsidP="00FD5B02">
      <w:pPr>
        <w:numPr>
          <w:ilvl w:val="0"/>
          <w:numId w:val="36"/>
        </w:numPr>
        <w:spacing w:before="100" w:beforeAutospacing="1" w:after="150" w:line="240" w:lineRule="auto"/>
        <w:rPr>
          <w:rFonts w:ascii="Arial" w:hAnsi="Arial" w:cs="Arial"/>
        </w:rPr>
      </w:pPr>
      <w:r>
        <w:rPr>
          <w:rFonts w:ascii="Arial" w:hAnsi="Arial" w:cs="Arial"/>
        </w:rPr>
        <w:t>Fisión nuclear: Las centrales nucleares producen neutrinos a través de la fisión nuclear de uranio o plutonio.</w:t>
      </w:r>
    </w:p>
    <w:p w14:paraId="0A8CCD61" w14:textId="77777777" w:rsidR="00FD5B02" w:rsidRDefault="00FD5B02" w:rsidP="00FD5B02">
      <w:pPr>
        <w:numPr>
          <w:ilvl w:val="0"/>
          <w:numId w:val="36"/>
        </w:numPr>
        <w:spacing w:before="100" w:beforeAutospacing="1" w:after="150" w:line="240" w:lineRule="auto"/>
        <w:rPr>
          <w:rFonts w:ascii="Arial" w:hAnsi="Arial" w:cs="Arial"/>
        </w:rPr>
      </w:pPr>
      <w:r>
        <w:rPr>
          <w:rFonts w:ascii="Arial" w:hAnsi="Arial" w:cs="Arial"/>
        </w:rPr>
        <w:t>Desintegración beta: Los núcleos atómicos se desintegran en la desintegración beta, emitiendo un neutrino.</w:t>
      </w:r>
    </w:p>
    <w:p w14:paraId="56AFAD65"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Detección de neutrinos</w:t>
      </w:r>
    </w:p>
    <w:p w14:paraId="2C9BED82" w14:textId="77777777" w:rsidR="00FD5B02" w:rsidRDefault="00FD5B02" w:rsidP="00FD5B02">
      <w:pPr>
        <w:numPr>
          <w:ilvl w:val="0"/>
          <w:numId w:val="37"/>
        </w:numPr>
        <w:spacing w:before="100" w:beforeAutospacing="1" w:after="150" w:line="240" w:lineRule="auto"/>
        <w:rPr>
          <w:rFonts w:ascii="Arial" w:hAnsi="Arial" w:cs="Arial"/>
        </w:rPr>
      </w:pPr>
      <w:r>
        <w:rPr>
          <w:rFonts w:ascii="Arial" w:hAnsi="Arial" w:cs="Arial"/>
        </w:rPr>
        <w:t>Reacción de captura de electrones: Un neutrino interactúa con un electrón y lo convierte en un neutrón.</w:t>
      </w:r>
    </w:p>
    <w:p w14:paraId="74F36AB1" w14:textId="77777777" w:rsidR="00FD5B02" w:rsidRDefault="00FD5B02" w:rsidP="00FD5B02">
      <w:pPr>
        <w:numPr>
          <w:ilvl w:val="0"/>
          <w:numId w:val="37"/>
        </w:numPr>
        <w:spacing w:before="100" w:beforeAutospacing="1" w:after="150" w:line="240" w:lineRule="auto"/>
        <w:rPr>
          <w:rFonts w:ascii="Arial" w:hAnsi="Arial" w:cs="Arial"/>
        </w:rPr>
      </w:pPr>
      <w:r>
        <w:rPr>
          <w:rFonts w:ascii="Arial" w:hAnsi="Arial" w:cs="Arial"/>
        </w:rPr>
        <w:t>Interacción neutrón-núcleo: Un neutrino interactúa con un núcleo atómico y lo convierte en otro núcleo atómico.</w:t>
      </w:r>
    </w:p>
    <w:p w14:paraId="3950F9AB" w14:textId="77777777" w:rsidR="00FD5B02" w:rsidRDefault="00FD5B02" w:rsidP="00FD5B02">
      <w:pPr>
        <w:numPr>
          <w:ilvl w:val="0"/>
          <w:numId w:val="37"/>
        </w:numPr>
        <w:spacing w:before="100" w:beforeAutospacing="1" w:after="150" w:line="240" w:lineRule="auto"/>
        <w:rPr>
          <w:rFonts w:ascii="Arial" w:hAnsi="Arial" w:cs="Arial"/>
        </w:rPr>
      </w:pPr>
      <w:r>
        <w:rPr>
          <w:rFonts w:ascii="Arial" w:hAnsi="Arial" w:cs="Arial"/>
        </w:rPr>
        <w:t>Interacción neutrón-electrón: Un neutrino interactúa con un electrón y lo convierte en otro electrón.</w:t>
      </w:r>
    </w:p>
    <w:p w14:paraId="7286E837"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Aplicaciones de los neutrinos</w:t>
      </w:r>
    </w:p>
    <w:p w14:paraId="3C8770AE" w14:textId="77777777" w:rsidR="00FD5B02" w:rsidRDefault="00FD5B02" w:rsidP="00FD5B02">
      <w:pPr>
        <w:numPr>
          <w:ilvl w:val="0"/>
          <w:numId w:val="38"/>
        </w:numPr>
        <w:spacing w:before="100" w:beforeAutospacing="1" w:after="150" w:line="240" w:lineRule="auto"/>
        <w:rPr>
          <w:rFonts w:ascii="Arial" w:hAnsi="Arial" w:cs="Arial"/>
        </w:rPr>
      </w:pPr>
      <w:r>
        <w:rPr>
          <w:rFonts w:ascii="Arial" w:hAnsi="Arial" w:cs="Arial"/>
        </w:rPr>
        <w:t>Estudio del interior del Sol y de las estrellas.</w:t>
      </w:r>
    </w:p>
    <w:p w14:paraId="32FA8FDD" w14:textId="77777777" w:rsidR="00FD5B02" w:rsidRDefault="00FD5B02" w:rsidP="00FD5B02">
      <w:pPr>
        <w:numPr>
          <w:ilvl w:val="0"/>
          <w:numId w:val="38"/>
        </w:numPr>
        <w:spacing w:before="100" w:beforeAutospacing="1" w:after="150" w:line="240" w:lineRule="auto"/>
        <w:rPr>
          <w:rFonts w:ascii="Arial" w:hAnsi="Arial" w:cs="Arial"/>
        </w:rPr>
      </w:pPr>
      <w:r>
        <w:rPr>
          <w:rFonts w:ascii="Arial" w:hAnsi="Arial" w:cs="Arial"/>
        </w:rPr>
        <w:t>Investigación de la composición de la materia oscura.</w:t>
      </w:r>
    </w:p>
    <w:p w14:paraId="65AAB05E" w14:textId="1AC255D3" w:rsidR="00FD5B02" w:rsidRPr="003941FF" w:rsidRDefault="00FD5B02" w:rsidP="003941FF">
      <w:pPr>
        <w:numPr>
          <w:ilvl w:val="0"/>
          <w:numId w:val="38"/>
        </w:numPr>
        <w:spacing w:before="100" w:beforeAutospacing="1" w:after="150" w:line="240" w:lineRule="auto"/>
        <w:rPr>
          <w:rFonts w:ascii="Arial" w:hAnsi="Arial" w:cs="Arial"/>
        </w:rPr>
      </w:pPr>
      <w:r>
        <w:rPr>
          <w:rFonts w:ascii="Arial" w:hAnsi="Arial" w:cs="Arial"/>
        </w:rPr>
        <w:t>Desarrollo de nuevas tecnologías, como la energía nuclear de fusión.</w:t>
      </w:r>
    </w:p>
    <w:p w14:paraId="768F97B3" w14:textId="3FFB7944" w:rsidR="00FD5B02" w:rsidRPr="00276CDD" w:rsidRDefault="00FD5B02" w:rsidP="00276CDD">
      <w:pPr>
        <w:pStyle w:val="Ttulo2"/>
        <w:rPr>
          <w:rFonts w:ascii="Arial" w:hAnsi="Arial" w:cs="Arial"/>
          <w:b w:val="0"/>
          <w:bCs w:val="0"/>
        </w:rPr>
      </w:pPr>
      <w:r>
        <w:rPr>
          <w:rFonts w:ascii="Arial" w:hAnsi="Arial" w:cs="Arial"/>
          <w:b w:val="0"/>
          <w:bCs w:val="0"/>
        </w:rPr>
        <w:lastRenderedPageBreak/>
        <w:t>que son los rayos beta</w:t>
      </w:r>
    </w:p>
    <w:p w14:paraId="05768186" w14:textId="78D784FD" w:rsidR="00FD5B02" w:rsidRPr="00276CDD" w:rsidRDefault="00FD5B02" w:rsidP="00276CDD">
      <w:pPr>
        <w:spacing w:before="100" w:beforeAutospacing="1" w:after="150" w:line="240" w:lineRule="auto"/>
        <w:ind w:left="360"/>
        <w:rPr>
          <w:rFonts w:ascii="Arial" w:hAnsi="Arial" w:cs="Arial"/>
          <w:spacing w:val="2"/>
        </w:rPr>
      </w:pPr>
    </w:p>
    <w:p w14:paraId="2E53A0D0" w14:textId="77777777" w:rsidR="00FD5B02" w:rsidRDefault="00FD5B02" w:rsidP="00FD5B02">
      <w:pPr>
        <w:pStyle w:val="NormalWeb"/>
        <w:spacing w:before="0" w:beforeAutospacing="0" w:after="360" w:afterAutospacing="0"/>
        <w:rPr>
          <w:rFonts w:ascii="Arial" w:hAnsi="Arial" w:cs="Arial"/>
        </w:rPr>
      </w:pPr>
      <w:r>
        <w:rPr>
          <w:rFonts w:ascii="Arial" w:hAnsi="Arial" w:cs="Arial"/>
        </w:rPr>
        <w:t>Los rayos beta son partículas subatómicas de carga negativa que son emitidas por los núcleos de los átomos inestables. Se producen durante un proceso llamado desintegración beta, en el que un neutrón en el núcleo se convierte en un protón, un electrón y un neutrino. El electrón y el neutrino son expulsados del núcleo, formando los rayos beta.</w:t>
      </w:r>
    </w:p>
    <w:p w14:paraId="594D08B4" w14:textId="77777777" w:rsidR="00FD5B02" w:rsidRDefault="00FD5B02" w:rsidP="00FD5B02">
      <w:pPr>
        <w:pStyle w:val="NormalWeb"/>
        <w:spacing w:before="360" w:beforeAutospacing="0" w:after="360" w:afterAutospacing="0"/>
        <w:rPr>
          <w:rFonts w:ascii="Arial" w:hAnsi="Arial" w:cs="Arial"/>
        </w:rPr>
      </w:pPr>
      <w:r>
        <w:rPr>
          <w:rFonts w:ascii="Arial" w:hAnsi="Arial" w:cs="Arial"/>
        </w:rPr>
        <w:t xml:space="preserve">Los rayos beta tienen una energía que varía entre unos pocos electronvoltios y varios </w:t>
      </w:r>
      <w:proofErr w:type="spellStart"/>
      <w:r>
        <w:rPr>
          <w:rFonts w:ascii="Arial" w:hAnsi="Arial" w:cs="Arial"/>
        </w:rPr>
        <w:t>megaelectronvoltios</w:t>
      </w:r>
      <w:proofErr w:type="spellEnd"/>
      <w:r>
        <w:rPr>
          <w:rFonts w:ascii="Arial" w:hAnsi="Arial" w:cs="Arial"/>
        </w:rPr>
        <w:t>. Su alcance en la materia es de unos pocos centímetros a varios metros, dependiendo de su energía.</w:t>
      </w:r>
    </w:p>
    <w:p w14:paraId="7B53C39E"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rayos beta son más penetrantes que los rayos alfa, pero menos penetrantes que los rayos gamma. Pueden ser dañinos para la salud, ya que pueden ionizar las moléculas de la materia, lo que puede provocar daños en el ADN.</w:t>
      </w:r>
    </w:p>
    <w:p w14:paraId="5784899F"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Tipos de rayos beta</w:t>
      </w:r>
    </w:p>
    <w:p w14:paraId="12A0711B" w14:textId="77777777" w:rsidR="00FD5B02" w:rsidRDefault="00FD5B02" w:rsidP="00FD5B02">
      <w:pPr>
        <w:pStyle w:val="NormalWeb"/>
        <w:spacing w:before="360" w:beforeAutospacing="0" w:after="360" w:afterAutospacing="0"/>
        <w:rPr>
          <w:rFonts w:ascii="Arial" w:hAnsi="Arial" w:cs="Arial"/>
        </w:rPr>
      </w:pPr>
      <w:r>
        <w:rPr>
          <w:rFonts w:ascii="Arial" w:hAnsi="Arial" w:cs="Arial"/>
        </w:rPr>
        <w:t>Hay dos tipos de rayos beta:</w:t>
      </w:r>
    </w:p>
    <w:p w14:paraId="301FD234" w14:textId="77777777" w:rsidR="00FD5B02" w:rsidRDefault="00FD5B02" w:rsidP="00FD5B02">
      <w:pPr>
        <w:numPr>
          <w:ilvl w:val="0"/>
          <w:numId w:val="49"/>
        </w:numPr>
        <w:spacing w:before="100" w:beforeAutospacing="1" w:after="150" w:line="240" w:lineRule="auto"/>
        <w:rPr>
          <w:rFonts w:ascii="Arial" w:hAnsi="Arial" w:cs="Arial"/>
        </w:rPr>
      </w:pPr>
      <w:r>
        <w:rPr>
          <w:rStyle w:val="Textoennegrita"/>
          <w:rFonts w:ascii="Arial" w:hAnsi="Arial" w:cs="Arial"/>
          <w:b w:val="0"/>
          <w:bCs w:val="0"/>
        </w:rPr>
        <w:t>Rayos beta negativos (β-)</w:t>
      </w:r>
      <w:r>
        <w:rPr>
          <w:rFonts w:ascii="Arial" w:hAnsi="Arial" w:cs="Arial"/>
        </w:rPr>
        <w:t>: Se producen cuando un neutrón se convierte en un protón y un electrón. El electrón es expulsado del núcleo, formando los rayos beta.</w:t>
      </w:r>
    </w:p>
    <w:p w14:paraId="4FCFF3F9" w14:textId="77777777" w:rsidR="00FD5B02" w:rsidRDefault="00FD5B02" w:rsidP="00FD5B02">
      <w:pPr>
        <w:numPr>
          <w:ilvl w:val="0"/>
          <w:numId w:val="49"/>
        </w:numPr>
        <w:spacing w:before="100" w:beforeAutospacing="1" w:after="150" w:line="240" w:lineRule="auto"/>
        <w:rPr>
          <w:rFonts w:ascii="Arial" w:hAnsi="Arial" w:cs="Arial"/>
        </w:rPr>
      </w:pPr>
      <w:r>
        <w:rPr>
          <w:rStyle w:val="Textoennegrita"/>
          <w:rFonts w:ascii="Arial" w:hAnsi="Arial" w:cs="Arial"/>
          <w:b w:val="0"/>
          <w:bCs w:val="0"/>
        </w:rPr>
        <w:t>Rayos beta positivos (β+)</w:t>
      </w:r>
      <w:r>
        <w:rPr>
          <w:rFonts w:ascii="Arial" w:hAnsi="Arial" w:cs="Arial"/>
        </w:rPr>
        <w:t>: Se producen cuando un protón se convierte en un neutrón y un positrón. El positrón es expulsado del núcleo, formando los rayos beta.</w:t>
      </w:r>
    </w:p>
    <w:p w14:paraId="77CF848D"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Aplicaciones de los rayos beta</w:t>
      </w:r>
    </w:p>
    <w:p w14:paraId="6F1D010B"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rayos beta se utilizan en una variedad de aplicaciones, incluyendo:</w:t>
      </w:r>
    </w:p>
    <w:p w14:paraId="46BDEB85" w14:textId="77777777" w:rsidR="00FD5B02" w:rsidRDefault="00FD5B02" w:rsidP="00FD5B02">
      <w:pPr>
        <w:numPr>
          <w:ilvl w:val="0"/>
          <w:numId w:val="50"/>
        </w:numPr>
        <w:spacing w:before="100" w:beforeAutospacing="1" w:after="150" w:line="240" w:lineRule="auto"/>
        <w:rPr>
          <w:rFonts w:ascii="Arial" w:hAnsi="Arial" w:cs="Arial"/>
        </w:rPr>
      </w:pPr>
      <w:r>
        <w:rPr>
          <w:rStyle w:val="Textoennegrita"/>
          <w:rFonts w:ascii="Arial" w:hAnsi="Arial" w:cs="Arial"/>
          <w:b w:val="0"/>
          <w:bCs w:val="0"/>
        </w:rPr>
        <w:t>Tratamiento del cáncer:</w:t>
      </w:r>
      <w:r>
        <w:rPr>
          <w:rFonts w:ascii="Arial" w:hAnsi="Arial" w:cs="Arial"/>
        </w:rPr>
        <w:t> Los rayos beta se utilizan para destruir las células cancerosas.</w:t>
      </w:r>
    </w:p>
    <w:p w14:paraId="7F013623" w14:textId="77777777" w:rsidR="00FD5B02" w:rsidRDefault="00FD5B02" w:rsidP="00FD5B02">
      <w:pPr>
        <w:numPr>
          <w:ilvl w:val="0"/>
          <w:numId w:val="50"/>
        </w:numPr>
        <w:spacing w:before="100" w:beforeAutospacing="1" w:after="150" w:line="240" w:lineRule="auto"/>
        <w:rPr>
          <w:rFonts w:ascii="Arial" w:hAnsi="Arial" w:cs="Arial"/>
        </w:rPr>
      </w:pPr>
      <w:r>
        <w:rPr>
          <w:rStyle w:val="Textoennegrita"/>
          <w:rFonts w:ascii="Arial" w:hAnsi="Arial" w:cs="Arial"/>
          <w:b w:val="0"/>
          <w:bCs w:val="0"/>
        </w:rPr>
        <w:t>Radiografías industriales:</w:t>
      </w:r>
      <w:r>
        <w:rPr>
          <w:rFonts w:ascii="Arial" w:hAnsi="Arial" w:cs="Arial"/>
        </w:rPr>
        <w:t> Los rayos beta se utilizan para crear imágenes de objetos industriales.</w:t>
      </w:r>
    </w:p>
    <w:p w14:paraId="6C86E156" w14:textId="77777777" w:rsidR="00FD5B02" w:rsidRDefault="00FD5B02" w:rsidP="00FD5B02">
      <w:pPr>
        <w:numPr>
          <w:ilvl w:val="0"/>
          <w:numId w:val="50"/>
        </w:numPr>
        <w:spacing w:before="100" w:beforeAutospacing="1" w:after="150" w:line="240" w:lineRule="auto"/>
        <w:rPr>
          <w:rFonts w:ascii="Arial" w:hAnsi="Arial" w:cs="Arial"/>
        </w:rPr>
      </w:pPr>
      <w:r>
        <w:rPr>
          <w:rStyle w:val="Textoennegrita"/>
          <w:rFonts w:ascii="Arial" w:hAnsi="Arial" w:cs="Arial"/>
          <w:b w:val="0"/>
          <w:bCs w:val="0"/>
        </w:rPr>
        <w:t>Datación por radiocarbono:</w:t>
      </w:r>
      <w:r>
        <w:rPr>
          <w:rFonts w:ascii="Arial" w:hAnsi="Arial" w:cs="Arial"/>
        </w:rPr>
        <w:t> Los rayos beta se utilizan para determinar la edad de los materiales orgánicos.</w:t>
      </w:r>
    </w:p>
    <w:p w14:paraId="0D7F8D91"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Seguridad</w:t>
      </w:r>
    </w:p>
    <w:p w14:paraId="7166A7C0"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rayos beta pueden ser dañinos para la salud, por lo que es importante tomar precauciones para protegerse de ellos. Las precauciones incluyen:</w:t>
      </w:r>
    </w:p>
    <w:p w14:paraId="0A3E53CF" w14:textId="77777777" w:rsidR="00FD5B02" w:rsidRDefault="00FD5B02" w:rsidP="00FD5B02">
      <w:pPr>
        <w:numPr>
          <w:ilvl w:val="0"/>
          <w:numId w:val="51"/>
        </w:numPr>
        <w:spacing w:before="100" w:beforeAutospacing="1" w:after="150" w:line="240" w:lineRule="auto"/>
        <w:rPr>
          <w:rFonts w:ascii="Arial" w:hAnsi="Arial" w:cs="Arial"/>
        </w:rPr>
      </w:pPr>
      <w:r>
        <w:rPr>
          <w:rStyle w:val="Textoennegrita"/>
          <w:rFonts w:ascii="Arial" w:hAnsi="Arial" w:cs="Arial"/>
          <w:b w:val="0"/>
          <w:bCs w:val="0"/>
        </w:rPr>
        <w:lastRenderedPageBreak/>
        <w:t>Usar equipo de protección personal, como guantes y gafas de seguridad.</w:t>
      </w:r>
    </w:p>
    <w:p w14:paraId="1421E4C6" w14:textId="77777777" w:rsidR="00FD5B02" w:rsidRDefault="00FD5B02" w:rsidP="00FD5B02">
      <w:pPr>
        <w:numPr>
          <w:ilvl w:val="0"/>
          <w:numId w:val="51"/>
        </w:numPr>
        <w:spacing w:before="100" w:beforeAutospacing="1" w:after="150" w:line="240" w:lineRule="auto"/>
        <w:rPr>
          <w:rFonts w:ascii="Arial" w:hAnsi="Arial" w:cs="Arial"/>
        </w:rPr>
      </w:pPr>
      <w:r>
        <w:rPr>
          <w:rStyle w:val="Textoennegrita"/>
          <w:rFonts w:ascii="Arial" w:hAnsi="Arial" w:cs="Arial"/>
          <w:b w:val="0"/>
          <w:bCs w:val="0"/>
        </w:rPr>
        <w:t>Mantener una distancia segura de las fuentes de rayos beta.</w:t>
      </w:r>
    </w:p>
    <w:p w14:paraId="77D69AE5" w14:textId="4149D6DB" w:rsidR="00FD5B02" w:rsidRPr="003941FF" w:rsidRDefault="00FD5B02" w:rsidP="003941FF">
      <w:pPr>
        <w:numPr>
          <w:ilvl w:val="0"/>
          <w:numId w:val="51"/>
        </w:numPr>
        <w:spacing w:before="100" w:beforeAutospacing="1" w:after="150" w:line="240" w:lineRule="auto"/>
        <w:rPr>
          <w:rFonts w:ascii="Arial" w:hAnsi="Arial" w:cs="Arial"/>
        </w:rPr>
      </w:pPr>
      <w:r>
        <w:rPr>
          <w:rStyle w:val="Textoennegrita"/>
          <w:rFonts w:ascii="Arial" w:hAnsi="Arial" w:cs="Arial"/>
          <w:b w:val="0"/>
          <w:bCs w:val="0"/>
        </w:rPr>
        <w:t>Evitar el contacto con materiales que han sido expuestos a rayos beta</w:t>
      </w:r>
    </w:p>
    <w:p w14:paraId="06972961" w14:textId="77777777" w:rsidR="00FD5B02" w:rsidRDefault="00FD5B02" w:rsidP="00FD5B02">
      <w:pPr>
        <w:pStyle w:val="NormalWeb"/>
        <w:spacing w:before="0" w:beforeAutospacing="0" w:after="360" w:afterAutospacing="0"/>
        <w:rPr>
          <w:rFonts w:ascii="Arial" w:hAnsi="Arial" w:cs="Arial"/>
        </w:rPr>
      </w:pPr>
      <w:r>
        <w:rPr>
          <w:rFonts w:ascii="Arial" w:hAnsi="Arial" w:cs="Arial"/>
        </w:rPr>
        <w:t>Los neutrinos son partículas elementales sin carga eléctrica ni carga de color. Tienen una masa muy pequeña, aproximadamente 100.000 veces menor que la del electrón.</w:t>
      </w:r>
    </w:p>
    <w:p w14:paraId="701B107A"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neutrinos se producen en muchas reacciones nucleares, como la fusión nuclear en el Sol y la fisión nuclear en las centrales nucleares. También se producen en la desintegración beta de los núcleos atómicos.</w:t>
      </w:r>
    </w:p>
    <w:p w14:paraId="595418E5"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neutrinos son muy difíciles de detectar, ya que tienen una interacción muy débil con la materia. Se pueden detectar mediante la reacción de captura de electrones, en la que un neutrino interactúa con un electrón y lo convierte en un neutrón.</w:t>
      </w:r>
    </w:p>
    <w:p w14:paraId="0A4BFDB5"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neutrinos son importantes para la física y la astrofísica. Se utilizan para estudiar el interior del Sol y de las estrellas, y para investigar la composición de la materia oscura.</w:t>
      </w:r>
    </w:p>
    <w:p w14:paraId="2050CD8A"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Propiedades de los neutrinos</w:t>
      </w:r>
    </w:p>
    <w:p w14:paraId="56E9F73B" w14:textId="77777777" w:rsidR="00FD5B02" w:rsidRDefault="00FD5B02" w:rsidP="00FD5B02">
      <w:pPr>
        <w:numPr>
          <w:ilvl w:val="0"/>
          <w:numId w:val="52"/>
        </w:numPr>
        <w:spacing w:before="100" w:beforeAutospacing="1" w:after="150" w:line="240" w:lineRule="auto"/>
        <w:rPr>
          <w:rFonts w:ascii="Arial" w:hAnsi="Arial" w:cs="Arial"/>
        </w:rPr>
      </w:pPr>
      <w:r>
        <w:rPr>
          <w:rStyle w:val="Textoennegrita"/>
          <w:rFonts w:ascii="Arial" w:hAnsi="Arial" w:cs="Arial"/>
          <w:b w:val="0"/>
          <w:bCs w:val="0"/>
        </w:rPr>
        <w:t>Carga:</w:t>
      </w:r>
      <w:r>
        <w:rPr>
          <w:rFonts w:ascii="Arial" w:hAnsi="Arial" w:cs="Arial"/>
        </w:rPr>
        <w:t> Sin carga eléctrica ni carga de color.</w:t>
      </w:r>
    </w:p>
    <w:p w14:paraId="68BE72F0" w14:textId="77777777" w:rsidR="00FD5B02" w:rsidRDefault="00FD5B02" w:rsidP="00FD5B02">
      <w:pPr>
        <w:numPr>
          <w:ilvl w:val="0"/>
          <w:numId w:val="52"/>
        </w:numPr>
        <w:spacing w:before="100" w:beforeAutospacing="1" w:after="150" w:line="240" w:lineRule="auto"/>
        <w:rPr>
          <w:rFonts w:ascii="Arial" w:hAnsi="Arial" w:cs="Arial"/>
        </w:rPr>
      </w:pPr>
      <w:r>
        <w:rPr>
          <w:rStyle w:val="Textoennegrita"/>
          <w:rFonts w:ascii="Arial" w:hAnsi="Arial" w:cs="Arial"/>
          <w:b w:val="0"/>
          <w:bCs w:val="0"/>
        </w:rPr>
        <w:t>Masa:</w:t>
      </w:r>
      <w:r>
        <w:rPr>
          <w:rFonts w:ascii="Arial" w:hAnsi="Arial" w:cs="Arial"/>
        </w:rPr>
        <w:t> Muy pequeña, aproximadamente 100.000 veces menor que la del electrón.</w:t>
      </w:r>
    </w:p>
    <w:p w14:paraId="6D4C5F97" w14:textId="77777777" w:rsidR="00FD5B02" w:rsidRDefault="00FD5B02" w:rsidP="00FD5B02">
      <w:pPr>
        <w:numPr>
          <w:ilvl w:val="0"/>
          <w:numId w:val="52"/>
        </w:numPr>
        <w:spacing w:before="100" w:beforeAutospacing="1" w:after="150" w:line="240" w:lineRule="auto"/>
        <w:rPr>
          <w:rFonts w:ascii="Arial" w:hAnsi="Arial" w:cs="Arial"/>
        </w:rPr>
      </w:pPr>
      <w:r>
        <w:rPr>
          <w:rStyle w:val="Textoennegrita"/>
          <w:rFonts w:ascii="Arial" w:hAnsi="Arial" w:cs="Arial"/>
          <w:b w:val="0"/>
          <w:bCs w:val="0"/>
        </w:rPr>
        <w:t>Espín:</w:t>
      </w:r>
      <w:r>
        <w:rPr>
          <w:rFonts w:ascii="Arial" w:hAnsi="Arial" w:cs="Arial"/>
        </w:rPr>
        <w:t> 1/2.</w:t>
      </w:r>
    </w:p>
    <w:p w14:paraId="25FC0E1B" w14:textId="77777777" w:rsidR="00FD5B02" w:rsidRDefault="00FD5B02" w:rsidP="00FD5B02">
      <w:pPr>
        <w:numPr>
          <w:ilvl w:val="0"/>
          <w:numId w:val="52"/>
        </w:numPr>
        <w:spacing w:before="100" w:beforeAutospacing="1" w:after="150" w:line="240" w:lineRule="auto"/>
        <w:rPr>
          <w:rFonts w:ascii="Arial" w:hAnsi="Arial" w:cs="Arial"/>
        </w:rPr>
      </w:pPr>
      <w:r>
        <w:rPr>
          <w:rStyle w:val="Textoennegrita"/>
          <w:rFonts w:ascii="Arial" w:hAnsi="Arial" w:cs="Arial"/>
          <w:b w:val="0"/>
          <w:bCs w:val="0"/>
        </w:rPr>
        <w:t>Interacción:</w:t>
      </w:r>
      <w:r>
        <w:rPr>
          <w:rFonts w:ascii="Arial" w:hAnsi="Arial" w:cs="Arial"/>
        </w:rPr>
        <w:t> Muy débil.</w:t>
      </w:r>
    </w:p>
    <w:p w14:paraId="51B5EB2A"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Producción de neutrinos</w:t>
      </w:r>
    </w:p>
    <w:p w14:paraId="4B0B7D6E" w14:textId="77777777" w:rsidR="00FD5B02" w:rsidRDefault="00FD5B02" w:rsidP="00FD5B02">
      <w:pPr>
        <w:numPr>
          <w:ilvl w:val="0"/>
          <w:numId w:val="53"/>
        </w:numPr>
        <w:spacing w:before="100" w:beforeAutospacing="1" w:after="150" w:line="240" w:lineRule="auto"/>
        <w:rPr>
          <w:rFonts w:ascii="Arial" w:hAnsi="Arial" w:cs="Arial"/>
        </w:rPr>
      </w:pPr>
      <w:r>
        <w:rPr>
          <w:rFonts w:ascii="Arial" w:hAnsi="Arial" w:cs="Arial"/>
        </w:rPr>
        <w:t>Fusión nuclear: El Sol produce neutrinos a través de la fusión nuclear de hidrógeno en helio.</w:t>
      </w:r>
    </w:p>
    <w:p w14:paraId="12D7B044" w14:textId="77777777" w:rsidR="00FD5B02" w:rsidRDefault="00FD5B02" w:rsidP="00FD5B02">
      <w:pPr>
        <w:numPr>
          <w:ilvl w:val="0"/>
          <w:numId w:val="53"/>
        </w:numPr>
        <w:spacing w:before="100" w:beforeAutospacing="1" w:after="150" w:line="240" w:lineRule="auto"/>
        <w:rPr>
          <w:rFonts w:ascii="Arial" w:hAnsi="Arial" w:cs="Arial"/>
        </w:rPr>
      </w:pPr>
      <w:r>
        <w:rPr>
          <w:rFonts w:ascii="Arial" w:hAnsi="Arial" w:cs="Arial"/>
        </w:rPr>
        <w:t>Fisión nuclear: Las centrales nucleares producen neutrinos a través de la fisión nuclear de uranio o plutonio.</w:t>
      </w:r>
    </w:p>
    <w:p w14:paraId="7791E93B" w14:textId="77777777" w:rsidR="00FD5B02" w:rsidRDefault="00FD5B02" w:rsidP="00FD5B02">
      <w:pPr>
        <w:numPr>
          <w:ilvl w:val="0"/>
          <w:numId w:val="53"/>
        </w:numPr>
        <w:spacing w:before="100" w:beforeAutospacing="1" w:after="150" w:line="240" w:lineRule="auto"/>
        <w:rPr>
          <w:rFonts w:ascii="Arial" w:hAnsi="Arial" w:cs="Arial"/>
        </w:rPr>
      </w:pPr>
      <w:r>
        <w:rPr>
          <w:rFonts w:ascii="Arial" w:hAnsi="Arial" w:cs="Arial"/>
        </w:rPr>
        <w:t>Desintegración beta: Los núcleos atómicos se desintegran en la desintegración beta, emitiendo un neutrino.</w:t>
      </w:r>
    </w:p>
    <w:p w14:paraId="33AD760B"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Detección de neutrinos</w:t>
      </w:r>
    </w:p>
    <w:p w14:paraId="20965658" w14:textId="77777777" w:rsidR="00FD5B02" w:rsidRDefault="00FD5B02" w:rsidP="00FD5B02">
      <w:pPr>
        <w:numPr>
          <w:ilvl w:val="0"/>
          <w:numId w:val="54"/>
        </w:numPr>
        <w:spacing w:before="100" w:beforeAutospacing="1" w:after="150" w:line="240" w:lineRule="auto"/>
        <w:rPr>
          <w:rFonts w:ascii="Arial" w:hAnsi="Arial" w:cs="Arial"/>
        </w:rPr>
      </w:pPr>
      <w:r>
        <w:rPr>
          <w:rFonts w:ascii="Arial" w:hAnsi="Arial" w:cs="Arial"/>
        </w:rPr>
        <w:t>Reacción de captura de electrones: Un neutrino interactúa con un electrón y lo convierte en un neutrón.</w:t>
      </w:r>
    </w:p>
    <w:p w14:paraId="427B3959" w14:textId="77777777" w:rsidR="00FD5B02" w:rsidRDefault="00FD5B02" w:rsidP="00FD5B02">
      <w:pPr>
        <w:numPr>
          <w:ilvl w:val="0"/>
          <w:numId w:val="54"/>
        </w:numPr>
        <w:spacing w:before="100" w:beforeAutospacing="1" w:after="150" w:line="240" w:lineRule="auto"/>
        <w:rPr>
          <w:rFonts w:ascii="Arial" w:hAnsi="Arial" w:cs="Arial"/>
        </w:rPr>
      </w:pPr>
      <w:r>
        <w:rPr>
          <w:rFonts w:ascii="Arial" w:hAnsi="Arial" w:cs="Arial"/>
        </w:rPr>
        <w:lastRenderedPageBreak/>
        <w:t>Interacción neutrón-núcleo: Un neutrino interactúa con un núcleo atómico y lo convierte en otro núcleo atómico.</w:t>
      </w:r>
    </w:p>
    <w:p w14:paraId="0C53DAD6" w14:textId="77777777" w:rsidR="00FD5B02" w:rsidRDefault="00FD5B02" w:rsidP="00FD5B02">
      <w:pPr>
        <w:numPr>
          <w:ilvl w:val="0"/>
          <w:numId w:val="54"/>
        </w:numPr>
        <w:spacing w:before="100" w:beforeAutospacing="1" w:after="150" w:line="240" w:lineRule="auto"/>
        <w:rPr>
          <w:rFonts w:ascii="Arial" w:hAnsi="Arial" w:cs="Arial"/>
        </w:rPr>
      </w:pPr>
      <w:r>
        <w:rPr>
          <w:rFonts w:ascii="Arial" w:hAnsi="Arial" w:cs="Arial"/>
        </w:rPr>
        <w:t>Interacción neutrón-electrón: Un neutrino interactúa con un electrón y lo convierte en otro electrón.</w:t>
      </w:r>
    </w:p>
    <w:p w14:paraId="07FEEC82"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Aplicaciones de los neutrinos</w:t>
      </w:r>
    </w:p>
    <w:p w14:paraId="59C3E382" w14:textId="77777777" w:rsidR="00FD5B02" w:rsidRDefault="00FD5B02" w:rsidP="00FD5B02">
      <w:pPr>
        <w:numPr>
          <w:ilvl w:val="0"/>
          <w:numId w:val="55"/>
        </w:numPr>
        <w:spacing w:before="100" w:beforeAutospacing="1" w:after="150" w:line="240" w:lineRule="auto"/>
        <w:rPr>
          <w:rFonts w:ascii="Arial" w:hAnsi="Arial" w:cs="Arial"/>
        </w:rPr>
      </w:pPr>
      <w:r>
        <w:rPr>
          <w:rFonts w:ascii="Arial" w:hAnsi="Arial" w:cs="Arial"/>
        </w:rPr>
        <w:t>Estudio del interior del Sol y de las estrellas.</w:t>
      </w:r>
    </w:p>
    <w:p w14:paraId="4AFBD97A" w14:textId="77777777" w:rsidR="00FD5B02" w:rsidRDefault="00FD5B02" w:rsidP="00FD5B02">
      <w:pPr>
        <w:numPr>
          <w:ilvl w:val="0"/>
          <w:numId w:val="55"/>
        </w:numPr>
        <w:spacing w:before="100" w:beforeAutospacing="1" w:after="150" w:line="240" w:lineRule="auto"/>
        <w:rPr>
          <w:rFonts w:ascii="Arial" w:hAnsi="Arial" w:cs="Arial"/>
        </w:rPr>
      </w:pPr>
      <w:r>
        <w:rPr>
          <w:rFonts w:ascii="Arial" w:hAnsi="Arial" w:cs="Arial"/>
        </w:rPr>
        <w:t>Investigación de la composición de la materia oscura.</w:t>
      </w:r>
    </w:p>
    <w:p w14:paraId="3AD302B3" w14:textId="77777777" w:rsidR="00FD5B02" w:rsidRDefault="00FD5B02" w:rsidP="00FD5B02">
      <w:pPr>
        <w:numPr>
          <w:ilvl w:val="0"/>
          <w:numId w:val="55"/>
        </w:numPr>
        <w:spacing w:before="100" w:beforeAutospacing="1" w:after="150" w:line="240" w:lineRule="auto"/>
        <w:rPr>
          <w:rFonts w:ascii="Arial" w:hAnsi="Arial" w:cs="Arial"/>
        </w:rPr>
      </w:pPr>
      <w:r>
        <w:rPr>
          <w:rFonts w:ascii="Arial" w:hAnsi="Arial" w:cs="Arial"/>
        </w:rPr>
        <w:t>Desarrollo de nuevas tecnologías, como la energía nuclear de fusión.</w:t>
      </w:r>
    </w:p>
    <w:p w14:paraId="6C1756A0" w14:textId="0A7A1109" w:rsidR="00FD5B02" w:rsidRPr="003941FF" w:rsidRDefault="00FD5B02" w:rsidP="003941FF">
      <w:pPr>
        <w:spacing w:after="0"/>
        <w:rPr>
          <w:rFonts w:ascii="Arial" w:hAnsi="Arial" w:cs="Arial"/>
        </w:rPr>
      </w:pPr>
    </w:p>
    <w:p w14:paraId="355F6C08" w14:textId="1CD1D921" w:rsidR="00FD5B02" w:rsidRPr="009E6E7C" w:rsidRDefault="00FD5B02" w:rsidP="009E6E7C">
      <w:pPr>
        <w:pStyle w:val="Ttulo2"/>
        <w:rPr>
          <w:rFonts w:ascii="Arial" w:hAnsi="Arial" w:cs="Arial"/>
          <w:b w:val="0"/>
          <w:bCs w:val="0"/>
        </w:rPr>
      </w:pPr>
      <w:r>
        <w:rPr>
          <w:rFonts w:ascii="Arial" w:hAnsi="Arial" w:cs="Arial"/>
          <w:b w:val="0"/>
          <w:bCs w:val="0"/>
        </w:rPr>
        <w:t>que son los rayos beta</w:t>
      </w:r>
    </w:p>
    <w:p w14:paraId="28C03E68" w14:textId="5BC1B9FF" w:rsidR="00FD5B02" w:rsidRDefault="00FD5B02" w:rsidP="00FD5B02"/>
    <w:p w14:paraId="7226EAE7" w14:textId="77777777" w:rsidR="00FD5B02" w:rsidRDefault="00FD5B02" w:rsidP="00FD5B02">
      <w:pPr>
        <w:pStyle w:val="NormalWeb"/>
        <w:spacing w:before="0" w:beforeAutospacing="0" w:after="360" w:afterAutospacing="0"/>
        <w:rPr>
          <w:rFonts w:ascii="Arial" w:hAnsi="Arial" w:cs="Arial"/>
        </w:rPr>
      </w:pPr>
      <w:r>
        <w:rPr>
          <w:rFonts w:ascii="Arial" w:hAnsi="Arial" w:cs="Arial"/>
        </w:rPr>
        <w:t>Los rayos beta son partículas subatómicas de carga negativa que son emitidas por los núcleos de los átomos inestables. Se producen durante un proceso llamado desintegración beta, en el que un neutrón en el núcleo se convierte en un protón, un electrón y un neutrino. El electrón y el neutrino son expulsados del núcleo, formando los rayos beta.</w:t>
      </w:r>
    </w:p>
    <w:p w14:paraId="5A0E98ED" w14:textId="77777777" w:rsidR="00FD5B02" w:rsidRDefault="00FD5B02" w:rsidP="00FD5B02">
      <w:pPr>
        <w:pStyle w:val="NormalWeb"/>
        <w:spacing w:before="360" w:beforeAutospacing="0" w:after="360" w:afterAutospacing="0"/>
        <w:rPr>
          <w:rFonts w:ascii="Arial" w:hAnsi="Arial" w:cs="Arial"/>
        </w:rPr>
      </w:pPr>
      <w:r>
        <w:rPr>
          <w:rFonts w:ascii="Arial" w:hAnsi="Arial" w:cs="Arial"/>
        </w:rPr>
        <w:t xml:space="preserve">Los rayos beta tienen una energía que varía entre unos pocos electronvoltios y varios </w:t>
      </w:r>
      <w:proofErr w:type="spellStart"/>
      <w:r>
        <w:rPr>
          <w:rFonts w:ascii="Arial" w:hAnsi="Arial" w:cs="Arial"/>
        </w:rPr>
        <w:t>megaelectronvoltios</w:t>
      </w:r>
      <w:proofErr w:type="spellEnd"/>
      <w:r>
        <w:rPr>
          <w:rFonts w:ascii="Arial" w:hAnsi="Arial" w:cs="Arial"/>
        </w:rPr>
        <w:t>. Su alcance en la materia es de unos pocos centímetros a varios metros, dependiendo de su energía.</w:t>
      </w:r>
    </w:p>
    <w:p w14:paraId="7D0DA36C"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rayos beta son más penetrantes que los rayos alfa, pero menos penetrantes que los rayos gamma. Pueden ser dañinos para la salud, ya que pueden ionizar las moléculas de la materia, lo que puede provocar daños en el ADN.</w:t>
      </w:r>
    </w:p>
    <w:p w14:paraId="0F435296"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Tipos de rayos beta</w:t>
      </w:r>
    </w:p>
    <w:p w14:paraId="24C3EAC8" w14:textId="77777777" w:rsidR="00FD5B02" w:rsidRDefault="00FD5B02" w:rsidP="00FD5B02">
      <w:pPr>
        <w:pStyle w:val="NormalWeb"/>
        <w:spacing w:before="360" w:beforeAutospacing="0" w:after="360" w:afterAutospacing="0"/>
        <w:rPr>
          <w:rFonts w:ascii="Arial" w:hAnsi="Arial" w:cs="Arial"/>
        </w:rPr>
      </w:pPr>
      <w:r>
        <w:rPr>
          <w:rFonts w:ascii="Arial" w:hAnsi="Arial" w:cs="Arial"/>
        </w:rPr>
        <w:t>Hay dos tipos de rayos beta:</w:t>
      </w:r>
    </w:p>
    <w:p w14:paraId="0B12CD88" w14:textId="77777777" w:rsidR="00FD5B02" w:rsidRDefault="00FD5B02" w:rsidP="00FD5B02">
      <w:pPr>
        <w:numPr>
          <w:ilvl w:val="0"/>
          <w:numId w:val="66"/>
        </w:numPr>
        <w:spacing w:before="100" w:beforeAutospacing="1" w:after="150" w:line="240" w:lineRule="auto"/>
        <w:rPr>
          <w:rFonts w:ascii="Arial" w:hAnsi="Arial" w:cs="Arial"/>
        </w:rPr>
      </w:pPr>
      <w:r>
        <w:rPr>
          <w:rStyle w:val="Textoennegrita"/>
          <w:rFonts w:ascii="Arial" w:hAnsi="Arial" w:cs="Arial"/>
          <w:b w:val="0"/>
          <w:bCs w:val="0"/>
        </w:rPr>
        <w:t>Rayos beta negativos (β-)</w:t>
      </w:r>
      <w:r>
        <w:rPr>
          <w:rFonts w:ascii="Arial" w:hAnsi="Arial" w:cs="Arial"/>
        </w:rPr>
        <w:t>: Se producen cuando un neutrón se convierte en un protón y un electrón. El electrón es expulsado del núcleo, formando los rayos beta.</w:t>
      </w:r>
    </w:p>
    <w:p w14:paraId="6B6389D5" w14:textId="77777777" w:rsidR="00FD5B02" w:rsidRDefault="00FD5B02" w:rsidP="00FD5B02">
      <w:pPr>
        <w:numPr>
          <w:ilvl w:val="0"/>
          <w:numId w:val="66"/>
        </w:numPr>
        <w:spacing w:before="100" w:beforeAutospacing="1" w:after="150" w:line="240" w:lineRule="auto"/>
        <w:rPr>
          <w:rFonts w:ascii="Arial" w:hAnsi="Arial" w:cs="Arial"/>
        </w:rPr>
      </w:pPr>
      <w:r>
        <w:rPr>
          <w:rStyle w:val="Textoennegrita"/>
          <w:rFonts w:ascii="Arial" w:hAnsi="Arial" w:cs="Arial"/>
          <w:b w:val="0"/>
          <w:bCs w:val="0"/>
        </w:rPr>
        <w:t>Rayos beta positivos (β+)</w:t>
      </w:r>
      <w:r>
        <w:rPr>
          <w:rFonts w:ascii="Arial" w:hAnsi="Arial" w:cs="Arial"/>
        </w:rPr>
        <w:t>: Se producen cuando un protón se convierte en un neutrón y un positrón. El positrón es expulsado del núcleo, formando los rayos beta.</w:t>
      </w:r>
    </w:p>
    <w:p w14:paraId="64ABAFC1"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Aplicaciones de los rayos beta</w:t>
      </w:r>
    </w:p>
    <w:p w14:paraId="2982773A" w14:textId="77777777" w:rsidR="00FD5B02" w:rsidRDefault="00FD5B02" w:rsidP="00FD5B02">
      <w:pPr>
        <w:pStyle w:val="NormalWeb"/>
        <w:spacing w:before="360" w:beforeAutospacing="0" w:after="360" w:afterAutospacing="0"/>
        <w:rPr>
          <w:rFonts w:ascii="Arial" w:hAnsi="Arial" w:cs="Arial"/>
        </w:rPr>
      </w:pPr>
      <w:r>
        <w:rPr>
          <w:rFonts w:ascii="Arial" w:hAnsi="Arial" w:cs="Arial"/>
        </w:rPr>
        <w:lastRenderedPageBreak/>
        <w:t>Los rayos beta se utilizan en una variedad de aplicaciones, incluyendo:</w:t>
      </w:r>
    </w:p>
    <w:p w14:paraId="0D24A611" w14:textId="77777777" w:rsidR="00FD5B02" w:rsidRDefault="00FD5B02" w:rsidP="00FD5B02">
      <w:pPr>
        <w:numPr>
          <w:ilvl w:val="0"/>
          <w:numId w:val="67"/>
        </w:numPr>
        <w:spacing w:before="100" w:beforeAutospacing="1" w:after="150" w:line="240" w:lineRule="auto"/>
        <w:rPr>
          <w:rFonts w:ascii="Arial" w:hAnsi="Arial" w:cs="Arial"/>
        </w:rPr>
      </w:pPr>
      <w:r>
        <w:rPr>
          <w:rStyle w:val="Textoennegrita"/>
          <w:rFonts w:ascii="Arial" w:hAnsi="Arial" w:cs="Arial"/>
          <w:b w:val="0"/>
          <w:bCs w:val="0"/>
        </w:rPr>
        <w:t>Tratamiento del cáncer:</w:t>
      </w:r>
      <w:r>
        <w:rPr>
          <w:rFonts w:ascii="Arial" w:hAnsi="Arial" w:cs="Arial"/>
        </w:rPr>
        <w:t> Los rayos beta se utilizan para destruir las células cancerosas.</w:t>
      </w:r>
    </w:p>
    <w:p w14:paraId="5203A447" w14:textId="77777777" w:rsidR="00FD5B02" w:rsidRDefault="00FD5B02" w:rsidP="00FD5B02">
      <w:pPr>
        <w:numPr>
          <w:ilvl w:val="0"/>
          <w:numId w:val="67"/>
        </w:numPr>
        <w:spacing w:before="100" w:beforeAutospacing="1" w:after="150" w:line="240" w:lineRule="auto"/>
        <w:rPr>
          <w:rFonts w:ascii="Arial" w:hAnsi="Arial" w:cs="Arial"/>
        </w:rPr>
      </w:pPr>
      <w:r>
        <w:rPr>
          <w:rStyle w:val="Textoennegrita"/>
          <w:rFonts w:ascii="Arial" w:hAnsi="Arial" w:cs="Arial"/>
          <w:b w:val="0"/>
          <w:bCs w:val="0"/>
        </w:rPr>
        <w:t>Radiografías industriales:</w:t>
      </w:r>
      <w:r>
        <w:rPr>
          <w:rFonts w:ascii="Arial" w:hAnsi="Arial" w:cs="Arial"/>
        </w:rPr>
        <w:t> Los rayos beta se utilizan para crear imágenes de objetos industriales.</w:t>
      </w:r>
    </w:p>
    <w:p w14:paraId="70C22A48" w14:textId="77777777" w:rsidR="00FD5B02" w:rsidRDefault="00FD5B02" w:rsidP="00FD5B02">
      <w:pPr>
        <w:numPr>
          <w:ilvl w:val="0"/>
          <w:numId w:val="67"/>
        </w:numPr>
        <w:spacing w:before="100" w:beforeAutospacing="1" w:after="150" w:line="240" w:lineRule="auto"/>
        <w:rPr>
          <w:rFonts w:ascii="Arial" w:hAnsi="Arial" w:cs="Arial"/>
        </w:rPr>
      </w:pPr>
      <w:r>
        <w:rPr>
          <w:rStyle w:val="Textoennegrita"/>
          <w:rFonts w:ascii="Arial" w:hAnsi="Arial" w:cs="Arial"/>
          <w:b w:val="0"/>
          <w:bCs w:val="0"/>
        </w:rPr>
        <w:t>Datación por radiocarbono:</w:t>
      </w:r>
      <w:r>
        <w:rPr>
          <w:rFonts w:ascii="Arial" w:hAnsi="Arial" w:cs="Arial"/>
        </w:rPr>
        <w:t> Los rayos beta se utilizan para determinar la edad de los materiales orgánicos.</w:t>
      </w:r>
    </w:p>
    <w:p w14:paraId="63DCFAF9"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Seguridad</w:t>
      </w:r>
    </w:p>
    <w:p w14:paraId="2F95152C"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rayos beta pueden ser dañinos para la salud, por lo que es importante tomar precauciones para protegerse de ellos. Las precauciones incluyen:</w:t>
      </w:r>
    </w:p>
    <w:p w14:paraId="055A1659" w14:textId="77777777" w:rsidR="00FD5B02" w:rsidRDefault="00FD5B02" w:rsidP="00FD5B02">
      <w:pPr>
        <w:numPr>
          <w:ilvl w:val="0"/>
          <w:numId w:val="68"/>
        </w:numPr>
        <w:spacing w:before="100" w:beforeAutospacing="1" w:after="150" w:line="240" w:lineRule="auto"/>
        <w:rPr>
          <w:rFonts w:ascii="Arial" w:hAnsi="Arial" w:cs="Arial"/>
        </w:rPr>
      </w:pPr>
      <w:r>
        <w:rPr>
          <w:rStyle w:val="Textoennegrita"/>
          <w:rFonts w:ascii="Arial" w:hAnsi="Arial" w:cs="Arial"/>
          <w:b w:val="0"/>
          <w:bCs w:val="0"/>
        </w:rPr>
        <w:t>Usar equipo de protección personal, como guantes y gafas de seguridad.</w:t>
      </w:r>
    </w:p>
    <w:p w14:paraId="6C18143E" w14:textId="77777777" w:rsidR="00FD5B02" w:rsidRDefault="00FD5B02" w:rsidP="00FD5B02">
      <w:pPr>
        <w:numPr>
          <w:ilvl w:val="0"/>
          <w:numId w:val="68"/>
        </w:numPr>
        <w:spacing w:before="100" w:beforeAutospacing="1" w:after="150" w:line="240" w:lineRule="auto"/>
        <w:rPr>
          <w:rFonts w:ascii="Arial" w:hAnsi="Arial" w:cs="Arial"/>
        </w:rPr>
      </w:pPr>
      <w:r>
        <w:rPr>
          <w:rStyle w:val="Textoennegrita"/>
          <w:rFonts w:ascii="Arial" w:hAnsi="Arial" w:cs="Arial"/>
          <w:b w:val="0"/>
          <w:bCs w:val="0"/>
        </w:rPr>
        <w:t>Mantener una distancia segura de las fuentes de rayos beta.</w:t>
      </w:r>
    </w:p>
    <w:p w14:paraId="72CD8C66" w14:textId="77777777" w:rsidR="00FD5B02" w:rsidRDefault="00FD5B02" w:rsidP="00FD5B02">
      <w:pPr>
        <w:numPr>
          <w:ilvl w:val="0"/>
          <w:numId w:val="68"/>
        </w:numPr>
        <w:spacing w:before="100" w:beforeAutospacing="1" w:after="150" w:line="240" w:lineRule="auto"/>
        <w:rPr>
          <w:rFonts w:ascii="Arial" w:hAnsi="Arial" w:cs="Arial"/>
        </w:rPr>
      </w:pPr>
      <w:r>
        <w:rPr>
          <w:rStyle w:val="Textoennegrita"/>
          <w:rFonts w:ascii="Arial" w:hAnsi="Arial" w:cs="Arial"/>
          <w:b w:val="0"/>
          <w:bCs w:val="0"/>
        </w:rPr>
        <w:t>Evitar el contacto con materiales que han sido expuestos a rayos beta.</w:t>
      </w:r>
    </w:p>
    <w:p w14:paraId="52902B40" w14:textId="77777777" w:rsidR="00FD5B02" w:rsidRPr="00FD5B02" w:rsidRDefault="00FD5B02" w:rsidP="00FD5B02">
      <w:pPr>
        <w:spacing w:after="0"/>
        <w:rPr>
          <w:rFonts w:ascii="Arial" w:hAnsi="Arial" w:cs="Arial"/>
          <w:lang w:val="en-US"/>
        </w:rPr>
      </w:pPr>
      <w:proofErr w:type="spellStart"/>
      <w:r w:rsidRPr="00FD5B02">
        <w:rPr>
          <w:rFonts w:ascii="Arial" w:hAnsi="Arial" w:cs="Arial"/>
          <w:lang w:val="en-US"/>
        </w:rPr>
        <w:t>tuneshare</w:t>
      </w:r>
      <w:proofErr w:type="spellEnd"/>
    </w:p>
    <w:p w14:paraId="7FD81C60" w14:textId="77777777" w:rsidR="00FD5B02" w:rsidRPr="00FD5B02" w:rsidRDefault="00FD5B02" w:rsidP="00FD5B02">
      <w:pPr>
        <w:rPr>
          <w:rFonts w:ascii="Arial" w:hAnsi="Arial" w:cs="Arial"/>
          <w:lang w:val="en-US"/>
        </w:rPr>
      </w:pPr>
      <w:proofErr w:type="spellStart"/>
      <w:r w:rsidRPr="00FD5B02">
        <w:rPr>
          <w:rFonts w:ascii="Arial" w:hAnsi="Arial" w:cs="Arial"/>
          <w:lang w:val="en-US"/>
        </w:rPr>
        <w:t>more_vert</w:t>
      </w:r>
      <w:proofErr w:type="spellEnd"/>
    </w:p>
    <w:p w14:paraId="20C57ED2" w14:textId="77777777" w:rsidR="00FD5B02" w:rsidRPr="00FD5B02" w:rsidRDefault="00FD5B02" w:rsidP="00FD5B02">
      <w:pPr>
        <w:rPr>
          <w:rFonts w:ascii="Times New Roman" w:hAnsi="Times New Roman" w:cs="Times New Roman"/>
          <w:lang w:val="en-US"/>
        </w:rPr>
      </w:pPr>
      <w:proofErr w:type="spellStart"/>
      <w:r w:rsidRPr="00FD5B02">
        <w:rPr>
          <w:lang w:val="en-US"/>
        </w:rPr>
        <w:t>add_photo_</w:t>
      </w:r>
      <w:proofErr w:type="gramStart"/>
      <w:r w:rsidRPr="00FD5B02">
        <w:rPr>
          <w:lang w:val="en-US"/>
        </w:rPr>
        <w:t>alternate</w:t>
      </w:r>
      <w:proofErr w:type="spellEnd"/>
      <w:proofErr w:type="gramEnd"/>
    </w:p>
    <w:p w14:paraId="59B897D6" w14:textId="77777777" w:rsidR="00FD5B02" w:rsidRDefault="00FD5B02" w:rsidP="00FD5B02">
      <w:pPr>
        <w:pStyle w:val="NormalWeb"/>
        <w:spacing w:before="0" w:beforeAutospacing="0" w:after="360" w:afterAutospacing="0"/>
        <w:rPr>
          <w:rFonts w:ascii="Arial" w:hAnsi="Arial" w:cs="Arial"/>
        </w:rPr>
      </w:pPr>
      <w:r>
        <w:rPr>
          <w:rFonts w:ascii="Arial" w:hAnsi="Arial" w:cs="Arial"/>
        </w:rPr>
        <w:t>Los neutrinos son partículas elementales sin carga eléctrica ni carga de color. Tienen una masa muy pequeña, aproximadamente 100.000 veces menor que la del electrón.</w:t>
      </w:r>
    </w:p>
    <w:p w14:paraId="19A5CD54"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neutrinos se producen en muchas reacciones nucleares, como la fusión nuclear en el Sol y la fisión nuclear en las centrales nucleares. También se producen en la desintegración beta de los núcleos atómicos.</w:t>
      </w:r>
    </w:p>
    <w:p w14:paraId="08C2C82A"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neutrinos son muy difíciles de detectar, ya que tienen una interacción muy débil con la materia. Se pueden detectar mediante la reacción de captura de electrones, en la que un neutrino interactúa con un electrón y lo convierte en un neutrón.</w:t>
      </w:r>
    </w:p>
    <w:p w14:paraId="3385B306"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neutrinos son importantes para la física y la astrofísica. Se utilizan para estudiar el interior del Sol y de las estrellas, y para investigar la composición de la materia oscura.</w:t>
      </w:r>
    </w:p>
    <w:p w14:paraId="2B31B6C3"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Propiedades de los neutrinos</w:t>
      </w:r>
    </w:p>
    <w:p w14:paraId="2D3D188E" w14:textId="77777777" w:rsidR="00FD5B02" w:rsidRDefault="00FD5B02" w:rsidP="00FD5B02">
      <w:pPr>
        <w:numPr>
          <w:ilvl w:val="0"/>
          <w:numId w:val="69"/>
        </w:numPr>
        <w:spacing w:before="100" w:beforeAutospacing="1" w:after="150" w:line="240" w:lineRule="auto"/>
        <w:rPr>
          <w:rFonts w:ascii="Arial" w:hAnsi="Arial" w:cs="Arial"/>
        </w:rPr>
      </w:pPr>
      <w:r>
        <w:rPr>
          <w:rStyle w:val="Textoennegrita"/>
          <w:rFonts w:ascii="Arial" w:hAnsi="Arial" w:cs="Arial"/>
          <w:b w:val="0"/>
          <w:bCs w:val="0"/>
        </w:rPr>
        <w:t>Carga:</w:t>
      </w:r>
      <w:r>
        <w:rPr>
          <w:rFonts w:ascii="Arial" w:hAnsi="Arial" w:cs="Arial"/>
        </w:rPr>
        <w:t> Sin carga eléctrica ni carga de color.</w:t>
      </w:r>
    </w:p>
    <w:p w14:paraId="1BE3BE87" w14:textId="77777777" w:rsidR="00FD5B02" w:rsidRDefault="00FD5B02" w:rsidP="00FD5B02">
      <w:pPr>
        <w:numPr>
          <w:ilvl w:val="0"/>
          <w:numId w:val="69"/>
        </w:numPr>
        <w:spacing w:before="100" w:beforeAutospacing="1" w:after="150" w:line="240" w:lineRule="auto"/>
        <w:rPr>
          <w:rFonts w:ascii="Arial" w:hAnsi="Arial" w:cs="Arial"/>
        </w:rPr>
      </w:pPr>
      <w:r>
        <w:rPr>
          <w:rStyle w:val="Textoennegrita"/>
          <w:rFonts w:ascii="Arial" w:hAnsi="Arial" w:cs="Arial"/>
          <w:b w:val="0"/>
          <w:bCs w:val="0"/>
        </w:rPr>
        <w:lastRenderedPageBreak/>
        <w:t>Masa:</w:t>
      </w:r>
      <w:r>
        <w:rPr>
          <w:rFonts w:ascii="Arial" w:hAnsi="Arial" w:cs="Arial"/>
        </w:rPr>
        <w:t> Muy pequeña, aproximadamente 100.000 veces menor que la del electrón.</w:t>
      </w:r>
    </w:p>
    <w:p w14:paraId="0B110AB3" w14:textId="77777777" w:rsidR="00FD5B02" w:rsidRDefault="00FD5B02" w:rsidP="00FD5B02">
      <w:pPr>
        <w:numPr>
          <w:ilvl w:val="0"/>
          <w:numId w:val="69"/>
        </w:numPr>
        <w:spacing w:before="100" w:beforeAutospacing="1" w:after="150" w:line="240" w:lineRule="auto"/>
        <w:rPr>
          <w:rFonts w:ascii="Arial" w:hAnsi="Arial" w:cs="Arial"/>
        </w:rPr>
      </w:pPr>
      <w:r>
        <w:rPr>
          <w:rStyle w:val="Textoennegrita"/>
          <w:rFonts w:ascii="Arial" w:hAnsi="Arial" w:cs="Arial"/>
          <w:b w:val="0"/>
          <w:bCs w:val="0"/>
        </w:rPr>
        <w:t>Espín:</w:t>
      </w:r>
      <w:r>
        <w:rPr>
          <w:rFonts w:ascii="Arial" w:hAnsi="Arial" w:cs="Arial"/>
        </w:rPr>
        <w:t> 1/2.</w:t>
      </w:r>
    </w:p>
    <w:p w14:paraId="27D43DB6" w14:textId="77777777" w:rsidR="00FD5B02" w:rsidRDefault="00FD5B02" w:rsidP="00FD5B02">
      <w:pPr>
        <w:numPr>
          <w:ilvl w:val="0"/>
          <w:numId w:val="69"/>
        </w:numPr>
        <w:spacing w:before="100" w:beforeAutospacing="1" w:after="150" w:line="240" w:lineRule="auto"/>
        <w:rPr>
          <w:rFonts w:ascii="Arial" w:hAnsi="Arial" w:cs="Arial"/>
        </w:rPr>
      </w:pPr>
      <w:r>
        <w:rPr>
          <w:rStyle w:val="Textoennegrita"/>
          <w:rFonts w:ascii="Arial" w:hAnsi="Arial" w:cs="Arial"/>
          <w:b w:val="0"/>
          <w:bCs w:val="0"/>
        </w:rPr>
        <w:t>Interacción:</w:t>
      </w:r>
      <w:r>
        <w:rPr>
          <w:rFonts w:ascii="Arial" w:hAnsi="Arial" w:cs="Arial"/>
        </w:rPr>
        <w:t> Muy débil.</w:t>
      </w:r>
    </w:p>
    <w:p w14:paraId="145029F0"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Producción de neutrinos</w:t>
      </w:r>
    </w:p>
    <w:p w14:paraId="6265A637" w14:textId="77777777" w:rsidR="00FD5B02" w:rsidRDefault="00FD5B02" w:rsidP="00FD5B02">
      <w:pPr>
        <w:numPr>
          <w:ilvl w:val="0"/>
          <w:numId w:val="70"/>
        </w:numPr>
        <w:spacing w:before="100" w:beforeAutospacing="1" w:after="150" w:line="240" w:lineRule="auto"/>
        <w:rPr>
          <w:rFonts w:ascii="Arial" w:hAnsi="Arial" w:cs="Arial"/>
        </w:rPr>
      </w:pPr>
      <w:r>
        <w:rPr>
          <w:rFonts w:ascii="Arial" w:hAnsi="Arial" w:cs="Arial"/>
        </w:rPr>
        <w:t>Fusión nuclear: El Sol produce neutrinos a través de la fusión nuclear de hidrógeno en helio.</w:t>
      </w:r>
    </w:p>
    <w:p w14:paraId="70A67780" w14:textId="77777777" w:rsidR="00FD5B02" w:rsidRDefault="00FD5B02" w:rsidP="00FD5B02">
      <w:pPr>
        <w:numPr>
          <w:ilvl w:val="0"/>
          <w:numId w:val="70"/>
        </w:numPr>
        <w:spacing w:before="100" w:beforeAutospacing="1" w:after="150" w:line="240" w:lineRule="auto"/>
        <w:rPr>
          <w:rFonts w:ascii="Arial" w:hAnsi="Arial" w:cs="Arial"/>
        </w:rPr>
      </w:pPr>
      <w:r>
        <w:rPr>
          <w:rFonts w:ascii="Arial" w:hAnsi="Arial" w:cs="Arial"/>
        </w:rPr>
        <w:t>Fisión nuclear: Las centrales nucleares producen neutrinos a través de la fisión nuclear de uranio o plutonio.</w:t>
      </w:r>
    </w:p>
    <w:p w14:paraId="3D435C71" w14:textId="77777777" w:rsidR="00FD5B02" w:rsidRDefault="00FD5B02" w:rsidP="00FD5B02">
      <w:pPr>
        <w:numPr>
          <w:ilvl w:val="0"/>
          <w:numId w:val="70"/>
        </w:numPr>
        <w:spacing w:before="100" w:beforeAutospacing="1" w:after="150" w:line="240" w:lineRule="auto"/>
        <w:rPr>
          <w:rFonts w:ascii="Arial" w:hAnsi="Arial" w:cs="Arial"/>
        </w:rPr>
      </w:pPr>
      <w:r>
        <w:rPr>
          <w:rFonts w:ascii="Arial" w:hAnsi="Arial" w:cs="Arial"/>
        </w:rPr>
        <w:t>Desintegración beta: Los núcleos atómicos se desintegran en la desintegración beta, emitiendo un neutrino.</w:t>
      </w:r>
    </w:p>
    <w:p w14:paraId="5C3E271A"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Detección de neutrinos</w:t>
      </w:r>
    </w:p>
    <w:p w14:paraId="576EF84B" w14:textId="77777777" w:rsidR="00FD5B02" w:rsidRDefault="00FD5B02" w:rsidP="00FD5B02">
      <w:pPr>
        <w:numPr>
          <w:ilvl w:val="0"/>
          <w:numId w:val="71"/>
        </w:numPr>
        <w:spacing w:before="100" w:beforeAutospacing="1" w:after="150" w:line="240" w:lineRule="auto"/>
        <w:rPr>
          <w:rFonts w:ascii="Arial" w:hAnsi="Arial" w:cs="Arial"/>
        </w:rPr>
      </w:pPr>
      <w:r>
        <w:rPr>
          <w:rFonts w:ascii="Arial" w:hAnsi="Arial" w:cs="Arial"/>
        </w:rPr>
        <w:t>Reacción de captura de electrones: Un neutrino interactúa con un electrón y lo convierte en un neutrón.</w:t>
      </w:r>
    </w:p>
    <w:p w14:paraId="57384C02" w14:textId="77777777" w:rsidR="00FD5B02" w:rsidRDefault="00FD5B02" w:rsidP="00FD5B02">
      <w:pPr>
        <w:numPr>
          <w:ilvl w:val="0"/>
          <w:numId w:val="71"/>
        </w:numPr>
        <w:spacing w:before="100" w:beforeAutospacing="1" w:after="150" w:line="240" w:lineRule="auto"/>
        <w:rPr>
          <w:rFonts w:ascii="Arial" w:hAnsi="Arial" w:cs="Arial"/>
        </w:rPr>
      </w:pPr>
      <w:r>
        <w:rPr>
          <w:rFonts w:ascii="Arial" w:hAnsi="Arial" w:cs="Arial"/>
        </w:rPr>
        <w:t>Interacción neutrón-núcleo: Un neutrino interactúa con un núcleo atómico y lo convierte en otro núcleo atómico.</w:t>
      </w:r>
    </w:p>
    <w:p w14:paraId="25C8BEBF" w14:textId="77777777" w:rsidR="00FD5B02" w:rsidRDefault="00FD5B02" w:rsidP="00FD5B02">
      <w:pPr>
        <w:numPr>
          <w:ilvl w:val="0"/>
          <w:numId w:val="71"/>
        </w:numPr>
        <w:spacing w:before="100" w:beforeAutospacing="1" w:after="150" w:line="240" w:lineRule="auto"/>
        <w:rPr>
          <w:rFonts w:ascii="Arial" w:hAnsi="Arial" w:cs="Arial"/>
        </w:rPr>
      </w:pPr>
      <w:r>
        <w:rPr>
          <w:rFonts w:ascii="Arial" w:hAnsi="Arial" w:cs="Arial"/>
        </w:rPr>
        <w:t>Interacción neutrón-electrón: Un neutrino interactúa con un electrón y lo convierte en otro electrón.</w:t>
      </w:r>
    </w:p>
    <w:p w14:paraId="214A6CF2"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Aplicaciones de los neutrinos</w:t>
      </w:r>
    </w:p>
    <w:p w14:paraId="3F42454C" w14:textId="77777777" w:rsidR="00FD5B02" w:rsidRDefault="00FD5B02" w:rsidP="00FD5B02">
      <w:pPr>
        <w:numPr>
          <w:ilvl w:val="0"/>
          <w:numId w:val="72"/>
        </w:numPr>
        <w:spacing w:before="100" w:beforeAutospacing="1" w:after="150" w:line="240" w:lineRule="auto"/>
        <w:rPr>
          <w:rFonts w:ascii="Arial" w:hAnsi="Arial" w:cs="Arial"/>
        </w:rPr>
      </w:pPr>
      <w:r>
        <w:rPr>
          <w:rFonts w:ascii="Arial" w:hAnsi="Arial" w:cs="Arial"/>
        </w:rPr>
        <w:t>Estudio del interior del Sol y de las estrellas.</w:t>
      </w:r>
    </w:p>
    <w:p w14:paraId="6C695617" w14:textId="77777777" w:rsidR="00FD5B02" w:rsidRDefault="00FD5B02" w:rsidP="00FD5B02">
      <w:pPr>
        <w:numPr>
          <w:ilvl w:val="0"/>
          <w:numId w:val="72"/>
        </w:numPr>
        <w:spacing w:before="100" w:beforeAutospacing="1" w:after="150" w:line="240" w:lineRule="auto"/>
        <w:rPr>
          <w:rFonts w:ascii="Arial" w:hAnsi="Arial" w:cs="Arial"/>
        </w:rPr>
      </w:pPr>
      <w:r>
        <w:rPr>
          <w:rFonts w:ascii="Arial" w:hAnsi="Arial" w:cs="Arial"/>
        </w:rPr>
        <w:t>Investigación de la composición de la materia oscura.</w:t>
      </w:r>
    </w:p>
    <w:p w14:paraId="20189643" w14:textId="77777777" w:rsidR="00FD5B02" w:rsidRDefault="00FD5B02" w:rsidP="00FD5B02">
      <w:pPr>
        <w:numPr>
          <w:ilvl w:val="0"/>
          <w:numId w:val="72"/>
        </w:numPr>
        <w:spacing w:before="100" w:beforeAutospacing="1" w:after="150" w:line="240" w:lineRule="auto"/>
        <w:rPr>
          <w:rFonts w:ascii="Arial" w:hAnsi="Arial" w:cs="Arial"/>
        </w:rPr>
      </w:pPr>
      <w:r>
        <w:rPr>
          <w:rFonts w:ascii="Arial" w:hAnsi="Arial" w:cs="Arial"/>
        </w:rPr>
        <w:t>Desarrollo de nuevas tecnologías, como la energía nuclear de fusión.</w:t>
      </w:r>
    </w:p>
    <w:p w14:paraId="6A493D03" w14:textId="77777777" w:rsidR="00FD5B02" w:rsidRDefault="00FD5B02" w:rsidP="00FD5B02">
      <w:pPr>
        <w:spacing w:after="0"/>
        <w:rPr>
          <w:rFonts w:ascii="Arial" w:hAnsi="Arial" w:cs="Arial"/>
        </w:rPr>
      </w:pPr>
      <w:r>
        <w:rPr>
          <w:rFonts w:ascii="Arial" w:hAnsi="Arial" w:cs="Arial"/>
        </w:rPr>
        <w:t>share</w:t>
      </w:r>
    </w:p>
    <w:p w14:paraId="16B69088" w14:textId="77777777" w:rsidR="00FD5B02" w:rsidRDefault="00FD5B02" w:rsidP="00FD5B02">
      <w:pPr>
        <w:rPr>
          <w:rFonts w:ascii="Arial" w:hAnsi="Arial" w:cs="Arial"/>
        </w:rPr>
      </w:pPr>
      <w:proofErr w:type="spellStart"/>
      <w:r>
        <w:rPr>
          <w:rFonts w:ascii="Arial" w:hAnsi="Arial" w:cs="Arial"/>
        </w:rPr>
        <w:t>more_vert</w:t>
      </w:r>
      <w:proofErr w:type="spellEnd"/>
    </w:p>
    <w:p w14:paraId="74D36F38" w14:textId="416AADB2" w:rsidR="00FD5B02" w:rsidRDefault="00FD5B02" w:rsidP="00FD5B02">
      <w:pPr>
        <w:rPr>
          <w:rFonts w:ascii="Times New Roman" w:hAnsi="Times New Roman" w:cs="Times New Roman"/>
        </w:rPr>
      </w:pPr>
      <w:r>
        <w:rPr>
          <w:noProof/>
        </w:rPr>
        <w:drawing>
          <wp:inline distT="0" distB="0" distL="0" distR="0" wp14:anchorId="3F26586E" wp14:editId="7B9FED97">
            <wp:extent cx="609600" cy="609600"/>
            <wp:effectExtent l="0" t="0" r="0" b="0"/>
            <wp:docPr id="1347091929" name="Imagen 10" descr="foto de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to de per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77C2CB9" w14:textId="72E6D252" w:rsidR="00FD5B02" w:rsidRPr="004E554F" w:rsidRDefault="00FD5B02" w:rsidP="004E554F">
      <w:pPr>
        <w:pStyle w:val="Ttulo2"/>
        <w:rPr>
          <w:rFonts w:ascii="Arial" w:hAnsi="Arial" w:cs="Arial"/>
          <w:b w:val="0"/>
          <w:bCs w:val="0"/>
        </w:rPr>
      </w:pPr>
      <w:r>
        <w:rPr>
          <w:rFonts w:ascii="Arial" w:hAnsi="Arial" w:cs="Arial"/>
          <w:b w:val="0"/>
          <w:bCs w:val="0"/>
        </w:rPr>
        <w:t>que son los rayos beta</w:t>
      </w:r>
    </w:p>
    <w:p w14:paraId="71CCAC31" w14:textId="77777777" w:rsidR="00FD5B02" w:rsidRDefault="00FD5B02" w:rsidP="00FD5B02">
      <w:pPr>
        <w:pStyle w:val="NormalWeb"/>
        <w:spacing w:before="0" w:beforeAutospacing="0" w:after="360" w:afterAutospacing="0"/>
        <w:rPr>
          <w:rFonts w:ascii="Arial" w:hAnsi="Arial" w:cs="Arial"/>
        </w:rPr>
      </w:pPr>
      <w:r>
        <w:rPr>
          <w:rFonts w:ascii="Arial" w:hAnsi="Arial" w:cs="Arial"/>
        </w:rPr>
        <w:t>Los rayos beta son partículas subatómicas de carga negativa que son emitidas por los núcleos de los átomos inestables. Se producen durante un proceso llamado desintegración beta, en el que un neutrón en el núcleo se convierte en un protón, un electrón y un neutrino. El electrón y el neutrino son expulsados del núcleo, formando los rayos beta.</w:t>
      </w:r>
    </w:p>
    <w:p w14:paraId="53F6BEB9" w14:textId="77777777" w:rsidR="00FD5B02" w:rsidRDefault="00FD5B02" w:rsidP="00FD5B02">
      <w:pPr>
        <w:pStyle w:val="NormalWeb"/>
        <w:spacing w:before="360" w:beforeAutospacing="0" w:after="360" w:afterAutospacing="0"/>
        <w:rPr>
          <w:rFonts w:ascii="Arial" w:hAnsi="Arial" w:cs="Arial"/>
        </w:rPr>
      </w:pPr>
      <w:r>
        <w:rPr>
          <w:rFonts w:ascii="Arial" w:hAnsi="Arial" w:cs="Arial"/>
        </w:rPr>
        <w:lastRenderedPageBreak/>
        <w:t xml:space="preserve">Los rayos beta tienen una energía que varía entre unos pocos electronvoltios y varios </w:t>
      </w:r>
      <w:proofErr w:type="spellStart"/>
      <w:r>
        <w:rPr>
          <w:rFonts w:ascii="Arial" w:hAnsi="Arial" w:cs="Arial"/>
        </w:rPr>
        <w:t>megaelectronvoltios</w:t>
      </w:r>
      <w:proofErr w:type="spellEnd"/>
      <w:r>
        <w:rPr>
          <w:rFonts w:ascii="Arial" w:hAnsi="Arial" w:cs="Arial"/>
        </w:rPr>
        <w:t>. Su alcance en la materia es de unos pocos centímetros a varios metros, dependiendo de su energía.</w:t>
      </w:r>
    </w:p>
    <w:p w14:paraId="3BFFA0D7"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rayos beta son más penetrantes que los rayos alfa, pero menos penetrantes que los rayos gamma. Pueden ser dañinos para la salud, ya que pueden ionizar las moléculas de la materia, lo que puede provocar daños en el ADN.</w:t>
      </w:r>
    </w:p>
    <w:p w14:paraId="58CA2595"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Tipos de rayos beta</w:t>
      </w:r>
    </w:p>
    <w:p w14:paraId="5E1097EC" w14:textId="77777777" w:rsidR="00FD5B02" w:rsidRDefault="00FD5B02" w:rsidP="00FD5B02">
      <w:pPr>
        <w:pStyle w:val="NormalWeb"/>
        <w:spacing w:before="360" w:beforeAutospacing="0" w:after="360" w:afterAutospacing="0"/>
        <w:rPr>
          <w:rFonts w:ascii="Arial" w:hAnsi="Arial" w:cs="Arial"/>
        </w:rPr>
      </w:pPr>
      <w:r>
        <w:rPr>
          <w:rFonts w:ascii="Arial" w:hAnsi="Arial" w:cs="Arial"/>
        </w:rPr>
        <w:t>Hay dos tipos de rayos beta:</w:t>
      </w:r>
    </w:p>
    <w:p w14:paraId="3DA12DEC" w14:textId="77777777" w:rsidR="00FD5B02" w:rsidRDefault="00FD5B02" w:rsidP="00FD5B02">
      <w:pPr>
        <w:numPr>
          <w:ilvl w:val="0"/>
          <w:numId w:val="83"/>
        </w:numPr>
        <w:spacing w:before="100" w:beforeAutospacing="1" w:after="150" w:line="240" w:lineRule="auto"/>
        <w:rPr>
          <w:rFonts w:ascii="Arial" w:hAnsi="Arial" w:cs="Arial"/>
        </w:rPr>
      </w:pPr>
      <w:r>
        <w:rPr>
          <w:rStyle w:val="Textoennegrita"/>
          <w:rFonts w:ascii="Arial" w:hAnsi="Arial" w:cs="Arial"/>
          <w:b w:val="0"/>
          <w:bCs w:val="0"/>
        </w:rPr>
        <w:t>Rayos beta negativos (β-)</w:t>
      </w:r>
      <w:r>
        <w:rPr>
          <w:rFonts w:ascii="Arial" w:hAnsi="Arial" w:cs="Arial"/>
        </w:rPr>
        <w:t>: Se producen cuando un neutrón se convierte en un protón y un electrón. El electrón es expulsado del núcleo, formando los rayos beta.</w:t>
      </w:r>
    </w:p>
    <w:p w14:paraId="6B6B93DE" w14:textId="77777777" w:rsidR="00FD5B02" w:rsidRDefault="00FD5B02" w:rsidP="00FD5B02">
      <w:pPr>
        <w:numPr>
          <w:ilvl w:val="0"/>
          <w:numId w:val="83"/>
        </w:numPr>
        <w:spacing w:before="100" w:beforeAutospacing="1" w:after="150" w:line="240" w:lineRule="auto"/>
        <w:rPr>
          <w:rFonts w:ascii="Arial" w:hAnsi="Arial" w:cs="Arial"/>
        </w:rPr>
      </w:pPr>
      <w:r>
        <w:rPr>
          <w:rStyle w:val="Textoennegrita"/>
          <w:rFonts w:ascii="Arial" w:hAnsi="Arial" w:cs="Arial"/>
          <w:b w:val="0"/>
          <w:bCs w:val="0"/>
        </w:rPr>
        <w:t>Rayos beta positivos (β+)</w:t>
      </w:r>
      <w:r>
        <w:rPr>
          <w:rFonts w:ascii="Arial" w:hAnsi="Arial" w:cs="Arial"/>
        </w:rPr>
        <w:t>: Se producen cuando un protón se convierte en un neutrón y un positrón. El positrón es expulsado del núcleo, formando los rayos beta.</w:t>
      </w:r>
    </w:p>
    <w:p w14:paraId="1914A363"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Aplicaciones de los rayos beta</w:t>
      </w:r>
    </w:p>
    <w:p w14:paraId="47CCCAA1"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rayos beta se utilizan en una variedad de aplicaciones, incluyendo:</w:t>
      </w:r>
    </w:p>
    <w:p w14:paraId="16866F23" w14:textId="77777777" w:rsidR="00FD5B02" w:rsidRDefault="00FD5B02" w:rsidP="00FD5B02">
      <w:pPr>
        <w:numPr>
          <w:ilvl w:val="0"/>
          <w:numId w:val="84"/>
        </w:numPr>
        <w:spacing w:before="100" w:beforeAutospacing="1" w:after="150" w:line="240" w:lineRule="auto"/>
        <w:rPr>
          <w:rFonts w:ascii="Arial" w:hAnsi="Arial" w:cs="Arial"/>
        </w:rPr>
      </w:pPr>
      <w:r>
        <w:rPr>
          <w:rStyle w:val="Textoennegrita"/>
          <w:rFonts w:ascii="Arial" w:hAnsi="Arial" w:cs="Arial"/>
          <w:b w:val="0"/>
          <w:bCs w:val="0"/>
        </w:rPr>
        <w:t>Tratamiento del cáncer:</w:t>
      </w:r>
      <w:r>
        <w:rPr>
          <w:rFonts w:ascii="Arial" w:hAnsi="Arial" w:cs="Arial"/>
        </w:rPr>
        <w:t> Los rayos beta se utilizan para destruir las células cancerosas.</w:t>
      </w:r>
    </w:p>
    <w:p w14:paraId="3E6253BA" w14:textId="77777777" w:rsidR="00FD5B02" w:rsidRDefault="00FD5B02" w:rsidP="00FD5B02">
      <w:pPr>
        <w:numPr>
          <w:ilvl w:val="0"/>
          <w:numId w:val="84"/>
        </w:numPr>
        <w:spacing w:before="100" w:beforeAutospacing="1" w:after="150" w:line="240" w:lineRule="auto"/>
        <w:rPr>
          <w:rFonts w:ascii="Arial" w:hAnsi="Arial" w:cs="Arial"/>
        </w:rPr>
      </w:pPr>
      <w:r>
        <w:rPr>
          <w:rStyle w:val="Textoennegrita"/>
          <w:rFonts w:ascii="Arial" w:hAnsi="Arial" w:cs="Arial"/>
          <w:b w:val="0"/>
          <w:bCs w:val="0"/>
        </w:rPr>
        <w:t>Radiografías industriales:</w:t>
      </w:r>
      <w:r>
        <w:rPr>
          <w:rFonts w:ascii="Arial" w:hAnsi="Arial" w:cs="Arial"/>
        </w:rPr>
        <w:t> Los rayos beta se utilizan para crear imágenes de objetos industriales.</w:t>
      </w:r>
    </w:p>
    <w:p w14:paraId="5D32E162" w14:textId="77777777" w:rsidR="00FD5B02" w:rsidRDefault="00FD5B02" w:rsidP="00FD5B02">
      <w:pPr>
        <w:numPr>
          <w:ilvl w:val="0"/>
          <w:numId w:val="84"/>
        </w:numPr>
        <w:spacing w:before="100" w:beforeAutospacing="1" w:after="150" w:line="240" w:lineRule="auto"/>
        <w:rPr>
          <w:rFonts w:ascii="Arial" w:hAnsi="Arial" w:cs="Arial"/>
        </w:rPr>
      </w:pPr>
      <w:r>
        <w:rPr>
          <w:rStyle w:val="Textoennegrita"/>
          <w:rFonts w:ascii="Arial" w:hAnsi="Arial" w:cs="Arial"/>
          <w:b w:val="0"/>
          <w:bCs w:val="0"/>
        </w:rPr>
        <w:t>Datación por radiocarbono:</w:t>
      </w:r>
      <w:r>
        <w:rPr>
          <w:rFonts w:ascii="Arial" w:hAnsi="Arial" w:cs="Arial"/>
        </w:rPr>
        <w:t> Los rayos beta se utilizan para determinar la edad de los materiales orgánicos.</w:t>
      </w:r>
    </w:p>
    <w:p w14:paraId="03FD4C24" w14:textId="77777777" w:rsidR="00FD5B02" w:rsidRDefault="00FD5B02" w:rsidP="00FD5B02">
      <w:pPr>
        <w:pStyle w:val="NormalWeb"/>
        <w:spacing w:before="360" w:beforeAutospacing="0" w:after="360" w:afterAutospacing="0"/>
        <w:rPr>
          <w:rFonts w:ascii="Arial" w:hAnsi="Arial" w:cs="Arial"/>
        </w:rPr>
      </w:pPr>
      <w:r>
        <w:rPr>
          <w:rStyle w:val="Textoennegrita"/>
          <w:rFonts w:ascii="Arial" w:hAnsi="Arial" w:cs="Arial"/>
          <w:b w:val="0"/>
          <w:bCs w:val="0"/>
        </w:rPr>
        <w:t>Seguridad</w:t>
      </w:r>
    </w:p>
    <w:p w14:paraId="275EA4E5" w14:textId="77777777" w:rsidR="00FD5B02" w:rsidRDefault="00FD5B02" w:rsidP="00FD5B02">
      <w:pPr>
        <w:pStyle w:val="NormalWeb"/>
        <w:spacing w:before="360" w:beforeAutospacing="0" w:after="360" w:afterAutospacing="0"/>
        <w:rPr>
          <w:rFonts w:ascii="Arial" w:hAnsi="Arial" w:cs="Arial"/>
        </w:rPr>
      </w:pPr>
      <w:r>
        <w:rPr>
          <w:rFonts w:ascii="Arial" w:hAnsi="Arial" w:cs="Arial"/>
        </w:rPr>
        <w:t>Los rayos beta pueden ser dañinos para la salud, por lo que es importante tomar precauciones para protegerse de ellos. Las precauciones incluyen:</w:t>
      </w:r>
    </w:p>
    <w:p w14:paraId="74E8B849" w14:textId="77777777" w:rsidR="00FD5B02" w:rsidRDefault="00FD5B02" w:rsidP="00FD5B02">
      <w:pPr>
        <w:numPr>
          <w:ilvl w:val="0"/>
          <w:numId w:val="85"/>
        </w:numPr>
        <w:spacing w:before="100" w:beforeAutospacing="1" w:after="150" w:line="240" w:lineRule="auto"/>
        <w:rPr>
          <w:rFonts w:ascii="Arial" w:hAnsi="Arial" w:cs="Arial"/>
        </w:rPr>
      </w:pPr>
      <w:r>
        <w:rPr>
          <w:rStyle w:val="Textoennegrita"/>
          <w:rFonts w:ascii="Arial" w:hAnsi="Arial" w:cs="Arial"/>
          <w:b w:val="0"/>
          <w:bCs w:val="0"/>
        </w:rPr>
        <w:t>Usar equipo de protección personal, como guantes y gafas de seguridad.</w:t>
      </w:r>
    </w:p>
    <w:p w14:paraId="1EF2B338" w14:textId="77777777" w:rsidR="00FD5B02" w:rsidRDefault="00FD5B02" w:rsidP="00FD5B02">
      <w:pPr>
        <w:numPr>
          <w:ilvl w:val="0"/>
          <w:numId w:val="85"/>
        </w:numPr>
        <w:spacing w:before="100" w:beforeAutospacing="1" w:after="150" w:line="240" w:lineRule="auto"/>
        <w:rPr>
          <w:rFonts w:ascii="Arial" w:hAnsi="Arial" w:cs="Arial"/>
        </w:rPr>
      </w:pPr>
      <w:r>
        <w:rPr>
          <w:rStyle w:val="Textoennegrita"/>
          <w:rFonts w:ascii="Arial" w:hAnsi="Arial" w:cs="Arial"/>
          <w:b w:val="0"/>
          <w:bCs w:val="0"/>
        </w:rPr>
        <w:t>Mantener una distancia segura de las fuentes de rayos beta.</w:t>
      </w:r>
    </w:p>
    <w:p w14:paraId="5FD237FE" w14:textId="77777777" w:rsidR="00FD5B02" w:rsidRDefault="00FD5B02" w:rsidP="00FD5B02">
      <w:pPr>
        <w:numPr>
          <w:ilvl w:val="0"/>
          <w:numId w:val="85"/>
        </w:numPr>
        <w:spacing w:before="100" w:beforeAutospacing="1" w:after="150" w:line="240" w:lineRule="auto"/>
        <w:rPr>
          <w:rFonts w:ascii="Arial" w:hAnsi="Arial" w:cs="Arial"/>
        </w:rPr>
      </w:pPr>
      <w:r>
        <w:rPr>
          <w:rStyle w:val="Textoennegrita"/>
          <w:rFonts w:ascii="Arial" w:hAnsi="Arial" w:cs="Arial"/>
          <w:b w:val="0"/>
          <w:bCs w:val="0"/>
        </w:rPr>
        <w:t>Evitar el contacto con materiales que han sido expuestos a rayos beta.</w:t>
      </w:r>
    </w:p>
    <w:p w14:paraId="59716D1E" w14:textId="516A424D" w:rsidR="00CF582D" w:rsidRDefault="00CF582D"/>
    <w:sectPr w:rsidR="00CF58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945"/>
    <w:multiLevelType w:val="multilevel"/>
    <w:tmpl w:val="1DC8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22BC"/>
    <w:multiLevelType w:val="multilevel"/>
    <w:tmpl w:val="66DE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B3EFC"/>
    <w:multiLevelType w:val="multilevel"/>
    <w:tmpl w:val="08D6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67557"/>
    <w:multiLevelType w:val="multilevel"/>
    <w:tmpl w:val="DDD6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804E0"/>
    <w:multiLevelType w:val="multilevel"/>
    <w:tmpl w:val="6AE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2181F"/>
    <w:multiLevelType w:val="multilevel"/>
    <w:tmpl w:val="1EB2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C39D7"/>
    <w:multiLevelType w:val="multilevel"/>
    <w:tmpl w:val="6F60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24F50"/>
    <w:multiLevelType w:val="multilevel"/>
    <w:tmpl w:val="050A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A67DB"/>
    <w:multiLevelType w:val="multilevel"/>
    <w:tmpl w:val="2436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E6BDD"/>
    <w:multiLevelType w:val="multilevel"/>
    <w:tmpl w:val="A588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15F81"/>
    <w:multiLevelType w:val="multilevel"/>
    <w:tmpl w:val="3A68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E5D22"/>
    <w:multiLevelType w:val="multilevel"/>
    <w:tmpl w:val="5EA6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32F50"/>
    <w:multiLevelType w:val="multilevel"/>
    <w:tmpl w:val="B5E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D1E1C"/>
    <w:multiLevelType w:val="multilevel"/>
    <w:tmpl w:val="C4FA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C0134"/>
    <w:multiLevelType w:val="multilevel"/>
    <w:tmpl w:val="A08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0405F"/>
    <w:multiLevelType w:val="multilevel"/>
    <w:tmpl w:val="7F5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1A4DC7"/>
    <w:multiLevelType w:val="multilevel"/>
    <w:tmpl w:val="06C0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9095F"/>
    <w:multiLevelType w:val="multilevel"/>
    <w:tmpl w:val="555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B1BE5"/>
    <w:multiLevelType w:val="multilevel"/>
    <w:tmpl w:val="944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76BA1"/>
    <w:multiLevelType w:val="multilevel"/>
    <w:tmpl w:val="A83E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9277E"/>
    <w:multiLevelType w:val="multilevel"/>
    <w:tmpl w:val="AEC4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2E3DAB"/>
    <w:multiLevelType w:val="multilevel"/>
    <w:tmpl w:val="1FE6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F2C5A"/>
    <w:multiLevelType w:val="multilevel"/>
    <w:tmpl w:val="8D3E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D6359E"/>
    <w:multiLevelType w:val="multilevel"/>
    <w:tmpl w:val="403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2C67FD"/>
    <w:multiLevelType w:val="multilevel"/>
    <w:tmpl w:val="4ECE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5173B6"/>
    <w:multiLevelType w:val="multilevel"/>
    <w:tmpl w:val="A0BC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D7EAC"/>
    <w:multiLevelType w:val="multilevel"/>
    <w:tmpl w:val="DAFC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25237C"/>
    <w:multiLevelType w:val="multilevel"/>
    <w:tmpl w:val="FCD4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64015E"/>
    <w:multiLevelType w:val="multilevel"/>
    <w:tmpl w:val="3A36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FF0B12"/>
    <w:multiLevelType w:val="multilevel"/>
    <w:tmpl w:val="E2B0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2B592C"/>
    <w:multiLevelType w:val="multilevel"/>
    <w:tmpl w:val="75A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0504AC"/>
    <w:multiLevelType w:val="multilevel"/>
    <w:tmpl w:val="F950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E6712C"/>
    <w:multiLevelType w:val="multilevel"/>
    <w:tmpl w:val="CCF2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2A19CF"/>
    <w:multiLevelType w:val="multilevel"/>
    <w:tmpl w:val="8B4A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6A21E8"/>
    <w:multiLevelType w:val="multilevel"/>
    <w:tmpl w:val="F0C0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D077B4"/>
    <w:multiLevelType w:val="multilevel"/>
    <w:tmpl w:val="1E50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EB7FAE"/>
    <w:multiLevelType w:val="multilevel"/>
    <w:tmpl w:val="FB96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962B1B"/>
    <w:multiLevelType w:val="multilevel"/>
    <w:tmpl w:val="CED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85084F"/>
    <w:multiLevelType w:val="multilevel"/>
    <w:tmpl w:val="C064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BC4821"/>
    <w:multiLevelType w:val="multilevel"/>
    <w:tmpl w:val="9A7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538F9"/>
    <w:multiLevelType w:val="multilevel"/>
    <w:tmpl w:val="A93C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A13572"/>
    <w:multiLevelType w:val="multilevel"/>
    <w:tmpl w:val="3B02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757428"/>
    <w:multiLevelType w:val="multilevel"/>
    <w:tmpl w:val="0AE2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DE2CE9"/>
    <w:multiLevelType w:val="multilevel"/>
    <w:tmpl w:val="23CC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E3365C"/>
    <w:multiLevelType w:val="multilevel"/>
    <w:tmpl w:val="3CB8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FD2FDE"/>
    <w:multiLevelType w:val="multilevel"/>
    <w:tmpl w:val="28BE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0A7D78"/>
    <w:multiLevelType w:val="multilevel"/>
    <w:tmpl w:val="530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D85FD5"/>
    <w:multiLevelType w:val="multilevel"/>
    <w:tmpl w:val="51F6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0C2DFF"/>
    <w:multiLevelType w:val="multilevel"/>
    <w:tmpl w:val="794C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F6758A"/>
    <w:multiLevelType w:val="multilevel"/>
    <w:tmpl w:val="ED6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140520"/>
    <w:multiLevelType w:val="multilevel"/>
    <w:tmpl w:val="AB2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4724C0"/>
    <w:multiLevelType w:val="multilevel"/>
    <w:tmpl w:val="2664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B92DD3"/>
    <w:multiLevelType w:val="multilevel"/>
    <w:tmpl w:val="5EE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D07F27"/>
    <w:multiLevelType w:val="multilevel"/>
    <w:tmpl w:val="AA3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64202C"/>
    <w:multiLevelType w:val="multilevel"/>
    <w:tmpl w:val="C87E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1D162E"/>
    <w:multiLevelType w:val="multilevel"/>
    <w:tmpl w:val="0D80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9F27C7"/>
    <w:multiLevelType w:val="multilevel"/>
    <w:tmpl w:val="808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797F9E"/>
    <w:multiLevelType w:val="multilevel"/>
    <w:tmpl w:val="58EC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A10EF5"/>
    <w:multiLevelType w:val="multilevel"/>
    <w:tmpl w:val="FD5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9C6D74"/>
    <w:multiLevelType w:val="multilevel"/>
    <w:tmpl w:val="AC78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DB6EB2"/>
    <w:multiLevelType w:val="multilevel"/>
    <w:tmpl w:val="E30A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3F5F97"/>
    <w:multiLevelType w:val="multilevel"/>
    <w:tmpl w:val="C47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505030"/>
    <w:multiLevelType w:val="multilevel"/>
    <w:tmpl w:val="1AC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041F02"/>
    <w:multiLevelType w:val="multilevel"/>
    <w:tmpl w:val="9F8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5F1476"/>
    <w:multiLevelType w:val="multilevel"/>
    <w:tmpl w:val="4A6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252ED1"/>
    <w:multiLevelType w:val="multilevel"/>
    <w:tmpl w:val="6D2E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A74F28"/>
    <w:multiLevelType w:val="multilevel"/>
    <w:tmpl w:val="CFE8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9E31DF"/>
    <w:multiLevelType w:val="multilevel"/>
    <w:tmpl w:val="EF52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3E6BB8"/>
    <w:multiLevelType w:val="multilevel"/>
    <w:tmpl w:val="9EF6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5E4638"/>
    <w:multiLevelType w:val="multilevel"/>
    <w:tmpl w:val="3566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BC3F0C"/>
    <w:multiLevelType w:val="multilevel"/>
    <w:tmpl w:val="D368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C84640"/>
    <w:multiLevelType w:val="multilevel"/>
    <w:tmpl w:val="7C92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CA1580"/>
    <w:multiLevelType w:val="multilevel"/>
    <w:tmpl w:val="FAF4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E071D4"/>
    <w:multiLevelType w:val="multilevel"/>
    <w:tmpl w:val="2B22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272534"/>
    <w:multiLevelType w:val="multilevel"/>
    <w:tmpl w:val="F27C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752DF0"/>
    <w:multiLevelType w:val="multilevel"/>
    <w:tmpl w:val="1C0A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F66188"/>
    <w:multiLevelType w:val="multilevel"/>
    <w:tmpl w:val="F05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9632A5"/>
    <w:multiLevelType w:val="multilevel"/>
    <w:tmpl w:val="268E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047622"/>
    <w:multiLevelType w:val="multilevel"/>
    <w:tmpl w:val="961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8108E7"/>
    <w:multiLevelType w:val="multilevel"/>
    <w:tmpl w:val="8B4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0948A5"/>
    <w:multiLevelType w:val="multilevel"/>
    <w:tmpl w:val="629C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424EBE"/>
    <w:multiLevelType w:val="multilevel"/>
    <w:tmpl w:val="111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E5306C"/>
    <w:multiLevelType w:val="multilevel"/>
    <w:tmpl w:val="C810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B87D04"/>
    <w:multiLevelType w:val="multilevel"/>
    <w:tmpl w:val="8DC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FE0DAB"/>
    <w:multiLevelType w:val="multilevel"/>
    <w:tmpl w:val="18B8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201104">
    <w:abstractNumId w:val="22"/>
  </w:num>
  <w:num w:numId="2" w16cid:durableId="166945196">
    <w:abstractNumId w:val="29"/>
  </w:num>
  <w:num w:numId="3" w16cid:durableId="1219854148">
    <w:abstractNumId w:val="39"/>
  </w:num>
  <w:num w:numId="4" w16cid:durableId="1257984561">
    <w:abstractNumId w:val="28"/>
  </w:num>
  <w:num w:numId="5" w16cid:durableId="1463693839">
    <w:abstractNumId w:val="21"/>
  </w:num>
  <w:num w:numId="6" w16cid:durableId="2099977920">
    <w:abstractNumId w:val="30"/>
  </w:num>
  <w:num w:numId="7" w16cid:durableId="462773382">
    <w:abstractNumId w:val="69"/>
  </w:num>
  <w:num w:numId="8" w16cid:durableId="472017163">
    <w:abstractNumId w:val="67"/>
  </w:num>
  <w:num w:numId="9" w16cid:durableId="819614718">
    <w:abstractNumId w:val="9"/>
  </w:num>
  <w:num w:numId="10" w16cid:durableId="1039747796">
    <w:abstractNumId w:val="79"/>
  </w:num>
  <w:num w:numId="11" w16cid:durableId="630785381">
    <w:abstractNumId w:val="76"/>
  </w:num>
  <w:num w:numId="12" w16cid:durableId="967393258">
    <w:abstractNumId w:val="66"/>
  </w:num>
  <w:num w:numId="13" w16cid:durableId="678241307">
    <w:abstractNumId w:val="36"/>
  </w:num>
  <w:num w:numId="14" w16cid:durableId="1880244795">
    <w:abstractNumId w:val="56"/>
  </w:num>
  <w:num w:numId="15" w16cid:durableId="1963412934">
    <w:abstractNumId w:val="40"/>
  </w:num>
  <w:num w:numId="16" w16cid:durableId="131602516">
    <w:abstractNumId w:val="57"/>
  </w:num>
  <w:num w:numId="17" w16cid:durableId="75787813">
    <w:abstractNumId w:val="1"/>
  </w:num>
  <w:num w:numId="18" w16cid:durableId="596789678">
    <w:abstractNumId w:val="44"/>
  </w:num>
  <w:num w:numId="19" w16cid:durableId="1866408948">
    <w:abstractNumId w:val="59"/>
  </w:num>
  <w:num w:numId="20" w16cid:durableId="623073278">
    <w:abstractNumId w:val="0"/>
  </w:num>
  <w:num w:numId="21" w16cid:durableId="1321234693">
    <w:abstractNumId w:val="83"/>
  </w:num>
  <w:num w:numId="22" w16cid:durableId="1002128135">
    <w:abstractNumId w:val="11"/>
  </w:num>
  <w:num w:numId="23" w16cid:durableId="977491471">
    <w:abstractNumId w:val="26"/>
  </w:num>
  <w:num w:numId="24" w16cid:durableId="960724179">
    <w:abstractNumId w:val="38"/>
  </w:num>
  <w:num w:numId="25" w16cid:durableId="699667878">
    <w:abstractNumId w:val="33"/>
  </w:num>
  <w:num w:numId="26" w16cid:durableId="429786673">
    <w:abstractNumId w:val="46"/>
  </w:num>
  <w:num w:numId="27" w16cid:durableId="545793929">
    <w:abstractNumId w:val="19"/>
  </w:num>
  <w:num w:numId="28" w16cid:durableId="1618097177">
    <w:abstractNumId w:val="70"/>
  </w:num>
  <w:num w:numId="29" w16cid:durableId="68355191">
    <w:abstractNumId w:val="15"/>
  </w:num>
  <w:num w:numId="30" w16cid:durableId="1456019997">
    <w:abstractNumId w:val="6"/>
  </w:num>
  <w:num w:numId="31" w16cid:durableId="2001349660">
    <w:abstractNumId w:val="5"/>
  </w:num>
  <w:num w:numId="32" w16cid:durableId="1091701992">
    <w:abstractNumId w:val="10"/>
  </w:num>
  <w:num w:numId="33" w16cid:durableId="576865687">
    <w:abstractNumId w:val="58"/>
  </w:num>
  <w:num w:numId="34" w16cid:durableId="1657801063">
    <w:abstractNumId w:val="77"/>
  </w:num>
  <w:num w:numId="35" w16cid:durableId="1263534343">
    <w:abstractNumId w:val="43"/>
  </w:num>
  <w:num w:numId="36" w16cid:durableId="1532717729">
    <w:abstractNumId w:val="24"/>
  </w:num>
  <w:num w:numId="37" w16cid:durableId="1538540512">
    <w:abstractNumId w:val="84"/>
  </w:num>
  <w:num w:numId="38" w16cid:durableId="1307973710">
    <w:abstractNumId w:val="31"/>
  </w:num>
  <w:num w:numId="39" w16cid:durableId="852035262">
    <w:abstractNumId w:val="4"/>
  </w:num>
  <w:num w:numId="40" w16cid:durableId="969553981">
    <w:abstractNumId w:val="51"/>
  </w:num>
  <w:num w:numId="41" w16cid:durableId="1839807069">
    <w:abstractNumId w:val="48"/>
  </w:num>
  <w:num w:numId="42" w16cid:durableId="1790859378">
    <w:abstractNumId w:val="60"/>
  </w:num>
  <w:num w:numId="43" w16cid:durableId="627131162">
    <w:abstractNumId w:val="62"/>
  </w:num>
  <w:num w:numId="44" w16cid:durableId="1995794755">
    <w:abstractNumId w:val="75"/>
  </w:num>
  <w:num w:numId="45" w16cid:durableId="602304791">
    <w:abstractNumId w:val="80"/>
  </w:num>
  <w:num w:numId="46" w16cid:durableId="1593271808">
    <w:abstractNumId w:val="37"/>
  </w:num>
  <w:num w:numId="47" w16cid:durableId="774522233">
    <w:abstractNumId w:val="68"/>
  </w:num>
  <w:num w:numId="48" w16cid:durableId="1237594376">
    <w:abstractNumId w:val="82"/>
  </w:num>
  <w:num w:numId="49" w16cid:durableId="1125924530">
    <w:abstractNumId w:val="74"/>
  </w:num>
  <w:num w:numId="50" w16cid:durableId="808207612">
    <w:abstractNumId w:val="72"/>
  </w:num>
  <w:num w:numId="51" w16cid:durableId="790978325">
    <w:abstractNumId w:val="45"/>
  </w:num>
  <w:num w:numId="52" w16cid:durableId="1683165268">
    <w:abstractNumId w:val="64"/>
  </w:num>
  <w:num w:numId="53" w16cid:durableId="1535383313">
    <w:abstractNumId w:val="23"/>
  </w:num>
  <w:num w:numId="54" w16cid:durableId="1456018678">
    <w:abstractNumId w:val="27"/>
  </w:num>
  <w:num w:numId="55" w16cid:durableId="2061859864">
    <w:abstractNumId w:val="65"/>
  </w:num>
  <w:num w:numId="56" w16cid:durableId="1133018559">
    <w:abstractNumId w:val="20"/>
  </w:num>
  <w:num w:numId="57" w16cid:durableId="1531256111">
    <w:abstractNumId w:val="55"/>
  </w:num>
  <w:num w:numId="58" w16cid:durableId="583760282">
    <w:abstractNumId w:val="35"/>
  </w:num>
  <w:num w:numId="59" w16cid:durableId="632174052">
    <w:abstractNumId w:val="7"/>
  </w:num>
  <w:num w:numId="60" w16cid:durableId="1027949066">
    <w:abstractNumId w:val="34"/>
  </w:num>
  <w:num w:numId="61" w16cid:durableId="1086002117">
    <w:abstractNumId w:val="54"/>
  </w:num>
  <w:num w:numId="62" w16cid:durableId="1368992361">
    <w:abstractNumId w:val="14"/>
  </w:num>
  <w:num w:numId="63" w16cid:durableId="1459958019">
    <w:abstractNumId w:val="63"/>
  </w:num>
  <w:num w:numId="64" w16cid:durableId="729039811">
    <w:abstractNumId w:val="8"/>
  </w:num>
  <w:num w:numId="65" w16cid:durableId="52704433">
    <w:abstractNumId w:val="41"/>
  </w:num>
  <w:num w:numId="66" w16cid:durableId="1741169684">
    <w:abstractNumId w:val="17"/>
  </w:num>
  <w:num w:numId="67" w16cid:durableId="857305908">
    <w:abstractNumId w:val="52"/>
  </w:num>
  <w:num w:numId="68" w16cid:durableId="265696080">
    <w:abstractNumId w:val="61"/>
  </w:num>
  <w:num w:numId="69" w16cid:durableId="1926768602">
    <w:abstractNumId w:val="32"/>
  </w:num>
  <w:num w:numId="70" w16cid:durableId="1478034210">
    <w:abstractNumId w:val="18"/>
  </w:num>
  <w:num w:numId="71" w16cid:durableId="874974465">
    <w:abstractNumId w:val="53"/>
  </w:num>
  <w:num w:numId="72" w16cid:durableId="1865904843">
    <w:abstractNumId w:val="16"/>
  </w:num>
  <w:num w:numId="73" w16cid:durableId="850266520">
    <w:abstractNumId w:val="42"/>
  </w:num>
  <w:num w:numId="74" w16cid:durableId="233781567">
    <w:abstractNumId w:val="49"/>
  </w:num>
  <w:num w:numId="75" w16cid:durableId="1591815393">
    <w:abstractNumId w:val="73"/>
  </w:num>
  <w:num w:numId="76" w16cid:durableId="208498975">
    <w:abstractNumId w:val="13"/>
  </w:num>
  <w:num w:numId="77" w16cid:durableId="779027857">
    <w:abstractNumId w:val="71"/>
  </w:num>
  <w:num w:numId="78" w16cid:durableId="2061855227">
    <w:abstractNumId w:val="50"/>
  </w:num>
  <w:num w:numId="79" w16cid:durableId="1045984336">
    <w:abstractNumId w:val="12"/>
  </w:num>
  <w:num w:numId="80" w16cid:durableId="1727414046">
    <w:abstractNumId w:val="47"/>
  </w:num>
  <w:num w:numId="81" w16cid:durableId="1973637238">
    <w:abstractNumId w:val="25"/>
  </w:num>
  <w:num w:numId="82" w16cid:durableId="322859757">
    <w:abstractNumId w:val="3"/>
  </w:num>
  <w:num w:numId="83" w16cid:durableId="605618966">
    <w:abstractNumId w:val="78"/>
  </w:num>
  <w:num w:numId="84" w16cid:durableId="1254900226">
    <w:abstractNumId w:val="2"/>
  </w:num>
  <w:num w:numId="85" w16cid:durableId="992828366">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02"/>
    <w:rsid w:val="00276CDD"/>
    <w:rsid w:val="002B233A"/>
    <w:rsid w:val="003941FF"/>
    <w:rsid w:val="004E25DC"/>
    <w:rsid w:val="004E554F"/>
    <w:rsid w:val="00722873"/>
    <w:rsid w:val="009E6E7C"/>
    <w:rsid w:val="00B31147"/>
    <w:rsid w:val="00CF582D"/>
    <w:rsid w:val="00E41445"/>
    <w:rsid w:val="00F77079"/>
    <w:rsid w:val="00FD5B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81AF"/>
  <w15:docId w15:val="{BE926B76-7D48-47F0-9EDA-F77DD7C3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D5B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D5B02"/>
    <w:rPr>
      <w:rFonts w:ascii="Times New Roman" w:eastAsia="Times New Roman" w:hAnsi="Times New Roman" w:cs="Times New Roman"/>
      <w:b/>
      <w:bCs/>
      <w:kern w:val="0"/>
      <w:sz w:val="36"/>
      <w:szCs w:val="36"/>
      <w:lang w:eastAsia="es-CL"/>
    </w:rPr>
  </w:style>
  <w:style w:type="paragraph" w:styleId="NormalWeb">
    <w:name w:val="Normal (Web)"/>
    <w:basedOn w:val="Normal"/>
    <w:uiPriority w:val="99"/>
    <w:semiHidden/>
    <w:unhideWhenUsed/>
    <w:rsid w:val="00FD5B02"/>
    <w:pPr>
      <w:spacing w:before="100" w:beforeAutospacing="1" w:after="100" w:afterAutospacing="1" w:line="240" w:lineRule="auto"/>
    </w:pPr>
    <w:rPr>
      <w:rFonts w:ascii="Times New Roman" w:eastAsia="Times New Roman" w:hAnsi="Times New Roman" w:cs="Times New Roman"/>
      <w:kern w:val="0"/>
      <w:sz w:val="24"/>
      <w:szCs w:val="24"/>
      <w:lang w:eastAsia="es-CL"/>
    </w:rPr>
  </w:style>
  <w:style w:type="character" w:styleId="Textoennegrita">
    <w:name w:val="Strong"/>
    <w:basedOn w:val="Fuentedeprrafopredeter"/>
    <w:uiPriority w:val="22"/>
    <w:qFormat/>
    <w:rsid w:val="00FD5B02"/>
    <w:rPr>
      <w:b/>
      <w:bCs/>
    </w:rPr>
  </w:style>
  <w:style w:type="character" w:customStyle="1" w:styleId="ng-tns-c180509673-24">
    <w:name w:val="ng-tns-c180509673-24"/>
    <w:basedOn w:val="Fuentedeprrafopredeter"/>
    <w:rsid w:val="00FD5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16194">
      <w:bodyDiv w:val="1"/>
      <w:marLeft w:val="0"/>
      <w:marRight w:val="0"/>
      <w:marTop w:val="0"/>
      <w:marBottom w:val="0"/>
      <w:divBdr>
        <w:top w:val="none" w:sz="0" w:space="0" w:color="auto"/>
        <w:left w:val="none" w:sz="0" w:space="0" w:color="auto"/>
        <w:bottom w:val="none" w:sz="0" w:space="0" w:color="auto"/>
        <w:right w:val="none" w:sz="0" w:space="0" w:color="auto"/>
      </w:divBdr>
      <w:divsChild>
        <w:div w:id="1976789865">
          <w:marLeft w:val="0"/>
          <w:marRight w:val="0"/>
          <w:marTop w:val="0"/>
          <w:marBottom w:val="0"/>
          <w:divBdr>
            <w:top w:val="none" w:sz="0" w:space="0" w:color="auto"/>
            <w:left w:val="none" w:sz="0" w:space="0" w:color="auto"/>
            <w:bottom w:val="none" w:sz="0" w:space="0" w:color="auto"/>
            <w:right w:val="none" w:sz="0" w:space="0" w:color="auto"/>
          </w:divBdr>
          <w:divsChild>
            <w:div w:id="439833905">
              <w:marLeft w:val="0"/>
              <w:marRight w:val="0"/>
              <w:marTop w:val="0"/>
              <w:marBottom w:val="0"/>
              <w:divBdr>
                <w:top w:val="none" w:sz="0" w:space="0" w:color="auto"/>
                <w:left w:val="none" w:sz="0" w:space="0" w:color="auto"/>
                <w:bottom w:val="none" w:sz="0" w:space="0" w:color="auto"/>
                <w:right w:val="none" w:sz="0" w:space="0" w:color="auto"/>
              </w:divBdr>
              <w:divsChild>
                <w:div w:id="1613635520">
                  <w:marLeft w:val="0"/>
                  <w:marRight w:val="0"/>
                  <w:marTop w:val="0"/>
                  <w:marBottom w:val="0"/>
                  <w:divBdr>
                    <w:top w:val="none" w:sz="0" w:space="0" w:color="auto"/>
                    <w:left w:val="none" w:sz="0" w:space="0" w:color="auto"/>
                    <w:bottom w:val="none" w:sz="0" w:space="0" w:color="auto"/>
                    <w:right w:val="none" w:sz="0" w:space="0" w:color="auto"/>
                  </w:divBdr>
                  <w:divsChild>
                    <w:div w:id="1637299096">
                      <w:marLeft w:val="0"/>
                      <w:marRight w:val="0"/>
                      <w:marTop w:val="0"/>
                      <w:marBottom w:val="0"/>
                      <w:divBdr>
                        <w:top w:val="none" w:sz="0" w:space="0" w:color="auto"/>
                        <w:left w:val="none" w:sz="0" w:space="0" w:color="auto"/>
                        <w:bottom w:val="none" w:sz="0" w:space="0" w:color="auto"/>
                        <w:right w:val="none" w:sz="0" w:space="0" w:color="auto"/>
                      </w:divBdr>
                      <w:divsChild>
                        <w:div w:id="2113043253">
                          <w:marLeft w:val="0"/>
                          <w:marRight w:val="0"/>
                          <w:marTop w:val="0"/>
                          <w:marBottom w:val="0"/>
                          <w:divBdr>
                            <w:top w:val="none" w:sz="0" w:space="0" w:color="auto"/>
                            <w:left w:val="none" w:sz="0" w:space="0" w:color="auto"/>
                            <w:bottom w:val="none" w:sz="0" w:space="0" w:color="auto"/>
                            <w:right w:val="none" w:sz="0" w:space="0" w:color="auto"/>
                          </w:divBdr>
                          <w:divsChild>
                            <w:div w:id="1765495390">
                              <w:marLeft w:val="0"/>
                              <w:marRight w:val="0"/>
                              <w:marTop w:val="0"/>
                              <w:marBottom w:val="0"/>
                              <w:divBdr>
                                <w:top w:val="none" w:sz="0" w:space="0" w:color="auto"/>
                                <w:left w:val="none" w:sz="0" w:space="0" w:color="auto"/>
                                <w:bottom w:val="none" w:sz="0" w:space="0" w:color="auto"/>
                                <w:right w:val="none" w:sz="0" w:space="0" w:color="auto"/>
                              </w:divBdr>
                              <w:divsChild>
                                <w:div w:id="767694358">
                                  <w:marLeft w:val="0"/>
                                  <w:marRight w:val="0"/>
                                  <w:marTop w:val="0"/>
                                  <w:marBottom w:val="0"/>
                                  <w:divBdr>
                                    <w:top w:val="none" w:sz="0" w:space="0" w:color="auto"/>
                                    <w:left w:val="none" w:sz="0" w:space="0" w:color="auto"/>
                                    <w:bottom w:val="none" w:sz="0" w:space="0" w:color="auto"/>
                                    <w:right w:val="none" w:sz="0" w:space="0" w:color="auto"/>
                                  </w:divBdr>
                                  <w:divsChild>
                                    <w:div w:id="2757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07278">
                          <w:marLeft w:val="0"/>
                          <w:marRight w:val="0"/>
                          <w:marTop w:val="0"/>
                          <w:marBottom w:val="0"/>
                          <w:divBdr>
                            <w:top w:val="none" w:sz="0" w:space="0" w:color="auto"/>
                            <w:left w:val="none" w:sz="0" w:space="0" w:color="auto"/>
                            <w:bottom w:val="none" w:sz="0" w:space="0" w:color="auto"/>
                            <w:right w:val="none" w:sz="0" w:space="0" w:color="auto"/>
                          </w:divBdr>
                          <w:divsChild>
                            <w:div w:id="469447991">
                              <w:marLeft w:val="0"/>
                              <w:marRight w:val="0"/>
                              <w:marTop w:val="240"/>
                              <w:marBottom w:val="120"/>
                              <w:divBdr>
                                <w:top w:val="none" w:sz="0" w:space="0" w:color="auto"/>
                                <w:left w:val="none" w:sz="0" w:space="0" w:color="auto"/>
                                <w:bottom w:val="none" w:sz="0" w:space="0" w:color="auto"/>
                                <w:right w:val="none" w:sz="0" w:space="0" w:color="auto"/>
                              </w:divBdr>
                              <w:divsChild>
                                <w:div w:id="270015394">
                                  <w:marLeft w:val="0"/>
                                  <w:marRight w:val="0"/>
                                  <w:marTop w:val="0"/>
                                  <w:marBottom w:val="0"/>
                                  <w:divBdr>
                                    <w:top w:val="none" w:sz="0" w:space="0" w:color="auto"/>
                                    <w:left w:val="none" w:sz="0" w:space="0" w:color="auto"/>
                                    <w:bottom w:val="none" w:sz="0" w:space="0" w:color="auto"/>
                                    <w:right w:val="none" w:sz="0" w:space="0" w:color="auto"/>
                                  </w:divBdr>
                                  <w:divsChild>
                                    <w:div w:id="1032075364">
                                      <w:marLeft w:val="0"/>
                                      <w:marRight w:val="0"/>
                                      <w:marTop w:val="0"/>
                                      <w:marBottom w:val="0"/>
                                      <w:divBdr>
                                        <w:top w:val="none" w:sz="0" w:space="0" w:color="auto"/>
                                        <w:left w:val="none" w:sz="0" w:space="0" w:color="auto"/>
                                        <w:bottom w:val="none" w:sz="0" w:space="0" w:color="auto"/>
                                        <w:right w:val="none" w:sz="0" w:space="0" w:color="auto"/>
                                      </w:divBdr>
                                    </w:div>
                                    <w:div w:id="15164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439448">
              <w:marLeft w:val="0"/>
              <w:marRight w:val="0"/>
              <w:marTop w:val="0"/>
              <w:marBottom w:val="0"/>
              <w:divBdr>
                <w:top w:val="none" w:sz="0" w:space="0" w:color="auto"/>
                <w:left w:val="none" w:sz="0" w:space="0" w:color="auto"/>
                <w:bottom w:val="none" w:sz="0" w:space="0" w:color="auto"/>
                <w:right w:val="none" w:sz="0" w:space="0" w:color="auto"/>
              </w:divBdr>
              <w:divsChild>
                <w:div w:id="793597632">
                  <w:marLeft w:val="0"/>
                  <w:marRight w:val="0"/>
                  <w:marTop w:val="0"/>
                  <w:marBottom w:val="0"/>
                  <w:divBdr>
                    <w:top w:val="none" w:sz="0" w:space="0" w:color="auto"/>
                    <w:left w:val="none" w:sz="0" w:space="0" w:color="auto"/>
                    <w:bottom w:val="none" w:sz="0" w:space="0" w:color="auto"/>
                    <w:right w:val="none" w:sz="0" w:space="0" w:color="auto"/>
                  </w:divBdr>
                  <w:divsChild>
                    <w:div w:id="1486051151">
                      <w:marLeft w:val="0"/>
                      <w:marRight w:val="0"/>
                      <w:marTop w:val="0"/>
                      <w:marBottom w:val="0"/>
                      <w:divBdr>
                        <w:top w:val="none" w:sz="0" w:space="0" w:color="auto"/>
                        <w:left w:val="none" w:sz="0" w:space="0" w:color="auto"/>
                        <w:bottom w:val="none" w:sz="0" w:space="0" w:color="auto"/>
                        <w:right w:val="none" w:sz="0" w:space="0" w:color="auto"/>
                      </w:divBdr>
                    </w:div>
                    <w:div w:id="388656131">
                      <w:marLeft w:val="0"/>
                      <w:marRight w:val="0"/>
                      <w:marTop w:val="0"/>
                      <w:marBottom w:val="0"/>
                      <w:divBdr>
                        <w:top w:val="none" w:sz="0" w:space="0" w:color="auto"/>
                        <w:left w:val="none" w:sz="0" w:space="0" w:color="auto"/>
                        <w:bottom w:val="none" w:sz="0" w:space="0" w:color="auto"/>
                        <w:right w:val="none" w:sz="0" w:space="0" w:color="auto"/>
                      </w:divBdr>
                    </w:div>
                    <w:div w:id="1284458602">
                      <w:marLeft w:val="0"/>
                      <w:marRight w:val="0"/>
                      <w:marTop w:val="0"/>
                      <w:marBottom w:val="0"/>
                      <w:divBdr>
                        <w:top w:val="none" w:sz="0" w:space="0" w:color="auto"/>
                        <w:left w:val="none" w:sz="0" w:space="0" w:color="auto"/>
                        <w:bottom w:val="none" w:sz="0" w:space="0" w:color="auto"/>
                        <w:right w:val="none" w:sz="0" w:space="0" w:color="auto"/>
                      </w:divBdr>
                    </w:div>
                  </w:divsChild>
                </w:div>
                <w:div w:id="1836341011">
                  <w:marLeft w:val="0"/>
                  <w:marRight w:val="0"/>
                  <w:marTop w:val="0"/>
                  <w:marBottom w:val="0"/>
                  <w:divBdr>
                    <w:top w:val="none" w:sz="0" w:space="0" w:color="auto"/>
                    <w:left w:val="none" w:sz="0" w:space="0" w:color="auto"/>
                    <w:bottom w:val="none" w:sz="0" w:space="0" w:color="auto"/>
                    <w:right w:val="none" w:sz="0" w:space="0" w:color="auto"/>
                  </w:divBdr>
                  <w:divsChild>
                    <w:div w:id="1121918237">
                      <w:marLeft w:val="0"/>
                      <w:marRight w:val="0"/>
                      <w:marTop w:val="0"/>
                      <w:marBottom w:val="0"/>
                      <w:divBdr>
                        <w:top w:val="none" w:sz="0" w:space="0" w:color="auto"/>
                        <w:left w:val="none" w:sz="0" w:space="0" w:color="auto"/>
                        <w:bottom w:val="none" w:sz="0" w:space="0" w:color="auto"/>
                        <w:right w:val="none" w:sz="0" w:space="0" w:color="auto"/>
                      </w:divBdr>
                      <w:divsChild>
                        <w:div w:id="878396262">
                          <w:marLeft w:val="0"/>
                          <w:marRight w:val="0"/>
                          <w:marTop w:val="0"/>
                          <w:marBottom w:val="0"/>
                          <w:divBdr>
                            <w:top w:val="none" w:sz="0" w:space="0" w:color="auto"/>
                            <w:left w:val="none" w:sz="0" w:space="0" w:color="auto"/>
                            <w:bottom w:val="none" w:sz="0" w:space="0" w:color="auto"/>
                            <w:right w:val="none" w:sz="0" w:space="0" w:color="auto"/>
                          </w:divBdr>
                          <w:divsChild>
                            <w:div w:id="395203901">
                              <w:marLeft w:val="0"/>
                              <w:marRight w:val="0"/>
                              <w:marTop w:val="0"/>
                              <w:marBottom w:val="0"/>
                              <w:divBdr>
                                <w:top w:val="none" w:sz="0" w:space="0" w:color="auto"/>
                                <w:left w:val="none" w:sz="0" w:space="0" w:color="auto"/>
                                <w:bottom w:val="none" w:sz="0" w:space="0" w:color="auto"/>
                                <w:right w:val="none" w:sz="0" w:space="0" w:color="auto"/>
                              </w:divBdr>
                              <w:divsChild>
                                <w:div w:id="1419516560">
                                  <w:marLeft w:val="-90"/>
                                  <w:marRight w:val="-90"/>
                                  <w:marTop w:val="0"/>
                                  <w:marBottom w:val="0"/>
                                  <w:divBdr>
                                    <w:top w:val="none" w:sz="0" w:space="0" w:color="auto"/>
                                    <w:left w:val="none" w:sz="0" w:space="0" w:color="auto"/>
                                    <w:bottom w:val="none" w:sz="0" w:space="0" w:color="auto"/>
                                    <w:right w:val="none" w:sz="0" w:space="0" w:color="auto"/>
                                  </w:divBdr>
                                  <w:divsChild>
                                    <w:div w:id="1542669592">
                                      <w:marLeft w:val="0"/>
                                      <w:marRight w:val="0"/>
                                      <w:marTop w:val="0"/>
                                      <w:marBottom w:val="0"/>
                                      <w:divBdr>
                                        <w:top w:val="none" w:sz="0" w:space="0" w:color="auto"/>
                                        <w:left w:val="none" w:sz="0" w:space="0" w:color="auto"/>
                                        <w:bottom w:val="none" w:sz="0" w:space="0" w:color="auto"/>
                                        <w:right w:val="none" w:sz="0" w:space="0" w:color="auto"/>
                                      </w:divBdr>
                                      <w:divsChild>
                                        <w:div w:id="6717157">
                                          <w:marLeft w:val="0"/>
                                          <w:marRight w:val="0"/>
                                          <w:marTop w:val="0"/>
                                          <w:marBottom w:val="0"/>
                                          <w:divBdr>
                                            <w:top w:val="none" w:sz="0" w:space="0" w:color="auto"/>
                                            <w:left w:val="none" w:sz="0" w:space="0" w:color="auto"/>
                                            <w:bottom w:val="none" w:sz="0" w:space="0" w:color="auto"/>
                                            <w:right w:val="none" w:sz="0" w:space="0" w:color="auto"/>
                                          </w:divBdr>
                                        </w:div>
                                        <w:div w:id="1761832398">
                                          <w:marLeft w:val="0"/>
                                          <w:marRight w:val="0"/>
                                          <w:marTop w:val="0"/>
                                          <w:marBottom w:val="0"/>
                                          <w:divBdr>
                                            <w:top w:val="none" w:sz="0" w:space="0" w:color="auto"/>
                                            <w:left w:val="none" w:sz="0" w:space="0" w:color="auto"/>
                                            <w:bottom w:val="none" w:sz="0" w:space="0" w:color="auto"/>
                                            <w:right w:val="none" w:sz="0" w:space="0" w:color="auto"/>
                                          </w:divBdr>
                                        </w:div>
                                        <w:div w:id="20243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938188">
                          <w:marLeft w:val="0"/>
                          <w:marRight w:val="0"/>
                          <w:marTop w:val="0"/>
                          <w:marBottom w:val="0"/>
                          <w:divBdr>
                            <w:top w:val="none" w:sz="0" w:space="0" w:color="auto"/>
                            <w:left w:val="none" w:sz="0" w:space="0" w:color="auto"/>
                            <w:bottom w:val="none" w:sz="0" w:space="0" w:color="auto"/>
                            <w:right w:val="none" w:sz="0" w:space="0" w:color="auto"/>
                          </w:divBdr>
                        </w:div>
                        <w:div w:id="31658623">
                          <w:marLeft w:val="0"/>
                          <w:marRight w:val="0"/>
                          <w:marTop w:val="0"/>
                          <w:marBottom w:val="0"/>
                          <w:divBdr>
                            <w:top w:val="none" w:sz="0" w:space="0" w:color="auto"/>
                            <w:left w:val="none" w:sz="0" w:space="0" w:color="auto"/>
                            <w:bottom w:val="none" w:sz="0" w:space="0" w:color="auto"/>
                            <w:right w:val="none" w:sz="0" w:space="0" w:color="auto"/>
                          </w:divBdr>
                          <w:divsChild>
                            <w:div w:id="136145604">
                              <w:marLeft w:val="0"/>
                              <w:marRight w:val="0"/>
                              <w:marTop w:val="0"/>
                              <w:marBottom w:val="0"/>
                              <w:divBdr>
                                <w:top w:val="none" w:sz="0" w:space="0" w:color="auto"/>
                                <w:left w:val="none" w:sz="0" w:space="0" w:color="auto"/>
                                <w:bottom w:val="none" w:sz="0" w:space="0" w:color="auto"/>
                                <w:right w:val="none" w:sz="0" w:space="0" w:color="auto"/>
                              </w:divBdr>
                            </w:div>
                            <w:div w:id="1915046814">
                              <w:marLeft w:val="0"/>
                              <w:marRight w:val="0"/>
                              <w:marTop w:val="0"/>
                              <w:marBottom w:val="0"/>
                              <w:divBdr>
                                <w:top w:val="none" w:sz="0" w:space="0" w:color="auto"/>
                                <w:left w:val="none" w:sz="0" w:space="0" w:color="auto"/>
                                <w:bottom w:val="none" w:sz="0" w:space="0" w:color="auto"/>
                                <w:right w:val="none" w:sz="0" w:space="0" w:color="auto"/>
                              </w:divBdr>
                              <w:divsChild>
                                <w:div w:id="1544751691">
                                  <w:marLeft w:val="0"/>
                                  <w:marRight w:val="0"/>
                                  <w:marTop w:val="0"/>
                                  <w:marBottom w:val="0"/>
                                  <w:divBdr>
                                    <w:top w:val="none" w:sz="0" w:space="0" w:color="auto"/>
                                    <w:left w:val="none" w:sz="0" w:space="0" w:color="auto"/>
                                    <w:bottom w:val="none" w:sz="0" w:space="0" w:color="auto"/>
                                    <w:right w:val="none" w:sz="0" w:space="0" w:color="auto"/>
                                  </w:divBdr>
                                  <w:divsChild>
                                    <w:div w:id="17003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98277">
                          <w:marLeft w:val="0"/>
                          <w:marRight w:val="0"/>
                          <w:marTop w:val="0"/>
                          <w:marBottom w:val="0"/>
                          <w:divBdr>
                            <w:top w:val="none" w:sz="0" w:space="0" w:color="auto"/>
                            <w:left w:val="none" w:sz="0" w:space="0" w:color="auto"/>
                            <w:bottom w:val="none" w:sz="0" w:space="0" w:color="auto"/>
                            <w:right w:val="none" w:sz="0" w:space="0" w:color="auto"/>
                          </w:divBdr>
                          <w:divsChild>
                            <w:div w:id="985860957">
                              <w:marLeft w:val="0"/>
                              <w:marRight w:val="0"/>
                              <w:marTop w:val="240"/>
                              <w:marBottom w:val="120"/>
                              <w:divBdr>
                                <w:top w:val="none" w:sz="0" w:space="0" w:color="auto"/>
                                <w:left w:val="none" w:sz="0" w:space="0" w:color="auto"/>
                                <w:bottom w:val="none" w:sz="0" w:space="0" w:color="auto"/>
                                <w:right w:val="none" w:sz="0" w:space="0" w:color="auto"/>
                              </w:divBdr>
                              <w:divsChild>
                                <w:div w:id="2119326214">
                                  <w:marLeft w:val="0"/>
                                  <w:marRight w:val="0"/>
                                  <w:marTop w:val="0"/>
                                  <w:marBottom w:val="0"/>
                                  <w:divBdr>
                                    <w:top w:val="none" w:sz="0" w:space="0" w:color="auto"/>
                                    <w:left w:val="none" w:sz="0" w:space="0" w:color="auto"/>
                                    <w:bottom w:val="none" w:sz="0" w:space="0" w:color="auto"/>
                                    <w:right w:val="none" w:sz="0" w:space="0" w:color="auto"/>
                                  </w:divBdr>
                                  <w:divsChild>
                                    <w:div w:id="720324437">
                                      <w:marLeft w:val="0"/>
                                      <w:marRight w:val="0"/>
                                      <w:marTop w:val="0"/>
                                      <w:marBottom w:val="0"/>
                                      <w:divBdr>
                                        <w:top w:val="none" w:sz="0" w:space="0" w:color="auto"/>
                                        <w:left w:val="none" w:sz="0" w:space="0" w:color="auto"/>
                                        <w:bottom w:val="none" w:sz="0" w:space="0" w:color="auto"/>
                                        <w:right w:val="none" w:sz="0" w:space="0" w:color="auto"/>
                                      </w:divBdr>
                                    </w:div>
                                    <w:div w:id="3972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765099">
          <w:marLeft w:val="0"/>
          <w:marRight w:val="0"/>
          <w:marTop w:val="100"/>
          <w:marBottom w:val="0"/>
          <w:divBdr>
            <w:top w:val="none" w:sz="0" w:space="0" w:color="auto"/>
            <w:left w:val="none" w:sz="0" w:space="0" w:color="auto"/>
            <w:bottom w:val="none" w:sz="0" w:space="0" w:color="auto"/>
            <w:right w:val="none" w:sz="0" w:space="0" w:color="auto"/>
          </w:divBdr>
          <w:divsChild>
            <w:div w:id="1350449822">
              <w:marLeft w:val="0"/>
              <w:marRight w:val="0"/>
              <w:marTop w:val="0"/>
              <w:marBottom w:val="0"/>
              <w:divBdr>
                <w:top w:val="none" w:sz="0" w:space="0" w:color="auto"/>
                <w:left w:val="none" w:sz="0" w:space="0" w:color="auto"/>
                <w:bottom w:val="none" w:sz="0" w:space="0" w:color="auto"/>
                <w:right w:val="none" w:sz="0" w:space="0" w:color="auto"/>
              </w:divBdr>
              <w:divsChild>
                <w:div w:id="1975137836">
                  <w:marLeft w:val="0"/>
                  <w:marRight w:val="0"/>
                  <w:marTop w:val="0"/>
                  <w:marBottom w:val="0"/>
                  <w:divBdr>
                    <w:top w:val="none" w:sz="0" w:space="0" w:color="auto"/>
                    <w:left w:val="none" w:sz="0" w:space="0" w:color="auto"/>
                    <w:bottom w:val="none" w:sz="0" w:space="0" w:color="auto"/>
                    <w:right w:val="none" w:sz="0" w:space="0" w:color="auto"/>
                  </w:divBdr>
                  <w:divsChild>
                    <w:div w:id="1142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0008">
      <w:bodyDiv w:val="1"/>
      <w:marLeft w:val="0"/>
      <w:marRight w:val="0"/>
      <w:marTop w:val="0"/>
      <w:marBottom w:val="0"/>
      <w:divBdr>
        <w:top w:val="none" w:sz="0" w:space="0" w:color="auto"/>
        <w:left w:val="none" w:sz="0" w:space="0" w:color="auto"/>
        <w:bottom w:val="none" w:sz="0" w:space="0" w:color="auto"/>
        <w:right w:val="none" w:sz="0" w:space="0" w:color="auto"/>
      </w:divBdr>
      <w:divsChild>
        <w:div w:id="386993362">
          <w:marLeft w:val="0"/>
          <w:marRight w:val="0"/>
          <w:marTop w:val="0"/>
          <w:marBottom w:val="0"/>
          <w:divBdr>
            <w:top w:val="none" w:sz="0" w:space="0" w:color="auto"/>
            <w:left w:val="none" w:sz="0" w:space="0" w:color="auto"/>
            <w:bottom w:val="none" w:sz="0" w:space="0" w:color="auto"/>
            <w:right w:val="none" w:sz="0" w:space="0" w:color="auto"/>
          </w:divBdr>
          <w:divsChild>
            <w:div w:id="1566456513">
              <w:marLeft w:val="0"/>
              <w:marRight w:val="0"/>
              <w:marTop w:val="0"/>
              <w:marBottom w:val="0"/>
              <w:divBdr>
                <w:top w:val="none" w:sz="0" w:space="0" w:color="auto"/>
                <w:left w:val="none" w:sz="0" w:space="0" w:color="auto"/>
                <w:bottom w:val="none" w:sz="0" w:space="0" w:color="auto"/>
                <w:right w:val="none" w:sz="0" w:space="0" w:color="auto"/>
              </w:divBdr>
              <w:divsChild>
                <w:div w:id="258950385">
                  <w:marLeft w:val="0"/>
                  <w:marRight w:val="0"/>
                  <w:marTop w:val="0"/>
                  <w:marBottom w:val="0"/>
                  <w:divBdr>
                    <w:top w:val="none" w:sz="0" w:space="0" w:color="auto"/>
                    <w:left w:val="none" w:sz="0" w:space="0" w:color="auto"/>
                    <w:bottom w:val="none" w:sz="0" w:space="0" w:color="auto"/>
                    <w:right w:val="none" w:sz="0" w:space="0" w:color="auto"/>
                  </w:divBdr>
                  <w:divsChild>
                    <w:div w:id="685331602">
                      <w:marLeft w:val="0"/>
                      <w:marRight w:val="0"/>
                      <w:marTop w:val="0"/>
                      <w:marBottom w:val="0"/>
                      <w:divBdr>
                        <w:top w:val="none" w:sz="0" w:space="0" w:color="auto"/>
                        <w:left w:val="none" w:sz="0" w:space="0" w:color="auto"/>
                        <w:bottom w:val="none" w:sz="0" w:space="0" w:color="auto"/>
                        <w:right w:val="none" w:sz="0" w:space="0" w:color="auto"/>
                      </w:divBdr>
                      <w:divsChild>
                        <w:div w:id="2109620833">
                          <w:marLeft w:val="0"/>
                          <w:marRight w:val="0"/>
                          <w:marTop w:val="0"/>
                          <w:marBottom w:val="0"/>
                          <w:divBdr>
                            <w:top w:val="none" w:sz="0" w:space="0" w:color="auto"/>
                            <w:left w:val="none" w:sz="0" w:space="0" w:color="auto"/>
                            <w:bottom w:val="none" w:sz="0" w:space="0" w:color="auto"/>
                            <w:right w:val="none" w:sz="0" w:space="0" w:color="auto"/>
                          </w:divBdr>
                          <w:divsChild>
                            <w:div w:id="32317299">
                              <w:marLeft w:val="0"/>
                              <w:marRight w:val="0"/>
                              <w:marTop w:val="0"/>
                              <w:marBottom w:val="0"/>
                              <w:divBdr>
                                <w:top w:val="none" w:sz="0" w:space="0" w:color="auto"/>
                                <w:left w:val="none" w:sz="0" w:space="0" w:color="auto"/>
                                <w:bottom w:val="none" w:sz="0" w:space="0" w:color="auto"/>
                                <w:right w:val="none" w:sz="0" w:space="0" w:color="auto"/>
                              </w:divBdr>
                              <w:divsChild>
                                <w:div w:id="1491403943">
                                  <w:marLeft w:val="0"/>
                                  <w:marRight w:val="0"/>
                                  <w:marTop w:val="0"/>
                                  <w:marBottom w:val="0"/>
                                  <w:divBdr>
                                    <w:top w:val="none" w:sz="0" w:space="0" w:color="auto"/>
                                    <w:left w:val="none" w:sz="0" w:space="0" w:color="auto"/>
                                    <w:bottom w:val="none" w:sz="0" w:space="0" w:color="auto"/>
                                    <w:right w:val="none" w:sz="0" w:space="0" w:color="auto"/>
                                  </w:divBdr>
                                  <w:divsChild>
                                    <w:div w:id="719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2014">
                          <w:marLeft w:val="0"/>
                          <w:marRight w:val="0"/>
                          <w:marTop w:val="0"/>
                          <w:marBottom w:val="0"/>
                          <w:divBdr>
                            <w:top w:val="none" w:sz="0" w:space="0" w:color="auto"/>
                            <w:left w:val="none" w:sz="0" w:space="0" w:color="auto"/>
                            <w:bottom w:val="none" w:sz="0" w:space="0" w:color="auto"/>
                            <w:right w:val="none" w:sz="0" w:space="0" w:color="auto"/>
                          </w:divBdr>
                          <w:divsChild>
                            <w:div w:id="1456488530">
                              <w:marLeft w:val="0"/>
                              <w:marRight w:val="0"/>
                              <w:marTop w:val="240"/>
                              <w:marBottom w:val="120"/>
                              <w:divBdr>
                                <w:top w:val="none" w:sz="0" w:space="0" w:color="auto"/>
                                <w:left w:val="none" w:sz="0" w:space="0" w:color="auto"/>
                                <w:bottom w:val="none" w:sz="0" w:space="0" w:color="auto"/>
                                <w:right w:val="none" w:sz="0" w:space="0" w:color="auto"/>
                              </w:divBdr>
                              <w:divsChild>
                                <w:div w:id="1417630127">
                                  <w:marLeft w:val="0"/>
                                  <w:marRight w:val="0"/>
                                  <w:marTop w:val="0"/>
                                  <w:marBottom w:val="0"/>
                                  <w:divBdr>
                                    <w:top w:val="none" w:sz="0" w:space="0" w:color="auto"/>
                                    <w:left w:val="none" w:sz="0" w:space="0" w:color="auto"/>
                                    <w:bottom w:val="none" w:sz="0" w:space="0" w:color="auto"/>
                                    <w:right w:val="none" w:sz="0" w:space="0" w:color="auto"/>
                                  </w:divBdr>
                                  <w:divsChild>
                                    <w:div w:id="421949362">
                                      <w:marLeft w:val="0"/>
                                      <w:marRight w:val="0"/>
                                      <w:marTop w:val="0"/>
                                      <w:marBottom w:val="0"/>
                                      <w:divBdr>
                                        <w:top w:val="none" w:sz="0" w:space="0" w:color="auto"/>
                                        <w:left w:val="none" w:sz="0" w:space="0" w:color="auto"/>
                                        <w:bottom w:val="none" w:sz="0" w:space="0" w:color="auto"/>
                                        <w:right w:val="none" w:sz="0" w:space="0" w:color="auto"/>
                                      </w:divBdr>
                                    </w:div>
                                    <w:div w:id="7056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664194">
              <w:marLeft w:val="0"/>
              <w:marRight w:val="0"/>
              <w:marTop w:val="0"/>
              <w:marBottom w:val="0"/>
              <w:divBdr>
                <w:top w:val="none" w:sz="0" w:space="0" w:color="auto"/>
                <w:left w:val="none" w:sz="0" w:space="0" w:color="auto"/>
                <w:bottom w:val="none" w:sz="0" w:space="0" w:color="auto"/>
                <w:right w:val="none" w:sz="0" w:space="0" w:color="auto"/>
              </w:divBdr>
              <w:divsChild>
                <w:div w:id="18511301">
                  <w:marLeft w:val="0"/>
                  <w:marRight w:val="0"/>
                  <w:marTop w:val="0"/>
                  <w:marBottom w:val="0"/>
                  <w:divBdr>
                    <w:top w:val="none" w:sz="0" w:space="0" w:color="auto"/>
                    <w:left w:val="none" w:sz="0" w:space="0" w:color="auto"/>
                    <w:bottom w:val="none" w:sz="0" w:space="0" w:color="auto"/>
                    <w:right w:val="none" w:sz="0" w:space="0" w:color="auto"/>
                  </w:divBdr>
                  <w:divsChild>
                    <w:div w:id="78061265">
                      <w:marLeft w:val="0"/>
                      <w:marRight w:val="0"/>
                      <w:marTop w:val="0"/>
                      <w:marBottom w:val="0"/>
                      <w:divBdr>
                        <w:top w:val="none" w:sz="0" w:space="0" w:color="auto"/>
                        <w:left w:val="none" w:sz="0" w:space="0" w:color="auto"/>
                        <w:bottom w:val="none" w:sz="0" w:space="0" w:color="auto"/>
                        <w:right w:val="none" w:sz="0" w:space="0" w:color="auto"/>
                      </w:divBdr>
                    </w:div>
                    <w:div w:id="1089617623">
                      <w:marLeft w:val="0"/>
                      <w:marRight w:val="0"/>
                      <w:marTop w:val="0"/>
                      <w:marBottom w:val="0"/>
                      <w:divBdr>
                        <w:top w:val="none" w:sz="0" w:space="0" w:color="auto"/>
                        <w:left w:val="none" w:sz="0" w:space="0" w:color="auto"/>
                        <w:bottom w:val="none" w:sz="0" w:space="0" w:color="auto"/>
                        <w:right w:val="none" w:sz="0" w:space="0" w:color="auto"/>
                      </w:divBdr>
                    </w:div>
                    <w:div w:id="1655448655">
                      <w:marLeft w:val="0"/>
                      <w:marRight w:val="0"/>
                      <w:marTop w:val="0"/>
                      <w:marBottom w:val="0"/>
                      <w:divBdr>
                        <w:top w:val="none" w:sz="0" w:space="0" w:color="auto"/>
                        <w:left w:val="none" w:sz="0" w:space="0" w:color="auto"/>
                        <w:bottom w:val="none" w:sz="0" w:space="0" w:color="auto"/>
                        <w:right w:val="none" w:sz="0" w:space="0" w:color="auto"/>
                      </w:divBdr>
                    </w:div>
                  </w:divsChild>
                </w:div>
                <w:div w:id="1022511495">
                  <w:marLeft w:val="0"/>
                  <w:marRight w:val="0"/>
                  <w:marTop w:val="0"/>
                  <w:marBottom w:val="0"/>
                  <w:divBdr>
                    <w:top w:val="none" w:sz="0" w:space="0" w:color="auto"/>
                    <w:left w:val="none" w:sz="0" w:space="0" w:color="auto"/>
                    <w:bottom w:val="none" w:sz="0" w:space="0" w:color="auto"/>
                    <w:right w:val="none" w:sz="0" w:space="0" w:color="auto"/>
                  </w:divBdr>
                  <w:divsChild>
                    <w:div w:id="472992578">
                      <w:marLeft w:val="0"/>
                      <w:marRight w:val="0"/>
                      <w:marTop w:val="0"/>
                      <w:marBottom w:val="0"/>
                      <w:divBdr>
                        <w:top w:val="none" w:sz="0" w:space="0" w:color="auto"/>
                        <w:left w:val="none" w:sz="0" w:space="0" w:color="auto"/>
                        <w:bottom w:val="none" w:sz="0" w:space="0" w:color="auto"/>
                        <w:right w:val="none" w:sz="0" w:space="0" w:color="auto"/>
                      </w:divBdr>
                      <w:divsChild>
                        <w:div w:id="790170350">
                          <w:marLeft w:val="0"/>
                          <w:marRight w:val="0"/>
                          <w:marTop w:val="0"/>
                          <w:marBottom w:val="0"/>
                          <w:divBdr>
                            <w:top w:val="none" w:sz="0" w:space="0" w:color="auto"/>
                            <w:left w:val="none" w:sz="0" w:space="0" w:color="auto"/>
                            <w:bottom w:val="none" w:sz="0" w:space="0" w:color="auto"/>
                            <w:right w:val="none" w:sz="0" w:space="0" w:color="auto"/>
                          </w:divBdr>
                          <w:divsChild>
                            <w:div w:id="2026205630">
                              <w:marLeft w:val="0"/>
                              <w:marRight w:val="0"/>
                              <w:marTop w:val="0"/>
                              <w:marBottom w:val="0"/>
                              <w:divBdr>
                                <w:top w:val="none" w:sz="0" w:space="0" w:color="auto"/>
                                <w:left w:val="none" w:sz="0" w:space="0" w:color="auto"/>
                                <w:bottom w:val="none" w:sz="0" w:space="0" w:color="auto"/>
                                <w:right w:val="none" w:sz="0" w:space="0" w:color="auto"/>
                              </w:divBdr>
                              <w:divsChild>
                                <w:div w:id="356586991">
                                  <w:marLeft w:val="-90"/>
                                  <w:marRight w:val="-90"/>
                                  <w:marTop w:val="0"/>
                                  <w:marBottom w:val="0"/>
                                  <w:divBdr>
                                    <w:top w:val="none" w:sz="0" w:space="0" w:color="auto"/>
                                    <w:left w:val="none" w:sz="0" w:space="0" w:color="auto"/>
                                    <w:bottom w:val="none" w:sz="0" w:space="0" w:color="auto"/>
                                    <w:right w:val="none" w:sz="0" w:space="0" w:color="auto"/>
                                  </w:divBdr>
                                  <w:divsChild>
                                    <w:div w:id="1393387394">
                                      <w:marLeft w:val="0"/>
                                      <w:marRight w:val="0"/>
                                      <w:marTop w:val="0"/>
                                      <w:marBottom w:val="0"/>
                                      <w:divBdr>
                                        <w:top w:val="none" w:sz="0" w:space="0" w:color="auto"/>
                                        <w:left w:val="none" w:sz="0" w:space="0" w:color="auto"/>
                                        <w:bottom w:val="none" w:sz="0" w:space="0" w:color="auto"/>
                                        <w:right w:val="none" w:sz="0" w:space="0" w:color="auto"/>
                                      </w:divBdr>
                                      <w:divsChild>
                                        <w:div w:id="1830246980">
                                          <w:marLeft w:val="0"/>
                                          <w:marRight w:val="0"/>
                                          <w:marTop w:val="0"/>
                                          <w:marBottom w:val="0"/>
                                          <w:divBdr>
                                            <w:top w:val="none" w:sz="0" w:space="0" w:color="auto"/>
                                            <w:left w:val="none" w:sz="0" w:space="0" w:color="auto"/>
                                            <w:bottom w:val="none" w:sz="0" w:space="0" w:color="auto"/>
                                            <w:right w:val="none" w:sz="0" w:space="0" w:color="auto"/>
                                          </w:divBdr>
                                        </w:div>
                                        <w:div w:id="1975521993">
                                          <w:marLeft w:val="0"/>
                                          <w:marRight w:val="0"/>
                                          <w:marTop w:val="0"/>
                                          <w:marBottom w:val="0"/>
                                          <w:divBdr>
                                            <w:top w:val="none" w:sz="0" w:space="0" w:color="auto"/>
                                            <w:left w:val="none" w:sz="0" w:space="0" w:color="auto"/>
                                            <w:bottom w:val="none" w:sz="0" w:space="0" w:color="auto"/>
                                            <w:right w:val="none" w:sz="0" w:space="0" w:color="auto"/>
                                          </w:divBdr>
                                        </w:div>
                                        <w:div w:id="9939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1656">
                          <w:marLeft w:val="0"/>
                          <w:marRight w:val="0"/>
                          <w:marTop w:val="0"/>
                          <w:marBottom w:val="0"/>
                          <w:divBdr>
                            <w:top w:val="none" w:sz="0" w:space="0" w:color="auto"/>
                            <w:left w:val="none" w:sz="0" w:space="0" w:color="auto"/>
                            <w:bottom w:val="none" w:sz="0" w:space="0" w:color="auto"/>
                            <w:right w:val="none" w:sz="0" w:space="0" w:color="auto"/>
                          </w:divBdr>
                        </w:div>
                        <w:div w:id="1554349330">
                          <w:marLeft w:val="0"/>
                          <w:marRight w:val="0"/>
                          <w:marTop w:val="0"/>
                          <w:marBottom w:val="0"/>
                          <w:divBdr>
                            <w:top w:val="none" w:sz="0" w:space="0" w:color="auto"/>
                            <w:left w:val="none" w:sz="0" w:space="0" w:color="auto"/>
                            <w:bottom w:val="none" w:sz="0" w:space="0" w:color="auto"/>
                            <w:right w:val="none" w:sz="0" w:space="0" w:color="auto"/>
                          </w:divBdr>
                          <w:divsChild>
                            <w:div w:id="272444449">
                              <w:marLeft w:val="0"/>
                              <w:marRight w:val="0"/>
                              <w:marTop w:val="0"/>
                              <w:marBottom w:val="0"/>
                              <w:divBdr>
                                <w:top w:val="none" w:sz="0" w:space="0" w:color="auto"/>
                                <w:left w:val="none" w:sz="0" w:space="0" w:color="auto"/>
                                <w:bottom w:val="none" w:sz="0" w:space="0" w:color="auto"/>
                                <w:right w:val="none" w:sz="0" w:space="0" w:color="auto"/>
                              </w:divBdr>
                            </w:div>
                            <w:div w:id="1387875499">
                              <w:marLeft w:val="0"/>
                              <w:marRight w:val="0"/>
                              <w:marTop w:val="0"/>
                              <w:marBottom w:val="0"/>
                              <w:divBdr>
                                <w:top w:val="none" w:sz="0" w:space="0" w:color="auto"/>
                                <w:left w:val="none" w:sz="0" w:space="0" w:color="auto"/>
                                <w:bottom w:val="none" w:sz="0" w:space="0" w:color="auto"/>
                                <w:right w:val="none" w:sz="0" w:space="0" w:color="auto"/>
                              </w:divBdr>
                              <w:divsChild>
                                <w:div w:id="985939974">
                                  <w:marLeft w:val="0"/>
                                  <w:marRight w:val="0"/>
                                  <w:marTop w:val="0"/>
                                  <w:marBottom w:val="0"/>
                                  <w:divBdr>
                                    <w:top w:val="none" w:sz="0" w:space="0" w:color="auto"/>
                                    <w:left w:val="none" w:sz="0" w:space="0" w:color="auto"/>
                                    <w:bottom w:val="none" w:sz="0" w:space="0" w:color="auto"/>
                                    <w:right w:val="none" w:sz="0" w:space="0" w:color="auto"/>
                                  </w:divBdr>
                                  <w:divsChild>
                                    <w:div w:id="9248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90592">
                          <w:marLeft w:val="0"/>
                          <w:marRight w:val="0"/>
                          <w:marTop w:val="0"/>
                          <w:marBottom w:val="0"/>
                          <w:divBdr>
                            <w:top w:val="none" w:sz="0" w:space="0" w:color="auto"/>
                            <w:left w:val="none" w:sz="0" w:space="0" w:color="auto"/>
                            <w:bottom w:val="none" w:sz="0" w:space="0" w:color="auto"/>
                            <w:right w:val="none" w:sz="0" w:space="0" w:color="auto"/>
                          </w:divBdr>
                          <w:divsChild>
                            <w:div w:id="2037005041">
                              <w:marLeft w:val="0"/>
                              <w:marRight w:val="0"/>
                              <w:marTop w:val="240"/>
                              <w:marBottom w:val="120"/>
                              <w:divBdr>
                                <w:top w:val="none" w:sz="0" w:space="0" w:color="auto"/>
                                <w:left w:val="none" w:sz="0" w:space="0" w:color="auto"/>
                                <w:bottom w:val="none" w:sz="0" w:space="0" w:color="auto"/>
                                <w:right w:val="none" w:sz="0" w:space="0" w:color="auto"/>
                              </w:divBdr>
                              <w:divsChild>
                                <w:div w:id="1906866324">
                                  <w:marLeft w:val="0"/>
                                  <w:marRight w:val="0"/>
                                  <w:marTop w:val="0"/>
                                  <w:marBottom w:val="0"/>
                                  <w:divBdr>
                                    <w:top w:val="none" w:sz="0" w:space="0" w:color="auto"/>
                                    <w:left w:val="none" w:sz="0" w:space="0" w:color="auto"/>
                                    <w:bottom w:val="none" w:sz="0" w:space="0" w:color="auto"/>
                                    <w:right w:val="none" w:sz="0" w:space="0" w:color="auto"/>
                                  </w:divBdr>
                                  <w:divsChild>
                                    <w:div w:id="1022320379">
                                      <w:marLeft w:val="0"/>
                                      <w:marRight w:val="0"/>
                                      <w:marTop w:val="0"/>
                                      <w:marBottom w:val="0"/>
                                      <w:divBdr>
                                        <w:top w:val="none" w:sz="0" w:space="0" w:color="auto"/>
                                        <w:left w:val="none" w:sz="0" w:space="0" w:color="auto"/>
                                        <w:bottom w:val="none" w:sz="0" w:space="0" w:color="auto"/>
                                        <w:right w:val="none" w:sz="0" w:space="0" w:color="auto"/>
                                      </w:divBdr>
                                    </w:div>
                                    <w:div w:id="15569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777998">
          <w:marLeft w:val="0"/>
          <w:marRight w:val="0"/>
          <w:marTop w:val="100"/>
          <w:marBottom w:val="0"/>
          <w:divBdr>
            <w:top w:val="none" w:sz="0" w:space="0" w:color="auto"/>
            <w:left w:val="none" w:sz="0" w:space="0" w:color="auto"/>
            <w:bottom w:val="none" w:sz="0" w:space="0" w:color="auto"/>
            <w:right w:val="none" w:sz="0" w:space="0" w:color="auto"/>
          </w:divBdr>
          <w:divsChild>
            <w:div w:id="1936088316">
              <w:marLeft w:val="0"/>
              <w:marRight w:val="0"/>
              <w:marTop w:val="0"/>
              <w:marBottom w:val="0"/>
              <w:divBdr>
                <w:top w:val="none" w:sz="0" w:space="0" w:color="auto"/>
                <w:left w:val="none" w:sz="0" w:space="0" w:color="auto"/>
                <w:bottom w:val="none" w:sz="0" w:space="0" w:color="auto"/>
                <w:right w:val="none" w:sz="0" w:space="0" w:color="auto"/>
              </w:divBdr>
              <w:divsChild>
                <w:div w:id="1733888304">
                  <w:marLeft w:val="0"/>
                  <w:marRight w:val="0"/>
                  <w:marTop w:val="0"/>
                  <w:marBottom w:val="0"/>
                  <w:divBdr>
                    <w:top w:val="none" w:sz="0" w:space="0" w:color="auto"/>
                    <w:left w:val="none" w:sz="0" w:space="0" w:color="auto"/>
                    <w:bottom w:val="none" w:sz="0" w:space="0" w:color="auto"/>
                    <w:right w:val="none" w:sz="0" w:space="0" w:color="auto"/>
                  </w:divBdr>
                  <w:divsChild>
                    <w:div w:id="16920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30086">
      <w:bodyDiv w:val="1"/>
      <w:marLeft w:val="0"/>
      <w:marRight w:val="0"/>
      <w:marTop w:val="0"/>
      <w:marBottom w:val="0"/>
      <w:divBdr>
        <w:top w:val="none" w:sz="0" w:space="0" w:color="auto"/>
        <w:left w:val="none" w:sz="0" w:space="0" w:color="auto"/>
        <w:bottom w:val="none" w:sz="0" w:space="0" w:color="auto"/>
        <w:right w:val="none" w:sz="0" w:space="0" w:color="auto"/>
      </w:divBdr>
      <w:divsChild>
        <w:div w:id="938097598">
          <w:marLeft w:val="0"/>
          <w:marRight w:val="0"/>
          <w:marTop w:val="0"/>
          <w:marBottom w:val="0"/>
          <w:divBdr>
            <w:top w:val="none" w:sz="0" w:space="0" w:color="auto"/>
            <w:left w:val="none" w:sz="0" w:space="0" w:color="auto"/>
            <w:bottom w:val="none" w:sz="0" w:space="0" w:color="auto"/>
            <w:right w:val="none" w:sz="0" w:space="0" w:color="auto"/>
          </w:divBdr>
          <w:divsChild>
            <w:div w:id="1272127555">
              <w:marLeft w:val="0"/>
              <w:marRight w:val="0"/>
              <w:marTop w:val="0"/>
              <w:marBottom w:val="0"/>
              <w:divBdr>
                <w:top w:val="none" w:sz="0" w:space="0" w:color="auto"/>
                <w:left w:val="none" w:sz="0" w:space="0" w:color="auto"/>
                <w:bottom w:val="none" w:sz="0" w:space="0" w:color="auto"/>
                <w:right w:val="none" w:sz="0" w:space="0" w:color="auto"/>
              </w:divBdr>
              <w:divsChild>
                <w:div w:id="38823084">
                  <w:marLeft w:val="0"/>
                  <w:marRight w:val="0"/>
                  <w:marTop w:val="0"/>
                  <w:marBottom w:val="0"/>
                  <w:divBdr>
                    <w:top w:val="none" w:sz="0" w:space="0" w:color="auto"/>
                    <w:left w:val="none" w:sz="0" w:space="0" w:color="auto"/>
                    <w:bottom w:val="none" w:sz="0" w:space="0" w:color="auto"/>
                    <w:right w:val="none" w:sz="0" w:space="0" w:color="auto"/>
                  </w:divBdr>
                  <w:divsChild>
                    <w:div w:id="613900695">
                      <w:marLeft w:val="0"/>
                      <w:marRight w:val="0"/>
                      <w:marTop w:val="0"/>
                      <w:marBottom w:val="0"/>
                      <w:divBdr>
                        <w:top w:val="none" w:sz="0" w:space="0" w:color="auto"/>
                        <w:left w:val="none" w:sz="0" w:space="0" w:color="auto"/>
                        <w:bottom w:val="none" w:sz="0" w:space="0" w:color="auto"/>
                        <w:right w:val="none" w:sz="0" w:space="0" w:color="auto"/>
                      </w:divBdr>
                      <w:divsChild>
                        <w:div w:id="2070491814">
                          <w:marLeft w:val="0"/>
                          <w:marRight w:val="0"/>
                          <w:marTop w:val="0"/>
                          <w:marBottom w:val="0"/>
                          <w:divBdr>
                            <w:top w:val="none" w:sz="0" w:space="0" w:color="auto"/>
                            <w:left w:val="none" w:sz="0" w:space="0" w:color="auto"/>
                            <w:bottom w:val="none" w:sz="0" w:space="0" w:color="auto"/>
                            <w:right w:val="none" w:sz="0" w:space="0" w:color="auto"/>
                          </w:divBdr>
                          <w:divsChild>
                            <w:div w:id="1612980626">
                              <w:marLeft w:val="0"/>
                              <w:marRight w:val="0"/>
                              <w:marTop w:val="0"/>
                              <w:marBottom w:val="0"/>
                              <w:divBdr>
                                <w:top w:val="none" w:sz="0" w:space="0" w:color="auto"/>
                                <w:left w:val="none" w:sz="0" w:space="0" w:color="auto"/>
                                <w:bottom w:val="none" w:sz="0" w:space="0" w:color="auto"/>
                                <w:right w:val="none" w:sz="0" w:space="0" w:color="auto"/>
                              </w:divBdr>
                              <w:divsChild>
                                <w:div w:id="1321616638">
                                  <w:marLeft w:val="0"/>
                                  <w:marRight w:val="0"/>
                                  <w:marTop w:val="0"/>
                                  <w:marBottom w:val="0"/>
                                  <w:divBdr>
                                    <w:top w:val="none" w:sz="0" w:space="0" w:color="auto"/>
                                    <w:left w:val="none" w:sz="0" w:space="0" w:color="auto"/>
                                    <w:bottom w:val="none" w:sz="0" w:space="0" w:color="auto"/>
                                    <w:right w:val="none" w:sz="0" w:space="0" w:color="auto"/>
                                  </w:divBdr>
                                  <w:divsChild>
                                    <w:div w:id="15064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7276">
                          <w:marLeft w:val="0"/>
                          <w:marRight w:val="0"/>
                          <w:marTop w:val="0"/>
                          <w:marBottom w:val="0"/>
                          <w:divBdr>
                            <w:top w:val="none" w:sz="0" w:space="0" w:color="auto"/>
                            <w:left w:val="none" w:sz="0" w:space="0" w:color="auto"/>
                            <w:bottom w:val="none" w:sz="0" w:space="0" w:color="auto"/>
                            <w:right w:val="none" w:sz="0" w:space="0" w:color="auto"/>
                          </w:divBdr>
                          <w:divsChild>
                            <w:div w:id="270403283">
                              <w:marLeft w:val="0"/>
                              <w:marRight w:val="0"/>
                              <w:marTop w:val="240"/>
                              <w:marBottom w:val="120"/>
                              <w:divBdr>
                                <w:top w:val="none" w:sz="0" w:space="0" w:color="auto"/>
                                <w:left w:val="none" w:sz="0" w:space="0" w:color="auto"/>
                                <w:bottom w:val="none" w:sz="0" w:space="0" w:color="auto"/>
                                <w:right w:val="none" w:sz="0" w:space="0" w:color="auto"/>
                              </w:divBdr>
                              <w:divsChild>
                                <w:div w:id="1789205039">
                                  <w:marLeft w:val="0"/>
                                  <w:marRight w:val="0"/>
                                  <w:marTop w:val="0"/>
                                  <w:marBottom w:val="0"/>
                                  <w:divBdr>
                                    <w:top w:val="none" w:sz="0" w:space="0" w:color="auto"/>
                                    <w:left w:val="none" w:sz="0" w:space="0" w:color="auto"/>
                                    <w:bottom w:val="none" w:sz="0" w:space="0" w:color="auto"/>
                                    <w:right w:val="none" w:sz="0" w:space="0" w:color="auto"/>
                                  </w:divBdr>
                                  <w:divsChild>
                                    <w:div w:id="785395921">
                                      <w:marLeft w:val="0"/>
                                      <w:marRight w:val="0"/>
                                      <w:marTop w:val="0"/>
                                      <w:marBottom w:val="0"/>
                                      <w:divBdr>
                                        <w:top w:val="none" w:sz="0" w:space="0" w:color="auto"/>
                                        <w:left w:val="none" w:sz="0" w:space="0" w:color="auto"/>
                                        <w:bottom w:val="none" w:sz="0" w:space="0" w:color="auto"/>
                                        <w:right w:val="none" w:sz="0" w:space="0" w:color="auto"/>
                                      </w:divBdr>
                                    </w:div>
                                    <w:div w:id="16431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642952">
              <w:marLeft w:val="0"/>
              <w:marRight w:val="0"/>
              <w:marTop w:val="0"/>
              <w:marBottom w:val="0"/>
              <w:divBdr>
                <w:top w:val="none" w:sz="0" w:space="0" w:color="auto"/>
                <w:left w:val="none" w:sz="0" w:space="0" w:color="auto"/>
                <w:bottom w:val="none" w:sz="0" w:space="0" w:color="auto"/>
                <w:right w:val="none" w:sz="0" w:space="0" w:color="auto"/>
              </w:divBdr>
              <w:divsChild>
                <w:div w:id="846747738">
                  <w:marLeft w:val="0"/>
                  <w:marRight w:val="0"/>
                  <w:marTop w:val="0"/>
                  <w:marBottom w:val="0"/>
                  <w:divBdr>
                    <w:top w:val="none" w:sz="0" w:space="0" w:color="auto"/>
                    <w:left w:val="none" w:sz="0" w:space="0" w:color="auto"/>
                    <w:bottom w:val="none" w:sz="0" w:space="0" w:color="auto"/>
                    <w:right w:val="none" w:sz="0" w:space="0" w:color="auto"/>
                  </w:divBdr>
                  <w:divsChild>
                    <w:div w:id="1256596234">
                      <w:marLeft w:val="0"/>
                      <w:marRight w:val="0"/>
                      <w:marTop w:val="0"/>
                      <w:marBottom w:val="0"/>
                      <w:divBdr>
                        <w:top w:val="none" w:sz="0" w:space="0" w:color="auto"/>
                        <w:left w:val="none" w:sz="0" w:space="0" w:color="auto"/>
                        <w:bottom w:val="none" w:sz="0" w:space="0" w:color="auto"/>
                        <w:right w:val="none" w:sz="0" w:space="0" w:color="auto"/>
                      </w:divBdr>
                    </w:div>
                    <w:div w:id="1045644320">
                      <w:marLeft w:val="0"/>
                      <w:marRight w:val="0"/>
                      <w:marTop w:val="0"/>
                      <w:marBottom w:val="0"/>
                      <w:divBdr>
                        <w:top w:val="none" w:sz="0" w:space="0" w:color="auto"/>
                        <w:left w:val="none" w:sz="0" w:space="0" w:color="auto"/>
                        <w:bottom w:val="none" w:sz="0" w:space="0" w:color="auto"/>
                        <w:right w:val="none" w:sz="0" w:space="0" w:color="auto"/>
                      </w:divBdr>
                    </w:div>
                    <w:div w:id="273559230">
                      <w:marLeft w:val="0"/>
                      <w:marRight w:val="0"/>
                      <w:marTop w:val="0"/>
                      <w:marBottom w:val="0"/>
                      <w:divBdr>
                        <w:top w:val="none" w:sz="0" w:space="0" w:color="auto"/>
                        <w:left w:val="none" w:sz="0" w:space="0" w:color="auto"/>
                        <w:bottom w:val="none" w:sz="0" w:space="0" w:color="auto"/>
                        <w:right w:val="none" w:sz="0" w:space="0" w:color="auto"/>
                      </w:divBdr>
                    </w:div>
                  </w:divsChild>
                </w:div>
                <w:div w:id="186220407">
                  <w:marLeft w:val="0"/>
                  <w:marRight w:val="0"/>
                  <w:marTop w:val="0"/>
                  <w:marBottom w:val="0"/>
                  <w:divBdr>
                    <w:top w:val="none" w:sz="0" w:space="0" w:color="auto"/>
                    <w:left w:val="none" w:sz="0" w:space="0" w:color="auto"/>
                    <w:bottom w:val="none" w:sz="0" w:space="0" w:color="auto"/>
                    <w:right w:val="none" w:sz="0" w:space="0" w:color="auto"/>
                  </w:divBdr>
                  <w:divsChild>
                    <w:div w:id="1923568713">
                      <w:marLeft w:val="0"/>
                      <w:marRight w:val="0"/>
                      <w:marTop w:val="0"/>
                      <w:marBottom w:val="0"/>
                      <w:divBdr>
                        <w:top w:val="none" w:sz="0" w:space="0" w:color="auto"/>
                        <w:left w:val="none" w:sz="0" w:space="0" w:color="auto"/>
                        <w:bottom w:val="none" w:sz="0" w:space="0" w:color="auto"/>
                        <w:right w:val="none" w:sz="0" w:space="0" w:color="auto"/>
                      </w:divBdr>
                      <w:divsChild>
                        <w:div w:id="1630821376">
                          <w:marLeft w:val="0"/>
                          <w:marRight w:val="0"/>
                          <w:marTop w:val="0"/>
                          <w:marBottom w:val="0"/>
                          <w:divBdr>
                            <w:top w:val="none" w:sz="0" w:space="0" w:color="auto"/>
                            <w:left w:val="none" w:sz="0" w:space="0" w:color="auto"/>
                            <w:bottom w:val="none" w:sz="0" w:space="0" w:color="auto"/>
                            <w:right w:val="none" w:sz="0" w:space="0" w:color="auto"/>
                          </w:divBdr>
                          <w:divsChild>
                            <w:div w:id="1378967658">
                              <w:marLeft w:val="0"/>
                              <w:marRight w:val="0"/>
                              <w:marTop w:val="0"/>
                              <w:marBottom w:val="0"/>
                              <w:divBdr>
                                <w:top w:val="none" w:sz="0" w:space="0" w:color="auto"/>
                                <w:left w:val="none" w:sz="0" w:space="0" w:color="auto"/>
                                <w:bottom w:val="none" w:sz="0" w:space="0" w:color="auto"/>
                                <w:right w:val="none" w:sz="0" w:space="0" w:color="auto"/>
                              </w:divBdr>
                              <w:divsChild>
                                <w:div w:id="1038581668">
                                  <w:marLeft w:val="-90"/>
                                  <w:marRight w:val="-90"/>
                                  <w:marTop w:val="0"/>
                                  <w:marBottom w:val="0"/>
                                  <w:divBdr>
                                    <w:top w:val="none" w:sz="0" w:space="0" w:color="auto"/>
                                    <w:left w:val="none" w:sz="0" w:space="0" w:color="auto"/>
                                    <w:bottom w:val="none" w:sz="0" w:space="0" w:color="auto"/>
                                    <w:right w:val="none" w:sz="0" w:space="0" w:color="auto"/>
                                  </w:divBdr>
                                  <w:divsChild>
                                    <w:div w:id="2046520623">
                                      <w:marLeft w:val="0"/>
                                      <w:marRight w:val="0"/>
                                      <w:marTop w:val="0"/>
                                      <w:marBottom w:val="0"/>
                                      <w:divBdr>
                                        <w:top w:val="none" w:sz="0" w:space="0" w:color="auto"/>
                                        <w:left w:val="none" w:sz="0" w:space="0" w:color="auto"/>
                                        <w:bottom w:val="none" w:sz="0" w:space="0" w:color="auto"/>
                                        <w:right w:val="none" w:sz="0" w:space="0" w:color="auto"/>
                                      </w:divBdr>
                                      <w:divsChild>
                                        <w:div w:id="1135102867">
                                          <w:marLeft w:val="0"/>
                                          <w:marRight w:val="0"/>
                                          <w:marTop w:val="0"/>
                                          <w:marBottom w:val="0"/>
                                          <w:divBdr>
                                            <w:top w:val="none" w:sz="0" w:space="0" w:color="auto"/>
                                            <w:left w:val="none" w:sz="0" w:space="0" w:color="auto"/>
                                            <w:bottom w:val="none" w:sz="0" w:space="0" w:color="auto"/>
                                            <w:right w:val="none" w:sz="0" w:space="0" w:color="auto"/>
                                          </w:divBdr>
                                        </w:div>
                                        <w:div w:id="505368451">
                                          <w:marLeft w:val="0"/>
                                          <w:marRight w:val="0"/>
                                          <w:marTop w:val="0"/>
                                          <w:marBottom w:val="0"/>
                                          <w:divBdr>
                                            <w:top w:val="none" w:sz="0" w:space="0" w:color="auto"/>
                                            <w:left w:val="none" w:sz="0" w:space="0" w:color="auto"/>
                                            <w:bottom w:val="none" w:sz="0" w:space="0" w:color="auto"/>
                                            <w:right w:val="none" w:sz="0" w:space="0" w:color="auto"/>
                                          </w:divBdr>
                                        </w:div>
                                        <w:div w:id="3157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82">
                          <w:marLeft w:val="0"/>
                          <w:marRight w:val="0"/>
                          <w:marTop w:val="0"/>
                          <w:marBottom w:val="0"/>
                          <w:divBdr>
                            <w:top w:val="none" w:sz="0" w:space="0" w:color="auto"/>
                            <w:left w:val="none" w:sz="0" w:space="0" w:color="auto"/>
                            <w:bottom w:val="none" w:sz="0" w:space="0" w:color="auto"/>
                            <w:right w:val="none" w:sz="0" w:space="0" w:color="auto"/>
                          </w:divBdr>
                        </w:div>
                        <w:div w:id="1028722025">
                          <w:marLeft w:val="0"/>
                          <w:marRight w:val="0"/>
                          <w:marTop w:val="0"/>
                          <w:marBottom w:val="0"/>
                          <w:divBdr>
                            <w:top w:val="none" w:sz="0" w:space="0" w:color="auto"/>
                            <w:left w:val="none" w:sz="0" w:space="0" w:color="auto"/>
                            <w:bottom w:val="none" w:sz="0" w:space="0" w:color="auto"/>
                            <w:right w:val="none" w:sz="0" w:space="0" w:color="auto"/>
                          </w:divBdr>
                          <w:divsChild>
                            <w:div w:id="1498644447">
                              <w:marLeft w:val="0"/>
                              <w:marRight w:val="0"/>
                              <w:marTop w:val="0"/>
                              <w:marBottom w:val="0"/>
                              <w:divBdr>
                                <w:top w:val="none" w:sz="0" w:space="0" w:color="auto"/>
                                <w:left w:val="none" w:sz="0" w:space="0" w:color="auto"/>
                                <w:bottom w:val="none" w:sz="0" w:space="0" w:color="auto"/>
                                <w:right w:val="none" w:sz="0" w:space="0" w:color="auto"/>
                              </w:divBdr>
                            </w:div>
                            <w:div w:id="728461408">
                              <w:marLeft w:val="0"/>
                              <w:marRight w:val="0"/>
                              <w:marTop w:val="0"/>
                              <w:marBottom w:val="0"/>
                              <w:divBdr>
                                <w:top w:val="none" w:sz="0" w:space="0" w:color="auto"/>
                                <w:left w:val="none" w:sz="0" w:space="0" w:color="auto"/>
                                <w:bottom w:val="none" w:sz="0" w:space="0" w:color="auto"/>
                                <w:right w:val="none" w:sz="0" w:space="0" w:color="auto"/>
                              </w:divBdr>
                              <w:divsChild>
                                <w:div w:id="1240408621">
                                  <w:marLeft w:val="0"/>
                                  <w:marRight w:val="0"/>
                                  <w:marTop w:val="0"/>
                                  <w:marBottom w:val="0"/>
                                  <w:divBdr>
                                    <w:top w:val="none" w:sz="0" w:space="0" w:color="auto"/>
                                    <w:left w:val="none" w:sz="0" w:space="0" w:color="auto"/>
                                    <w:bottom w:val="none" w:sz="0" w:space="0" w:color="auto"/>
                                    <w:right w:val="none" w:sz="0" w:space="0" w:color="auto"/>
                                  </w:divBdr>
                                  <w:divsChild>
                                    <w:div w:id="1088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25493">
                          <w:marLeft w:val="0"/>
                          <w:marRight w:val="0"/>
                          <w:marTop w:val="0"/>
                          <w:marBottom w:val="0"/>
                          <w:divBdr>
                            <w:top w:val="none" w:sz="0" w:space="0" w:color="auto"/>
                            <w:left w:val="none" w:sz="0" w:space="0" w:color="auto"/>
                            <w:bottom w:val="none" w:sz="0" w:space="0" w:color="auto"/>
                            <w:right w:val="none" w:sz="0" w:space="0" w:color="auto"/>
                          </w:divBdr>
                          <w:divsChild>
                            <w:div w:id="1164516690">
                              <w:marLeft w:val="0"/>
                              <w:marRight w:val="0"/>
                              <w:marTop w:val="240"/>
                              <w:marBottom w:val="120"/>
                              <w:divBdr>
                                <w:top w:val="none" w:sz="0" w:space="0" w:color="auto"/>
                                <w:left w:val="none" w:sz="0" w:space="0" w:color="auto"/>
                                <w:bottom w:val="none" w:sz="0" w:space="0" w:color="auto"/>
                                <w:right w:val="none" w:sz="0" w:space="0" w:color="auto"/>
                              </w:divBdr>
                              <w:divsChild>
                                <w:div w:id="427777686">
                                  <w:marLeft w:val="0"/>
                                  <w:marRight w:val="0"/>
                                  <w:marTop w:val="0"/>
                                  <w:marBottom w:val="0"/>
                                  <w:divBdr>
                                    <w:top w:val="none" w:sz="0" w:space="0" w:color="auto"/>
                                    <w:left w:val="none" w:sz="0" w:space="0" w:color="auto"/>
                                    <w:bottom w:val="none" w:sz="0" w:space="0" w:color="auto"/>
                                    <w:right w:val="none" w:sz="0" w:space="0" w:color="auto"/>
                                  </w:divBdr>
                                  <w:divsChild>
                                    <w:div w:id="181432535">
                                      <w:marLeft w:val="0"/>
                                      <w:marRight w:val="0"/>
                                      <w:marTop w:val="0"/>
                                      <w:marBottom w:val="0"/>
                                      <w:divBdr>
                                        <w:top w:val="none" w:sz="0" w:space="0" w:color="auto"/>
                                        <w:left w:val="none" w:sz="0" w:space="0" w:color="auto"/>
                                        <w:bottom w:val="none" w:sz="0" w:space="0" w:color="auto"/>
                                        <w:right w:val="none" w:sz="0" w:space="0" w:color="auto"/>
                                      </w:divBdr>
                                    </w:div>
                                    <w:div w:id="5608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548561">
          <w:marLeft w:val="0"/>
          <w:marRight w:val="0"/>
          <w:marTop w:val="100"/>
          <w:marBottom w:val="0"/>
          <w:divBdr>
            <w:top w:val="none" w:sz="0" w:space="0" w:color="auto"/>
            <w:left w:val="none" w:sz="0" w:space="0" w:color="auto"/>
            <w:bottom w:val="none" w:sz="0" w:space="0" w:color="auto"/>
            <w:right w:val="none" w:sz="0" w:space="0" w:color="auto"/>
          </w:divBdr>
          <w:divsChild>
            <w:div w:id="1177116469">
              <w:marLeft w:val="0"/>
              <w:marRight w:val="0"/>
              <w:marTop w:val="0"/>
              <w:marBottom w:val="0"/>
              <w:divBdr>
                <w:top w:val="none" w:sz="0" w:space="0" w:color="auto"/>
                <w:left w:val="none" w:sz="0" w:space="0" w:color="auto"/>
                <w:bottom w:val="none" w:sz="0" w:space="0" w:color="auto"/>
                <w:right w:val="none" w:sz="0" w:space="0" w:color="auto"/>
              </w:divBdr>
              <w:divsChild>
                <w:div w:id="1837572046">
                  <w:marLeft w:val="0"/>
                  <w:marRight w:val="0"/>
                  <w:marTop w:val="0"/>
                  <w:marBottom w:val="0"/>
                  <w:divBdr>
                    <w:top w:val="none" w:sz="0" w:space="0" w:color="auto"/>
                    <w:left w:val="none" w:sz="0" w:space="0" w:color="auto"/>
                    <w:bottom w:val="none" w:sz="0" w:space="0" w:color="auto"/>
                    <w:right w:val="none" w:sz="0" w:space="0" w:color="auto"/>
                  </w:divBdr>
                  <w:divsChild>
                    <w:div w:id="2738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5631">
      <w:bodyDiv w:val="1"/>
      <w:marLeft w:val="0"/>
      <w:marRight w:val="0"/>
      <w:marTop w:val="0"/>
      <w:marBottom w:val="0"/>
      <w:divBdr>
        <w:top w:val="none" w:sz="0" w:space="0" w:color="auto"/>
        <w:left w:val="none" w:sz="0" w:space="0" w:color="auto"/>
        <w:bottom w:val="none" w:sz="0" w:space="0" w:color="auto"/>
        <w:right w:val="none" w:sz="0" w:space="0" w:color="auto"/>
      </w:divBdr>
      <w:divsChild>
        <w:div w:id="1979458389">
          <w:marLeft w:val="0"/>
          <w:marRight w:val="0"/>
          <w:marTop w:val="0"/>
          <w:marBottom w:val="0"/>
          <w:divBdr>
            <w:top w:val="none" w:sz="0" w:space="0" w:color="auto"/>
            <w:left w:val="none" w:sz="0" w:space="0" w:color="auto"/>
            <w:bottom w:val="none" w:sz="0" w:space="0" w:color="auto"/>
            <w:right w:val="none" w:sz="0" w:space="0" w:color="auto"/>
          </w:divBdr>
          <w:divsChild>
            <w:div w:id="910508552">
              <w:marLeft w:val="0"/>
              <w:marRight w:val="0"/>
              <w:marTop w:val="0"/>
              <w:marBottom w:val="0"/>
              <w:divBdr>
                <w:top w:val="none" w:sz="0" w:space="0" w:color="auto"/>
                <w:left w:val="none" w:sz="0" w:space="0" w:color="auto"/>
                <w:bottom w:val="none" w:sz="0" w:space="0" w:color="auto"/>
                <w:right w:val="none" w:sz="0" w:space="0" w:color="auto"/>
              </w:divBdr>
              <w:divsChild>
                <w:div w:id="804127856">
                  <w:marLeft w:val="0"/>
                  <w:marRight w:val="0"/>
                  <w:marTop w:val="0"/>
                  <w:marBottom w:val="0"/>
                  <w:divBdr>
                    <w:top w:val="none" w:sz="0" w:space="0" w:color="auto"/>
                    <w:left w:val="none" w:sz="0" w:space="0" w:color="auto"/>
                    <w:bottom w:val="none" w:sz="0" w:space="0" w:color="auto"/>
                    <w:right w:val="none" w:sz="0" w:space="0" w:color="auto"/>
                  </w:divBdr>
                  <w:divsChild>
                    <w:div w:id="439229750">
                      <w:marLeft w:val="0"/>
                      <w:marRight w:val="0"/>
                      <w:marTop w:val="0"/>
                      <w:marBottom w:val="0"/>
                      <w:divBdr>
                        <w:top w:val="none" w:sz="0" w:space="0" w:color="auto"/>
                        <w:left w:val="none" w:sz="0" w:space="0" w:color="auto"/>
                        <w:bottom w:val="none" w:sz="0" w:space="0" w:color="auto"/>
                        <w:right w:val="none" w:sz="0" w:space="0" w:color="auto"/>
                      </w:divBdr>
                      <w:divsChild>
                        <w:div w:id="1703172182">
                          <w:marLeft w:val="0"/>
                          <w:marRight w:val="0"/>
                          <w:marTop w:val="0"/>
                          <w:marBottom w:val="0"/>
                          <w:divBdr>
                            <w:top w:val="none" w:sz="0" w:space="0" w:color="auto"/>
                            <w:left w:val="none" w:sz="0" w:space="0" w:color="auto"/>
                            <w:bottom w:val="none" w:sz="0" w:space="0" w:color="auto"/>
                            <w:right w:val="none" w:sz="0" w:space="0" w:color="auto"/>
                          </w:divBdr>
                          <w:divsChild>
                            <w:div w:id="779879690">
                              <w:marLeft w:val="0"/>
                              <w:marRight w:val="0"/>
                              <w:marTop w:val="0"/>
                              <w:marBottom w:val="0"/>
                              <w:divBdr>
                                <w:top w:val="none" w:sz="0" w:space="0" w:color="auto"/>
                                <w:left w:val="none" w:sz="0" w:space="0" w:color="auto"/>
                                <w:bottom w:val="none" w:sz="0" w:space="0" w:color="auto"/>
                                <w:right w:val="none" w:sz="0" w:space="0" w:color="auto"/>
                              </w:divBdr>
                              <w:divsChild>
                                <w:div w:id="2089383308">
                                  <w:marLeft w:val="0"/>
                                  <w:marRight w:val="0"/>
                                  <w:marTop w:val="0"/>
                                  <w:marBottom w:val="0"/>
                                  <w:divBdr>
                                    <w:top w:val="none" w:sz="0" w:space="0" w:color="auto"/>
                                    <w:left w:val="none" w:sz="0" w:space="0" w:color="auto"/>
                                    <w:bottom w:val="none" w:sz="0" w:space="0" w:color="auto"/>
                                    <w:right w:val="none" w:sz="0" w:space="0" w:color="auto"/>
                                  </w:divBdr>
                                  <w:divsChild>
                                    <w:div w:id="2063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4147">
                          <w:marLeft w:val="0"/>
                          <w:marRight w:val="0"/>
                          <w:marTop w:val="0"/>
                          <w:marBottom w:val="0"/>
                          <w:divBdr>
                            <w:top w:val="none" w:sz="0" w:space="0" w:color="auto"/>
                            <w:left w:val="none" w:sz="0" w:space="0" w:color="auto"/>
                            <w:bottom w:val="none" w:sz="0" w:space="0" w:color="auto"/>
                            <w:right w:val="none" w:sz="0" w:space="0" w:color="auto"/>
                          </w:divBdr>
                          <w:divsChild>
                            <w:div w:id="1312904953">
                              <w:marLeft w:val="0"/>
                              <w:marRight w:val="0"/>
                              <w:marTop w:val="240"/>
                              <w:marBottom w:val="120"/>
                              <w:divBdr>
                                <w:top w:val="none" w:sz="0" w:space="0" w:color="auto"/>
                                <w:left w:val="none" w:sz="0" w:space="0" w:color="auto"/>
                                <w:bottom w:val="none" w:sz="0" w:space="0" w:color="auto"/>
                                <w:right w:val="none" w:sz="0" w:space="0" w:color="auto"/>
                              </w:divBdr>
                              <w:divsChild>
                                <w:div w:id="1005322786">
                                  <w:marLeft w:val="0"/>
                                  <w:marRight w:val="0"/>
                                  <w:marTop w:val="0"/>
                                  <w:marBottom w:val="0"/>
                                  <w:divBdr>
                                    <w:top w:val="none" w:sz="0" w:space="0" w:color="auto"/>
                                    <w:left w:val="none" w:sz="0" w:space="0" w:color="auto"/>
                                    <w:bottom w:val="none" w:sz="0" w:space="0" w:color="auto"/>
                                    <w:right w:val="none" w:sz="0" w:space="0" w:color="auto"/>
                                  </w:divBdr>
                                  <w:divsChild>
                                    <w:div w:id="1991127803">
                                      <w:marLeft w:val="0"/>
                                      <w:marRight w:val="0"/>
                                      <w:marTop w:val="0"/>
                                      <w:marBottom w:val="0"/>
                                      <w:divBdr>
                                        <w:top w:val="none" w:sz="0" w:space="0" w:color="auto"/>
                                        <w:left w:val="none" w:sz="0" w:space="0" w:color="auto"/>
                                        <w:bottom w:val="none" w:sz="0" w:space="0" w:color="auto"/>
                                        <w:right w:val="none" w:sz="0" w:space="0" w:color="auto"/>
                                      </w:divBdr>
                                    </w:div>
                                    <w:div w:id="1565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601192">
              <w:marLeft w:val="0"/>
              <w:marRight w:val="0"/>
              <w:marTop w:val="0"/>
              <w:marBottom w:val="0"/>
              <w:divBdr>
                <w:top w:val="none" w:sz="0" w:space="0" w:color="auto"/>
                <w:left w:val="none" w:sz="0" w:space="0" w:color="auto"/>
                <w:bottom w:val="none" w:sz="0" w:space="0" w:color="auto"/>
                <w:right w:val="none" w:sz="0" w:space="0" w:color="auto"/>
              </w:divBdr>
              <w:divsChild>
                <w:div w:id="1163934131">
                  <w:marLeft w:val="0"/>
                  <w:marRight w:val="0"/>
                  <w:marTop w:val="0"/>
                  <w:marBottom w:val="0"/>
                  <w:divBdr>
                    <w:top w:val="none" w:sz="0" w:space="0" w:color="auto"/>
                    <w:left w:val="none" w:sz="0" w:space="0" w:color="auto"/>
                    <w:bottom w:val="none" w:sz="0" w:space="0" w:color="auto"/>
                    <w:right w:val="none" w:sz="0" w:space="0" w:color="auto"/>
                  </w:divBdr>
                  <w:divsChild>
                    <w:div w:id="1413160569">
                      <w:marLeft w:val="0"/>
                      <w:marRight w:val="0"/>
                      <w:marTop w:val="0"/>
                      <w:marBottom w:val="0"/>
                      <w:divBdr>
                        <w:top w:val="none" w:sz="0" w:space="0" w:color="auto"/>
                        <w:left w:val="none" w:sz="0" w:space="0" w:color="auto"/>
                        <w:bottom w:val="none" w:sz="0" w:space="0" w:color="auto"/>
                        <w:right w:val="none" w:sz="0" w:space="0" w:color="auto"/>
                      </w:divBdr>
                    </w:div>
                    <w:div w:id="659043067">
                      <w:marLeft w:val="0"/>
                      <w:marRight w:val="0"/>
                      <w:marTop w:val="0"/>
                      <w:marBottom w:val="0"/>
                      <w:divBdr>
                        <w:top w:val="none" w:sz="0" w:space="0" w:color="auto"/>
                        <w:left w:val="none" w:sz="0" w:space="0" w:color="auto"/>
                        <w:bottom w:val="none" w:sz="0" w:space="0" w:color="auto"/>
                        <w:right w:val="none" w:sz="0" w:space="0" w:color="auto"/>
                      </w:divBdr>
                    </w:div>
                    <w:div w:id="1605918108">
                      <w:marLeft w:val="0"/>
                      <w:marRight w:val="0"/>
                      <w:marTop w:val="0"/>
                      <w:marBottom w:val="0"/>
                      <w:divBdr>
                        <w:top w:val="none" w:sz="0" w:space="0" w:color="auto"/>
                        <w:left w:val="none" w:sz="0" w:space="0" w:color="auto"/>
                        <w:bottom w:val="none" w:sz="0" w:space="0" w:color="auto"/>
                        <w:right w:val="none" w:sz="0" w:space="0" w:color="auto"/>
                      </w:divBdr>
                    </w:div>
                  </w:divsChild>
                </w:div>
                <w:div w:id="1394230972">
                  <w:marLeft w:val="0"/>
                  <w:marRight w:val="0"/>
                  <w:marTop w:val="0"/>
                  <w:marBottom w:val="0"/>
                  <w:divBdr>
                    <w:top w:val="none" w:sz="0" w:space="0" w:color="auto"/>
                    <w:left w:val="none" w:sz="0" w:space="0" w:color="auto"/>
                    <w:bottom w:val="none" w:sz="0" w:space="0" w:color="auto"/>
                    <w:right w:val="none" w:sz="0" w:space="0" w:color="auto"/>
                  </w:divBdr>
                  <w:divsChild>
                    <w:div w:id="507794019">
                      <w:marLeft w:val="0"/>
                      <w:marRight w:val="0"/>
                      <w:marTop w:val="0"/>
                      <w:marBottom w:val="0"/>
                      <w:divBdr>
                        <w:top w:val="none" w:sz="0" w:space="0" w:color="auto"/>
                        <w:left w:val="none" w:sz="0" w:space="0" w:color="auto"/>
                        <w:bottom w:val="none" w:sz="0" w:space="0" w:color="auto"/>
                        <w:right w:val="none" w:sz="0" w:space="0" w:color="auto"/>
                      </w:divBdr>
                      <w:divsChild>
                        <w:div w:id="2021196954">
                          <w:marLeft w:val="0"/>
                          <w:marRight w:val="0"/>
                          <w:marTop w:val="0"/>
                          <w:marBottom w:val="0"/>
                          <w:divBdr>
                            <w:top w:val="none" w:sz="0" w:space="0" w:color="auto"/>
                            <w:left w:val="none" w:sz="0" w:space="0" w:color="auto"/>
                            <w:bottom w:val="none" w:sz="0" w:space="0" w:color="auto"/>
                            <w:right w:val="none" w:sz="0" w:space="0" w:color="auto"/>
                          </w:divBdr>
                          <w:divsChild>
                            <w:div w:id="1866672404">
                              <w:marLeft w:val="0"/>
                              <w:marRight w:val="0"/>
                              <w:marTop w:val="0"/>
                              <w:marBottom w:val="0"/>
                              <w:divBdr>
                                <w:top w:val="none" w:sz="0" w:space="0" w:color="auto"/>
                                <w:left w:val="none" w:sz="0" w:space="0" w:color="auto"/>
                                <w:bottom w:val="none" w:sz="0" w:space="0" w:color="auto"/>
                                <w:right w:val="none" w:sz="0" w:space="0" w:color="auto"/>
                              </w:divBdr>
                              <w:divsChild>
                                <w:div w:id="1099060206">
                                  <w:marLeft w:val="-90"/>
                                  <w:marRight w:val="-90"/>
                                  <w:marTop w:val="0"/>
                                  <w:marBottom w:val="0"/>
                                  <w:divBdr>
                                    <w:top w:val="none" w:sz="0" w:space="0" w:color="auto"/>
                                    <w:left w:val="none" w:sz="0" w:space="0" w:color="auto"/>
                                    <w:bottom w:val="none" w:sz="0" w:space="0" w:color="auto"/>
                                    <w:right w:val="none" w:sz="0" w:space="0" w:color="auto"/>
                                  </w:divBdr>
                                  <w:divsChild>
                                    <w:div w:id="1701929799">
                                      <w:marLeft w:val="0"/>
                                      <w:marRight w:val="0"/>
                                      <w:marTop w:val="0"/>
                                      <w:marBottom w:val="0"/>
                                      <w:divBdr>
                                        <w:top w:val="none" w:sz="0" w:space="0" w:color="auto"/>
                                        <w:left w:val="none" w:sz="0" w:space="0" w:color="auto"/>
                                        <w:bottom w:val="none" w:sz="0" w:space="0" w:color="auto"/>
                                        <w:right w:val="none" w:sz="0" w:space="0" w:color="auto"/>
                                      </w:divBdr>
                                      <w:divsChild>
                                        <w:div w:id="1299454404">
                                          <w:marLeft w:val="0"/>
                                          <w:marRight w:val="0"/>
                                          <w:marTop w:val="0"/>
                                          <w:marBottom w:val="0"/>
                                          <w:divBdr>
                                            <w:top w:val="none" w:sz="0" w:space="0" w:color="auto"/>
                                            <w:left w:val="none" w:sz="0" w:space="0" w:color="auto"/>
                                            <w:bottom w:val="none" w:sz="0" w:space="0" w:color="auto"/>
                                            <w:right w:val="none" w:sz="0" w:space="0" w:color="auto"/>
                                          </w:divBdr>
                                        </w:div>
                                        <w:div w:id="1057779782">
                                          <w:marLeft w:val="0"/>
                                          <w:marRight w:val="0"/>
                                          <w:marTop w:val="0"/>
                                          <w:marBottom w:val="0"/>
                                          <w:divBdr>
                                            <w:top w:val="none" w:sz="0" w:space="0" w:color="auto"/>
                                            <w:left w:val="none" w:sz="0" w:space="0" w:color="auto"/>
                                            <w:bottom w:val="none" w:sz="0" w:space="0" w:color="auto"/>
                                            <w:right w:val="none" w:sz="0" w:space="0" w:color="auto"/>
                                          </w:divBdr>
                                        </w:div>
                                        <w:div w:id="6607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4473">
                          <w:marLeft w:val="0"/>
                          <w:marRight w:val="0"/>
                          <w:marTop w:val="0"/>
                          <w:marBottom w:val="0"/>
                          <w:divBdr>
                            <w:top w:val="none" w:sz="0" w:space="0" w:color="auto"/>
                            <w:left w:val="none" w:sz="0" w:space="0" w:color="auto"/>
                            <w:bottom w:val="none" w:sz="0" w:space="0" w:color="auto"/>
                            <w:right w:val="none" w:sz="0" w:space="0" w:color="auto"/>
                          </w:divBdr>
                        </w:div>
                        <w:div w:id="1816413084">
                          <w:marLeft w:val="0"/>
                          <w:marRight w:val="0"/>
                          <w:marTop w:val="0"/>
                          <w:marBottom w:val="0"/>
                          <w:divBdr>
                            <w:top w:val="none" w:sz="0" w:space="0" w:color="auto"/>
                            <w:left w:val="none" w:sz="0" w:space="0" w:color="auto"/>
                            <w:bottom w:val="none" w:sz="0" w:space="0" w:color="auto"/>
                            <w:right w:val="none" w:sz="0" w:space="0" w:color="auto"/>
                          </w:divBdr>
                          <w:divsChild>
                            <w:div w:id="977758676">
                              <w:marLeft w:val="0"/>
                              <w:marRight w:val="0"/>
                              <w:marTop w:val="0"/>
                              <w:marBottom w:val="0"/>
                              <w:divBdr>
                                <w:top w:val="none" w:sz="0" w:space="0" w:color="auto"/>
                                <w:left w:val="none" w:sz="0" w:space="0" w:color="auto"/>
                                <w:bottom w:val="none" w:sz="0" w:space="0" w:color="auto"/>
                                <w:right w:val="none" w:sz="0" w:space="0" w:color="auto"/>
                              </w:divBdr>
                            </w:div>
                            <w:div w:id="920794602">
                              <w:marLeft w:val="0"/>
                              <w:marRight w:val="0"/>
                              <w:marTop w:val="0"/>
                              <w:marBottom w:val="0"/>
                              <w:divBdr>
                                <w:top w:val="none" w:sz="0" w:space="0" w:color="auto"/>
                                <w:left w:val="none" w:sz="0" w:space="0" w:color="auto"/>
                                <w:bottom w:val="none" w:sz="0" w:space="0" w:color="auto"/>
                                <w:right w:val="none" w:sz="0" w:space="0" w:color="auto"/>
                              </w:divBdr>
                              <w:divsChild>
                                <w:div w:id="2098209592">
                                  <w:marLeft w:val="0"/>
                                  <w:marRight w:val="0"/>
                                  <w:marTop w:val="0"/>
                                  <w:marBottom w:val="0"/>
                                  <w:divBdr>
                                    <w:top w:val="none" w:sz="0" w:space="0" w:color="auto"/>
                                    <w:left w:val="none" w:sz="0" w:space="0" w:color="auto"/>
                                    <w:bottom w:val="none" w:sz="0" w:space="0" w:color="auto"/>
                                    <w:right w:val="none" w:sz="0" w:space="0" w:color="auto"/>
                                  </w:divBdr>
                                  <w:divsChild>
                                    <w:div w:id="8321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3854">
                          <w:marLeft w:val="0"/>
                          <w:marRight w:val="0"/>
                          <w:marTop w:val="0"/>
                          <w:marBottom w:val="0"/>
                          <w:divBdr>
                            <w:top w:val="none" w:sz="0" w:space="0" w:color="auto"/>
                            <w:left w:val="none" w:sz="0" w:space="0" w:color="auto"/>
                            <w:bottom w:val="none" w:sz="0" w:space="0" w:color="auto"/>
                            <w:right w:val="none" w:sz="0" w:space="0" w:color="auto"/>
                          </w:divBdr>
                          <w:divsChild>
                            <w:div w:id="1148860653">
                              <w:marLeft w:val="0"/>
                              <w:marRight w:val="0"/>
                              <w:marTop w:val="240"/>
                              <w:marBottom w:val="120"/>
                              <w:divBdr>
                                <w:top w:val="none" w:sz="0" w:space="0" w:color="auto"/>
                                <w:left w:val="none" w:sz="0" w:space="0" w:color="auto"/>
                                <w:bottom w:val="none" w:sz="0" w:space="0" w:color="auto"/>
                                <w:right w:val="none" w:sz="0" w:space="0" w:color="auto"/>
                              </w:divBdr>
                              <w:divsChild>
                                <w:div w:id="1553618575">
                                  <w:marLeft w:val="0"/>
                                  <w:marRight w:val="0"/>
                                  <w:marTop w:val="0"/>
                                  <w:marBottom w:val="0"/>
                                  <w:divBdr>
                                    <w:top w:val="none" w:sz="0" w:space="0" w:color="auto"/>
                                    <w:left w:val="none" w:sz="0" w:space="0" w:color="auto"/>
                                    <w:bottom w:val="none" w:sz="0" w:space="0" w:color="auto"/>
                                    <w:right w:val="none" w:sz="0" w:space="0" w:color="auto"/>
                                  </w:divBdr>
                                  <w:divsChild>
                                    <w:div w:id="1096288353">
                                      <w:marLeft w:val="0"/>
                                      <w:marRight w:val="0"/>
                                      <w:marTop w:val="0"/>
                                      <w:marBottom w:val="0"/>
                                      <w:divBdr>
                                        <w:top w:val="none" w:sz="0" w:space="0" w:color="auto"/>
                                        <w:left w:val="none" w:sz="0" w:space="0" w:color="auto"/>
                                        <w:bottom w:val="none" w:sz="0" w:space="0" w:color="auto"/>
                                        <w:right w:val="none" w:sz="0" w:space="0" w:color="auto"/>
                                      </w:divBdr>
                                    </w:div>
                                    <w:div w:id="17809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790676">
          <w:marLeft w:val="0"/>
          <w:marRight w:val="0"/>
          <w:marTop w:val="100"/>
          <w:marBottom w:val="0"/>
          <w:divBdr>
            <w:top w:val="none" w:sz="0" w:space="0" w:color="auto"/>
            <w:left w:val="none" w:sz="0" w:space="0" w:color="auto"/>
            <w:bottom w:val="none" w:sz="0" w:space="0" w:color="auto"/>
            <w:right w:val="none" w:sz="0" w:space="0" w:color="auto"/>
          </w:divBdr>
          <w:divsChild>
            <w:div w:id="1056708996">
              <w:marLeft w:val="0"/>
              <w:marRight w:val="0"/>
              <w:marTop w:val="0"/>
              <w:marBottom w:val="0"/>
              <w:divBdr>
                <w:top w:val="none" w:sz="0" w:space="0" w:color="auto"/>
                <w:left w:val="none" w:sz="0" w:space="0" w:color="auto"/>
                <w:bottom w:val="none" w:sz="0" w:space="0" w:color="auto"/>
                <w:right w:val="none" w:sz="0" w:space="0" w:color="auto"/>
              </w:divBdr>
              <w:divsChild>
                <w:div w:id="707217108">
                  <w:marLeft w:val="0"/>
                  <w:marRight w:val="0"/>
                  <w:marTop w:val="0"/>
                  <w:marBottom w:val="0"/>
                  <w:divBdr>
                    <w:top w:val="none" w:sz="0" w:space="0" w:color="auto"/>
                    <w:left w:val="none" w:sz="0" w:space="0" w:color="auto"/>
                    <w:bottom w:val="none" w:sz="0" w:space="0" w:color="auto"/>
                    <w:right w:val="none" w:sz="0" w:space="0" w:color="auto"/>
                  </w:divBdr>
                  <w:divsChild>
                    <w:div w:id="2649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47572">
      <w:bodyDiv w:val="1"/>
      <w:marLeft w:val="0"/>
      <w:marRight w:val="0"/>
      <w:marTop w:val="0"/>
      <w:marBottom w:val="0"/>
      <w:divBdr>
        <w:top w:val="none" w:sz="0" w:space="0" w:color="auto"/>
        <w:left w:val="none" w:sz="0" w:space="0" w:color="auto"/>
        <w:bottom w:val="none" w:sz="0" w:space="0" w:color="auto"/>
        <w:right w:val="none" w:sz="0" w:space="0" w:color="auto"/>
      </w:divBdr>
      <w:divsChild>
        <w:div w:id="833648596">
          <w:marLeft w:val="0"/>
          <w:marRight w:val="0"/>
          <w:marTop w:val="0"/>
          <w:marBottom w:val="0"/>
          <w:divBdr>
            <w:top w:val="none" w:sz="0" w:space="0" w:color="auto"/>
            <w:left w:val="none" w:sz="0" w:space="0" w:color="auto"/>
            <w:bottom w:val="none" w:sz="0" w:space="0" w:color="auto"/>
            <w:right w:val="none" w:sz="0" w:space="0" w:color="auto"/>
          </w:divBdr>
          <w:divsChild>
            <w:div w:id="148329066">
              <w:marLeft w:val="0"/>
              <w:marRight w:val="0"/>
              <w:marTop w:val="0"/>
              <w:marBottom w:val="0"/>
              <w:divBdr>
                <w:top w:val="none" w:sz="0" w:space="0" w:color="auto"/>
                <w:left w:val="none" w:sz="0" w:space="0" w:color="auto"/>
                <w:bottom w:val="none" w:sz="0" w:space="0" w:color="auto"/>
                <w:right w:val="none" w:sz="0" w:space="0" w:color="auto"/>
              </w:divBdr>
              <w:divsChild>
                <w:div w:id="969168559">
                  <w:marLeft w:val="0"/>
                  <w:marRight w:val="0"/>
                  <w:marTop w:val="0"/>
                  <w:marBottom w:val="0"/>
                  <w:divBdr>
                    <w:top w:val="none" w:sz="0" w:space="0" w:color="auto"/>
                    <w:left w:val="none" w:sz="0" w:space="0" w:color="auto"/>
                    <w:bottom w:val="none" w:sz="0" w:space="0" w:color="auto"/>
                    <w:right w:val="none" w:sz="0" w:space="0" w:color="auto"/>
                  </w:divBdr>
                  <w:divsChild>
                    <w:div w:id="1037194157">
                      <w:marLeft w:val="0"/>
                      <w:marRight w:val="0"/>
                      <w:marTop w:val="0"/>
                      <w:marBottom w:val="0"/>
                      <w:divBdr>
                        <w:top w:val="none" w:sz="0" w:space="0" w:color="auto"/>
                        <w:left w:val="none" w:sz="0" w:space="0" w:color="auto"/>
                        <w:bottom w:val="none" w:sz="0" w:space="0" w:color="auto"/>
                        <w:right w:val="none" w:sz="0" w:space="0" w:color="auto"/>
                      </w:divBdr>
                      <w:divsChild>
                        <w:div w:id="1351224728">
                          <w:marLeft w:val="0"/>
                          <w:marRight w:val="0"/>
                          <w:marTop w:val="0"/>
                          <w:marBottom w:val="0"/>
                          <w:divBdr>
                            <w:top w:val="none" w:sz="0" w:space="0" w:color="auto"/>
                            <w:left w:val="none" w:sz="0" w:space="0" w:color="auto"/>
                            <w:bottom w:val="none" w:sz="0" w:space="0" w:color="auto"/>
                            <w:right w:val="none" w:sz="0" w:space="0" w:color="auto"/>
                          </w:divBdr>
                          <w:divsChild>
                            <w:div w:id="2038506040">
                              <w:marLeft w:val="0"/>
                              <w:marRight w:val="0"/>
                              <w:marTop w:val="0"/>
                              <w:marBottom w:val="0"/>
                              <w:divBdr>
                                <w:top w:val="none" w:sz="0" w:space="0" w:color="auto"/>
                                <w:left w:val="none" w:sz="0" w:space="0" w:color="auto"/>
                                <w:bottom w:val="none" w:sz="0" w:space="0" w:color="auto"/>
                                <w:right w:val="none" w:sz="0" w:space="0" w:color="auto"/>
                              </w:divBdr>
                              <w:divsChild>
                                <w:div w:id="687215650">
                                  <w:marLeft w:val="0"/>
                                  <w:marRight w:val="0"/>
                                  <w:marTop w:val="0"/>
                                  <w:marBottom w:val="0"/>
                                  <w:divBdr>
                                    <w:top w:val="none" w:sz="0" w:space="0" w:color="auto"/>
                                    <w:left w:val="none" w:sz="0" w:space="0" w:color="auto"/>
                                    <w:bottom w:val="none" w:sz="0" w:space="0" w:color="auto"/>
                                    <w:right w:val="none" w:sz="0" w:space="0" w:color="auto"/>
                                  </w:divBdr>
                                  <w:divsChild>
                                    <w:div w:id="3169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1968">
                          <w:marLeft w:val="0"/>
                          <w:marRight w:val="0"/>
                          <w:marTop w:val="0"/>
                          <w:marBottom w:val="0"/>
                          <w:divBdr>
                            <w:top w:val="none" w:sz="0" w:space="0" w:color="auto"/>
                            <w:left w:val="none" w:sz="0" w:space="0" w:color="auto"/>
                            <w:bottom w:val="none" w:sz="0" w:space="0" w:color="auto"/>
                            <w:right w:val="none" w:sz="0" w:space="0" w:color="auto"/>
                          </w:divBdr>
                          <w:divsChild>
                            <w:div w:id="667709722">
                              <w:marLeft w:val="0"/>
                              <w:marRight w:val="0"/>
                              <w:marTop w:val="240"/>
                              <w:marBottom w:val="120"/>
                              <w:divBdr>
                                <w:top w:val="none" w:sz="0" w:space="0" w:color="auto"/>
                                <w:left w:val="none" w:sz="0" w:space="0" w:color="auto"/>
                                <w:bottom w:val="none" w:sz="0" w:space="0" w:color="auto"/>
                                <w:right w:val="none" w:sz="0" w:space="0" w:color="auto"/>
                              </w:divBdr>
                              <w:divsChild>
                                <w:div w:id="1847011045">
                                  <w:marLeft w:val="0"/>
                                  <w:marRight w:val="0"/>
                                  <w:marTop w:val="0"/>
                                  <w:marBottom w:val="0"/>
                                  <w:divBdr>
                                    <w:top w:val="none" w:sz="0" w:space="0" w:color="auto"/>
                                    <w:left w:val="none" w:sz="0" w:space="0" w:color="auto"/>
                                    <w:bottom w:val="none" w:sz="0" w:space="0" w:color="auto"/>
                                    <w:right w:val="none" w:sz="0" w:space="0" w:color="auto"/>
                                  </w:divBdr>
                                  <w:divsChild>
                                    <w:div w:id="513031818">
                                      <w:marLeft w:val="0"/>
                                      <w:marRight w:val="0"/>
                                      <w:marTop w:val="0"/>
                                      <w:marBottom w:val="0"/>
                                      <w:divBdr>
                                        <w:top w:val="none" w:sz="0" w:space="0" w:color="auto"/>
                                        <w:left w:val="none" w:sz="0" w:space="0" w:color="auto"/>
                                        <w:bottom w:val="none" w:sz="0" w:space="0" w:color="auto"/>
                                        <w:right w:val="none" w:sz="0" w:space="0" w:color="auto"/>
                                      </w:divBdr>
                                    </w:div>
                                    <w:div w:id="11594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987979">
              <w:marLeft w:val="0"/>
              <w:marRight w:val="0"/>
              <w:marTop w:val="0"/>
              <w:marBottom w:val="0"/>
              <w:divBdr>
                <w:top w:val="none" w:sz="0" w:space="0" w:color="auto"/>
                <w:left w:val="none" w:sz="0" w:space="0" w:color="auto"/>
                <w:bottom w:val="none" w:sz="0" w:space="0" w:color="auto"/>
                <w:right w:val="none" w:sz="0" w:space="0" w:color="auto"/>
              </w:divBdr>
              <w:divsChild>
                <w:div w:id="1383406254">
                  <w:marLeft w:val="0"/>
                  <w:marRight w:val="0"/>
                  <w:marTop w:val="0"/>
                  <w:marBottom w:val="0"/>
                  <w:divBdr>
                    <w:top w:val="none" w:sz="0" w:space="0" w:color="auto"/>
                    <w:left w:val="none" w:sz="0" w:space="0" w:color="auto"/>
                    <w:bottom w:val="none" w:sz="0" w:space="0" w:color="auto"/>
                    <w:right w:val="none" w:sz="0" w:space="0" w:color="auto"/>
                  </w:divBdr>
                  <w:divsChild>
                    <w:div w:id="1560675966">
                      <w:marLeft w:val="0"/>
                      <w:marRight w:val="0"/>
                      <w:marTop w:val="0"/>
                      <w:marBottom w:val="0"/>
                      <w:divBdr>
                        <w:top w:val="none" w:sz="0" w:space="0" w:color="auto"/>
                        <w:left w:val="none" w:sz="0" w:space="0" w:color="auto"/>
                        <w:bottom w:val="none" w:sz="0" w:space="0" w:color="auto"/>
                        <w:right w:val="none" w:sz="0" w:space="0" w:color="auto"/>
                      </w:divBdr>
                    </w:div>
                    <w:div w:id="514074391">
                      <w:marLeft w:val="0"/>
                      <w:marRight w:val="0"/>
                      <w:marTop w:val="0"/>
                      <w:marBottom w:val="0"/>
                      <w:divBdr>
                        <w:top w:val="none" w:sz="0" w:space="0" w:color="auto"/>
                        <w:left w:val="none" w:sz="0" w:space="0" w:color="auto"/>
                        <w:bottom w:val="none" w:sz="0" w:space="0" w:color="auto"/>
                        <w:right w:val="none" w:sz="0" w:space="0" w:color="auto"/>
                      </w:divBdr>
                    </w:div>
                    <w:div w:id="969936545">
                      <w:marLeft w:val="0"/>
                      <w:marRight w:val="0"/>
                      <w:marTop w:val="0"/>
                      <w:marBottom w:val="0"/>
                      <w:divBdr>
                        <w:top w:val="none" w:sz="0" w:space="0" w:color="auto"/>
                        <w:left w:val="none" w:sz="0" w:space="0" w:color="auto"/>
                        <w:bottom w:val="none" w:sz="0" w:space="0" w:color="auto"/>
                        <w:right w:val="none" w:sz="0" w:space="0" w:color="auto"/>
                      </w:divBdr>
                    </w:div>
                  </w:divsChild>
                </w:div>
                <w:div w:id="159346235">
                  <w:marLeft w:val="0"/>
                  <w:marRight w:val="0"/>
                  <w:marTop w:val="0"/>
                  <w:marBottom w:val="0"/>
                  <w:divBdr>
                    <w:top w:val="none" w:sz="0" w:space="0" w:color="auto"/>
                    <w:left w:val="none" w:sz="0" w:space="0" w:color="auto"/>
                    <w:bottom w:val="none" w:sz="0" w:space="0" w:color="auto"/>
                    <w:right w:val="none" w:sz="0" w:space="0" w:color="auto"/>
                  </w:divBdr>
                  <w:divsChild>
                    <w:div w:id="1554655021">
                      <w:marLeft w:val="0"/>
                      <w:marRight w:val="0"/>
                      <w:marTop w:val="0"/>
                      <w:marBottom w:val="0"/>
                      <w:divBdr>
                        <w:top w:val="none" w:sz="0" w:space="0" w:color="auto"/>
                        <w:left w:val="none" w:sz="0" w:space="0" w:color="auto"/>
                        <w:bottom w:val="none" w:sz="0" w:space="0" w:color="auto"/>
                        <w:right w:val="none" w:sz="0" w:space="0" w:color="auto"/>
                      </w:divBdr>
                      <w:divsChild>
                        <w:div w:id="2145610545">
                          <w:marLeft w:val="0"/>
                          <w:marRight w:val="0"/>
                          <w:marTop w:val="0"/>
                          <w:marBottom w:val="0"/>
                          <w:divBdr>
                            <w:top w:val="none" w:sz="0" w:space="0" w:color="auto"/>
                            <w:left w:val="none" w:sz="0" w:space="0" w:color="auto"/>
                            <w:bottom w:val="none" w:sz="0" w:space="0" w:color="auto"/>
                            <w:right w:val="none" w:sz="0" w:space="0" w:color="auto"/>
                          </w:divBdr>
                          <w:divsChild>
                            <w:div w:id="335964698">
                              <w:marLeft w:val="0"/>
                              <w:marRight w:val="0"/>
                              <w:marTop w:val="0"/>
                              <w:marBottom w:val="0"/>
                              <w:divBdr>
                                <w:top w:val="none" w:sz="0" w:space="0" w:color="auto"/>
                                <w:left w:val="none" w:sz="0" w:space="0" w:color="auto"/>
                                <w:bottom w:val="none" w:sz="0" w:space="0" w:color="auto"/>
                                <w:right w:val="none" w:sz="0" w:space="0" w:color="auto"/>
                              </w:divBdr>
                              <w:divsChild>
                                <w:div w:id="2099474894">
                                  <w:marLeft w:val="-90"/>
                                  <w:marRight w:val="-90"/>
                                  <w:marTop w:val="0"/>
                                  <w:marBottom w:val="0"/>
                                  <w:divBdr>
                                    <w:top w:val="none" w:sz="0" w:space="0" w:color="auto"/>
                                    <w:left w:val="none" w:sz="0" w:space="0" w:color="auto"/>
                                    <w:bottom w:val="none" w:sz="0" w:space="0" w:color="auto"/>
                                    <w:right w:val="none" w:sz="0" w:space="0" w:color="auto"/>
                                  </w:divBdr>
                                  <w:divsChild>
                                    <w:div w:id="1727683096">
                                      <w:marLeft w:val="0"/>
                                      <w:marRight w:val="0"/>
                                      <w:marTop w:val="0"/>
                                      <w:marBottom w:val="0"/>
                                      <w:divBdr>
                                        <w:top w:val="none" w:sz="0" w:space="0" w:color="auto"/>
                                        <w:left w:val="none" w:sz="0" w:space="0" w:color="auto"/>
                                        <w:bottom w:val="none" w:sz="0" w:space="0" w:color="auto"/>
                                        <w:right w:val="none" w:sz="0" w:space="0" w:color="auto"/>
                                      </w:divBdr>
                                      <w:divsChild>
                                        <w:div w:id="1121454280">
                                          <w:marLeft w:val="0"/>
                                          <w:marRight w:val="0"/>
                                          <w:marTop w:val="0"/>
                                          <w:marBottom w:val="0"/>
                                          <w:divBdr>
                                            <w:top w:val="none" w:sz="0" w:space="0" w:color="auto"/>
                                            <w:left w:val="none" w:sz="0" w:space="0" w:color="auto"/>
                                            <w:bottom w:val="none" w:sz="0" w:space="0" w:color="auto"/>
                                            <w:right w:val="none" w:sz="0" w:space="0" w:color="auto"/>
                                          </w:divBdr>
                                        </w:div>
                                        <w:div w:id="1643195300">
                                          <w:marLeft w:val="0"/>
                                          <w:marRight w:val="0"/>
                                          <w:marTop w:val="0"/>
                                          <w:marBottom w:val="0"/>
                                          <w:divBdr>
                                            <w:top w:val="none" w:sz="0" w:space="0" w:color="auto"/>
                                            <w:left w:val="none" w:sz="0" w:space="0" w:color="auto"/>
                                            <w:bottom w:val="none" w:sz="0" w:space="0" w:color="auto"/>
                                            <w:right w:val="none" w:sz="0" w:space="0" w:color="auto"/>
                                          </w:divBdr>
                                        </w:div>
                                        <w:div w:id="11965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48371">
                          <w:marLeft w:val="0"/>
                          <w:marRight w:val="0"/>
                          <w:marTop w:val="0"/>
                          <w:marBottom w:val="0"/>
                          <w:divBdr>
                            <w:top w:val="none" w:sz="0" w:space="0" w:color="auto"/>
                            <w:left w:val="none" w:sz="0" w:space="0" w:color="auto"/>
                            <w:bottom w:val="none" w:sz="0" w:space="0" w:color="auto"/>
                            <w:right w:val="none" w:sz="0" w:space="0" w:color="auto"/>
                          </w:divBdr>
                        </w:div>
                        <w:div w:id="748430272">
                          <w:marLeft w:val="0"/>
                          <w:marRight w:val="0"/>
                          <w:marTop w:val="0"/>
                          <w:marBottom w:val="0"/>
                          <w:divBdr>
                            <w:top w:val="none" w:sz="0" w:space="0" w:color="auto"/>
                            <w:left w:val="none" w:sz="0" w:space="0" w:color="auto"/>
                            <w:bottom w:val="none" w:sz="0" w:space="0" w:color="auto"/>
                            <w:right w:val="none" w:sz="0" w:space="0" w:color="auto"/>
                          </w:divBdr>
                          <w:divsChild>
                            <w:div w:id="2070837376">
                              <w:marLeft w:val="0"/>
                              <w:marRight w:val="0"/>
                              <w:marTop w:val="0"/>
                              <w:marBottom w:val="0"/>
                              <w:divBdr>
                                <w:top w:val="none" w:sz="0" w:space="0" w:color="auto"/>
                                <w:left w:val="none" w:sz="0" w:space="0" w:color="auto"/>
                                <w:bottom w:val="none" w:sz="0" w:space="0" w:color="auto"/>
                                <w:right w:val="none" w:sz="0" w:space="0" w:color="auto"/>
                              </w:divBdr>
                            </w:div>
                            <w:div w:id="1467360436">
                              <w:marLeft w:val="0"/>
                              <w:marRight w:val="0"/>
                              <w:marTop w:val="0"/>
                              <w:marBottom w:val="0"/>
                              <w:divBdr>
                                <w:top w:val="none" w:sz="0" w:space="0" w:color="auto"/>
                                <w:left w:val="none" w:sz="0" w:space="0" w:color="auto"/>
                                <w:bottom w:val="none" w:sz="0" w:space="0" w:color="auto"/>
                                <w:right w:val="none" w:sz="0" w:space="0" w:color="auto"/>
                              </w:divBdr>
                              <w:divsChild>
                                <w:div w:id="233125684">
                                  <w:marLeft w:val="0"/>
                                  <w:marRight w:val="0"/>
                                  <w:marTop w:val="0"/>
                                  <w:marBottom w:val="0"/>
                                  <w:divBdr>
                                    <w:top w:val="none" w:sz="0" w:space="0" w:color="auto"/>
                                    <w:left w:val="none" w:sz="0" w:space="0" w:color="auto"/>
                                    <w:bottom w:val="none" w:sz="0" w:space="0" w:color="auto"/>
                                    <w:right w:val="none" w:sz="0" w:space="0" w:color="auto"/>
                                  </w:divBdr>
                                  <w:divsChild>
                                    <w:div w:id="69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20370">
                          <w:marLeft w:val="0"/>
                          <w:marRight w:val="0"/>
                          <w:marTop w:val="0"/>
                          <w:marBottom w:val="0"/>
                          <w:divBdr>
                            <w:top w:val="none" w:sz="0" w:space="0" w:color="auto"/>
                            <w:left w:val="none" w:sz="0" w:space="0" w:color="auto"/>
                            <w:bottom w:val="none" w:sz="0" w:space="0" w:color="auto"/>
                            <w:right w:val="none" w:sz="0" w:space="0" w:color="auto"/>
                          </w:divBdr>
                          <w:divsChild>
                            <w:div w:id="1377703993">
                              <w:marLeft w:val="0"/>
                              <w:marRight w:val="0"/>
                              <w:marTop w:val="240"/>
                              <w:marBottom w:val="120"/>
                              <w:divBdr>
                                <w:top w:val="none" w:sz="0" w:space="0" w:color="auto"/>
                                <w:left w:val="none" w:sz="0" w:space="0" w:color="auto"/>
                                <w:bottom w:val="none" w:sz="0" w:space="0" w:color="auto"/>
                                <w:right w:val="none" w:sz="0" w:space="0" w:color="auto"/>
                              </w:divBdr>
                              <w:divsChild>
                                <w:div w:id="186719359">
                                  <w:marLeft w:val="0"/>
                                  <w:marRight w:val="0"/>
                                  <w:marTop w:val="0"/>
                                  <w:marBottom w:val="0"/>
                                  <w:divBdr>
                                    <w:top w:val="none" w:sz="0" w:space="0" w:color="auto"/>
                                    <w:left w:val="none" w:sz="0" w:space="0" w:color="auto"/>
                                    <w:bottom w:val="none" w:sz="0" w:space="0" w:color="auto"/>
                                    <w:right w:val="none" w:sz="0" w:space="0" w:color="auto"/>
                                  </w:divBdr>
                                  <w:divsChild>
                                    <w:div w:id="476535652">
                                      <w:marLeft w:val="0"/>
                                      <w:marRight w:val="0"/>
                                      <w:marTop w:val="0"/>
                                      <w:marBottom w:val="0"/>
                                      <w:divBdr>
                                        <w:top w:val="none" w:sz="0" w:space="0" w:color="auto"/>
                                        <w:left w:val="none" w:sz="0" w:space="0" w:color="auto"/>
                                        <w:bottom w:val="none" w:sz="0" w:space="0" w:color="auto"/>
                                        <w:right w:val="none" w:sz="0" w:space="0" w:color="auto"/>
                                      </w:divBdr>
                                    </w:div>
                                    <w:div w:id="10326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440606">
          <w:marLeft w:val="0"/>
          <w:marRight w:val="0"/>
          <w:marTop w:val="100"/>
          <w:marBottom w:val="0"/>
          <w:divBdr>
            <w:top w:val="none" w:sz="0" w:space="0" w:color="auto"/>
            <w:left w:val="none" w:sz="0" w:space="0" w:color="auto"/>
            <w:bottom w:val="none" w:sz="0" w:space="0" w:color="auto"/>
            <w:right w:val="none" w:sz="0" w:space="0" w:color="auto"/>
          </w:divBdr>
          <w:divsChild>
            <w:div w:id="133332309">
              <w:marLeft w:val="0"/>
              <w:marRight w:val="0"/>
              <w:marTop w:val="0"/>
              <w:marBottom w:val="0"/>
              <w:divBdr>
                <w:top w:val="none" w:sz="0" w:space="0" w:color="auto"/>
                <w:left w:val="none" w:sz="0" w:space="0" w:color="auto"/>
                <w:bottom w:val="none" w:sz="0" w:space="0" w:color="auto"/>
                <w:right w:val="none" w:sz="0" w:space="0" w:color="auto"/>
              </w:divBdr>
              <w:divsChild>
                <w:div w:id="1649020349">
                  <w:marLeft w:val="0"/>
                  <w:marRight w:val="0"/>
                  <w:marTop w:val="0"/>
                  <w:marBottom w:val="0"/>
                  <w:divBdr>
                    <w:top w:val="none" w:sz="0" w:space="0" w:color="auto"/>
                    <w:left w:val="none" w:sz="0" w:space="0" w:color="auto"/>
                    <w:bottom w:val="none" w:sz="0" w:space="0" w:color="auto"/>
                    <w:right w:val="none" w:sz="0" w:space="0" w:color="auto"/>
                  </w:divBdr>
                  <w:divsChild>
                    <w:div w:id="8636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2928</Words>
  <Characters>16107</Characters>
  <Application>Microsoft Office Word</Application>
  <DocSecurity>0</DocSecurity>
  <Lines>134</Lines>
  <Paragraphs>37</Paragraphs>
  <ScaleCrop>false</ScaleCrop>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urie</dc:creator>
  <cp:keywords/>
  <dc:description/>
  <cp:lastModifiedBy>jose urie</cp:lastModifiedBy>
  <cp:revision>7</cp:revision>
  <dcterms:created xsi:type="dcterms:W3CDTF">2023-11-05T18:21:00Z</dcterms:created>
  <dcterms:modified xsi:type="dcterms:W3CDTF">2024-01-02T02:10:00Z</dcterms:modified>
</cp:coreProperties>
</file>