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860E" w14:textId="77777777" w:rsidR="0061376B" w:rsidRDefault="0061376B">
      <w:pPr>
        <w:rPr>
          <w:lang w:val="es-ES"/>
        </w:rPr>
      </w:pPr>
      <w:r>
        <w:rPr>
          <w:lang w:val="es-ES"/>
        </w:rPr>
        <w:t xml:space="preserve">Grupo: </w:t>
      </w:r>
    </w:p>
    <w:p w14:paraId="42B1B743" w14:textId="36D057D6" w:rsidR="0061376B" w:rsidRDefault="0061376B">
      <w:pPr>
        <w:rPr>
          <w:lang w:val="es-ES"/>
        </w:rPr>
      </w:pPr>
      <w:r>
        <w:rPr>
          <w:lang w:val="es-ES"/>
        </w:rPr>
        <w:t xml:space="preserve">Jimmy </w:t>
      </w:r>
      <w:proofErr w:type="spellStart"/>
      <w:r>
        <w:rPr>
          <w:lang w:val="es-ES"/>
        </w:rPr>
        <w:t>muete</w:t>
      </w:r>
      <w:proofErr w:type="spellEnd"/>
      <w:r>
        <w:rPr>
          <w:lang w:val="es-ES"/>
        </w:rPr>
        <w:t xml:space="preserve"> </w:t>
      </w:r>
    </w:p>
    <w:p w14:paraId="22183E41" w14:textId="6811B4B4" w:rsidR="0061376B" w:rsidRDefault="0061376B">
      <w:pPr>
        <w:rPr>
          <w:lang w:val="es-ES"/>
        </w:rPr>
      </w:pPr>
      <w:r>
        <w:rPr>
          <w:lang w:val="es-ES"/>
        </w:rPr>
        <w:t xml:space="preserve">rubiel </w:t>
      </w:r>
      <w:proofErr w:type="spellStart"/>
      <w:r>
        <w:rPr>
          <w:lang w:val="es-ES"/>
        </w:rPr>
        <w:t>rodriguez</w:t>
      </w:r>
      <w:proofErr w:type="spellEnd"/>
      <w:r>
        <w:rPr>
          <w:lang w:val="es-ES"/>
        </w:rPr>
        <w:t xml:space="preserve"> </w:t>
      </w:r>
    </w:p>
    <w:p w14:paraId="0A4E53B5" w14:textId="4DB7D211" w:rsidR="0061376B" w:rsidRDefault="0061376B">
      <w:pPr>
        <w:rPr>
          <w:lang w:val="es-ES"/>
        </w:rPr>
      </w:pPr>
      <w:r>
        <w:rPr>
          <w:lang w:val="es-ES"/>
        </w:rPr>
        <w:t xml:space="preserve">juan Carlos </w:t>
      </w:r>
      <w:proofErr w:type="spellStart"/>
      <w:r>
        <w:rPr>
          <w:lang w:val="es-ES"/>
        </w:rPr>
        <w:t>sanchez</w:t>
      </w:r>
      <w:proofErr w:type="spellEnd"/>
      <w:r>
        <w:rPr>
          <w:lang w:val="es-ES"/>
        </w:rPr>
        <w:t xml:space="preserve"> </w:t>
      </w:r>
    </w:p>
    <w:p w14:paraId="02BB9F73" w14:textId="471DF43A" w:rsidR="00112EA3" w:rsidRDefault="00D27199">
      <w:pPr>
        <w:rPr>
          <w:lang w:val="es-ES"/>
        </w:rPr>
      </w:pPr>
      <w:r>
        <w:rPr>
          <w:lang w:val="es-ES"/>
        </w:rPr>
        <w:t xml:space="preserve">Departamento de tecnología – área </w:t>
      </w:r>
    </w:p>
    <w:p w14:paraId="749DB379" w14:textId="373BF816" w:rsidR="00D27199" w:rsidRDefault="00D27199">
      <w:pPr>
        <w:rPr>
          <w:lang w:val="es-ES"/>
        </w:rPr>
      </w:pPr>
      <w:r>
        <w:rPr>
          <w:lang w:val="es-ES"/>
        </w:rPr>
        <w:t xml:space="preserve">Rol – móvil </w:t>
      </w:r>
    </w:p>
    <w:p w14:paraId="12A93944" w14:textId="639FFF22" w:rsidR="00D27199" w:rsidRDefault="00D27199">
      <w:pPr>
        <w:rPr>
          <w:lang w:val="es-ES"/>
        </w:rPr>
      </w:pPr>
      <w:r>
        <w:rPr>
          <w:lang w:val="es-ES"/>
        </w:rPr>
        <w:t xml:space="preserve">                                                               Objetivo de negocio </w:t>
      </w:r>
    </w:p>
    <w:p w14:paraId="4C1B7FD3" w14:textId="5BD150A1" w:rsidR="00D27199" w:rsidRDefault="00D27199" w:rsidP="00D27199">
      <w:pPr>
        <w:rPr>
          <w:lang w:val="es-ES"/>
        </w:rPr>
      </w:pPr>
      <w:r>
        <w:rPr>
          <w:lang w:val="es-ES"/>
        </w:rPr>
        <w:t xml:space="preserve">Especifico </w:t>
      </w:r>
    </w:p>
    <w:p w14:paraId="753D7A79" w14:textId="4FC7948B" w:rsidR="00D27199" w:rsidRPr="0061376B" w:rsidRDefault="00D27199" w:rsidP="0061376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Lograr facilidad de pago internacionales </w:t>
      </w:r>
    </w:p>
    <w:p w14:paraId="323CB640" w14:textId="5E478606" w:rsidR="00D27199" w:rsidRDefault="00D27199">
      <w:pPr>
        <w:rPr>
          <w:lang w:val="es-ES"/>
        </w:rPr>
      </w:pPr>
      <w:r>
        <w:rPr>
          <w:lang w:val="es-ES"/>
        </w:rPr>
        <w:t>Medibles</w:t>
      </w:r>
    </w:p>
    <w:p w14:paraId="05FBAD46" w14:textId="015C407F" w:rsidR="00D27199" w:rsidRDefault="00D27199" w:rsidP="00D2719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Reducir el tiempo de transferencia por cliente en 20%</w:t>
      </w:r>
    </w:p>
    <w:p w14:paraId="7B16D2F3" w14:textId="7C19AB54" w:rsidR="00D27199" w:rsidRDefault="00D27199" w:rsidP="00D27199">
      <w:pPr>
        <w:rPr>
          <w:lang w:val="es-ES"/>
        </w:rPr>
      </w:pPr>
      <w:r>
        <w:rPr>
          <w:lang w:val="es-ES"/>
        </w:rPr>
        <w:t xml:space="preserve">Alcanzables </w:t>
      </w:r>
    </w:p>
    <w:p w14:paraId="7FCEB425" w14:textId="59712706" w:rsidR="00D27199" w:rsidRDefault="00D27199" w:rsidP="00D2719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Reducción de tiempo </w:t>
      </w:r>
      <w:r w:rsidR="00B0272F">
        <w:rPr>
          <w:lang w:val="es-ES"/>
        </w:rPr>
        <w:t>por</w:t>
      </w:r>
      <w:r>
        <w:rPr>
          <w:lang w:val="es-ES"/>
        </w:rPr>
        <w:t xml:space="preserve"> cliente en el manejo de transferencias generando confianza en </w:t>
      </w:r>
      <w:r w:rsidR="00B0272F">
        <w:rPr>
          <w:lang w:val="es-ES"/>
        </w:rPr>
        <w:t xml:space="preserve">el </w:t>
      </w:r>
      <w:r>
        <w:rPr>
          <w:lang w:val="es-ES"/>
        </w:rPr>
        <w:t xml:space="preserve">aplicativo </w:t>
      </w:r>
    </w:p>
    <w:p w14:paraId="0336E402" w14:textId="637C1729" w:rsidR="00D27199" w:rsidRDefault="00D27199" w:rsidP="00D27199">
      <w:pPr>
        <w:pStyle w:val="Prrafodelista"/>
        <w:numPr>
          <w:ilvl w:val="0"/>
          <w:numId w:val="2"/>
        </w:numPr>
        <w:rPr>
          <w:lang w:val="es-ES"/>
        </w:rPr>
      </w:pPr>
    </w:p>
    <w:p w14:paraId="0902A2A2" w14:textId="3D5F41DC" w:rsidR="00B0272F" w:rsidRPr="0061376B" w:rsidRDefault="00B0272F" w:rsidP="0061376B">
      <w:pPr>
        <w:rPr>
          <w:lang w:val="es-ES"/>
        </w:rPr>
      </w:pPr>
      <w:r>
        <w:rPr>
          <w:lang w:val="es-ES"/>
        </w:rPr>
        <w:t xml:space="preserve">Relevantes </w:t>
      </w:r>
    </w:p>
    <w:p w14:paraId="09B551D7" w14:textId="198BB5D0" w:rsidR="00B0272F" w:rsidRDefault="000B7292" w:rsidP="00B0272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Sostenimiento en la apertura de los países </w:t>
      </w:r>
    </w:p>
    <w:p w14:paraId="1FCAA2E4" w14:textId="680BC087" w:rsidR="000B7292" w:rsidRDefault="000B7292" w:rsidP="000B7292">
      <w:pPr>
        <w:rPr>
          <w:lang w:val="es-ES"/>
        </w:rPr>
      </w:pPr>
      <w:r>
        <w:rPr>
          <w:lang w:val="es-ES"/>
        </w:rPr>
        <w:t xml:space="preserve">Plazo definido </w:t>
      </w:r>
    </w:p>
    <w:p w14:paraId="08BE5D7A" w14:textId="0C6CFEFE" w:rsidR="0061376B" w:rsidRPr="0061376B" w:rsidRDefault="0061376B" w:rsidP="000B7292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bCs w:val="0"/>
        </w:rPr>
        <w:t>segundo trimestre un aumento del 10%</w:t>
      </w:r>
    </w:p>
    <w:p w14:paraId="5B1616F3" w14:textId="7A246981" w:rsidR="0061376B" w:rsidRDefault="0061376B" w:rsidP="0061376B">
      <w:pPr>
        <w:rPr>
          <w:lang w:val="es-ES"/>
        </w:rPr>
      </w:pPr>
      <w:r>
        <w:rPr>
          <w:lang w:val="es-ES"/>
        </w:rPr>
        <w:t xml:space="preserve">operaciones </w:t>
      </w:r>
    </w:p>
    <w:p w14:paraId="61F06263" w14:textId="7E227CCB" w:rsidR="0061376B" w:rsidRDefault="0061376B" w:rsidP="006137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lang w:val="es-ES"/>
        </w:rPr>
        <w:t xml:space="preserve">rol - </w:t>
      </w:r>
      <w:r>
        <w:rPr>
          <w:rFonts w:ascii="Calibri" w:hAnsi="Calibri" w:cs="Calibri"/>
          <w:color w:val="000000"/>
          <w:shd w:val="clear" w:color="auto" w:fill="FFFFFF"/>
        </w:rPr>
        <w:t>sistemas de pago para nuevos clientes</w:t>
      </w:r>
    </w:p>
    <w:p w14:paraId="0C1A73E8" w14:textId="51D71349" w:rsidR="0061376B" w:rsidRDefault="0061376B" w:rsidP="006137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                                 </w:t>
      </w:r>
      <w:r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ab/>
        <w:t xml:space="preserve">objetivos de negocio </w:t>
      </w:r>
    </w:p>
    <w:p w14:paraId="7442994E" w14:textId="6F52D1AD" w:rsidR="0061376B" w:rsidRDefault="0061376B" w:rsidP="006137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especifico </w:t>
      </w:r>
    </w:p>
    <w:p w14:paraId="60D2FFE0" w14:textId="1D737EE7" w:rsidR="0061376B" w:rsidRDefault="0061376B" w:rsidP="0061376B">
      <w:pPr>
        <w:pStyle w:val="Prrafodelista"/>
        <w:numPr>
          <w:ilvl w:val="0"/>
          <w:numId w:val="2"/>
        </w:numPr>
        <w:rPr>
          <w:lang w:val="es-ES"/>
        </w:rPr>
      </w:pPr>
      <w:r w:rsidRPr="00B0272F">
        <w:rPr>
          <w:lang w:val="es-ES"/>
        </w:rPr>
        <w:t xml:space="preserve">movimientos de dinero en menos de 24 horas </w:t>
      </w:r>
    </w:p>
    <w:p w14:paraId="72D8263A" w14:textId="307536AC" w:rsidR="0061376B" w:rsidRDefault="0061376B" w:rsidP="0061376B">
      <w:pPr>
        <w:rPr>
          <w:lang w:val="es-ES"/>
        </w:rPr>
      </w:pPr>
      <w:r>
        <w:rPr>
          <w:lang w:val="es-ES"/>
        </w:rPr>
        <w:t xml:space="preserve">medibles </w:t>
      </w:r>
    </w:p>
    <w:p w14:paraId="608560FC" w14:textId="77777777" w:rsidR="0061376B" w:rsidRDefault="0061376B" w:rsidP="0061376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Aumento de movimientos interbancarios reduciendo un 10% de IP</w:t>
      </w:r>
    </w:p>
    <w:p w14:paraId="1BBF3EB3" w14:textId="2A917323" w:rsidR="0061376B" w:rsidRDefault="0061376B" w:rsidP="0061376B">
      <w:pPr>
        <w:rPr>
          <w:lang w:val="es-ES"/>
        </w:rPr>
      </w:pPr>
      <w:r>
        <w:rPr>
          <w:lang w:val="es-ES"/>
        </w:rPr>
        <w:t>Alcanzables</w:t>
      </w:r>
    </w:p>
    <w:p w14:paraId="28FAC721" w14:textId="14ED4B83" w:rsidR="0061376B" w:rsidRDefault="0061376B" w:rsidP="0061376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Aumento de un 10% de transacciones sobre el año pasado en un tiempo de 7 meses</w:t>
      </w:r>
    </w:p>
    <w:p w14:paraId="70B458E8" w14:textId="77777777" w:rsidR="0061376B" w:rsidRDefault="0061376B" w:rsidP="0061376B">
      <w:pPr>
        <w:rPr>
          <w:lang w:val="es-ES"/>
        </w:rPr>
      </w:pPr>
      <w:r w:rsidRPr="0061376B">
        <w:rPr>
          <w:lang w:val="es-ES"/>
        </w:rPr>
        <w:t>Relevantes</w:t>
      </w:r>
    </w:p>
    <w:p w14:paraId="7A680806" w14:textId="0A6E5E22" w:rsidR="0061376B" w:rsidRPr="0061376B" w:rsidRDefault="0061376B" w:rsidP="0061376B">
      <w:pPr>
        <w:pStyle w:val="Prrafodelista"/>
        <w:numPr>
          <w:ilvl w:val="0"/>
          <w:numId w:val="2"/>
        </w:numPr>
        <w:rPr>
          <w:lang w:val="es-ES"/>
        </w:rPr>
      </w:pPr>
      <w:r w:rsidRPr="0061376B">
        <w:rPr>
          <w:lang w:val="es-ES"/>
        </w:rPr>
        <w:t xml:space="preserve"> </w:t>
      </w:r>
      <w:r>
        <w:rPr>
          <w:lang w:val="es-ES"/>
        </w:rPr>
        <w:t>Optimización de recurso</w:t>
      </w:r>
    </w:p>
    <w:p w14:paraId="6E76A4EC" w14:textId="77777777" w:rsidR="0061376B" w:rsidRPr="0061376B" w:rsidRDefault="0061376B" w:rsidP="0061376B">
      <w:pPr>
        <w:rPr>
          <w:lang w:val="es-ES"/>
        </w:rPr>
      </w:pPr>
    </w:p>
    <w:p w14:paraId="5742C631" w14:textId="75C365CE" w:rsidR="0061376B" w:rsidRPr="0061376B" w:rsidRDefault="0061376B" w:rsidP="0061376B">
      <w:pPr>
        <w:pStyle w:val="Prrafodelista"/>
        <w:rPr>
          <w:lang w:val="es-ES"/>
        </w:rPr>
      </w:pPr>
    </w:p>
    <w:sectPr w:rsidR="0061376B" w:rsidRPr="00613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C09"/>
    <w:multiLevelType w:val="hybridMultilevel"/>
    <w:tmpl w:val="33CEC22C"/>
    <w:lvl w:ilvl="0" w:tplc="B4849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3F83"/>
    <w:multiLevelType w:val="hybridMultilevel"/>
    <w:tmpl w:val="ADA666C4"/>
    <w:lvl w:ilvl="0" w:tplc="F1C81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9"/>
    <w:rsid w:val="000B7292"/>
    <w:rsid w:val="00112EA3"/>
    <w:rsid w:val="0061376B"/>
    <w:rsid w:val="00B0272F"/>
    <w:rsid w:val="00D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44BA"/>
  <w15:chartTrackingRefBased/>
  <w15:docId w15:val="{7BDEE137-A9C0-4D26-981A-51C35910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1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B7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2025-08-28T00:02:00Z</dcterms:created>
  <dcterms:modified xsi:type="dcterms:W3CDTF">2025-08-28T00:44:00Z</dcterms:modified>
</cp:coreProperties>
</file>