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1B0EC" w14:textId="77777777" w:rsidR="00802CAD" w:rsidRPr="00802CAD" w:rsidRDefault="00802CAD" w:rsidP="00802CAD">
      <w:pPr>
        <w:rPr>
          <w:b/>
          <w:bCs/>
          <w:sz w:val="28"/>
          <w:szCs w:val="28"/>
          <w:lang w:val="es-GT"/>
        </w:rPr>
      </w:pPr>
      <w:r w:rsidRPr="00802CAD">
        <w:rPr>
          <w:rFonts w:ascii="Segoe UI Emoji" w:hAnsi="Segoe UI Emoji" w:cs="Segoe UI Emoji"/>
          <w:b/>
          <w:bCs/>
          <w:sz w:val="28"/>
          <w:szCs w:val="28"/>
          <w:lang w:val="es-GT"/>
        </w:rPr>
        <w:t>🚚</w:t>
      </w:r>
      <w:r w:rsidRPr="00802CAD">
        <w:rPr>
          <w:b/>
          <w:bCs/>
          <w:sz w:val="28"/>
          <w:szCs w:val="28"/>
          <w:lang w:val="es-GT"/>
        </w:rPr>
        <w:t xml:space="preserve"> ¿Cómo realizar TRASLADOS de productos en SIP5 WEB?</w:t>
      </w:r>
    </w:p>
    <w:p w14:paraId="62DD2879" w14:textId="77777777" w:rsidR="00802CAD" w:rsidRPr="00802CAD" w:rsidRDefault="00802CAD" w:rsidP="00802CAD">
      <w:pPr>
        <w:rPr>
          <w:lang w:val="es-GT"/>
        </w:rPr>
      </w:pPr>
      <w:r w:rsidRPr="00802CAD">
        <w:rPr>
          <w:lang w:val="es-GT"/>
        </w:rPr>
        <w:t>El módulo de Traslados en SIP5 WEB es ideal para negocios con varias sucursales. Permite mover productos entre almacenes de forma segura, organizada y automática, sin necesidad de alterar tus ventas o inventario diario.</w:t>
      </w:r>
    </w:p>
    <w:p w14:paraId="59668285" w14:textId="77777777" w:rsidR="00802CAD" w:rsidRPr="00802CAD" w:rsidRDefault="00802CAD" w:rsidP="00802CAD">
      <w:pPr>
        <w:rPr>
          <w:lang w:val="es-GT"/>
        </w:rPr>
      </w:pPr>
      <w:r w:rsidRPr="00802CAD">
        <w:rPr>
          <w:rFonts w:ascii="Segoe UI Emoji" w:hAnsi="Segoe UI Emoji" w:cs="Segoe UI Emoji"/>
          <w:lang w:val="es-GT"/>
        </w:rPr>
        <w:t>⚠️</w:t>
      </w:r>
      <w:r w:rsidRPr="00802CAD">
        <w:rPr>
          <w:lang w:val="es-GT"/>
        </w:rPr>
        <w:t xml:space="preserve"> Importante: los traslados solo se pueden realizar si los productos en ambas sucursales tienen exactamente el mismo código y nombre.</w:t>
      </w:r>
    </w:p>
    <w:p w14:paraId="4CAA1CFB" w14:textId="77777777" w:rsidR="00802CAD" w:rsidRPr="00802CAD" w:rsidRDefault="00802CAD" w:rsidP="00802CAD">
      <w:pPr>
        <w:rPr>
          <w:lang w:val="es-GT"/>
        </w:rPr>
      </w:pPr>
      <w:r w:rsidRPr="00802CAD">
        <w:rPr>
          <w:lang w:val="es-GT"/>
        </w:rPr>
        <w:t>—</w:t>
      </w:r>
    </w:p>
    <w:p w14:paraId="35269BE8" w14:textId="77777777" w:rsidR="00802CAD" w:rsidRPr="00802CAD" w:rsidRDefault="00802CAD" w:rsidP="00802CAD">
      <w:pPr>
        <w:rPr>
          <w:b/>
          <w:bCs/>
          <w:lang w:val="es-GT"/>
        </w:rPr>
      </w:pPr>
      <w:r w:rsidRPr="00802CAD">
        <w:rPr>
          <w:rFonts w:ascii="Segoe UI Emoji" w:hAnsi="Segoe UI Emoji" w:cs="Segoe UI Emoji"/>
          <w:b/>
          <w:bCs/>
          <w:lang w:val="es-GT"/>
        </w:rPr>
        <w:t>📦</w:t>
      </w:r>
      <w:r w:rsidRPr="00802CAD">
        <w:rPr>
          <w:b/>
          <w:bCs/>
          <w:lang w:val="es-GT"/>
        </w:rPr>
        <w:t xml:space="preserve"> Tipos de traslado</w:t>
      </w:r>
    </w:p>
    <w:p w14:paraId="2537DB24" w14:textId="77777777" w:rsidR="00802CAD" w:rsidRPr="00802CAD" w:rsidRDefault="00802CAD" w:rsidP="00802CAD">
      <w:pPr>
        <w:rPr>
          <w:lang w:val="es-GT"/>
        </w:rPr>
      </w:pPr>
      <w:r w:rsidRPr="00802CAD">
        <w:rPr>
          <w:lang w:val="es-GT"/>
        </w:rPr>
        <w:t>En el sistema existen tres formas de traslado:</w:t>
      </w:r>
    </w:p>
    <w:p w14:paraId="6ADEAEF8" w14:textId="77777777" w:rsidR="00802CAD" w:rsidRPr="00802CAD" w:rsidRDefault="00802CAD" w:rsidP="00802CAD">
      <w:pPr>
        <w:numPr>
          <w:ilvl w:val="0"/>
          <w:numId w:val="28"/>
        </w:numPr>
        <w:rPr>
          <w:lang w:val="es-GT"/>
        </w:rPr>
      </w:pPr>
      <w:r w:rsidRPr="00802CAD">
        <w:rPr>
          <w:lang w:val="es-GT"/>
        </w:rPr>
        <w:t>Traslado de Entrada</w:t>
      </w:r>
    </w:p>
    <w:p w14:paraId="7BEB5774" w14:textId="77777777" w:rsidR="00802CAD" w:rsidRPr="00802CAD" w:rsidRDefault="00802CAD" w:rsidP="00802CAD">
      <w:pPr>
        <w:numPr>
          <w:ilvl w:val="0"/>
          <w:numId w:val="28"/>
        </w:numPr>
        <w:rPr>
          <w:lang w:val="es-GT"/>
        </w:rPr>
      </w:pPr>
      <w:r w:rsidRPr="00802CAD">
        <w:rPr>
          <w:lang w:val="es-GT"/>
        </w:rPr>
        <w:t>Traslado de Salida</w:t>
      </w:r>
    </w:p>
    <w:p w14:paraId="0E86E49F" w14:textId="77777777" w:rsidR="00802CAD" w:rsidRPr="00802CAD" w:rsidRDefault="00802CAD" w:rsidP="00802CAD">
      <w:pPr>
        <w:numPr>
          <w:ilvl w:val="0"/>
          <w:numId w:val="28"/>
        </w:numPr>
        <w:rPr>
          <w:lang w:val="es-GT"/>
        </w:rPr>
      </w:pPr>
      <w:r w:rsidRPr="00802CAD">
        <w:rPr>
          <w:lang w:val="es-GT"/>
        </w:rPr>
        <w:t>Traslado entre Sucursales</w:t>
      </w:r>
    </w:p>
    <w:p w14:paraId="67FD5564" w14:textId="77777777" w:rsidR="00802CAD" w:rsidRPr="00802CAD" w:rsidRDefault="00802CAD" w:rsidP="00802CAD">
      <w:pPr>
        <w:rPr>
          <w:lang w:val="es-GT"/>
        </w:rPr>
      </w:pPr>
      <w:r w:rsidRPr="00802CAD">
        <w:rPr>
          <w:lang w:val="es-GT"/>
        </w:rPr>
        <w:t>—</w:t>
      </w:r>
    </w:p>
    <w:p w14:paraId="7CC1CEEB" w14:textId="77777777" w:rsidR="00802CAD" w:rsidRPr="00802CAD" w:rsidRDefault="00802CAD" w:rsidP="00802CAD">
      <w:pPr>
        <w:rPr>
          <w:b/>
          <w:bCs/>
          <w:lang w:val="es-GT"/>
        </w:rPr>
      </w:pPr>
      <w:r w:rsidRPr="00802CAD">
        <w:rPr>
          <w:rFonts w:ascii="Segoe UI Emoji" w:hAnsi="Segoe UI Emoji" w:cs="Segoe UI Emoji"/>
          <w:b/>
          <w:bCs/>
          <w:lang w:val="es-GT"/>
        </w:rPr>
        <w:t>🔄</w:t>
      </w:r>
      <w:r w:rsidRPr="00802CAD">
        <w:rPr>
          <w:b/>
          <w:bCs/>
          <w:lang w:val="es-GT"/>
        </w:rPr>
        <w:t xml:space="preserve"> 1. Traslado de Entrada</w:t>
      </w:r>
    </w:p>
    <w:p w14:paraId="322BF54C" w14:textId="77777777" w:rsidR="00802CAD" w:rsidRPr="00802CAD" w:rsidRDefault="00802CAD" w:rsidP="00802CAD">
      <w:pPr>
        <w:rPr>
          <w:lang w:val="es-GT"/>
        </w:rPr>
      </w:pPr>
      <w:r w:rsidRPr="00802CAD">
        <w:rPr>
          <w:lang w:val="es-GT"/>
        </w:rPr>
        <w:t>Cuando deseas ingresar productos manualmente desde otra fuente (sin que afecte tus compras):</w:t>
      </w:r>
    </w:p>
    <w:p w14:paraId="5B6E3C0D" w14:textId="77777777" w:rsidR="00802CAD" w:rsidRPr="00802CAD" w:rsidRDefault="00802CAD" w:rsidP="00802CAD">
      <w:pPr>
        <w:numPr>
          <w:ilvl w:val="0"/>
          <w:numId w:val="29"/>
        </w:numPr>
        <w:rPr>
          <w:lang w:val="es-GT"/>
        </w:rPr>
      </w:pPr>
      <w:r w:rsidRPr="00802CAD">
        <w:rPr>
          <w:lang w:val="es-GT"/>
        </w:rPr>
        <w:t>Menú: Inventario → Traslados → Entrada</w:t>
      </w:r>
    </w:p>
    <w:p w14:paraId="2F029797" w14:textId="77777777" w:rsidR="00802CAD" w:rsidRPr="00802CAD" w:rsidRDefault="00802CAD" w:rsidP="00802CAD">
      <w:pPr>
        <w:numPr>
          <w:ilvl w:val="0"/>
          <w:numId w:val="29"/>
        </w:numPr>
        <w:rPr>
          <w:lang w:val="es-GT"/>
        </w:rPr>
      </w:pPr>
      <w:r w:rsidRPr="00802CAD">
        <w:rPr>
          <w:lang w:val="es-GT"/>
        </w:rPr>
        <w:t xml:space="preserve">Haz clic en </w:t>
      </w:r>
      <w:r w:rsidRPr="00802CAD">
        <w:rPr>
          <w:rFonts w:ascii="Segoe UI Emoji" w:hAnsi="Segoe UI Emoji" w:cs="Segoe UI Emoji"/>
          <w:lang w:val="es-GT"/>
        </w:rPr>
        <w:t>🆕</w:t>
      </w:r>
      <w:r w:rsidRPr="00802CAD">
        <w:rPr>
          <w:lang w:val="es-GT"/>
        </w:rPr>
        <w:t xml:space="preserve"> Nuevo</w:t>
      </w:r>
    </w:p>
    <w:p w14:paraId="117E3FAB" w14:textId="77777777" w:rsidR="00802CAD" w:rsidRPr="00802CAD" w:rsidRDefault="00802CAD" w:rsidP="00802CAD">
      <w:pPr>
        <w:numPr>
          <w:ilvl w:val="0"/>
          <w:numId w:val="29"/>
        </w:numPr>
        <w:rPr>
          <w:lang w:val="es-GT"/>
        </w:rPr>
      </w:pPr>
      <w:r w:rsidRPr="00802CAD">
        <w:rPr>
          <w:lang w:val="es-GT"/>
        </w:rPr>
        <w:t>Ingresa la FECHA del movimiento</w:t>
      </w:r>
    </w:p>
    <w:p w14:paraId="335D455C" w14:textId="77777777" w:rsidR="00802CAD" w:rsidRPr="00802CAD" w:rsidRDefault="00802CAD" w:rsidP="00802CAD">
      <w:pPr>
        <w:numPr>
          <w:ilvl w:val="0"/>
          <w:numId w:val="29"/>
        </w:numPr>
        <w:rPr>
          <w:lang w:val="es-GT"/>
        </w:rPr>
      </w:pPr>
      <w:r w:rsidRPr="00802CAD">
        <w:rPr>
          <w:lang w:val="es-GT"/>
        </w:rPr>
        <w:t>Haz clic en AGREGAR</w:t>
      </w:r>
    </w:p>
    <w:p w14:paraId="1C3AA3C7" w14:textId="77777777" w:rsidR="00802CAD" w:rsidRPr="00802CAD" w:rsidRDefault="00802CAD" w:rsidP="00802CAD">
      <w:pPr>
        <w:rPr>
          <w:lang w:val="es-GT"/>
        </w:rPr>
      </w:pPr>
      <w:r w:rsidRPr="00802CAD">
        <w:rPr>
          <w:rFonts w:ascii="Segoe UI Emoji" w:hAnsi="Segoe UI Emoji" w:cs="Segoe UI Emoji"/>
          <w:lang w:val="es-GT"/>
        </w:rPr>
        <w:t>🧾</w:t>
      </w:r>
      <w:r w:rsidRPr="00802CAD">
        <w:rPr>
          <w:lang w:val="es-GT"/>
        </w:rPr>
        <w:t xml:space="preserve"> Se habilitará una tabla para ingresar los productos:</w:t>
      </w:r>
    </w:p>
    <w:p w14:paraId="10A9DC77" w14:textId="77777777" w:rsidR="00802CAD" w:rsidRPr="00802CAD" w:rsidRDefault="00802CAD" w:rsidP="00802CAD">
      <w:pPr>
        <w:numPr>
          <w:ilvl w:val="0"/>
          <w:numId w:val="30"/>
        </w:numPr>
        <w:rPr>
          <w:lang w:val="es-GT"/>
        </w:rPr>
      </w:pPr>
      <w:r w:rsidRPr="00802CAD">
        <w:rPr>
          <w:lang w:val="es-GT"/>
        </w:rPr>
        <w:t>Producto: búscalo por código o nombre</w:t>
      </w:r>
    </w:p>
    <w:p w14:paraId="5F7B8C88" w14:textId="77777777" w:rsidR="00802CAD" w:rsidRPr="00802CAD" w:rsidRDefault="00802CAD" w:rsidP="00802CAD">
      <w:pPr>
        <w:numPr>
          <w:ilvl w:val="0"/>
          <w:numId w:val="30"/>
        </w:numPr>
        <w:rPr>
          <w:lang w:val="es-GT"/>
        </w:rPr>
      </w:pPr>
      <w:r w:rsidRPr="00802CAD">
        <w:rPr>
          <w:lang w:val="es-GT"/>
        </w:rPr>
        <w:t>Cantidad: número de unidades</w:t>
      </w:r>
    </w:p>
    <w:p w14:paraId="21CB2C4D" w14:textId="77777777" w:rsidR="00802CAD" w:rsidRPr="00802CAD" w:rsidRDefault="00802CAD" w:rsidP="00802CAD">
      <w:pPr>
        <w:numPr>
          <w:ilvl w:val="0"/>
          <w:numId w:val="30"/>
        </w:numPr>
        <w:rPr>
          <w:lang w:val="es-GT"/>
        </w:rPr>
      </w:pPr>
      <w:r w:rsidRPr="00802CAD">
        <w:rPr>
          <w:lang w:val="es-GT"/>
        </w:rPr>
        <w:t>El sistema rellenará automáticamente el precio costo y venta</w:t>
      </w:r>
    </w:p>
    <w:p w14:paraId="0A6F5939" w14:textId="77777777" w:rsidR="00802CAD" w:rsidRPr="00802CAD" w:rsidRDefault="00802CAD" w:rsidP="00802CAD">
      <w:pPr>
        <w:numPr>
          <w:ilvl w:val="0"/>
          <w:numId w:val="30"/>
        </w:numPr>
        <w:rPr>
          <w:lang w:val="es-GT"/>
        </w:rPr>
      </w:pPr>
      <w:r w:rsidRPr="00802CAD">
        <w:rPr>
          <w:lang w:val="es-GT"/>
        </w:rPr>
        <w:t xml:space="preserve">Haz clic en el icono de flecha </w:t>
      </w:r>
      <w:r w:rsidRPr="00802CAD">
        <w:rPr>
          <w:rFonts w:ascii="Segoe UI Emoji" w:hAnsi="Segoe UI Emoji" w:cs="Segoe UI Emoji"/>
          <w:lang w:val="es-GT"/>
        </w:rPr>
        <w:t>➡️</w:t>
      </w:r>
      <w:r w:rsidRPr="00802CAD">
        <w:rPr>
          <w:lang w:val="es-GT"/>
        </w:rPr>
        <w:t xml:space="preserve"> para agregar el producto</w:t>
      </w:r>
    </w:p>
    <w:p w14:paraId="6CBE8B9D" w14:textId="77777777" w:rsidR="00802CAD" w:rsidRPr="00802CAD" w:rsidRDefault="00802CAD" w:rsidP="00802CAD">
      <w:pPr>
        <w:numPr>
          <w:ilvl w:val="0"/>
          <w:numId w:val="30"/>
        </w:numPr>
        <w:rPr>
          <w:lang w:val="es-GT"/>
        </w:rPr>
      </w:pPr>
      <w:r w:rsidRPr="00802CAD">
        <w:rPr>
          <w:lang w:val="es-GT"/>
        </w:rPr>
        <w:t>Para agregar más productos, repite el proceso</w:t>
      </w:r>
    </w:p>
    <w:p w14:paraId="64FEF0CE" w14:textId="77777777" w:rsidR="00802CAD" w:rsidRPr="00802CAD" w:rsidRDefault="00802CAD" w:rsidP="00802CAD">
      <w:pPr>
        <w:numPr>
          <w:ilvl w:val="0"/>
          <w:numId w:val="30"/>
        </w:numPr>
        <w:rPr>
          <w:lang w:val="es-GT"/>
        </w:rPr>
      </w:pPr>
      <w:r w:rsidRPr="00802CAD">
        <w:rPr>
          <w:lang w:val="es-GT"/>
        </w:rPr>
        <w:t xml:space="preserve">Si ya no necesitas más, cierra el campo con </w:t>
      </w:r>
      <w:r w:rsidRPr="00802CAD">
        <w:rPr>
          <w:rFonts w:ascii="Segoe UI Emoji" w:hAnsi="Segoe UI Emoji" w:cs="Segoe UI Emoji"/>
          <w:lang w:val="es-GT"/>
        </w:rPr>
        <w:t>❌</w:t>
      </w:r>
    </w:p>
    <w:p w14:paraId="236908E5" w14:textId="77777777" w:rsidR="00802CAD" w:rsidRPr="00802CAD" w:rsidRDefault="00802CAD" w:rsidP="00802CAD">
      <w:pPr>
        <w:numPr>
          <w:ilvl w:val="0"/>
          <w:numId w:val="30"/>
        </w:numPr>
        <w:rPr>
          <w:lang w:val="es-GT"/>
        </w:rPr>
      </w:pPr>
      <w:r w:rsidRPr="00802CAD">
        <w:rPr>
          <w:lang w:val="es-GT"/>
        </w:rPr>
        <w:t>Finalmente, haz clic en GUARDAR</w:t>
      </w:r>
    </w:p>
    <w:p w14:paraId="0F870EEA" w14:textId="77777777" w:rsidR="00802CAD" w:rsidRPr="00802CAD" w:rsidRDefault="00802CAD" w:rsidP="00802CAD">
      <w:pPr>
        <w:rPr>
          <w:lang w:val="es-GT"/>
        </w:rPr>
      </w:pPr>
      <w:r w:rsidRPr="00802CAD">
        <w:rPr>
          <w:rFonts w:ascii="Segoe UI Emoji" w:hAnsi="Segoe UI Emoji" w:cs="Segoe UI Emoji"/>
          <w:lang w:val="es-GT"/>
        </w:rPr>
        <w:t>📎</w:t>
      </w:r>
      <w:r w:rsidRPr="00802CAD">
        <w:rPr>
          <w:lang w:val="es-GT"/>
        </w:rPr>
        <w:t xml:space="preserve"> Botones adicionales:</w:t>
      </w:r>
    </w:p>
    <w:p w14:paraId="4B53D2B1" w14:textId="77777777" w:rsidR="00802CAD" w:rsidRPr="00802CAD" w:rsidRDefault="00802CAD" w:rsidP="00802CAD">
      <w:pPr>
        <w:numPr>
          <w:ilvl w:val="0"/>
          <w:numId w:val="31"/>
        </w:numPr>
        <w:rPr>
          <w:lang w:val="es-GT"/>
        </w:rPr>
      </w:pPr>
      <w:r w:rsidRPr="00802CAD">
        <w:rPr>
          <w:lang w:val="es-GT"/>
        </w:rPr>
        <w:t>IMPRIMIR: genera el documento del traslado</w:t>
      </w:r>
    </w:p>
    <w:p w14:paraId="69C6A62B" w14:textId="77777777" w:rsidR="00802CAD" w:rsidRPr="00802CAD" w:rsidRDefault="00802CAD" w:rsidP="00802CAD">
      <w:pPr>
        <w:numPr>
          <w:ilvl w:val="0"/>
          <w:numId w:val="31"/>
        </w:numPr>
        <w:rPr>
          <w:lang w:val="es-GT"/>
        </w:rPr>
      </w:pPr>
      <w:r w:rsidRPr="00802CAD">
        <w:rPr>
          <w:lang w:val="es-GT"/>
        </w:rPr>
        <w:lastRenderedPageBreak/>
        <w:t>NUEVO: inicia un nuevo traslado</w:t>
      </w:r>
    </w:p>
    <w:p w14:paraId="04E19F9C" w14:textId="77777777" w:rsidR="00802CAD" w:rsidRPr="00802CAD" w:rsidRDefault="00802CAD" w:rsidP="00802CAD">
      <w:pPr>
        <w:numPr>
          <w:ilvl w:val="0"/>
          <w:numId w:val="31"/>
        </w:numPr>
        <w:rPr>
          <w:lang w:val="es-GT"/>
        </w:rPr>
      </w:pPr>
      <w:r w:rsidRPr="00802CAD">
        <w:rPr>
          <w:lang w:val="es-GT"/>
        </w:rPr>
        <w:t>VOLVER: regresa al menú principal</w:t>
      </w:r>
    </w:p>
    <w:p w14:paraId="5EB4CAEF" w14:textId="77777777" w:rsidR="00802CAD" w:rsidRPr="00802CAD" w:rsidRDefault="00802CAD" w:rsidP="00802CAD">
      <w:pPr>
        <w:rPr>
          <w:lang w:val="es-GT"/>
        </w:rPr>
      </w:pPr>
      <w:r w:rsidRPr="00802CAD">
        <w:rPr>
          <w:lang w:val="es-GT"/>
        </w:rPr>
        <w:t>—</w:t>
      </w:r>
    </w:p>
    <w:p w14:paraId="58DA138E" w14:textId="77777777" w:rsidR="00802CAD" w:rsidRPr="00802CAD" w:rsidRDefault="00802CAD" w:rsidP="00802CAD">
      <w:pPr>
        <w:rPr>
          <w:b/>
          <w:bCs/>
          <w:lang w:val="es-GT"/>
        </w:rPr>
      </w:pPr>
      <w:r w:rsidRPr="00802CAD">
        <w:rPr>
          <w:rFonts w:ascii="Segoe UI Emoji" w:hAnsi="Segoe UI Emoji" w:cs="Segoe UI Emoji"/>
          <w:b/>
          <w:bCs/>
          <w:lang w:val="es-GT"/>
        </w:rPr>
        <w:t>⬅️</w:t>
      </w:r>
      <w:r w:rsidRPr="00802CAD">
        <w:rPr>
          <w:b/>
          <w:bCs/>
          <w:lang w:val="es-GT"/>
        </w:rPr>
        <w:t xml:space="preserve"> 2. Traslado de Salida</w:t>
      </w:r>
    </w:p>
    <w:p w14:paraId="412D1B88" w14:textId="77777777" w:rsidR="00802CAD" w:rsidRPr="00802CAD" w:rsidRDefault="00802CAD" w:rsidP="00802CAD">
      <w:pPr>
        <w:rPr>
          <w:lang w:val="es-GT"/>
        </w:rPr>
      </w:pPr>
      <w:r w:rsidRPr="00802CAD">
        <w:rPr>
          <w:lang w:val="es-GT"/>
        </w:rPr>
        <w:t>Usado para enviar productos desde tu sucursal actual hacia otra:</w:t>
      </w:r>
    </w:p>
    <w:p w14:paraId="7A860E4A" w14:textId="77777777" w:rsidR="00802CAD" w:rsidRPr="00802CAD" w:rsidRDefault="00802CAD" w:rsidP="00802CAD">
      <w:pPr>
        <w:numPr>
          <w:ilvl w:val="0"/>
          <w:numId w:val="32"/>
        </w:numPr>
        <w:rPr>
          <w:lang w:val="es-GT"/>
        </w:rPr>
      </w:pPr>
      <w:r w:rsidRPr="00802CAD">
        <w:rPr>
          <w:lang w:val="es-GT"/>
        </w:rPr>
        <w:t>Es el mismo procedimiento que el traslado de entrada, pero en sentido inverso.</w:t>
      </w:r>
    </w:p>
    <w:p w14:paraId="03DF1D94" w14:textId="77777777" w:rsidR="00802CAD" w:rsidRPr="00802CAD" w:rsidRDefault="00802CAD" w:rsidP="00802CAD">
      <w:pPr>
        <w:numPr>
          <w:ilvl w:val="0"/>
          <w:numId w:val="32"/>
        </w:numPr>
        <w:rPr>
          <w:lang w:val="es-GT"/>
        </w:rPr>
      </w:pPr>
      <w:r w:rsidRPr="00802CAD">
        <w:rPr>
          <w:lang w:val="es-GT"/>
        </w:rPr>
        <w:t>Accede desde Inventario → Traslados → Salida</w:t>
      </w:r>
    </w:p>
    <w:p w14:paraId="217E7170" w14:textId="77777777" w:rsidR="00802CAD" w:rsidRPr="00802CAD" w:rsidRDefault="00802CAD" w:rsidP="00802CAD">
      <w:pPr>
        <w:numPr>
          <w:ilvl w:val="0"/>
          <w:numId w:val="32"/>
        </w:numPr>
        <w:rPr>
          <w:lang w:val="es-GT"/>
        </w:rPr>
      </w:pPr>
      <w:r w:rsidRPr="00802CAD">
        <w:rPr>
          <w:lang w:val="es-GT"/>
        </w:rPr>
        <w:t>Selecciona productos, cantidad y guarda.</w:t>
      </w:r>
    </w:p>
    <w:p w14:paraId="0AD291C9" w14:textId="77777777" w:rsidR="00802CAD" w:rsidRPr="00802CAD" w:rsidRDefault="00802CAD" w:rsidP="00802CAD">
      <w:pPr>
        <w:rPr>
          <w:lang w:val="es-GT"/>
        </w:rPr>
      </w:pPr>
      <w:r w:rsidRPr="00802CAD">
        <w:rPr>
          <w:lang w:val="es-GT"/>
        </w:rPr>
        <w:t>Este traslado dejará reflejado que los productos salieron del inventario actual.</w:t>
      </w:r>
    </w:p>
    <w:p w14:paraId="4B2F730F" w14:textId="77777777" w:rsidR="00802CAD" w:rsidRPr="00802CAD" w:rsidRDefault="00802CAD" w:rsidP="00802CAD">
      <w:pPr>
        <w:rPr>
          <w:lang w:val="es-GT"/>
        </w:rPr>
      </w:pPr>
      <w:r w:rsidRPr="00802CAD">
        <w:rPr>
          <w:lang w:val="es-GT"/>
        </w:rPr>
        <w:t>—</w:t>
      </w:r>
    </w:p>
    <w:p w14:paraId="765DD246" w14:textId="77777777" w:rsidR="00802CAD" w:rsidRPr="00802CAD" w:rsidRDefault="00802CAD" w:rsidP="00802CAD">
      <w:pPr>
        <w:rPr>
          <w:b/>
          <w:bCs/>
          <w:lang w:val="es-GT"/>
        </w:rPr>
      </w:pPr>
      <w:r w:rsidRPr="00802CAD">
        <w:rPr>
          <w:rFonts w:ascii="Segoe UI Emoji" w:hAnsi="Segoe UI Emoji" w:cs="Segoe UI Emoji"/>
          <w:b/>
          <w:bCs/>
          <w:lang w:val="es-GT"/>
        </w:rPr>
        <w:t>🏪</w:t>
      </w:r>
      <w:r w:rsidRPr="00802CAD">
        <w:rPr>
          <w:b/>
          <w:bCs/>
          <w:lang w:val="es-GT"/>
        </w:rPr>
        <w:t xml:space="preserve"> 3. Traslado entre sucursales</w:t>
      </w:r>
    </w:p>
    <w:p w14:paraId="0858C0BE" w14:textId="77777777" w:rsidR="00802CAD" w:rsidRPr="00802CAD" w:rsidRDefault="00802CAD" w:rsidP="00802CAD">
      <w:pPr>
        <w:rPr>
          <w:lang w:val="es-GT"/>
        </w:rPr>
      </w:pPr>
      <w:r w:rsidRPr="00802CAD">
        <w:rPr>
          <w:lang w:val="es-GT"/>
        </w:rPr>
        <w:t>Esta opción permite mover productos entre sucursales que comparten los mismos códigos de producto.</w:t>
      </w:r>
    </w:p>
    <w:p w14:paraId="4FE6EF7F" w14:textId="77777777" w:rsidR="00802CAD" w:rsidRPr="00802CAD" w:rsidRDefault="00802CAD" w:rsidP="00802CAD">
      <w:pPr>
        <w:rPr>
          <w:lang w:val="es-GT"/>
        </w:rPr>
      </w:pPr>
      <w:r w:rsidRPr="00802CAD">
        <w:rPr>
          <w:rFonts w:ascii="Segoe UI Emoji" w:hAnsi="Segoe UI Emoji" w:cs="Segoe UI Emoji"/>
          <w:lang w:val="es-GT"/>
        </w:rPr>
        <w:t>📍</w:t>
      </w:r>
      <w:r w:rsidRPr="00802CAD">
        <w:rPr>
          <w:lang w:val="es-GT"/>
        </w:rPr>
        <w:t xml:space="preserve"> Accede desde: Inventario → Traslados entre Sucursales</w:t>
      </w:r>
    </w:p>
    <w:p w14:paraId="697EB6FF" w14:textId="77777777" w:rsidR="00802CAD" w:rsidRPr="00802CAD" w:rsidRDefault="00802CAD" w:rsidP="00802CAD">
      <w:pPr>
        <w:rPr>
          <w:lang w:val="es-GT"/>
        </w:rPr>
      </w:pPr>
      <w:r w:rsidRPr="00802CAD">
        <w:rPr>
          <w:lang w:val="es-GT"/>
        </w:rPr>
        <w:t>Pasos:</w:t>
      </w:r>
    </w:p>
    <w:p w14:paraId="3D3F4900" w14:textId="77777777" w:rsidR="00802CAD" w:rsidRPr="00802CAD" w:rsidRDefault="00802CAD" w:rsidP="00802CAD">
      <w:pPr>
        <w:numPr>
          <w:ilvl w:val="0"/>
          <w:numId w:val="33"/>
        </w:numPr>
        <w:rPr>
          <w:lang w:val="es-GT"/>
        </w:rPr>
      </w:pPr>
      <w:r w:rsidRPr="00802CAD">
        <w:rPr>
          <w:lang w:val="es-GT"/>
        </w:rPr>
        <w:t xml:space="preserve">Haz clic en </w:t>
      </w:r>
      <w:r w:rsidRPr="00802CAD">
        <w:rPr>
          <w:rFonts w:ascii="Segoe UI Emoji" w:hAnsi="Segoe UI Emoji" w:cs="Segoe UI Emoji"/>
          <w:lang w:val="es-GT"/>
        </w:rPr>
        <w:t>🆕</w:t>
      </w:r>
      <w:r w:rsidRPr="00802CAD">
        <w:rPr>
          <w:lang w:val="es-GT"/>
        </w:rPr>
        <w:t xml:space="preserve"> Nuevo</w:t>
      </w:r>
    </w:p>
    <w:p w14:paraId="3FE06236" w14:textId="77777777" w:rsidR="00802CAD" w:rsidRPr="00802CAD" w:rsidRDefault="00802CAD" w:rsidP="00802CAD">
      <w:pPr>
        <w:numPr>
          <w:ilvl w:val="0"/>
          <w:numId w:val="33"/>
        </w:numPr>
        <w:rPr>
          <w:lang w:val="es-GT"/>
        </w:rPr>
      </w:pPr>
      <w:r w:rsidRPr="00802CAD">
        <w:rPr>
          <w:lang w:val="es-GT"/>
        </w:rPr>
        <w:t>Llena los campos obligatorios:</w:t>
      </w:r>
    </w:p>
    <w:p w14:paraId="1E2489F6" w14:textId="77777777" w:rsidR="00802CAD" w:rsidRPr="00802CAD" w:rsidRDefault="00802CAD" w:rsidP="00802CAD">
      <w:pPr>
        <w:numPr>
          <w:ilvl w:val="1"/>
          <w:numId w:val="33"/>
        </w:numPr>
        <w:rPr>
          <w:lang w:val="es-GT"/>
        </w:rPr>
      </w:pPr>
      <w:r w:rsidRPr="00802CAD">
        <w:rPr>
          <w:lang w:val="es-GT"/>
        </w:rPr>
        <w:t>Fecha</w:t>
      </w:r>
    </w:p>
    <w:p w14:paraId="7ACD5BC2" w14:textId="77777777" w:rsidR="00802CAD" w:rsidRPr="00802CAD" w:rsidRDefault="00802CAD" w:rsidP="00802CAD">
      <w:pPr>
        <w:numPr>
          <w:ilvl w:val="1"/>
          <w:numId w:val="33"/>
        </w:numPr>
        <w:rPr>
          <w:lang w:val="es-GT"/>
        </w:rPr>
      </w:pPr>
      <w:r w:rsidRPr="00802CAD">
        <w:rPr>
          <w:lang w:val="es-GT"/>
        </w:rPr>
        <w:t>Código negocio para: selecciona la sucursal destino</w:t>
      </w:r>
    </w:p>
    <w:p w14:paraId="334626ED" w14:textId="77777777" w:rsidR="00802CAD" w:rsidRPr="00802CAD" w:rsidRDefault="00802CAD" w:rsidP="00802CAD">
      <w:pPr>
        <w:numPr>
          <w:ilvl w:val="0"/>
          <w:numId w:val="33"/>
        </w:numPr>
        <w:rPr>
          <w:lang w:val="es-GT"/>
        </w:rPr>
      </w:pPr>
      <w:r w:rsidRPr="00802CAD">
        <w:rPr>
          <w:lang w:val="es-GT"/>
        </w:rPr>
        <w:t>Haz clic en AGREGAR</w:t>
      </w:r>
    </w:p>
    <w:p w14:paraId="255018E8" w14:textId="77777777" w:rsidR="00802CAD" w:rsidRPr="00802CAD" w:rsidRDefault="00802CAD" w:rsidP="00802CAD">
      <w:pPr>
        <w:rPr>
          <w:lang w:val="es-GT"/>
        </w:rPr>
      </w:pPr>
      <w:r w:rsidRPr="00802CAD">
        <w:rPr>
          <w:rFonts w:ascii="Segoe UI Emoji" w:hAnsi="Segoe UI Emoji" w:cs="Segoe UI Emoji"/>
          <w:lang w:val="es-GT"/>
        </w:rPr>
        <w:t>🧾</w:t>
      </w:r>
      <w:r w:rsidRPr="00802CAD">
        <w:rPr>
          <w:lang w:val="es-GT"/>
        </w:rPr>
        <w:t xml:space="preserve"> Se habilita el espacio para productos:</w:t>
      </w:r>
    </w:p>
    <w:p w14:paraId="0CD848B6" w14:textId="77777777" w:rsidR="00802CAD" w:rsidRPr="00802CAD" w:rsidRDefault="00802CAD" w:rsidP="00802CAD">
      <w:pPr>
        <w:numPr>
          <w:ilvl w:val="0"/>
          <w:numId w:val="34"/>
        </w:numPr>
        <w:rPr>
          <w:lang w:val="es-GT"/>
        </w:rPr>
      </w:pPr>
      <w:r w:rsidRPr="00802CAD">
        <w:rPr>
          <w:lang w:val="es-GT"/>
        </w:rPr>
        <w:t>Cantidad: número de unidades a trasladar</w:t>
      </w:r>
    </w:p>
    <w:p w14:paraId="606A2C15" w14:textId="77777777" w:rsidR="00802CAD" w:rsidRPr="00802CAD" w:rsidRDefault="00802CAD" w:rsidP="00802CAD">
      <w:pPr>
        <w:numPr>
          <w:ilvl w:val="0"/>
          <w:numId w:val="34"/>
        </w:numPr>
        <w:rPr>
          <w:lang w:val="es-GT"/>
        </w:rPr>
      </w:pPr>
      <w:r w:rsidRPr="00802CAD">
        <w:rPr>
          <w:lang w:val="es-GT"/>
        </w:rPr>
        <w:t>Producto: búscalo por nombre</w:t>
      </w:r>
    </w:p>
    <w:p w14:paraId="642A03C8" w14:textId="77777777" w:rsidR="00802CAD" w:rsidRPr="00802CAD" w:rsidRDefault="00802CAD" w:rsidP="00802CAD">
      <w:pPr>
        <w:numPr>
          <w:ilvl w:val="0"/>
          <w:numId w:val="34"/>
        </w:numPr>
        <w:rPr>
          <w:lang w:val="es-GT"/>
        </w:rPr>
      </w:pPr>
      <w:r w:rsidRPr="00802CAD">
        <w:rPr>
          <w:lang w:val="es-GT"/>
        </w:rPr>
        <w:t>Asegúrate de que el producto exista en ambas sucursales</w:t>
      </w:r>
    </w:p>
    <w:p w14:paraId="3AE00DE9" w14:textId="77777777" w:rsidR="00802CAD" w:rsidRPr="00802CAD" w:rsidRDefault="00802CAD" w:rsidP="00802CAD">
      <w:pPr>
        <w:numPr>
          <w:ilvl w:val="0"/>
          <w:numId w:val="34"/>
        </w:numPr>
        <w:rPr>
          <w:lang w:val="es-GT"/>
        </w:rPr>
      </w:pPr>
      <w:r w:rsidRPr="00802CAD">
        <w:rPr>
          <w:lang w:val="es-GT"/>
        </w:rPr>
        <w:t>Haz clic en GUARDAR</w:t>
      </w:r>
    </w:p>
    <w:p w14:paraId="40827FF5" w14:textId="77777777" w:rsidR="00802CAD" w:rsidRPr="00802CAD" w:rsidRDefault="00802CAD" w:rsidP="00802CAD">
      <w:pPr>
        <w:rPr>
          <w:lang w:val="es-GT"/>
        </w:rPr>
      </w:pPr>
      <w:r w:rsidRPr="00802CAD">
        <w:rPr>
          <w:rFonts w:ascii="Segoe UI Emoji" w:hAnsi="Segoe UI Emoji" w:cs="Segoe UI Emoji"/>
          <w:lang w:val="es-GT"/>
        </w:rPr>
        <w:t>📌</w:t>
      </w:r>
      <w:r w:rsidRPr="00802CAD">
        <w:rPr>
          <w:lang w:val="es-GT"/>
        </w:rPr>
        <w:t xml:space="preserve"> Si el producto no está registrado en la sucursal destino, el sistema mostrará un mensaje de error.</w:t>
      </w:r>
    </w:p>
    <w:p w14:paraId="6973AB73" w14:textId="77777777" w:rsidR="00802CAD" w:rsidRPr="00802CAD" w:rsidRDefault="00802CAD" w:rsidP="00802CAD">
      <w:pPr>
        <w:rPr>
          <w:lang w:val="es-GT"/>
        </w:rPr>
      </w:pPr>
      <w:r w:rsidRPr="00802CAD">
        <w:rPr>
          <w:rFonts w:ascii="Segoe UI Emoji" w:hAnsi="Segoe UI Emoji" w:cs="Segoe UI Emoji"/>
          <w:lang w:val="es-GT"/>
        </w:rPr>
        <w:t>📤</w:t>
      </w:r>
      <w:r w:rsidRPr="00802CAD">
        <w:rPr>
          <w:lang w:val="es-GT"/>
        </w:rPr>
        <w:t xml:space="preserve"> El sistema hará automáticamente:</w:t>
      </w:r>
    </w:p>
    <w:p w14:paraId="158545A1" w14:textId="77777777" w:rsidR="00802CAD" w:rsidRPr="00802CAD" w:rsidRDefault="00802CAD" w:rsidP="00802CAD">
      <w:pPr>
        <w:numPr>
          <w:ilvl w:val="0"/>
          <w:numId w:val="35"/>
        </w:numPr>
        <w:rPr>
          <w:lang w:val="es-GT"/>
        </w:rPr>
      </w:pPr>
      <w:r w:rsidRPr="00802CAD">
        <w:rPr>
          <w:lang w:val="es-GT"/>
        </w:rPr>
        <w:t>Salida del producto en la sucursal origen</w:t>
      </w:r>
    </w:p>
    <w:p w14:paraId="34CCE5B7" w14:textId="77777777" w:rsidR="00802CAD" w:rsidRPr="00802CAD" w:rsidRDefault="00802CAD" w:rsidP="00802CAD">
      <w:pPr>
        <w:numPr>
          <w:ilvl w:val="0"/>
          <w:numId w:val="35"/>
        </w:numPr>
        <w:rPr>
          <w:lang w:val="es-GT"/>
        </w:rPr>
      </w:pPr>
      <w:r w:rsidRPr="00802CAD">
        <w:rPr>
          <w:lang w:val="es-GT"/>
        </w:rPr>
        <w:lastRenderedPageBreak/>
        <w:t>Entrada del producto en la sucursal destino</w:t>
      </w:r>
    </w:p>
    <w:p w14:paraId="3395681C" w14:textId="77777777" w:rsidR="00802CAD" w:rsidRPr="00802CAD" w:rsidRDefault="00802CAD" w:rsidP="00802CAD">
      <w:pPr>
        <w:rPr>
          <w:lang w:val="es-GT"/>
        </w:rPr>
      </w:pPr>
      <w:r w:rsidRPr="00802CAD">
        <w:rPr>
          <w:rFonts w:ascii="Segoe UI Emoji" w:hAnsi="Segoe UI Emoji" w:cs="Segoe UI Emoji"/>
          <w:lang w:val="es-GT"/>
        </w:rPr>
        <w:t>📎</w:t>
      </w:r>
      <w:r w:rsidRPr="00802CAD">
        <w:rPr>
          <w:lang w:val="es-GT"/>
        </w:rPr>
        <w:t xml:space="preserve"> También puedes:</w:t>
      </w:r>
    </w:p>
    <w:p w14:paraId="05C7D0B8" w14:textId="77777777" w:rsidR="00802CAD" w:rsidRPr="00802CAD" w:rsidRDefault="00802CAD" w:rsidP="00802CAD">
      <w:pPr>
        <w:numPr>
          <w:ilvl w:val="0"/>
          <w:numId w:val="36"/>
        </w:numPr>
        <w:rPr>
          <w:lang w:val="es-GT"/>
        </w:rPr>
      </w:pPr>
      <w:r w:rsidRPr="00802CAD">
        <w:rPr>
          <w:lang w:val="es-GT"/>
        </w:rPr>
        <w:t>IMPRIMIR el comprobante del traslado</w:t>
      </w:r>
    </w:p>
    <w:p w14:paraId="5D9ECE73" w14:textId="77777777" w:rsidR="00802CAD" w:rsidRPr="00802CAD" w:rsidRDefault="00802CAD" w:rsidP="00802CAD">
      <w:pPr>
        <w:numPr>
          <w:ilvl w:val="0"/>
          <w:numId w:val="36"/>
        </w:numPr>
        <w:rPr>
          <w:lang w:val="es-GT"/>
        </w:rPr>
      </w:pPr>
      <w:r w:rsidRPr="00802CAD">
        <w:rPr>
          <w:lang w:val="es-GT"/>
        </w:rPr>
        <w:t xml:space="preserve">Editar cualquier traslado con el ícono de lápiz </w:t>
      </w:r>
      <w:r w:rsidRPr="00802CAD">
        <w:rPr>
          <w:rFonts w:ascii="Segoe UI Emoji" w:hAnsi="Segoe UI Emoji" w:cs="Segoe UI Emoji"/>
          <w:lang w:val="es-GT"/>
        </w:rPr>
        <w:t>✏️</w:t>
      </w:r>
    </w:p>
    <w:p w14:paraId="3063070B" w14:textId="77777777" w:rsidR="00802CAD" w:rsidRPr="00802CAD" w:rsidRDefault="00802CAD" w:rsidP="00802CAD">
      <w:pPr>
        <w:rPr>
          <w:lang w:val="es-GT"/>
        </w:rPr>
      </w:pPr>
      <w:r w:rsidRPr="00802CAD">
        <w:rPr>
          <w:lang w:val="es-GT"/>
        </w:rPr>
        <w:t>—</w:t>
      </w:r>
    </w:p>
    <w:p w14:paraId="6211EEBC" w14:textId="77777777" w:rsidR="00802CAD" w:rsidRPr="00802CAD" w:rsidRDefault="00802CAD" w:rsidP="00802CAD">
      <w:pPr>
        <w:rPr>
          <w:lang w:val="es-GT"/>
        </w:rPr>
      </w:pPr>
      <w:r w:rsidRPr="00802CAD">
        <w:rPr>
          <w:rFonts w:ascii="Segoe UI Emoji" w:hAnsi="Segoe UI Emoji" w:cs="Segoe UI Emoji"/>
          <w:lang w:val="es-GT"/>
        </w:rPr>
        <w:t>✅</w:t>
      </w:r>
      <w:r w:rsidRPr="00802CAD">
        <w:rPr>
          <w:lang w:val="es-GT"/>
        </w:rPr>
        <w:t xml:space="preserve"> Recomendaciones importantes</w:t>
      </w:r>
    </w:p>
    <w:p w14:paraId="650095E9" w14:textId="77777777" w:rsidR="00802CAD" w:rsidRPr="00802CAD" w:rsidRDefault="00802CAD" w:rsidP="00802CAD">
      <w:pPr>
        <w:numPr>
          <w:ilvl w:val="0"/>
          <w:numId w:val="37"/>
        </w:numPr>
        <w:rPr>
          <w:lang w:val="es-GT"/>
        </w:rPr>
      </w:pPr>
      <w:r w:rsidRPr="00802CAD">
        <w:rPr>
          <w:lang w:val="es-GT"/>
        </w:rPr>
        <w:t>Asegúrate de que el producto tenga el mismo nombre y código en ambas sucursales.</w:t>
      </w:r>
    </w:p>
    <w:p w14:paraId="6283EFE6" w14:textId="77777777" w:rsidR="00802CAD" w:rsidRPr="00802CAD" w:rsidRDefault="00802CAD" w:rsidP="00802CAD">
      <w:pPr>
        <w:numPr>
          <w:ilvl w:val="0"/>
          <w:numId w:val="37"/>
        </w:numPr>
        <w:rPr>
          <w:lang w:val="es-GT"/>
        </w:rPr>
      </w:pPr>
      <w:r w:rsidRPr="00802CAD">
        <w:rPr>
          <w:lang w:val="es-GT"/>
        </w:rPr>
        <w:t>Verifica antes de guardar para evitar errores de inventario.</w:t>
      </w:r>
    </w:p>
    <w:p w14:paraId="7A9725BD" w14:textId="77777777" w:rsidR="00802CAD" w:rsidRPr="00802CAD" w:rsidRDefault="00802CAD" w:rsidP="00802CAD">
      <w:pPr>
        <w:numPr>
          <w:ilvl w:val="0"/>
          <w:numId w:val="37"/>
        </w:numPr>
        <w:rPr>
          <w:lang w:val="es-GT"/>
        </w:rPr>
      </w:pPr>
      <w:r w:rsidRPr="00802CAD">
        <w:rPr>
          <w:lang w:val="es-GT"/>
        </w:rPr>
        <w:t>Usa el documento impreso como respaldo físico del movimiento.</w:t>
      </w:r>
    </w:p>
    <w:p w14:paraId="138FC60A" w14:textId="77777777" w:rsidR="00802CAD" w:rsidRPr="00802CAD" w:rsidRDefault="00802CAD" w:rsidP="00802CAD">
      <w:pPr>
        <w:rPr>
          <w:lang w:val="es-GT"/>
        </w:rPr>
      </w:pPr>
      <w:r w:rsidRPr="00802CAD">
        <w:rPr>
          <w:lang w:val="es-GT"/>
        </w:rPr>
        <w:t>—</w:t>
      </w:r>
    </w:p>
    <w:p w14:paraId="70E4D364" w14:textId="77777777" w:rsidR="00875AF3" w:rsidRPr="00802CAD" w:rsidRDefault="00875AF3">
      <w:pPr>
        <w:rPr>
          <w:lang w:val="es-GT"/>
        </w:rPr>
      </w:pPr>
    </w:p>
    <w:sectPr w:rsidR="00875AF3" w:rsidRPr="00802CAD" w:rsidSect="00332F6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00880" w14:textId="77777777" w:rsidR="00000000" w:rsidRDefault="00000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D5825" w14:textId="77777777" w:rsidR="00000000" w:rsidRDefault="0000000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98D1E" w14:textId="77777777" w:rsidR="00000000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469A2" w14:textId="77777777" w:rsidR="00000000" w:rsidRDefault="00000000">
    <w:pPr>
      <w:pStyle w:val="Encabezado"/>
    </w:pPr>
    <w:r>
      <w:rPr>
        <w:noProof/>
        <w:lang w:eastAsia="es-GT"/>
      </w:rPr>
      <w:pict w14:anchorId="32EF1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3" o:spid="_x0000_s1025" type="#_x0000_t75" style="position:absolute;margin-left:0;margin-top:0;width:441.6pt;height:220.45pt;z-index:-251658240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6DAA6" w14:textId="77777777" w:rsidR="00000000" w:rsidRDefault="00000000">
    <w:pPr>
      <w:pStyle w:val="Encabezado"/>
    </w:pPr>
    <w:r>
      <w:rPr>
        <w:noProof/>
        <w:lang w:eastAsia="es-GT"/>
      </w:rPr>
      <w:pict w14:anchorId="0AC10F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4" o:spid="_x0000_s1026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7140E" w14:textId="77777777" w:rsidR="00000000" w:rsidRDefault="00000000">
    <w:pPr>
      <w:pStyle w:val="Encabezado"/>
    </w:pPr>
    <w:r>
      <w:rPr>
        <w:noProof/>
        <w:lang w:eastAsia="es-GT"/>
      </w:rPr>
      <w:pict w14:anchorId="7B775F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2" o:spid="_x0000_s1027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71411"/>
    <w:multiLevelType w:val="multilevel"/>
    <w:tmpl w:val="00BE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9788A"/>
    <w:multiLevelType w:val="multilevel"/>
    <w:tmpl w:val="5206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A62BE"/>
    <w:multiLevelType w:val="multilevel"/>
    <w:tmpl w:val="BB72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C5E7F"/>
    <w:multiLevelType w:val="multilevel"/>
    <w:tmpl w:val="EF24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A136C"/>
    <w:multiLevelType w:val="multilevel"/>
    <w:tmpl w:val="7AF2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85CAC"/>
    <w:multiLevelType w:val="multilevel"/>
    <w:tmpl w:val="FDCE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869F6"/>
    <w:multiLevelType w:val="multilevel"/>
    <w:tmpl w:val="A6D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27FEF"/>
    <w:multiLevelType w:val="multilevel"/>
    <w:tmpl w:val="8F6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42E54"/>
    <w:multiLevelType w:val="multilevel"/>
    <w:tmpl w:val="33B6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980A9E"/>
    <w:multiLevelType w:val="multilevel"/>
    <w:tmpl w:val="0774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D037F"/>
    <w:multiLevelType w:val="multilevel"/>
    <w:tmpl w:val="9FC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32BED"/>
    <w:multiLevelType w:val="multilevel"/>
    <w:tmpl w:val="BEE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86296"/>
    <w:multiLevelType w:val="hybridMultilevel"/>
    <w:tmpl w:val="0B622496"/>
    <w:lvl w:ilvl="0" w:tplc="0E820E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55339"/>
    <w:multiLevelType w:val="multilevel"/>
    <w:tmpl w:val="0C36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4E6FCE"/>
    <w:multiLevelType w:val="multilevel"/>
    <w:tmpl w:val="25B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9040E"/>
    <w:multiLevelType w:val="multilevel"/>
    <w:tmpl w:val="5BB6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BA443B"/>
    <w:multiLevelType w:val="multilevel"/>
    <w:tmpl w:val="B534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9C2FE0"/>
    <w:multiLevelType w:val="multilevel"/>
    <w:tmpl w:val="E7DC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F805D8"/>
    <w:multiLevelType w:val="multilevel"/>
    <w:tmpl w:val="C95A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E03E58"/>
    <w:multiLevelType w:val="multilevel"/>
    <w:tmpl w:val="029C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6D13A3"/>
    <w:multiLevelType w:val="multilevel"/>
    <w:tmpl w:val="1BEC7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7D0DE0"/>
    <w:multiLevelType w:val="multilevel"/>
    <w:tmpl w:val="1AF2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28140D"/>
    <w:multiLevelType w:val="hybridMultilevel"/>
    <w:tmpl w:val="2AB48EC4"/>
    <w:lvl w:ilvl="0" w:tplc="03DC6132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58DF3EB2"/>
    <w:multiLevelType w:val="multilevel"/>
    <w:tmpl w:val="D20A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EA6161"/>
    <w:multiLevelType w:val="multilevel"/>
    <w:tmpl w:val="42F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C74524"/>
    <w:multiLevelType w:val="multilevel"/>
    <w:tmpl w:val="512E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5F0BBF"/>
    <w:multiLevelType w:val="multilevel"/>
    <w:tmpl w:val="9716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7D00A5"/>
    <w:multiLevelType w:val="hybridMultilevel"/>
    <w:tmpl w:val="A8764CF2"/>
    <w:lvl w:ilvl="0" w:tplc="710427BC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66D12403"/>
    <w:multiLevelType w:val="multilevel"/>
    <w:tmpl w:val="699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390E2E"/>
    <w:multiLevelType w:val="multilevel"/>
    <w:tmpl w:val="36F025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952648"/>
    <w:multiLevelType w:val="multilevel"/>
    <w:tmpl w:val="BA28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9435BA"/>
    <w:multiLevelType w:val="hybridMultilevel"/>
    <w:tmpl w:val="AA145492"/>
    <w:lvl w:ilvl="0" w:tplc="5E80A70A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71D67C6D"/>
    <w:multiLevelType w:val="multilevel"/>
    <w:tmpl w:val="5B4A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FE110A"/>
    <w:multiLevelType w:val="multilevel"/>
    <w:tmpl w:val="A23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0F0DBD"/>
    <w:multiLevelType w:val="multilevel"/>
    <w:tmpl w:val="9344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9B3130"/>
    <w:multiLevelType w:val="multilevel"/>
    <w:tmpl w:val="9150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EA3291"/>
    <w:multiLevelType w:val="multilevel"/>
    <w:tmpl w:val="391C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26121">
    <w:abstractNumId w:val="27"/>
  </w:num>
  <w:num w:numId="2" w16cid:durableId="326711156">
    <w:abstractNumId w:val="5"/>
  </w:num>
  <w:num w:numId="3" w16cid:durableId="1394547572">
    <w:abstractNumId w:val="6"/>
  </w:num>
  <w:num w:numId="4" w16cid:durableId="176965887">
    <w:abstractNumId w:val="26"/>
  </w:num>
  <w:num w:numId="5" w16cid:durableId="963850825">
    <w:abstractNumId w:val="7"/>
  </w:num>
  <w:num w:numId="6" w16cid:durableId="1135831886">
    <w:abstractNumId w:val="24"/>
  </w:num>
  <w:num w:numId="7" w16cid:durableId="733702501">
    <w:abstractNumId w:val="30"/>
  </w:num>
  <w:num w:numId="8" w16cid:durableId="656035657">
    <w:abstractNumId w:val="3"/>
  </w:num>
  <w:num w:numId="9" w16cid:durableId="1448620499">
    <w:abstractNumId w:val="32"/>
  </w:num>
  <w:num w:numId="10" w16cid:durableId="43772026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33788557">
    <w:abstractNumId w:val="18"/>
  </w:num>
  <w:num w:numId="12" w16cid:durableId="1318652934">
    <w:abstractNumId w:val="14"/>
  </w:num>
  <w:num w:numId="13" w16cid:durableId="1803382404">
    <w:abstractNumId w:val="29"/>
  </w:num>
  <w:num w:numId="14" w16cid:durableId="140924458">
    <w:abstractNumId w:val="35"/>
  </w:num>
  <w:num w:numId="15" w16cid:durableId="814568241">
    <w:abstractNumId w:val="23"/>
  </w:num>
  <w:num w:numId="16" w16cid:durableId="228460029">
    <w:abstractNumId w:val="31"/>
  </w:num>
  <w:num w:numId="17" w16cid:durableId="1601988123">
    <w:abstractNumId w:val="16"/>
  </w:num>
  <w:num w:numId="18" w16cid:durableId="1088578028">
    <w:abstractNumId w:val="34"/>
  </w:num>
  <w:num w:numId="19" w16cid:durableId="732000894">
    <w:abstractNumId w:val="25"/>
  </w:num>
  <w:num w:numId="20" w16cid:durableId="1416322717">
    <w:abstractNumId w:val="9"/>
  </w:num>
  <w:num w:numId="21" w16cid:durableId="1676223745">
    <w:abstractNumId w:val="28"/>
  </w:num>
  <w:num w:numId="22" w16cid:durableId="549221190">
    <w:abstractNumId w:val="20"/>
  </w:num>
  <w:num w:numId="23" w16cid:durableId="1298684682">
    <w:abstractNumId w:val="8"/>
  </w:num>
  <w:num w:numId="24" w16cid:durableId="1762330253">
    <w:abstractNumId w:val="19"/>
  </w:num>
  <w:num w:numId="25" w16cid:durableId="479613905">
    <w:abstractNumId w:val="33"/>
  </w:num>
  <w:num w:numId="26" w16cid:durableId="1667660776">
    <w:abstractNumId w:val="17"/>
  </w:num>
  <w:num w:numId="27" w16cid:durableId="2108888040">
    <w:abstractNumId w:val="22"/>
  </w:num>
  <w:num w:numId="28" w16cid:durableId="1532105039">
    <w:abstractNumId w:val="0"/>
  </w:num>
  <w:num w:numId="29" w16cid:durableId="1773209873">
    <w:abstractNumId w:val="15"/>
  </w:num>
  <w:num w:numId="30" w16cid:durableId="666908628">
    <w:abstractNumId w:val="2"/>
  </w:num>
  <w:num w:numId="31" w16cid:durableId="1038311327">
    <w:abstractNumId w:val="36"/>
  </w:num>
  <w:num w:numId="32" w16cid:durableId="1022853118">
    <w:abstractNumId w:val="10"/>
  </w:num>
  <w:num w:numId="33" w16cid:durableId="148592710">
    <w:abstractNumId w:val="1"/>
  </w:num>
  <w:num w:numId="34" w16cid:durableId="1631666397">
    <w:abstractNumId w:val="21"/>
  </w:num>
  <w:num w:numId="35" w16cid:durableId="1467164134">
    <w:abstractNumId w:val="11"/>
  </w:num>
  <w:num w:numId="36" w16cid:durableId="157816173">
    <w:abstractNumId w:val="4"/>
  </w:num>
  <w:num w:numId="37" w16cid:durableId="13859799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F3"/>
    <w:rsid w:val="001D30AD"/>
    <w:rsid w:val="002012B9"/>
    <w:rsid w:val="00332F6E"/>
    <w:rsid w:val="006273B0"/>
    <w:rsid w:val="00802CAD"/>
    <w:rsid w:val="00875AF3"/>
    <w:rsid w:val="00A4318B"/>
    <w:rsid w:val="00AF29AB"/>
    <w:rsid w:val="00B93E3A"/>
    <w:rsid w:val="00C8503A"/>
    <w:rsid w:val="00D7323E"/>
    <w:rsid w:val="00F14A3D"/>
    <w:rsid w:val="00F8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94A6CB"/>
  <w15:chartTrackingRefBased/>
  <w15:docId w15:val="{56E0CC1D-ED84-4524-ADA2-4E899AD4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CAD"/>
  </w:style>
  <w:style w:type="paragraph" w:styleId="Ttulo1">
    <w:name w:val="heading 1"/>
    <w:basedOn w:val="Normal"/>
    <w:next w:val="Normal"/>
    <w:link w:val="Ttulo1Car"/>
    <w:uiPriority w:val="9"/>
    <w:qFormat/>
    <w:rsid w:val="0087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AF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AF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A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A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AF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AF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5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5AF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A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AF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5AF3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F6E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F6E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2025-07-03T19:58:00Z</dcterms:created>
  <dcterms:modified xsi:type="dcterms:W3CDTF">2025-07-03T19:58:00Z</dcterms:modified>
</cp:coreProperties>
</file>