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"/>
    <w:bookmarkStart w:id="21" w:name="rethinking"/>
    <w:p>
      <w:pPr>
        <w:pStyle w:val="Heading2"/>
      </w:pPr>
      <w:r>
        <w:t xml:space="preserve">Rethinking</w:t>
      </w:r>
    </w:p>
    <w:bookmarkStart w:id="20" w:name="fs-idm377749840"/>
    <w:p>
      <w:pPr>
        <w:pStyle w:val="FirstParagraph"/>
      </w:pPr>
      <w:r>
        <w:t xml:space="preserve">Revisit the questions you answered at the beginning of the chapter, and consider one option you learned in this chapter that might change your answer to them.</w:t>
      </w:r>
    </w:p>
    <w:p>
      <w:pPr>
        <w:numPr>
          <w:ilvl w:val="0"/>
          <w:numId w:val="1001"/>
        </w:numPr>
        <w:pStyle w:val="Compact"/>
      </w:pPr>
      <w:r>
        <w:t xml:space="preserve">I am fully aware of the expectations of college and how to meet them.</w:t>
      </w:r>
    </w:p>
    <w:p>
      <w:pPr>
        <w:numPr>
          <w:ilvl w:val="0"/>
          <w:numId w:val="1001"/>
        </w:numPr>
        <w:pStyle w:val="Compact"/>
      </w:pPr>
      <w:r>
        <w:t xml:space="preserve">I know why I am in college and have clear goals that I want to achieve.</w:t>
      </w:r>
    </w:p>
    <w:p>
      <w:pPr>
        <w:numPr>
          <w:ilvl w:val="0"/>
          <w:numId w:val="1001"/>
        </w:numPr>
        <w:pStyle w:val="Compact"/>
      </w:pPr>
      <w:r>
        <w:t xml:space="preserve">Most of the time, I take responsibility for my learning new and challenging concepts.</w:t>
      </w:r>
    </w:p>
    <w:p>
      <w:pPr>
        <w:numPr>
          <w:ilvl w:val="0"/>
          <w:numId w:val="1001"/>
        </w:numPr>
        <w:pStyle w:val="Compact"/>
      </w:pPr>
      <w:r>
        <w:t xml:space="preserve">I feel comfortable working with faculty, advisors, and classmates to accomplish my goals.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2022-08-11T00:33:28Z</dcterms:created>
  <dcterms:modified xsi:type="dcterms:W3CDTF">2022-08-11T00:33:28Z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