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10"/>
    <w:bookmarkStart w:id="21" w:name="rethinking"/>
    <w:p>
      <w:pPr>
        <w:pStyle w:val="Heading2"/>
      </w:pPr>
      <w:r>
        <w:t xml:space="preserve">Rethinking</w:t>
      </w:r>
    </w:p>
    <w:bookmarkStart w:id="20" w:name="fs-idm322944240"/>
    <w:p>
      <w:pPr>
        <w:pStyle w:val="FirstParagraph"/>
      </w:pPr>
      <w:r>
        <w:t xml:space="preserve">Revisit the questions you answered at the beginning of the chapter, and consider one option you learned in this chapter that might change your answer to one of them.</w:t>
      </w:r>
    </w:p>
    <w:p>
      <w:pPr>
        <w:numPr>
          <w:ilvl w:val="0"/>
          <w:numId w:val="1001"/>
        </w:numPr>
        <w:pStyle w:val="Compact"/>
      </w:pPr>
      <w:r>
        <w:t xml:space="preserve">I regularly procrastinate completing tasks that don't interest me or seem challenging.</w:t>
      </w:r>
    </w:p>
    <w:p>
      <w:pPr>
        <w:numPr>
          <w:ilvl w:val="0"/>
          <w:numId w:val="1001"/>
        </w:numPr>
        <w:pStyle w:val="Compact"/>
      </w:pPr>
      <w:r>
        <w:t xml:space="preserve">I use specific time management strategies to complete tasks.</w:t>
      </w:r>
    </w:p>
    <w:p>
      <w:pPr>
        <w:numPr>
          <w:ilvl w:val="0"/>
          <w:numId w:val="1001"/>
        </w:numPr>
        <w:pStyle w:val="Compact"/>
      </w:pPr>
      <w:r>
        <w:t xml:space="preserve">I find it difficult to prioritize tasks because I am not sure what is really important.</w:t>
      </w:r>
    </w:p>
    <w:p>
      <w:pPr>
        <w:numPr>
          <w:ilvl w:val="0"/>
          <w:numId w:val="1001"/>
        </w:numPr>
        <w:pStyle w:val="Compact"/>
      </w:pPr>
      <w:r>
        <w:t xml:space="preserve">I am pleased with my ability to manage my time.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2022-08-11T00:33:45Z</dcterms:created>
  <dcterms:modified xsi:type="dcterms:W3CDTF">2022-08-11T00:33:45Z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