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6CD65B0" w14:textId="19B1796F" w:rsidR="00CF2158" w:rsidRDefault="00CF2158" w:rsidP="006D0802">
      <w:pPr>
        <w:pStyle w:val="Ttulo1"/>
        <w:spacing w:line="360" w:lineRule="auto"/>
        <w:jc w:val="center"/>
        <w:rPr>
          <w:lang w:val="es-ES"/>
        </w:rPr>
      </w:pPr>
    </w:p>
    <w:p w14:paraId="488C5990" w14:textId="4B54B2AB" w:rsidR="00CF2158" w:rsidRDefault="00CF2158">
      <w:pPr>
        <w:rPr>
          <w:rFonts w:asciiTheme="majorHAnsi" w:eastAsiaTheme="majorEastAsia" w:hAnsiTheme="majorHAnsi" w:cstheme="majorBidi"/>
          <w:b/>
          <w:bCs/>
          <w:caps/>
          <w:spacing w:val="4"/>
          <w:sz w:val="28"/>
          <w:szCs w:val="28"/>
          <w:lang w:val="es-ES"/>
        </w:rPr>
      </w:pPr>
    </w:p>
    <w:p w14:paraId="122B142B" w14:textId="77777777" w:rsidR="00F70472" w:rsidRDefault="00F70472" w:rsidP="006D0802">
      <w:pPr>
        <w:pStyle w:val="Ttulo1"/>
        <w:spacing w:line="360" w:lineRule="auto"/>
        <w:jc w:val="center"/>
        <w:rPr>
          <w:lang w:val="es-ES"/>
        </w:rPr>
      </w:pPr>
    </w:p>
    <w:p w14:paraId="16FF5D9F" w14:textId="5DB750C3" w:rsidR="00F70472" w:rsidRDefault="00F70472">
      <w:pPr>
        <w:rPr>
          <w:rFonts w:asciiTheme="majorHAnsi" w:eastAsiaTheme="majorEastAsia" w:hAnsiTheme="majorHAnsi" w:cstheme="majorBidi"/>
          <w:b/>
          <w:bCs/>
          <w:caps/>
          <w:spacing w:val="4"/>
          <w:sz w:val="28"/>
          <w:szCs w:val="28"/>
          <w:lang w:val="es-ES"/>
        </w:rPr>
      </w:pPr>
    </w:p>
    <w:p w14:paraId="37938A49" w14:textId="40C314BD" w:rsidR="00CF181C" w:rsidRDefault="00CF181C" w:rsidP="006D0802">
      <w:pPr>
        <w:pStyle w:val="Ttulo1"/>
        <w:spacing w:line="360" w:lineRule="auto"/>
        <w:jc w:val="center"/>
        <w:rPr>
          <w:lang w:val="es-ES"/>
        </w:rPr>
      </w:pPr>
      <w:r>
        <w:rPr>
          <w:lang w:val="es-ES"/>
        </w:rPr>
        <w:t>Manual de implementación</w:t>
      </w:r>
    </w:p>
    <w:p w14:paraId="16828BB3" w14:textId="3494F15C" w:rsidR="00CF181C" w:rsidRDefault="00CF181C" w:rsidP="006D0802">
      <w:pPr>
        <w:pStyle w:val="Ttulo2"/>
        <w:spacing w:line="360" w:lineRule="auto"/>
        <w:rPr>
          <w:lang w:val="es-ES"/>
        </w:rPr>
      </w:pPr>
      <w:r>
        <w:rPr>
          <w:lang w:val="es-ES"/>
        </w:rPr>
        <w:t>Software punto de venta</w:t>
      </w:r>
    </w:p>
    <w:p w14:paraId="7330CA67" w14:textId="0A5FDE4E" w:rsidR="00CF181C" w:rsidRDefault="00CF181C" w:rsidP="006D0802">
      <w:pPr>
        <w:spacing w:line="360" w:lineRule="auto"/>
      </w:pPr>
      <w:r>
        <w:rPr>
          <w:lang w:val="es-ES"/>
        </w:rPr>
        <w:t>Creado por</w:t>
      </w:r>
      <w:r>
        <w:t>: Ángel Montiel</w:t>
      </w:r>
      <w:r w:rsidR="00031F60">
        <w:t xml:space="preserve"> y Oscar Manuel</w:t>
      </w:r>
    </w:p>
    <w:p w14:paraId="1B27BA28" w14:textId="3F7A8486" w:rsidR="001D4706" w:rsidRDefault="00CF181C" w:rsidP="006D0802">
      <w:pPr>
        <w:spacing w:line="360" w:lineRule="auto"/>
      </w:pPr>
      <w:r>
        <w:t xml:space="preserve">Fecha: </w:t>
      </w:r>
      <w:r>
        <w:fldChar w:fldCharType="begin"/>
      </w:r>
      <w:r>
        <w:instrText xml:space="preserve"> TIME \@ "dddd, d' de 'MMMM' de 'yyyy" </w:instrText>
      </w:r>
      <w:r>
        <w:fldChar w:fldCharType="separate"/>
      </w:r>
      <w:r w:rsidR="00CB53E7">
        <w:rPr>
          <w:noProof/>
        </w:rPr>
        <w:t>martes, 12 de mayo de 2026</w:t>
      </w:r>
      <w:r>
        <w:fldChar w:fldCharType="end"/>
      </w:r>
    </w:p>
    <w:p w14:paraId="2F84374F" w14:textId="3EC3905F" w:rsidR="003F6018" w:rsidRDefault="003F6018" w:rsidP="006D0802">
      <w:pPr>
        <w:pStyle w:val="Ttulo3"/>
        <w:spacing w:line="360" w:lineRule="auto"/>
      </w:pPr>
      <w:r>
        <w:t>Tabla de contenido</w:t>
      </w:r>
    </w:p>
    <w:p w14:paraId="1AA100A5" w14:textId="39ECEDDB" w:rsidR="003F6018" w:rsidRDefault="003F6018" w:rsidP="006D0802">
      <w:pPr>
        <w:spacing w:line="360" w:lineRule="auto"/>
      </w:pPr>
      <w:r>
        <w:t>Contenido1</w:t>
      </w:r>
    </w:p>
    <w:p w14:paraId="7A9E7407" w14:textId="1632913B" w:rsidR="003F6018" w:rsidRDefault="003F6018" w:rsidP="006D0802">
      <w:pPr>
        <w:spacing w:line="360" w:lineRule="auto"/>
      </w:pPr>
      <w:r>
        <w:t>Contenido2</w:t>
      </w:r>
    </w:p>
    <w:p w14:paraId="1611B963" w14:textId="77777777" w:rsidR="003F6018" w:rsidRPr="003F6018" w:rsidRDefault="003F6018" w:rsidP="006D0802">
      <w:pPr>
        <w:spacing w:line="360" w:lineRule="auto"/>
      </w:pPr>
    </w:p>
    <w:p w14:paraId="0E085C10" w14:textId="77777777" w:rsidR="001D4706" w:rsidRDefault="001D4706" w:rsidP="006D0802">
      <w:pPr>
        <w:spacing w:line="360" w:lineRule="auto"/>
      </w:pPr>
      <w:r>
        <w:br w:type="page"/>
      </w:r>
    </w:p>
    <w:p w14:paraId="446C455D" w14:textId="77777777" w:rsidR="00CF181C" w:rsidRDefault="00CF181C" w:rsidP="006D0802">
      <w:pPr>
        <w:spacing w:line="360" w:lineRule="auto"/>
      </w:pPr>
    </w:p>
    <w:p w14:paraId="236D7FFC" w14:textId="7A84496C" w:rsidR="003F6018" w:rsidRDefault="003F6018" w:rsidP="006D0802">
      <w:pPr>
        <w:pStyle w:val="Ttulo2"/>
        <w:spacing w:line="360" w:lineRule="auto"/>
      </w:pPr>
      <w:r>
        <w:t xml:space="preserve">Bienvenida </w:t>
      </w:r>
    </w:p>
    <w:p w14:paraId="3CE977F8" w14:textId="77777777" w:rsidR="006D0802" w:rsidRPr="006D0802" w:rsidRDefault="006D0802" w:rsidP="006D0802"/>
    <w:p w14:paraId="28C667CD" w14:textId="6AF9E3F2" w:rsidR="00627D0A" w:rsidRDefault="00627D0A" w:rsidP="006D0802">
      <w:pPr>
        <w:spacing w:line="360" w:lineRule="auto"/>
        <w:jc w:val="left"/>
      </w:pPr>
      <w:r>
        <w:t xml:space="preserve">Este es el manual de usuario con soporte técnico de punto de venta creado en Python. A través de este </w:t>
      </w:r>
      <w:r w:rsidR="006D0802">
        <w:t>documento se</w:t>
      </w:r>
      <w:r>
        <w:t xml:space="preserve"> </w:t>
      </w:r>
      <w:r w:rsidR="006D0802">
        <w:t xml:space="preserve">muestran las deferentes pantallas del sistema, para poder darles su uso correcto. Se explica como registro productos y venta. También como obtener ticket de venta y las configuraciones del mismo </w:t>
      </w:r>
    </w:p>
    <w:p w14:paraId="5FC98195" w14:textId="0C76C1B2" w:rsidR="006D0802" w:rsidRDefault="006D0802" w:rsidP="006D0802">
      <w:pPr>
        <w:spacing w:line="360" w:lineRule="auto"/>
      </w:pPr>
      <w:r>
        <w:t xml:space="preserve">Al final de este documento aparece una fiche técnica, con los requerimientos de equipo de </w:t>
      </w:r>
      <w:proofErr w:type="spellStart"/>
      <w:r>
        <w:t>computo</w:t>
      </w:r>
      <w:proofErr w:type="spellEnd"/>
      <w:r>
        <w:t xml:space="preserve"> necesario para que el software funcione adecuadamente</w:t>
      </w:r>
    </w:p>
    <w:p w14:paraId="6CDD66EE" w14:textId="26DC2234" w:rsidR="006D0802" w:rsidRDefault="006D0802" w:rsidP="006D0802">
      <w:pPr>
        <w:pStyle w:val="Ttulo3"/>
      </w:pPr>
      <w:r>
        <w:t>Sobre este software</w:t>
      </w:r>
    </w:p>
    <w:p w14:paraId="4F79CA09" w14:textId="69200543" w:rsidR="006D0802" w:rsidRDefault="006D0802" w:rsidP="006D0802">
      <w:r>
        <w:t xml:space="preserve">Para la acreditación del </w:t>
      </w:r>
      <w:proofErr w:type="spellStart"/>
      <w:r>
        <w:t>modulo</w:t>
      </w:r>
      <w:proofErr w:type="spellEnd"/>
      <w:r>
        <w:t xml:space="preserve"> I</w:t>
      </w:r>
      <w:r w:rsidR="002D19B3">
        <w:t xml:space="preserve">: desarrollo software de aplicación, es necesario </w:t>
      </w:r>
      <w:proofErr w:type="gramStart"/>
      <w:r w:rsidR="002D19B3">
        <w:t>construir  un</w:t>
      </w:r>
      <w:proofErr w:type="gramEnd"/>
      <w:r w:rsidR="002D19B3">
        <w:t xml:space="preserve"> software en el submódulo software de aplicación y documentar al mismo en el </w:t>
      </w:r>
    </w:p>
    <w:p w14:paraId="69AB329A" w14:textId="606498DE" w:rsidR="002D19B3" w:rsidRDefault="002D19B3" w:rsidP="006D0802">
      <w:r>
        <w:rPr>
          <w:noProof/>
          <w:lang w:eastAsia="es-MX"/>
        </w:rPr>
        <w:drawing>
          <wp:inline distT="0" distB="0" distL="0" distR="0" wp14:anchorId="5E24D371" wp14:editId="132FE3DB">
            <wp:extent cx="5222310" cy="4335145"/>
            <wp:effectExtent l="0" t="0" r="0" b="8255"/>
            <wp:docPr id="199954710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57892" cy="4364683"/>
                    </a:xfrm>
                    <a:prstGeom prst="rect">
                      <a:avLst/>
                    </a:prstGeom>
                    <a:noFill/>
                  </pic:spPr>
                </pic:pic>
              </a:graphicData>
            </a:graphic>
          </wp:inline>
        </w:drawing>
      </w:r>
    </w:p>
    <w:p w14:paraId="0145170A" w14:textId="77777777" w:rsidR="006F0D0D" w:rsidRDefault="006F0D0D" w:rsidP="006D0802"/>
    <w:p w14:paraId="37641E8F" w14:textId="3E049265" w:rsidR="006F0D0D" w:rsidRDefault="006F0D0D" w:rsidP="006F0D0D">
      <w:pPr>
        <w:pStyle w:val="Ttulo2"/>
        <w:rPr>
          <w:noProof/>
        </w:rPr>
      </w:pPr>
      <w:r>
        <w:lastRenderedPageBreak/>
        <w:t>MENU PRINCIPAL</w:t>
      </w:r>
    </w:p>
    <w:p w14:paraId="76A988E7" w14:textId="77777777" w:rsidR="00343A51" w:rsidRPr="00343A51" w:rsidRDefault="00343A51" w:rsidP="00031F60">
      <w:pPr>
        <w:jc w:val="left"/>
      </w:pPr>
      <w:r w:rsidRPr="00343A51">
        <w:rPr>
          <w:b/>
          <w:bCs/>
        </w:rPr>
        <w:t xml:space="preserve">Bienvenido al sistema Punto de Venta </w:t>
      </w:r>
      <w:proofErr w:type="spellStart"/>
      <w:r w:rsidRPr="00343A51">
        <w:rPr>
          <w:b/>
          <w:bCs/>
        </w:rPr>
        <w:t>LMshop</w:t>
      </w:r>
      <w:proofErr w:type="spellEnd"/>
    </w:p>
    <w:p w14:paraId="60F5F3C3" w14:textId="77777777" w:rsidR="00343A51" w:rsidRPr="00343A51" w:rsidRDefault="00343A51" w:rsidP="00031F60">
      <w:pPr>
        <w:jc w:val="left"/>
      </w:pPr>
      <w:r w:rsidRPr="00343A51">
        <w:t>Este sistema ha sido diseñado para facilitar la administración de ventas y productos de la tienda.</w:t>
      </w:r>
      <w:r w:rsidRPr="00343A51">
        <w:br/>
        <w:t>Desde aquí podrás gestionar el registro de productos, controlar las ventas realizadas y consultar reportes de manera rápida y organizada.</w:t>
      </w:r>
    </w:p>
    <w:p w14:paraId="569564C4" w14:textId="77777777" w:rsidR="00343A51" w:rsidRPr="00343A51" w:rsidRDefault="00343A51" w:rsidP="00031F60">
      <w:pPr>
        <w:jc w:val="left"/>
      </w:pPr>
      <w:r w:rsidRPr="00343A51">
        <w:t>Selecciona una opción del menú para comenzar:</w:t>
      </w:r>
    </w:p>
    <w:p w14:paraId="3C47A6BE" w14:textId="77777777" w:rsidR="00343A51" w:rsidRPr="00343A51" w:rsidRDefault="00343A51" w:rsidP="00031F60">
      <w:pPr>
        <w:numPr>
          <w:ilvl w:val="0"/>
          <w:numId w:val="1"/>
        </w:numPr>
        <w:jc w:val="left"/>
      </w:pPr>
      <w:r w:rsidRPr="00343A51">
        <w:t xml:space="preserve">Registro de Productos: permite agregar, modificar o consultar los productos disponibles. </w:t>
      </w:r>
    </w:p>
    <w:p w14:paraId="23D4A450" w14:textId="77777777" w:rsidR="00343A51" w:rsidRPr="00343A51" w:rsidRDefault="00343A51" w:rsidP="00031F60">
      <w:pPr>
        <w:numPr>
          <w:ilvl w:val="0"/>
          <w:numId w:val="1"/>
        </w:numPr>
        <w:jc w:val="left"/>
      </w:pPr>
      <w:r w:rsidRPr="00343A51">
        <w:t xml:space="preserve">Registro de Ventas: facilita el control de las ventas realizadas en el sistema. </w:t>
      </w:r>
    </w:p>
    <w:p w14:paraId="2FB04A02" w14:textId="77777777" w:rsidR="00343A51" w:rsidRPr="00343A51" w:rsidRDefault="00343A51" w:rsidP="00031F60">
      <w:pPr>
        <w:numPr>
          <w:ilvl w:val="0"/>
          <w:numId w:val="1"/>
        </w:numPr>
        <w:jc w:val="left"/>
      </w:pPr>
      <w:r w:rsidRPr="00343A51">
        <w:t xml:space="preserve">Reportes: muestra información detallada sobre las operaciones registradas. </w:t>
      </w:r>
    </w:p>
    <w:p w14:paraId="19140A5E" w14:textId="77777777" w:rsidR="00343A51" w:rsidRPr="00343A51" w:rsidRDefault="00343A51" w:rsidP="00031F60">
      <w:pPr>
        <w:numPr>
          <w:ilvl w:val="0"/>
          <w:numId w:val="1"/>
        </w:numPr>
        <w:jc w:val="left"/>
      </w:pPr>
      <w:r w:rsidRPr="00343A51">
        <w:t xml:space="preserve">Acerca de: contiene información general del sistema. </w:t>
      </w:r>
    </w:p>
    <w:p w14:paraId="197C3372" w14:textId="76CEA635" w:rsidR="00F70472" w:rsidRDefault="00343A51" w:rsidP="00343A51">
      <w:pPr>
        <w:jc w:val="center"/>
      </w:pPr>
      <w:r w:rsidRPr="00343A51">
        <w:rPr>
          <w:noProof/>
          <w:lang w:eastAsia="es-MX"/>
        </w:rPr>
        <w:drawing>
          <wp:inline distT="0" distB="0" distL="0" distR="0" wp14:anchorId="3CEB17FF" wp14:editId="71CC9509">
            <wp:extent cx="3324013" cy="3545205"/>
            <wp:effectExtent l="0" t="0" r="0" b="0"/>
            <wp:docPr id="401329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32950" name=""/>
                    <pic:cNvPicPr/>
                  </pic:nvPicPr>
                  <pic:blipFill rotWithShape="1">
                    <a:blip r:embed="rId8"/>
                    <a:srcRect l="4073" t="6641" r="58928" b="10647"/>
                    <a:stretch>
                      <a:fillRect/>
                    </a:stretch>
                  </pic:blipFill>
                  <pic:spPr bwMode="auto">
                    <a:xfrm>
                      <a:off x="0" y="0"/>
                      <a:ext cx="3345963" cy="3568615"/>
                    </a:xfrm>
                    <a:prstGeom prst="rect">
                      <a:avLst/>
                    </a:prstGeom>
                    <a:ln>
                      <a:noFill/>
                    </a:ln>
                    <a:extLst>
                      <a:ext uri="{53640926-AAD7-44D8-BBD7-CCE9431645EC}">
                        <a14:shadowObscured xmlns:a14="http://schemas.microsoft.com/office/drawing/2010/main"/>
                      </a:ext>
                    </a:extLst>
                  </pic:spPr>
                </pic:pic>
              </a:graphicData>
            </a:graphic>
          </wp:inline>
        </w:drawing>
      </w:r>
    </w:p>
    <w:p w14:paraId="70CB3F14" w14:textId="77777777" w:rsidR="00F70472" w:rsidRDefault="00F70472">
      <w:r>
        <w:br w:type="page"/>
      </w:r>
    </w:p>
    <w:p w14:paraId="536F7B01" w14:textId="2CFCD21A" w:rsidR="00343A51" w:rsidRDefault="00F70472" w:rsidP="00F70472">
      <w:pPr>
        <w:pStyle w:val="Ttulo2"/>
      </w:pPr>
      <w:r>
        <w:lastRenderedPageBreak/>
        <w:t>Registro de productos</w:t>
      </w:r>
    </w:p>
    <w:p w14:paraId="78964735" w14:textId="77777777" w:rsidR="00F70472" w:rsidRPr="00F70472" w:rsidRDefault="00F70472" w:rsidP="00F70472"/>
    <w:p w14:paraId="1096EF49" w14:textId="188FD6C2" w:rsidR="00F70472" w:rsidRDefault="00F70472" w:rsidP="00801D80">
      <w:pPr>
        <w:jc w:val="left"/>
        <w:rPr>
          <w:b/>
          <w:bCs/>
        </w:rPr>
      </w:pPr>
      <w:r>
        <w:t xml:space="preserve">En este apartado de dan de alta los registros de los productos que usa el sistema. Para poder efectuar ventas, es necesario que exista un catalogo para poder elegir lo que se vaya a adquirir por parte del cliente. Y si el sistema se cierra, los productos quedan guardados para usarse la próxima vez que se active el mismo. Para esto se necesita, una </w:t>
      </w:r>
      <w:r>
        <w:rPr>
          <w:b/>
          <w:bCs/>
        </w:rPr>
        <w:t>base de datos</w:t>
      </w:r>
    </w:p>
    <w:p w14:paraId="1432939B" w14:textId="613B8016" w:rsidR="00F70472" w:rsidRDefault="00F70472" w:rsidP="00801D80">
      <w:pPr>
        <w:jc w:val="left"/>
      </w:pPr>
    </w:p>
    <w:p w14:paraId="1E26A6DE" w14:textId="7BE5D9CD" w:rsidR="00F70472" w:rsidRDefault="00F70472" w:rsidP="00801D80">
      <w:pPr>
        <w:jc w:val="left"/>
      </w:pPr>
      <w:r>
        <w:t>¿Qué es una base de datos?</w:t>
      </w:r>
    </w:p>
    <w:p w14:paraId="6BBB678A" w14:textId="0C2F3E02" w:rsidR="00F70472" w:rsidRDefault="00F70472" w:rsidP="00801D80">
      <w:pPr>
        <w:jc w:val="left"/>
      </w:pPr>
      <w:r>
        <w:t>Es un conjunto de datos que están estructurados en forma correcta y secuencial. Contiene la información que usan los sistemas para su correcto uso. Estos datos pueden ser de tipo texto, numéricos, objetos, enlaces, y cualquier tipo de datos almacenable.</w:t>
      </w:r>
    </w:p>
    <w:p w14:paraId="50F074A8" w14:textId="05F34FFF" w:rsidR="00F70472" w:rsidRDefault="00F70472" w:rsidP="00801D80">
      <w:pPr>
        <w:jc w:val="left"/>
      </w:pPr>
      <w:r>
        <w:t xml:space="preserve">Una base de datos se conforma de tablas, cada tabla tiene registros y los registros se conforma de campos. A </w:t>
      </w:r>
      <w:r w:rsidR="00801D80">
        <w:t>continuación,</w:t>
      </w:r>
      <w:r>
        <w:t xml:space="preserve"> se escribe cada elemento:</w:t>
      </w:r>
    </w:p>
    <w:p w14:paraId="4DD788A1" w14:textId="4721704E" w:rsidR="00F70472" w:rsidRDefault="00F70472" w:rsidP="00801D80">
      <w:pPr>
        <w:pStyle w:val="Prrafodelista"/>
        <w:numPr>
          <w:ilvl w:val="0"/>
          <w:numId w:val="1"/>
        </w:numPr>
        <w:jc w:val="left"/>
      </w:pPr>
      <w:r w:rsidRPr="00801D80">
        <w:rPr>
          <w:b/>
          <w:bCs/>
        </w:rPr>
        <w:t>Tablas:</w:t>
      </w:r>
      <w:r>
        <w:t xml:space="preserve"> son los contenedores de información. Son únicos y guardan los datos de </w:t>
      </w:r>
      <w:r w:rsidR="00801D80">
        <w:t>un mismo</w:t>
      </w:r>
      <w:r>
        <w:t xml:space="preserve"> tipo, por ejemplo: productos, clientes, alumnos, calificaciones, ventas, proveedores</w:t>
      </w:r>
      <w:r w:rsidR="00801D80">
        <w:t>.</w:t>
      </w:r>
    </w:p>
    <w:p w14:paraId="5334235B" w14:textId="20963018" w:rsidR="00801D80" w:rsidRDefault="00801D80" w:rsidP="00801D80">
      <w:pPr>
        <w:pStyle w:val="Prrafodelista"/>
        <w:numPr>
          <w:ilvl w:val="0"/>
          <w:numId w:val="1"/>
        </w:numPr>
        <w:jc w:val="left"/>
      </w:pPr>
      <w:r>
        <w:rPr>
          <w:b/>
          <w:bCs/>
        </w:rPr>
        <w:t xml:space="preserve">Registro: </w:t>
      </w:r>
      <w:r>
        <w:t>el registro es un conjunto de datos o campos correspondientes a un tipo de información, ejemplos: en una tabla de alumnos, un registro seria: clave de alumnos, nombre, carrera, grupo, edad.</w:t>
      </w:r>
    </w:p>
    <w:p w14:paraId="280B918D" w14:textId="77777777" w:rsidR="00CF2158" w:rsidRDefault="00801D80" w:rsidP="00354587">
      <w:pPr>
        <w:pStyle w:val="Prrafodelista"/>
        <w:numPr>
          <w:ilvl w:val="0"/>
          <w:numId w:val="1"/>
        </w:numPr>
        <w:jc w:val="left"/>
      </w:pPr>
      <w:r>
        <w:rPr>
          <w:b/>
          <w:bCs/>
        </w:rPr>
        <w:t xml:space="preserve">Campos: </w:t>
      </w:r>
      <w:r>
        <w:t xml:space="preserve">es un dato único que por si misma no da mucha información. Necesita de otros datos para saber qué información es. Ejemplo: nombre, </w:t>
      </w:r>
      <w:r w:rsidR="00354587">
        <w:t xml:space="preserve">edad, precio, </w:t>
      </w:r>
    </w:p>
    <w:p w14:paraId="0AD2CD2F" w14:textId="77777777" w:rsidR="00494150" w:rsidRPr="00494150" w:rsidRDefault="00494150" w:rsidP="00494150">
      <w:pPr>
        <w:jc w:val="center"/>
        <w:rPr>
          <w:b/>
          <w:bCs/>
        </w:rPr>
      </w:pPr>
      <w:r>
        <w:rPr>
          <w:noProof/>
          <w:lang w:eastAsia="es-MX"/>
        </w:rPr>
        <w:drawing>
          <wp:inline distT="0" distB="0" distL="0" distR="0" wp14:anchorId="1C1B0C56" wp14:editId="4EAE537F">
            <wp:extent cx="2457450" cy="2853848"/>
            <wp:effectExtent l="0" t="0" r="0" b="3810"/>
            <wp:docPr id="188188512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l="19824" t="16946"/>
                    <a:stretch>
                      <a:fillRect/>
                    </a:stretch>
                  </pic:blipFill>
                  <pic:spPr bwMode="auto">
                    <a:xfrm>
                      <a:off x="0" y="0"/>
                      <a:ext cx="2468489" cy="2866668"/>
                    </a:xfrm>
                    <a:prstGeom prst="rect">
                      <a:avLst/>
                    </a:prstGeom>
                    <a:noFill/>
                    <a:ln>
                      <a:noFill/>
                    </a:ln>
                    <a:extLst>
                      <a:ext uri="{53640926-AAD7-44D8-BBD7-CCE9431645EC}">
                        <a14:shadowObscured xmlns:a14="http://schemas.microsoft.com/office/drawing/2010/main"/>
                      </a:ext>
                    </a:extLst>
                  </pic:spPr>
                </pic:pic>
              </a:graphicData>
            </a:graphic>
          </wp:inline>
        </w:drawing>
      </w:r>
      <w:r w:rsidR="00CF2158">
        <w:br w:type="page"/>
      </w:r>
      <w:r w:rsidRPr="00494150">
        <w:rPr>
          <w:b/>
          <w:bCs/>
        </w:rPr>
        <w:lastRenderedPageBreak/>
        <w:t>Pantalla: Registro de Productos</w:t>
      </w:r>
    </w:p>
    <w:p w14:paraId="541645DC" w14:textId="77777777" w:rsidR="00494150" w:rsidRPr="00494150" w:rsidRDefault="00494150" w:rsidP="00494150">
      <w:r w:rsidRPr="00494150">
        <w:t xml:space="preserve">La pantalla </w:t>
      </w:r>
      <w:r w:rsidRPr="00494150">
        <w:rPr>
          <w:b/>
          <w:bCs/>
        </w:rPr>
        <w:t>Registro de Productos</w:t>
      </w:r>
      <w:r w:rsidRPr="00494150">
        <w:t xml:space="preserve"> permite al usuario administrar la información de los productos disponibles dentro del sistema de punto de venta. En esta sección se pueden ingresar, actualizar y organizar los datos necesarios para el control del inventario y las ventas.</w:t>
      </w:r>
    </w:p>
    <w:p w14:paraId="7582F531" w14:textId="77777777" w:rsidR="00494150" w:rsidRPr="00494150" w:rsidRDefault="00494150" w:rsidP="00494150">
      <w:r w:rsidRPr="00494150">
        <w:t>La interfaz está diseñada de manera sencilla e intuitiva para facilitar el registro de productos de forma rápida y ordenada. Generalmente, esta pantalla incluye campos para capturar información básica del producto, tales como:</w:t>
      </w:r>
    </w:p>
    <w:p w14:paraId="3C0544B3" w14:textId="77777777" w:rsidR="00494150" w:rsidRPr="00494150" w:rsidRDefault="00494150" w:rsidP="00494150">
      <w:pPr>
        <w:numPr>
          <w:ilvl w:val="0"/>
          <w:numId w:val="6"/>
        </w:numPr>
      </w:pPr>
      <w:r w:rsidRPr="00494150">
        <w:t xml:space="preserve">Nombre del producto </w:t>
      </w:r>
    </w:p>
    <w:p w14:paraId="31295015" w14:textId="77777777" w:rsidR="00494150" w:rsidRPr="00494150" w:rsidRDefault="00494150" w:rsidP="00494150">
      <w:pPr>
        <w:numPr>
          <w:ilvl w:val="0"/>
          <w:numId w:val="6"/>
        </w:numPr>
      </w:pPr>
      <w:r w:rsidRPr="00494150">
        <w:t xml:space="preserve">Código o identificador </w:t>
      </w:r>
    </w:p>
    <w:p w14:paraId="18F2134B" w14:textId="77777777" w:rsidR="00494150" w:rsidRPr="00494150" w:rsidRDefault="00494150" w:rsidP="00494150">
      <w:pPr>
        <w:numPr>
          <w:ilvl w:val="0"/>
          <w:numId w:val="6"/>
        </w:numPr>
      </w:pPr>
      <w:r w:rsidRPr="00494150">
        <w:t xml:space="preserve">Precio </w:t>
      </w:r>
    </w:p>
    <w:p w14:paraId="19DAD9AC" w14:textId="77777777" w:rsidR="00494150" w:rsidRPr="00494150" w:rsidRDefault="00494150" w:rsidP="00494150">
      <w:pPr>
        <w:numPr>
          <w:ilvl w:val="0"/>
          <w:numId w:val="6"/>
        </w:numPr>
      </w:pPr>
      <w:r w:rsidRPr="00494150">
        <w:t xml:space="preserve">Cantidad o existencia </w:t>
      </w:r>
    </w:p>
    <w:p w14:paraId="7BDD6283" w14:textId="77777777" w:rsidR="00494150" w:rsidRPr="00494150" w:rsidRDefault="00494150" w:rsidP="00494150">
      <w:pPr>
        <w:numPr>
          <w:ilvl w:val="0"/>
          <w:numId w:val="6"/>
        </w:numPr>
      </w:pPr>
      <w:r w:rsidRPr="00494150">
        <w:t xml:space="preserve">Descripción del producto </w:t>
      </w:r>
    </w:p>
    <w:p w14:paraId="77194348" w14:textId="77777777" w:rsidR="00494150" w:rsidRPr="00494150" w:rsidRDefault="00494150" w:rsidP="00494150">
      <w:r w:rsidRPr="00494150">
        <w:t>Además, la pantalla puede incorporar botones de acción para:</w:t>
      </w:r>
    </w:p>
    <w:p w14:paraId="1F371F90" w14:textId="77777777" w:rsidR="00494150" w:rsidRPr="00494150" w:rsidRDefault="00494150" w:rsidP="00494150">
      <w:pPr>
        <w:numPr>
          <w:ilvl w:val="0"/>
          <w:numId w:val="7"/>
        </w:numPr>
      </w:pPr>
      <w:r w:rsidRPr="00494150">
        <w:t xml:space="preserve">Guardar nuevos productos </w:t>
      </w:r>
    </w:p>
    <w:p w14:paraId="20C29B46" w14:textId="77777777" w:rsidR="00494150" w:rsidRPr="00494150" w:rsidRDefault="00494150" w:rsidP="00494150">
      <w:pPr>
        <w:numPr>
          <w:ilvl w:val="0"/>
          <w:numId w:val="7"/>
        </w:numPr>
      </w:pPr>
      <w:r w:rsidRPr="00494150">
        <w:t xml:space="preserve">Modificar información existente </w:t>
      </w:r>
    </w:p>
    <w:p w14:paraId="64CB9C9A" w14:textId="77777777" w:rsidR="00494150" w:rsidRPr="00494150" w:rsidRDefault="00494150" w:rsidP="00494150">
      <w:pPr>
        <w:numPr>
          <w:ilvl w:val="0"/>
          <w:numId w:val="7"/>
        </w:numPr>
      </w:pPr>
      <w:r w:rsidRPr="00494150">
        <w:t xml:space="preserve">Eliminar registros </w:t>
      </w:r>
    </w:p>
    <w:p w14:paraId="7243A76B" w14:textId="77777777" w:rsidR="00494150" w:rsidRPr="00494150" w:rsidRDefault="00494150" w:rsidP="00494150">
      <w:pPr>
        <w:numPr>
          <w:ilvl w:val="0"/>
          <w:numId w:val="7"/>
        </w:numPr>
      </w:pPr>
      <w:r w:rsidRPr="00494150">
        <w:t xml:space="preserve">Limpiar campos </w:t>
      </w:r>
    </w:p>
    <w:p w14:paraId="287AAE28" w14:textId="3374B7CD" w:rsidR="00CB53E7" w:rsidRDefault="00494150" w:rsidP="00494150">
      <w:pPr>
        <w:numPr>
          <w:ilvl w:val="0"/>
          <w:numId w:val="7"/>
        </w:numPr>
      </w:pPr>
      <w:r w:rsidRPr="00494150">
        <w:t>Consultar productos almacenados</w:t>
      </w:r>
    </w:p>
    <w:p w14:paraId="1FBBF33D" w14:textId="77777777" w:rsidR="00CB53E7" w:rsidRDefault="00CB53E7">
      <w:r>
        <w:br w:type="page"/>
      </w:r>
    </w:p>
    <w:p w14:paraId="0912DB53" w14:textId="4A6299E3" w:rsidR="00494150" w:rsidRPr="00CB53E7" w:rsidRDefault="00CB53E7" w:rsidP="00CB53E7">
      <w:pPr>
        <w:pStyle w:val="Ttulo2"/>
        <w:rPr>
          <w:b w:val="0"/>
        </w:rPr>
      </w:pPr>
      <w:r>
        <w:lastRenderedPageBreak/>
        <w:t>Registros de venta</w:t>
      </w:r>
    </w:p>
    <w:p w14:paraId="43B67C72" w14:textId="7330AAB7" w:rsidR="00CB53E7" w:rsidRDefault="00CB53E7" w:rsidP="00CB53E7">
      <w:r>
        <w:t>Para llevar el registro de los productos que se venden, se tiene que crear otro contenedor de información (tablas), llamado ventas.txt. con la información almacenada de los productos se va registrar las ventas que se haga de los mismos, y se guarda el producto, cantidad, fecha, monto de venta.</w:t>
      </w:r>
    </w:p>
    <w:p w14:paraId="65B5F3B3" w14:textId="3D3BE2A3" w:rsidR="00CB53E7" w:rsidRDefault="00CB53E7" w:rsidP="00CB53E7">
      <w:r>
        <w:t xml:space="preserve">Cuando un sistema maneja diferentes tipos de datos se usan tablas para almacenar cada fuente de datos. Estas tablas deben mantener una relación entre ellas para el software funcione adecuadamente. En este tema se ven los tipos de relaciones ente tablas de una base de datos. </w:t>
      </w:r>
    </w:p>
    <w:p w14:paraId="3D72548B" w14:textId="427A05C1" w:rsidR="00CB53E7" w:rsidRDefault="00CB53E7" w:rsidP="00CB53E7">
      <w:pPr>
        <w:pStyle w:val="Ttulo3"/>
      </w:pPr>
      <w:r>
        <w:t>Definiciones</w:t>
      </w:r>
    </w:p>
    <w:p w14:paraId="7D4C0CBD" w14:textId="55F2F63A" w:rsidR="00CB53E7" w:rsidRDefault="00CB53E7" w:rsidP="00CB53E7">
      <w:r>
        <w:rPr>
          <w:b/>
        </w:rPr>
        <w:t>Relación en base de datos:</w:t>
      </w:r>
      <w:r>
        <w:t xml:space="preserve"> una relación entre tablas es la forma en como están enlazados los datos entre dos o más tablas </w:t>
      </w:r>
    </w:p>
    <w:p w14:paraId="5F6D04BA" w14:textId="4E407F31" w:rsidR="00CB53E7" w:rsidRDefault="00CB53E7" w:rsidP="00CB53E7">
      <w:r>
        <w:rPr>
          <w:b/>
        </w:rPr>
        <w:t>Relación 1 a varios:</w:t>
      </w:r>
      <w:r>
        <w:t xml:space="preserve"> </w:t>
      </w:r>
      <w:r w:rsidR="004901BE">
        <w:t xml:space="preserve"> </w:t>
      </w:r>
      <w:bookmarkStart w:id="0" w:name="_GoBack"/>
      <w:bookmarkEnd w:id="0"/>
      <w:r>
        <w:t>es cuando en una tabla solo puede existir un registro, y en la otra mucha instancia del mismo.</w:t>
      </w:r>
    </w:p>
    <w:p w14:paraId="0BB0E274" w14:textId="3EDCCF67" w:rsidR="00CB53E7" w:rsidRDefault="00CB53E7" w:rsidP="00CB53E7">
      <w:r>
        <w:rPr>
          <w:b/>
        </w:rPr>
        <w:t>Relación 1 a 1:</w:t>
      </w:r>
      <w:r>
        <w:t xml:space="preserve"> es cuando en ambas tablas solo hay un registro.</w:t>
      </w:r>
    </w:p>
    <w:p w14:paraId="7FC2CFD1" w14:textId="133DB4E3" w:rsidR="00CB53E7" w:rsidRDefault="00CB53E7" w:rsidP="00CB53E7">
      <w:r>
        <w:rPr>
          <w:b/>
        </w:rPr>
        <w:t>Relación varios a varios:</w:t>
      </w:r>
      <w:r>
        <w:t xml:space="preserve"> es cuando en ambas tablas hay muchas instancias de registros</w:t>
      </w:r>
    </w:p>
    <w:p w14:paraId="415116A0" w14:textId="5973ACC8" w:rsidR="004901BE" w:rsidRPr="00CB53E7" w:rsidRDefault="004901BE" w:rsidP="00CB53E7">
      <w:r>
        <w:t>Este software maneja la relación de 1 a varios.</w:t>
      </w:r>
    </w:p>
    <w:p w14:paraId="4C266C69" w14:textId="77777777" w:rsidR="00CB53E7" w:rsidRPr="00CB53E7" w:rsidRDefault="00CB53E7" w:rsidP="00CB53E7"/>
    <w:p w14:paraId="6817290A" w14:textId="0577F8CB" w:rsidR="00801D80" w:rsidRPr="00F70472" w:rsidRDefault="00801D80" w:rsidP="00494150"/>
    <w:sectPr w:rsidR="00801D80" w:rsidRPr="00F70472">
      <w:headerReference w:type="even" r:id="rId10"/>
      <w:headerReference w:type="default" r:id="rId11"/>
      <w:footerReference w:type="even" r:id="rId12"/>
      <w:footerReference w:type="default" r:id="rId13"/>
      <w:headerReference w:type="first" r:id="rId14"/>
      <w:footerReference w:type="first" r:id="rId1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C1E810F" w14:textId="77777777" w:rsidR="002A06B8" w:rsidRDefault="002A06B8" w:rsidP="00CF78C9">
      <w:pPr>
        <w:spacing w:after="0" w:line="240" w:lineRule="auto"/>
      </w:pPr>
      <w:r>
        <w:separator/>
      </w:r>
    </w:p>
  </w:endnote>
  <w:endnote w:type="continuationSeparator" w:id="0">
    <w:p w14:paraId="5B11C639" w14:textId="77777777" w:rsidR="002A06B8" w:rsidRDefault="002A06B8" w:rsidP="00CF78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3FAB9F" w14:textId="77777777" w:rsidR="00431A6A" w:rsidRDefault="00431A6A">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right"/>
      <w:tblCellMar>
        <w:top w:w="115" w:type="dxa"/>
        <w:left w:w="115" w:type="dxa"/>
        <w:bottom w:w="115" w:type="dxa"/>
        <w:right w:w="115" w:type="dxa"/>
      </w:tblCellMar>
      <w:tblLook w:val="04A0" w:firstRow="1" w:lastRow="0" w:firstColumn="1" w:lastColumn="0" w:noHBand="0" w:noVBand="1"/>
    </w:tblPr>
    <w:tblGrid>
      <w:gridCol w:w="8396"/>
      <w:gridCol w:w="442"/>
    </w:tblGrid>
    <w:tr w:rsidR="00CF78C9" w14:paraId="084E482A" w14:textId="77777777" w:rsidTr="004D5E9B">
      <w:trPr>
        <w:jc w:val="right"/>
      </w:trPr>
      <w:tc>
        <w:tcPr>
          <w:tcW w:w="4795" w:type="dxa"/>
          <w:tcBorders>
            <w:top w:val="single" w:sz="4" w:space="0" w:color="auto"/>
          </w:tcBorders>
          <w:vAlign w:val="center"/>
        </w:tcPr>
        <w:sdt>
          <w:sdtPr>
            <w:rPr>
              <w:caps/>
              <w:color w:val="000000" w:themeColor="text1"/>
            </w:rPr>
            <w:alias w:val="Autor"/>
            <w:tag w:val=""/>
            <w:id w:val="1534539408"/>
            <w:placeholder>
              <w:docPart w:val="03FCF2FEA83B4DAA9562FBA9004AF21D"/>
            </w:placeholder>
            <w:dataBinding w:prefixMappings="xmlns:ns0='http://purl.org/dc/elements/1.1/' xmlns:ns1='http://schemas.openxmlformats.org/package/2006/metadata/core-properties' " w:xpath="/ns1:coreProperties[1]/ns0:creator[1]" w:storeItemID="{6C3C8BC8-F283-45AE-878A-BAB7291924A1}"/>
            <w:text/>
          </w:sdtPr>
          <w:sdtEndPr/>
          <w:sdtContent>
            <w:p w14:paraId="52375F6A" w14:textId="3B097B60" w:rsidR="00CF78C9" w:rsidRDefault="00CF78C9">
              <w:pPr>
                <w:pStyle w:val="Encabezado"/>
                <w:jc w:val="right"/>
                <w:rPr>
                  <w:caps/>
                  <w:color w:val="000000" w:themeColor="text1"/>
                </w:rPr>
              </w:pPr>
              <w:r>
                <w:rPr>
                  <w:caps/>
                  <w:color w:val="000000" w:themeColor="text1"/>
                </w:rPr>
                <w:t>ANGEL JOSE AVALOS MONTIEL</w:t>
              </w:r>
            </w:p>
          </w:sdtContent>
        </w:sdt>
      </w:tc>
      <w:tc>
        <w:tcPr>
          <w:tcW w:w="250" w:type="pct"/>
          <w:shd w:val="clear" w:color="auto" w:fill="E97132" w:themeFill="accent2"/>
          <w:vAlign w:val="center"/>
        </w:tcPr>
        <w:p w14:paraId="315440FF" w14:textId="4EE70140" w:rsidR="00CF78C9" w:rsidRDefault="00CF78C9">
          <w:pPr>
            <w:pStyle w:val="Piedepgina"/>
            <w:jc w:val="center"/>
            <w:rPr>
              <w:color w:val="FFFFFF" w:themeColor="background1"/>
            </w:rPr>
          </w:pPr>
          <w:r>
            <w:rPr>
              <w:color w:val="FFFFFF" w:themeColor="background1"/>
            </w:rPr>
            <w:fldChar w:fldCharType="begin"/>
          </w:r>
          <w:r>
            <w:rPr>
              <w:color w:val="FFFFFF" w:themeColor="background1"/>
            </w:rPr>
            <w:instrText>PAGE   \* MERGEFORMAT</w:instrText>
          </w:r>
          <w:r>
            <w:rPr>
              <w:color w:val="FFFFFF" w:themeColor="background1"/>
            </w:rPr>
            <w:fldChar w:fldCharType="separate"/>
          </w:r>
          <w:r w:rsidR="004901BE" w:rsidRPr="004901BE">
            <w:rPr>
              <w:noProof/>
              <w:color w:val="FFFFFF" w:themeColor="background1"/>
              <w:lang w:val="es-ES"/>
            </w:rPr>
            <w:t>5</w:t>
          </w:r>
          <w:r>
            <w:rPr>
              <w:color w:val="FFFFFF" w:themeColor="background1"/>
            </w:rPr>
            <w:fldChar w:fldCharType="end"/>
          </w:r>
        </w:p>
      </w:tc>
    </w:tr>
  </w:tbl>
  <w:p w14:paraId="2A473BCD" w14:textId="77777777" w:rsidR="00CF78C9" w:rsidRDefault="00CF78C9">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803D95" w14:textId="77777777" w:rsidR="00431A6A" w:rsidRDefault="00431A6A">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90AC6A" w14:textId="77777777" w:rsidR="002A06B8" w:rsidRDefault="002A06B8" w:rsidP="00CF78C9">
      <w:pPr>
        <w:spacing w:after="0" w:line="240" w:lineRule="auto"/>
      </w:pPr>
      <w:r>
        <w:separator/>
      </w:r>
    </w:p>
  </w:footnote>
  <w:footnote w:type="continuationSeparator" w:id="0">
    <w:p w14:paraId="41C594CF" w14:textId="77777777" w:rsidR="002A06B8" w:rsidRDefault="002A06B8" w:rsidP="00CF78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98EED9" w14:textId="5DAE311B" w:rsidR="00431A6A" w:rsidRDefault="002A06B8">
    <w:pPr>
      <w:pStyle w:val="Encabezado"/>
    </w:pPr>
    <w:r>
      <w:rPr>
        <w:noProof/>
      </w:rPr>
      <w:pict w14:anchorId="00D7463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29052563" o:spid="_x0000_s2050" type="#_x0000_t136" style="position:absolute;left:0;text-align:left;margin-left:0;margin-top:0;width:453.1pt;height:169.9pt;rotation:315;z-index:-251655168;mso-position-horizontal:center;mso-position-horizontal-relative:margin;mso-position-vertical:center;mso-position-vertical-relative:margin" o:allowincell="f" fillcolor="silver" stroked="f">
          <v:fill opacity=".5"/>
          <v:textpath style="font-family:&quot;Calibri&quot;;font-size:1pt" string="MONTIEL"/>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836622" w14:textId="3568E524" w:rsidR="00CF78C9" w:rsidRDefault="002A06B8" w:rsidP="004D5E9B">
    <w:pPr>
      <w:pStyle w:val="Encabezado"/>
      <w:pBdr>
        <w:top w:val="single" w:sz="4" w:space="1" w:color="auto"/>
      </w:pBdr>
      <w:jc w:val="right"/>
    </w:pPr>
    <w:r>
      <w:rPr>
        <w:noProof/>
      </w:rPr>
      <w:pict w14:anchorId="7B0978B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29052564" o:spid="_x0000_s2051" type="#_x0000_t136" style="position:absolute;left:0;text-align:left;margin-left:0;margin-top:0;width:453.1pt;height:169.9pt;rotation:315;z-index:-251653120;mso-position-horizontal:center;mso-position-horizontal-relative:margin;mso-position-vertical:center;mso-position-vertical-relative:margin" o:allowincell="f" fillcolor="silver" stroked="f">
          <v:fill opacity=".5"/>
          <v:textpath style="font-family:&quot;Calibri&quot;;font-size:1pt" string="MONTIEL"/>
          <w10:wrap anchorx="margin" anchory="margin"/>
        </v:shape>
      </w:pict>
    </w:r>
    <w:r w:rsidR="00CF78C9">
      <w:rPr>
        <w:color w:val="156082" w:themeColor="accent1"/>
      </w:rPr>
      <w:t xml:space="preserve">MANUAL DE IMPLEMENTACION </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FFC88C" w14:textId="23264864" w:rsidR="00431A6A" w:rsidRDefault="002A06B8">
    <w:pPr>
      <w:pStyle w:val="Encabezado"/>
    </w:pPr>
    <w:r>
      <w:rPr>
        <w:noProof/>
      </w:rPr>
      <w:pict w14:anchorId="42A0854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29052562" o:spid="_x0000_s2049" type="#_x0000_t136" style="position:absolute;left:0;text-align:left;margin-left:0;margin-top:0;width:453.1pt;height:169.9pt;rotation:315;z-index:-251657216;mso-position-horizontal:center;mso-position-horizontal-relative:margin;mso-position-vertical:center;mso-position-vertical-relative:margin" o:allowincell="f" fillcolor="silver" stroked="f">
          <v:fill opacity=".5"/>
          <v:textpath style="font-family:&quot;Calibri&quot;;font-size:1pt" string="MONTIEL"/>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A61ADE"/>
    <w:multiLevelType w:val="multilevel"/>
    <w:tmpl w:val="EEEE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53A1A"/>
    <w:multiLevelType w:val="multilevel"/>
    <w:tmpl w:val="651A0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527B5"/>
    <w:multiLevelType w:val="multilevel"/>
    <w:tmpl w:val="1B785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6155DC"/>
    <w:multiLevelType w:val="multilevel"/>
    <w:tmpl w:val="3EE2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A75FDD"/>
    <w:multiLevelType w:val="multilevel"/>
    <w:tmpl w:val="C3B0D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B2775C"/>
    <w:multiLevelType w:val="multilevel"/>
    <w:tmpl w:val="8FDA2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E515B3"/>
    <w:multiLevelType w:val="multilevel"/>
    <w:tmpl w:val="769E2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4"/>
  </w:num>
  <w:num w:numId="4">
    <w:abstractNumId w:val="5"/>
  </w:num>
  <w:num w:numId="5">
    <w:abstractNumId w:val="3"/>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181C"/>
    <w:rsid w:val="00031F60"/>
    <w:rsid w:val="0007776F"/>
    <w:rsid w:val="00081B4E"/>
    <w:rsid w:val="001D4706"/>
    <w:rsid w:val="002176BC"/>
    <w:rsid w:val="0027181E"/>
    <w:rsid w:val="002A06B8"/>
    <w:rsid w:val="002A3EAD"/>
    <w:rsid w:val="002D19B3"/>
    <w:rsid w:val="002F7892"/>
    <w:rsid w:val="00334101"/>
    <w:rsid w:val="00343A51"/>
    <w:rsid w:val="00354587"/>
    <w:rsid w:val="003F6018"/>
    <w:rsid w:val="00431A6A"/>
    <w:rsid w:val="0045313B"/>
    <w:rsid w:val="004901BE"/>
    <w:rsid w:val="00492F5B"/>
    <w:rsid w:val="00494150"/>
    <w:rsid w:val="004D5E9B"/>
    <w:rsid w:val="0057232A"/>
    <w:rsid w:val="005B7DAC"/>
    <w:rsid w:val="0061296C"/>
    <w:rsid w:val="00627D0A"/>
    <w:rsid w:val="006B2C99"/>
    <w:rsid w:val="006D0802"/>
    <w:rsid w:val="006F0D0D"/>
    <w:rsid w:val="00801D80"/>
    <w:rsid w:val="008A57A9"/>
    <w:rsid w:val="008E12A7"/>
    <w:rsid w:val="00995549"/>
    <w:rsid w:val="00AF6E6E"/>
    <w:rsid w:val="00CB53E7"/>
    <w:rsid w:val="00CF181C"/>
    <w:rsid w:val="00CF2158"/>
    <w:rsid w:val="00CF78C9"/>
    <w:rsid w:val="00DF2CEF"/>
    <w:rsid w:val="00F7047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031C51BC"/>
  <w15:chartTrackingRefBased/>
  <w15:docId w15:val="{6774A635-3E02-4954-A0E3-CFB5C87C3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MX" w:eastAsia="en-US" w:bidi="ar-SA"/>
      </w:rPr>
    </w:rPrDefault>
    <w:pPrDefault>
      <w:pPr>
        <w:spacing w:after="160" w:line="252"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7181E"/>
  </w:style>
  <w:style w:type="paragraph" w:styleId="Ttulo1">
    <w:name w:val="heading 1"/>
    <w:basedOn w:val="Normal"/>
    <w:next w:val="Normal"/>
    <w:link w:val="Ttulo1Car"/>
    <w:uiPriority w:val="9"/>
    <w:qFormat/>
    <w:rsid w:val="0027181E"/>
    <w:pPr>
      <w:keepNext/>
      <w:keepLines/>
      <w:spacing w:before="320" w:after="40"/>
      <w:outlineLvl w:val="0"/>
    </w:pPr>
    <w:rPr>
      <w:rFonts w:asciiTheme="majorHAnsi" w:eastAsiaTheme="majorEastAsia" w:hAnsiTheme="majorHAnsi" w:cstheme="majorBidi"/>
      <w:b/>
      <w:bCs/>
      <w:caps/>
      <w:spacing w:val="4"/>
      <w:sz w:val="28"/>
      <w:szCs w:val="28"/>
    </w:rPr>
  </w:style>
  <w:style w:type="paragraph" w:styleId="Ttulo2">
    <w:name w:val="heading 2"/>
    <w:basedOn w:val="Normal"/>
    <w:next w:val="Normal"/>
    <w:link w:val="Ttulo2Car"/>
    <w:uiPriority w:val="9"/>
    <w:unhideWhenUsed/>
    <w:qFormat/>
    <w:rsid w:val="0027181E"/>
    <w:pPr>
      <w:keepNext/>
      <w:keepLines/>
      <w:spacing w:before="120" w:after="0"/>
      <w:outlineLvl w:val="1"/>
    </w:pPr>
    <w:rPr>
      <w:rFonts w:asciiTheme="majorHAnsi" w:eastAsiaTheme="majorEastAsia" w:hAnsiTheme="majorHAnsi" w:cstheme="majorBidi"/>
      <w:b/>
      <w:bCs/>
      <w:sz w:val="28"/>
      <w:szCs w:val="28"/>
    </w:rPr>
  </w:style>
  <w:style w:type="paragraph" w:styleId="Ttulo3">
    <w:name w:val="heading 3"/>
    <w:basedOn w:val="Normal"/>
    <w:next w:val="Normal"/>
    <w:link w:val="Ttulo3Car"/>
    <w:uiPriority w:val="9"/>
    <w:unhideWhenUsed/>
    <w:qFormat/>
    <w:rsid w:val="0027181E"/>
    <w:pPr>
      <w:keepNext/>
      <w:keepLines/>
      <w:spacing w:before="120" w:after="0"/>
      <w:outlineLvl w:val="2"/>
    </w:pPr>
    <w:rPr>
      <w:rFonts w:asciiTheme="majorHAnsi" w:eastAsiaTheme="majorEastAsia" w:hAnsiTheme="majorHAnsi" w:cstheme="majorBidi"/>
      <w:spacing w:val="4"/>
      <w:sz w:val="24"/>
      <w:szCs w:val="24"/>
    </w:rPr>
  </w:style>
  <w:style w:type="paragraph" w:styleId="Ttulo4">
    <w:name w:val="heading 4"/>
    <w:basedOn w:val="Normal"/>
    <w:next w:val="Normal"/>
    <w:link w:val="Ttulo4Car"/>
    <w:uiPriority w:val="9"/>
    <w:unhideWhenUsed/>
    <w:qFormat/>
    <w:rsid w:val="0027181E"/>
    <w:pPr>
      <w:keepNext/>
      <w:keepLines/>
      <w:spacing w:before="120" w:after="0"/>
      <w:outlineLvl w:val="3"/>
    </w:pPr>
    <w:rPr>
      <w:rFonts w:asciiTheme="majorHAnsi" w:eastAsiaTheme="majorEastAsia" w:hAnsiTheme="majorHAnsi" w:cstheme="majorBidi"/>
      <w:i/>
      <w:iCs/>
      <w:sz w:val="24"/>
      <w:szCs w:val="24"/>
    </w:rPr>
  </w:style>
  <w:style w:type="paragraph" w:styleId="Ttulo5">
    <w:name w:val="heading 5"/>
    <w:basedOn w:val="Normal"/>
    <w:next w:val="Normal"/>
    <w:link w:val="Ttulo5Car"/>
    <w:uiPriority w:val="9"/>
    <w:semiHidden/>
    <w:unhideWhenUsed/>
    <w:qFormat/>
    <w:rsid w:val="0027181E"/>
    <w:pPr>
      <w:keepNext/>
      <w:keepLines/>
      <w:spacing w:before="120" w:after="0"/>
      <w:outlineLvl w:val="4"/>
    </w:pPr>
    <w:rPr>
      <w:rFonts w:asciiTheme="majorHAnsi" w:eastAsiaTheme="majorEastAsia" w:hAnsiTheme="majorHAnsi" w:cstheme="majorBidi"/>
      <w:b/>
      <w:bCs/>
    </w:rPr>
  </w:style>
  <w:style w:type="paragraph" w:styleId="Ttulo6">
    <w:name w:val="heading 6"/>
    <w:basedOn w:val="Normal"/>
    <w:next w:val="Normal"/>
    <w:link w:val="Ttulo6Car"/>
    <w:uiPriority w:val="9"/>
    <w:semiHidden/>
    <w:unhideWhenUsed/>
    <w:qFormat/>
    <w:rsid w:val="0027181E"/>
    <w:pPr>
      <w:keepNext/>
      <w:keepLines/>
      <w:spacing w:before="120" w:after="0"/>
      <w:outlineLvl w:val="5"/>
    </w:pPr>
    <w:rPr>
      <w:rFonts w:asciiTheme="majorHAnsi" w:eastAsiaTheme="majorEastAsia" w:hAnsiTheme="majorHAnsi" w:cstheme="majorBidi"/>
      <w:b/>
      <w:bCs/>
      <w:i/>
      <w:iCs/>
    </w:rPr>
  </w:style>
  <w:style w:type="paragraph" w:styleId="Ttulo7">
    <w:name w:val="heading 7"/>
    <w:basedOn w:val="Normal"/>
    <w:next w:val="Normal"/>
    <w:link w:val="Ttulo7Car"/>
    <w:uiPriority w:val="9"/>
    <w:semiHidden/>
    <w:unhideWhenUsed/>
    <w:qFormat/>
    <w:rsid w:val="0027181E"/>
    <w:pPr>
      <w:keepNext/>
      <w:keepLines/>
      <w:spacing w:before="120" w:after="0"/>
      <w:outlineLvl w:val="6"/>
    </w:pPr>
    <w:rPr>
      <w:i/>
      <w:iCs/>
    </w:rPr>
  </w:style>
  <w:style w:type="paragraph" w:styleId="Ttulo8">
    <w:name w:val="heading 8"/>
    <w:basedOn w:val="Normal"/>
    <w:next w:val="Normal"/>
    <w:link w:val="Ttulo8Car"/>
    <w:uiPriority w:val="9"/>
    <w:semiHidden/>
    <w:unhideWhenUsed/>
    <w:qFormat/>
    <w:rsid w:val="0027181E"/>
    <w:pPr>
      <w:keepNext/>
      <w:keepLines/>
      <w:spacing w:before="120" w:after="0"/>
      <w:outlineLvl w:val="7"/>
    </w:pPr>
    <w:rPr>
      <w:b/>
      <w:bCs/>
    </w:rPr>
  </w:style>
  <w:style w:type="paragraph" w:styleId="Ttulo9">
    <w:name w:val="heading 9"/>
    <w:basedOn w:val="Normal"/>
    <w:next w:val="Normal"/>
    <w:link w:val="Ttulo9Car"/>
    <w:uiPriority w:val="9"/>
    <w:semiHidden/>
    <w:unhideWhenUsed/>
    <w:qFormat/>
    <w:rsid w:val="0027181E"/>
    <w:pPr>
      <w:keepNext/>
      <w:keepLines/>
      <w:spacing w:before="120" w:after="0"/>
      <w:outlineLvl w:val="8"/>
    </w:pPr>
    <w:rPr>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7181E"/>
    <w:rPr>
      <w:rFonts w:asciiTheme="majorHAnsi" w:eastAsiaTheme="majorEastAsia" w:hAnsiTheme="majorHAnsi" w:cstheme="majorBidi"/>
      <w:b/>
      <w:bCs/>
      <w:caps/>
      <w:spacing w:val="4"/>
      <w:sz w:val="28"/>
      <w:szCs w:val="28"/>
    </w:rPr>
  </w:style>
  <w:style w:type="character" w:customStyle="1" w:styleId="Ttulo2Car">
    <w:name w:val="Título 2 Car"/>
    <w:basedOn w:val="Fuentedeprrafopredeter"/>
    <w:link w:val="Ttulo2"/>
    <w:uiPriority w:val="9"/>
    <w:rsid w:val="0027181E"/>
    <w:rPr>
      <w:rFonts w:asciiTheme="majorHAnsi" w:eastAsiaTheme="majorEastAsia" w:hAnsiTheme="majorHAnsi" w:cstheme="majorBidi"/>
      <w:b/>
      <w:bCs/>
      <w:sz w:val="28"/>
      <w:szCs w:val="28"/>
    </w:rPr>
  </w:style>
  <w:style w:type="character" w:customStyle="1" w:styleId="Ttulo3Car">
    <w:name w:val="Título 3 Car"/>
    <w:basedOn w:val="Fuentedeprrafopredeter"/>
    <w:link w:val="Ttulo3"/>
    <w:uiPriority w:val="9"/>
    <w:rsid w:val="0027181E"/>
    <w:rPr>
      <w:rFonts w:asciiTheme="majorHAnsi" w:eastAsiaTheme="majorEastAsia" w:hAnsiTheme="majorHAnsi" w:cstheme="majorBidi"/>
      <w:spacing w:val="4"/>
      <w:sz w:val="24"/>
      <w:szCs w:val="24"/>
    </w:rPr>
  </w:style>
  <w:style w:type="character" w:customStyle="1" w:styleId="Ttulo4Car">
    <w:name w:val="Título 4 Car"/>
    <w:basedOn w:val="Fuentedeprrafopredeter"/>
    <w:link w:val="Ttulo4"/>
    <w:uiPriority w:val="9"/>
    <w:rsid w:val="0027181E"/>
    <w:rPr>
      <w:rFonts w:asciiTheme="majorHAnsi" w:eastAsiaTheme="majorEastAsia" w:hAnsiTheme="majorHAnsi" w:cstheme="majorBidi"/>
      <w:i/>
      <w:iCs/>
      <w:sz w:val="24"/>
      <w:szCs w:val="24"/>
    </w:rPr>
  </w:style>
  <w:style w:type="character" w:customStyle="1" w:styleId="Ttulo5Car">
    <w:name w:val="Título 5 Car"/>
    <w:basedOn w:val="Fuentedeprrafopredeter"/>
    <w:link w:val="Ttulo5"/>
    <w:uiPriority w:val="9"/>
    <w:semiHidden/>
    <w:rsid w:val="0027181E"/>
    <w:rPr>
      <w:rFonts w:asciiTheme="majorHAnsi" w:eastAsiaTheme="majorEastAsia" w:hAnsiTheme="majorHAnsi" w:cstheme="majorBidi"/>
      <w:b/>
      <w:bCs/>
    </w:rPr>
  </w:style>
  <w:style w:type="character" w:customStyle="1" w:styleId="Ttulo6Car">
    <w:name w:val="Título 6 Car"/>
    <w:basedOn w:val="Fuentedeprrafopredeter"/>
    <w:link w:val="Ttulo6"/>
    <w:uiPriority w:val="9"/>
    <w:semiHidden/>
    <w:rsid w:val="0027181E"/>
    <w:rPr>
      <w:rFonts w:asciiTheme="majorHAnsi" w:eastAsiaTheme="majorEastAsia" w:hAnsiTheme="majorHAnsi" w:cstheme="majorBidi"/>
      <w:b/>
      <w:bCs/>
      <w:i/>
      <w:iCs/>
    </w:rPr>
  </w:style>
  <w:style w:type="character" w:customStyle="1" w:styleId="Ttulo7Car">
    <w:name w:val="Título 7 Car"/>
    <w:basedOn w:val="Fuentedeprrafopredeter"/>
    <w:link w:val="Ttulo7"/>
    <w:uiPriority w:val="9"/>
    <w:semiHidden/>
    <w:rsid w:val="0027181E"/>
    <w:rPr>
      <w:i/>
      <w:iCs/>
    </w:rPr>
  </w:style>
  <w:style w:type="character" w:customStyle="1" w:styleId="Ttulo8Car">
    <w:name w:val="Título 8 Car"/>
    <w:basedOn w:val="Fuentedeprrafopredeter"/>
    <w:link w:val="Ttulo8"/>
    <w:uiPriority w:val="9"/>
    <w:semiHidden/>
    <w:rsid w:val="0027181E"/>
    <w:rPr>
      <w:b/>
      <w:bCs/>
    </w:rPr>
  </w:style>
  <w:style w:type="character" w:customStyle="1" w:styleId="Ttulo9Car">
    <w:name w:val="Título 9 Car"/>
    <w:basedOn w:val="Fuentedeprrafopredeter"/>
    <w:link w:val="Ttulo9"/>
    <w:uiPriority w:val="9"/>
    <w:semiHidden/>
    <w:rsid w:val="0027181E"/>
    <w:rPr>
      <w:i/>
      <w:iCs/>
    </w:rPr>
  </w:style>
  <w:style w:type="paragraph" w:styleId="Ttulo">
    <w:name w:val="Title"/>
    <w:basedOn w:val="Normal"/>
    <w:next w:val="Normal"/>
    <w:link w:val="TtuloCar"/>
    <w:uiPriority w:val="10"/>
    <w:qFormat/>
    <w:rsid w:val="0027181E"/>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tuloCar">
    <w:name w:val="Título Car"/>
    <w:basedOn w:val="Fuentedeprrafopredeter"/>
    <w:link w:val="Ttulo"/>
    <w:uiPriority w:val="10"/>
    <w:rsid w:val="0027181E"/>
    <w:rPr>
      <w:rFonts w:asciiTheme="majorHAnsi" w:eastAsiaTheme="majorEastAsia" w:hAnsiTheme="majorHAnsi" w:cstheme="majorBidi"/>
      <w:b/>
      <w:bCs/>
      <w:spacing w:val="-7"/>
      <w:sz w:val="48"/>
      <w:szCs w:val="48"/>
    </w:rPr>
  </w:style>
  <w:style w:type="paragraph" w:styleId="Subttulo">
    <w:name w:val="Subtitle"/>
    <w:basedOn w:val="Normal"/>
    <w:next w:val="Normal"/>
    <w:link w:val="SubttuloCar"/>
    <w:uiPriority w:val="11"/>
    <w:qFormat/>
    <w:rsid w:val="0027181E"/>
    <w:pPr>
      <w:numPr>
        <w:ilvl w:val="1"/>
      </w:numPr>
      <w:spacing w:after="240"/>
      <w:jc w:val="center"/>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27181E"/>
    <w:rPr>
      <w:rFonts w:asciiTheme="majorHAnsi" w:eastAsiaTheme="majorEastAsia" w:hAnsiTheme="majorHAnsi" w:cstheme="majorBidi"/>
      <w:sz w:val="24"/>
      <w:szCs w:val="24"/>
    </w:rPr>
  </w:style>
  <w:style w:type="paragraph" w:styleId="Cita">
    <w:name w:val="Quote"/>
    <w:basedOn w:val="Normal"/>
    <w:next w:val="Normal"/>
    <w:link w:val="CitaCar"/>
    <w:uiPriority w:val="29"/>
    <w:qFormat/>
    <w:rsid w:val="0027181E"/>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Car">
    <w:name w:val="Cita Car"/>
    <w:basedOn w:val="Fuentedeprrafopredeter"/>
    <w:link w:val="Cita"/>
    <w:uiPriority w:val="29"/>
    <w:rsid w:val="0027181E"/>
    <w:rPr>
      <w:rFonts w:asciiTheme="majorHAnsi" w:eastAsiaTheme="majorEastAsia" w:hAnsiTheme="majorHAnsi" w:cstheme="majorBidi"/>
      <w:i/>
      <w:iCs/>
      <w:sz w:val="24"/>
      <w:szCs w:val="24"/>
    </w:rPr>
  </w:style>
  <w:style w:type="paragraph" w:styleId="Prrafodelista">
    <w:name w:val="List Paragraph"/>
    <w:basedOn w:val="Normal"/>
    <w:uiPriority w:val="34"/>
    <w:qFormat/>
    <w:rsid w:val="00CF181C"/>
    <w:pPr>
      <w:ind w:left="720"/>
      <w:contextualSpacing/>
    </w:pPr>
  </w:style>
  <w:style w:type="character" w:styleId="nfasisintenso">
    <w:name w:val="Intense Emphasis"/>
    <w:basedOn w:val="Fuentedeprrafopredeter"/>
    <w:uiPriority w:val="21"/>
    <w:qFormat/>
    <w:rsid w:val="0027181E"/>
    <w:rPr>
      <w:b/>
      <w:bCs/>
      <w:i/>
      <w:iCs/>
      <w:color w:val="auto"/>
    </w:rPr>
  </w:style>
  <w:style w:type="paragraph" w:styleId="Citadestacada">
    <w:name w:val="Intense Quote"/>
    <w:basedOn w:val="Normal"/>
    <w:next w:val="Normal"/>
    <w:link w:val="CitadestacadaCar"/>
    <w:uiPriority w:val="30"/>
    <w:qFormat/>
    <w:rsid w:val="0027181E"/>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CitadestacadaCar">
    <w:name w:val="Cita destacada Car"/>
    <w:basedOn w:val="Fuentedeprrafopredeter"/>
    <w:link w:val="Citadestacada"/>
    <w:uiPriority w:val="30"/>
    <w:rsid w:val="0027181E"/>
    <w:rPr>
      <w:rFonts w:asciiTheme="majorHAnsi" w:eastAsiaTheme="majorEastAsia" w:hAnsiTheme="majorHAnsi" w:cstheme="majorBidi"/>
      <w:sz w:val="26"/>
      <w:szCs w:val="26"/>
    </w:rPr>
  </w:style>
  <w:style w:type="character" w:styleId="Referenciaintensa">
    <w:name w:val="Intense Reference"/>
    <w:basedOn w:val="Fuentedeprrafopredeter"/>
    <w:uiPriority w:val="32"/>
    <w:qFormat/>
    <w:rsid w:val="0027181E"/>
    <w:rPr>
      <w:b/>
      <w:bCs/>
      <w:smallCaps/>
      <w:color w:val="auto"/>
      <w:u w:val="single"/>
    </w:rPr>
  </w:style>
  <w:style w:type="paragraph" w:styleId="Descripcin">
    <w:name w:val="caption"/>
    <w:basedOn w:val="Normal"/>
    <w:next w:val="Normal"/>
    <w:uiPriority w:val="35"/>
    <w:semiHidden/>
    <w:unhideWhenUsed/>
    <w:qFormat/>
    <w:rsid w:val="0027181E"/>
    <w:rPr>
      <w:b/>
      <w:bCs/>
      <w:sz w:val="18"/>
      <w:szCs w:val="18"/>
    </w:rPr>
  </w:style>
  <w:style w:type="character" w:styleId="Textoennegrita">
    <w:name w:val="Strong"/>
    <w:basedOn w:val="Fuentedeprrafopredeter"/>
    <w:uiPriority w:val="22"/>
    <w:qFormat/>
    <w:rsid w:val="0027181E"/>
    <w:rPr>
      <w:b/>
      <w:bCs/>
      <w:color w:val="auto"/>
    </w:rPr>
  </w:style>
  <w:style w:type="character" w:styleId="nfasis">
    <w:name w:val="Emphasis"/>
    <w:basedOn w:val="Fuentedeprrafopredeter"/>
    <w:uiPriority w:val="20"/>
    <w:qFormat/>
    <w:rsid w:val="0027181E"/>
    <w:rPr>
      <w:i/>
      <w:iCs/>
      <w:color w:val="auto"/>
    </w:rPr>
  </w:style>
  <w:style w:type="paragraph" w:styleId="Sinespaciado">
    <w:name w:val="No Spacing"/>
    <w:uiPriority w:val="1"/>
    <w:qFormat/>
    <w:rsid w:val="0027181E"/>
    <w:pPr>
      <w:spacing w:after="0" w:line="240" w:lineRule="auto"/>
    </w:pPr>
  </w:style>
  <w:style w:type="character" w:styleId="nfasissutil">
    <w:name w:val="Subtle Emphasis"/>
    <w:basedOn w:val="Fuentedeprrafopredeter"/>
    <w:uiPriority w:val="19"/>
    <w:qFormat/>
    <w:rsid w:val="0027181E"/>
    <w:rPr>
      <w:i/>
      <w:iCs/>
      <w:color w:val="auto"/>
    </w:rPr>
  </w:style>
  <w:style w:type="character" w:styleId="Referenciasutil">
    <w:name w:val="Subtle Reference"/>
    <w:basedOn w:val="Fuentedeprrafopredeter"/>
    <w:uiPriority w:val="31"/>
    <w:qFormat/>
    <w:rsid w:val="0027181E"/>
    <w:rPr>
      <w:smallCaps/>
      <w:color w:val="auto"/>
      <w:u w:val="single" w:color="7F7F7F" w:themeColor="text1" w:themeTint="80"/>
    </w:rPr>
  </w:style>
  <w:style w:type="character" w:styleId="Ttulodellibro">
    <w:name w:val="Book Title"/>
    <w:basedOn w:val="Fuentedeprrafopredeter"/>
    <w:uiPriority w:val="33"/>
    <w:qFormat/>
    <w:rsid w:val="0027181E"/>
    <w:rPr>
      <w:b/>
      <w:bCs/>
      <w:smallCaps/>
      <w:color w:val="auto"/>
    </w:rPr>
  </w:style>
  <w:style w:type="paragraph" w:styleId="TtuloTDC">
    <w:name w:val="TOC Heading"/>
    <w:basedOn w:val="Ttulo1"/>
    <w:next w:val="Normal"/>
    <w:uiPriority w:val="39"/>
    <w:semiHidden/>
    <w:unhideWhenUsed/>
    <w:qFormat/>
    <w:rsid w:val="0027181E"/>
    <w:pPr>
      <w:outlineLvl w:val="9"/>
    </w:pPr>
  </w:style>
  <w:style w:type="paragraph" w:styleId="Encabezado">
    <w:name w:val="header"/>
    <w:basedOn w:val="Normal"/>
    <w:link w:val="EncabezadoCar"/>
    <w:uiPriority w:val="99"/>
    <w:unhideWhenUsed/>
    <w:rsid w:val="00CF78C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F78C9"/>
  </w:style>
  <w:style w:type="paragraph" w:styleId="Piedepgina">
    <w:name w:val="footer"/>
    <w:basedOn w:val="Normal"/>
    <w:link w:val="PiedepginaCar"/>
    <w:uiPriority w:val="99"/>
    <w:unhideWhenUsed/>
    <w:rsid w:val="00CF78C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F78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03FCF2FEA83B4DAA9562FBA9004AF21D"/>
        <w:category>
          <w:name w:val="General"/>
          <w:gallery w:val="placeholder"/>
        </w:category>
        <w:types>
          <w:type w:val="bbPlcHdr"/>
        </w:types>
        <w:behaviors>
          <w:behavior w:val="content"/>
        </w:behaviors>
        <w:guid w:val="{2040E404-D067-45E4-AA9F-1D595FC6B9FB}"/>
      </w:docPartPr>
      <w:docPartBody>
        <w:p w:rsidR="001C1870" w:rsidRDefault="00272446" w:rsidP="00272446">
          <w:pPr>
            <w:pStyle w:val="03FCF2FEA83B4DAA9562FBA9004AF21D"/>
          </w:pPr>
          <w:r>
            <w:rPr>
              <w:caps/>
              <w:color w:val="FFFFFF" w:themeColor="background1"/>
              <w:lang w:val="es-ES"/>
            </w:rPr>
            <w:t>[Nombre del 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2446"/>
    <w:rsid w:val="0013414C"/>
    <w:rsid w:val="001C1870"/>
    <w:rsid w:val="00272446"/>
    <w:rsid w:val="002D57D6"/>
    <w:rsid w:val="002D698F"/>
    <w:rsid w:val="002F7892"/>
    <w:rsid w:val="00334101"/>
    <w:rsid w:val="0045313B"/>
    <w:rsid w:val="006B2C99"/>
    <w:rsid w:val="00720CC4"/>
    <w:rsid w:val="00DF2CEF"/>
    <w:rsid w:val="00ED7CC0"/>
    <w:rsid w:val="00F709D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03FCF2FEA83B4DAA9562FBA9004AF21D">
    <w:name w:val="03FCF2FEA83B4DAA9562FBA9004AF21D"/>
    <w:rsid w:val="0027244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6</Pages>
  <Words>730</Words>
  <Characters>4020</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JOSE AVALOS MONTIEL</dc:creator>
  <cp:keywords/>
  <dc:description/>
  <cp:lastModifiedBy>LTI-2</cp:lastModifiedBy>
  <cp:revision>3</cp:revision>
  <dcterms:created xsi:type="dcterms:W3CDTF">2026-05-07T01:47:00Z</dcterms:created>
  <dcterms:modified xsi:type="dcterms:W3CDTF">2026-05-12T21:27:00Z</dcterms:modified>
</cp:coreProperties>
</file>