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C77" w:rsidRDefault="00E35BE8" w:rsidP="00E36C77">
      <w:pPr>
        <w:jc w:val="both"/>
        <w:rPr>
          <w:rFonts w:ascii="Arial" w:hAnsi="Arial" w:cs="Arial"/>
          <w:b/>
          <w:lang w:val="es-MX"/>
        </w:rPr>
      </w:pPr>
      <w:bookmarkStart w:id="0" w:name="_GoBack"/>
      <w:bookmarkEnd w:id="0"/>
      <w:r w:rsidRPr="00723581">
        <w:rPr>
          <w:noProof/>
          <w:lang w:eastAsia="es-ES"/>
        </w:rPr>
        <w:pict>
          <v:shapetype id="_x0000_t202" coordsize="21600,21600" o:spt="202" path="m,l,21600r21600,l21600,xe">
            <v:stroke joinstyle="miter"/>
            <v:path gradientshapeok="t" o:connecttype="rect"/>
          </v:shapetype>
          <v:shape id="_x0000_s1028" type="#_x0000_t202" style="position:absolute;left:0;text-align:left;margin-left:103.95pt;margin-top:473.2pt;width:406.3pt;height:42.85pt;z-index:2516572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dQvQIAAMgFAAAOAAAAZHJzL2Uyb0RvYy54bWysVNtu2zAMfR+wfxD07voyOYmNOkUbx8OA&#10;7gJ0+wDFkmNhtuRJSp1u2L+PkpM0bTFg2OYHQxfq8JA85OXVvu/QPddGKFng+CLCiMtaMSG3Bf7y&#10;uQoWGBlLJaOdkrzAD9zgq+XrV5fjkPNEtapjXCMAkSYfhwK31g55GJq65T01F2rgEi4bpXtqYau3&#10;IdN0BPS+C5MomoWj0mzQqubGwGk5XeKlx28aXtuPTWO4RV2BgZv1f+3/G/cPl5c032o6tKI+0KB/&#10;waKnQoLTE1RJLUU7LV5A9aLWyqjGXtSqD1XTiJr7GCCaOHoWzV1LB+5jgeSY4ZQm8/9g6w/3nzQS&#10;DGoH6ZG0hxqtdpRphRhHlu+tQonL0jiYHIzvBjC3+xu1hxc+YjPcqvqrQVKtWiq3/FprNbacMmAZ&#10;u5fh2dMJxziQzfheMfBGd1Z5oH2je5dCSAoCdKDzcKoQ8EA1HKbJjMwXKUY13KWExFnqXdD8+HrQ&#10;xr7lqkduUWANCvDo9P7WWMeG5kcT50yqSnSdV0EnnxyA4XQCvuGpu3MsfFF/ZFG2XqwXJCDJbB2Q&#10;qCyD62pFglkVz9PyTblalfFP5zcmeSsY49K5OQosJn9WwIPUJ2mcJGZUJ5iDc5SM3m5WnUb3FARe&#10;+e+QkDOz8CkNnwSI5VlIcUKimyQLqtliHpCKpEE2jxZBFGc32SwiGSmrpyHdCsn/PSQ0FjhLk3QS&#10;029ji/z3Mjaa98LCCOlEX+DFyYjmToJryXxpLRXdtD5LhaP/mAoo97HQXrBOo5Na7X6z9x1y6oON&#10;Yg+gYK1AYCBTGH+waJX+jtEIo6TA5tuOao5R905CF2QxIW72+A1J5wls9PnN5vyGyhqgCmwxmpYr&#10;O82r3aDFtgVPU99JdQ2d0wgvatdiE6tDv8G48LEdRpubR+d7b/U4gJe/AAAA//8DAFBLAwQUAAYA&#10;CAAAACEA9c31PN8AAAAOAQAADwAAAGRycy9kb3ducmV2LnhtbEyPwU7DMBBE70j8g7VI3KjtqoUm&#10;xKkQiCuIApV6c+NtEhGvo9htwt+zPdHbjHY0+6ZYT74TJxxiG8iAnikQSFVwLdUGvj5f71YgYrLk&#10;bBcIDfxihHV5fVXY3IWRPvC0SbXgEoq5NdCk1OdSxqpBb+Ms9Eh8O4TB28R2qKUb7MjlvpNzpe6l&#10;ty3xh8b2+Nxg9bM5egPfb4fddqHe6xe/7McwKUk+k8bc3kxPjyASTuk/DGd8RoeSmfbhSC6Kjn2m&#10;eUtioVbZAsQ5ouZKg9iz0g9LDbIs5OWM8g8AAP//AwBQSwECLQAUAAYACAAAACEAtoM4kv4AAADh&#10;AQAAEwAAAAAAAAAAAAAAAAAAAAAAW0NvbnRlbnRfVHlwZXNdLnhtbFBLAQItABQABgAIAAAAIQA4&#10;/SH/1gAAAJQBAAALAAAAAAAAAAAAAAAAAC8BAABfcmVscy8ucmVsc1BLAQItABQABgAIAAAAIQD5&#10;njdQvQIAAMgFAAAOAAAAAAAAAAAAAAAAAC4CAABkcnMvZTJvRG9jLnhtbFBLAQItABQABgAIAAAA&#10;IQD1zfU83wAAAA4BAAAPAAAAAAAAAAAAAAAAABcFAABkcnMvZG93bnJldi54bWxQSwUGAAAAAAQA&#10;BADzAAAAIwYAAAAA&#10;" filled="f" stroked="f">
            <v:textbox style="mso-next-textbox:#_x0000_s1028">
              <w:txbxContent>
                <w:p w:rsidR="00561D84" w:rsidRDefault="00561D84" w:rsidP="00561D84">
                  <w:r>
                    <w:t xml:space="preserve">2017-2 </w:t>
                  </w:r>
                </w:p>
              </w:txbxContent>
            </v:textbox>
            <w10:wrap type="square"/>
          </v:shape>
        </w:pict>
      </w:r>
      <w:r w:rsidRPr="00723581">
        <w:rPr>
          <w:noProof/>
          <w:lang w:eastAsia="es-ES"/>
        </w:rPr>
        <w:pict>
          <v:shape id="_x0000_s1031" type="#_x0000_t202" style="position:absolute;left:0;text-align:left;margin-left:103.95pt;margin-top:373.7pt;width:404.95pt;height:50pt;z-index:251654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zqvQIAAMcFAAAOAAAAZHJzL2Uyb0RvYy54bWysVNtu2zAMfR+wfxD07voyOYmNOkUbx8OA&#10;7gJ0+wDFkmNhtuRJSp1u2L+PkpM0bTFg2OYHQxKpQx7yiJdX+75D91wboWSB44sIIy5rxYTcFvjL&#10;5ypYYGQslYx2SvICP3CDr5avX12OQ84T1aqOcY0ARJp8HArcWjvkYWjqlvfUXKiBSzA2SvfUwlZv&#10;Q6bpCOh9FyZRNAtHpdmgVc2NgdNyMuKlx28aXtuPTWO4RV2BITfr/9r/N+4fLi9pvtV0aEV9SIP+&#10;RRY9FRKCnqBKainaafECqhe1VkY19qJWfaiaRtTccwA2cfSMzV1LB+65QHHMcCqT+X+w9Yf7TxoJ&#10;VuA5RpL20KLVjjKtEOPI8r1VKHFFGgeTg+/dAN52f6P20GxP2Ay3qv5qkFSrlsotv9ZajS2nDJKM&#10;3c3w7OqEYxzIZnyvGESjO6s80L7Rvasg1AQBOjTr4dQgyAPVcJgmMzJfpBjVYEsJibPUh6D58fag&#10;jX3LVY/cosAaBODR6f2tsS4bmh9dXDCpKtF1XgSdfHIAjtMJxIarzuay8D39kUXZerFekIAks3VA&#10;orIMrqsVCWZVPE/LN+VqVcY/XdyY5K1gjEsX5qivmPxZ/w5Kn5RxUphRnWAOzqVk9Haz6jS6p6Dv&#10;yn+Hgpy5hU/T8EUALs8oxQmJbpIsqGaLeUAqkgbZPFoEUZzdZLOIZKSsnlK6FZL/OyU0FjhLk3QS&#10;02+5Rf57yY3mvbAwQTrRF3hxcqK5k+BaMt9aS0U3rc9K4dJ/LAW0+9hoL1in0Umtdr/Z+wfipebE&#10;vFHsARSsFQgMZArTDxat0t8xGmGSFNh821HNMereSXgFWUyIGz1+Q9J5Aht9btmcW6isAarAFqNp&#10;ubLTuNoNWmxbiDS9O6mu4eU0wov6MavDe4Np4bkdJpsbR+d77/U4f5e/AAAA//8DAFBLAwQUAAYA&#10;CAAAACEAofPiQd8AAAAMAQAADwAAAGRycy9kb3ducmV2LnhtbEyPy07DMBBF90j9B2sqsaN2q5Qm&#10;IU5VFbEFUR4SOzeeJhHxOIrdJvw90xUsr+bozrnFdnKduOAQWk8algsFAqnytqVaw/vb010KIkRD&#10;1nSeUMMPBtiWs5vC5NaP9IqXQ6wFl1DIjYYmxj6XMlQNOhMWvkfi28kPzkSOQy3tYEYud51cKXUv&#10;nWmJPzSmx32D1ffh7DR8PJ++PhP1Uj+6dT/6SUlymdT6dj7tHkBEnOIfDFd9VoeSnY7+TDaIjnO2&#10;TBjVkKYZj7oSaqXWII4ask2yAVkW8v+I8hcAAP//AwBQSwECLQAUAAYACAAAACEAtoM4kv4AAADh&#10;AQAAEwAAAAAAAAAAAAAAAAAAAAAAW0NvbnRlbnRfVHlwZXNdLnhtbFBLAQItABQABgAIAAAAIQA4&#10;/SH/1gAAAJQBAAALAAAAAAAAAAAAAAAAAC8BAABfcmVscy8ucmVsc1BLAQItABQABgAIAAAAIQAC&#10;t7zqvQIAAMcFAAAOAAAAAAAAAAAAAAAAAC4CAABkcnMvZTJvRG9jLnhtbFBLAQItABQABgAIAAAA&#10;IQCh8+JB3wAAAAwBAAAPAAAAAAAAAAAAAAAAABcFAABkcnMvZG93bnJldi54bWxQSwUGAAAAAAQA&#10;BADzAAAAIwYAAAAA&#10;" filled="f" stroked="f">
            <v:textbox style="mso-next-textbox:#_x0000_s1031">
              <w:txbxContent>
                <w:p w:rsidR="00E35BE8" w:rsidRDefault="00561D84">
                  <w:r>
                    <w:t xml:space="preserve">Pérez </w:t>
                  </w:r>
                  <w:proofErr w:type="spellStart"/>
                  <w:r>
                    <w:t>Sangabriel</w:t>
                  </w:r>
                  <w:proofErr w:type="spellEnd"/>
                  <w:r>
                    <w:t xml:space="preserve"> Eduardo, </w:t>
                  </w:r>
                  <w:r w:rsidR="00E35BE8">
                    <w:t xml:space="preserve">Hernández Larios Oscar, </w:t>
                  </w:r>
                </w:p>
                <w:p w:rsidR="00D62AB6" w:rsidRDefault="00E35BE8">
                  <w:r>
                    <w:t>Ponce Mendoza Isla, Corona Santos</w:t>
                  </w:r>
                </w:p>
                <w:p w:rsidR="00E35BE8" w:rsidRDefault="00E35BE8">
                  <w:r>
                    <w:t>Rodrigo.</w:t>
                  </w:r>
                </w:p>
              </w:txbxContent>
            </v:textbox>
            <w10:wrap type="square"/>
          </v:shape>
        </w:pict>
      </w:r>
      <w:r w:rsidRPr="00723581">
        <w:rPr>
          <w:noProof/>
          <w:lang w:eastAsia="es-ES"/>
        </w:rPr>
        <w:pict>
          <v:shape id="_x0000_s1030" type="#_x0000_t202" style="position:absolute;left:0;text-align:left;margin-left:106.3pt;margin-top:340.1pt;width:398.1pt;height:42.85pt;z-index:2516551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rmvQIAAMcFAAAOAAAAZHJzL2Uyb0RvYy54bWysVNtu2zAMfR+wfxD07voyOYmNOkUbx8OA&#10;7gJ0+wDFkmNhtuRJSp1u2L+PkpM0bTFg2OYHQxKpQx7yiJdX+75D91wboWSB44sIIy5rxYTcFvjL&#10;5ypYYGQslYx2SvICP3CDr5avX12OQ84T1aqOcY0ARJp8HArcWjvkYWjqlvfUXKiBSzA2SvfUwlZv&#10;Q6bpCOh9FyZRNAtHpdmgVc2NgdNyMuKlx28aXtuPTWO4RV2BITfr/9r/N+4fLi9pvtV0aEV9SIP+&#10;RRY9FRKCnqBKainaafECqhe1VkY19qJWfaiaRtTccwA2cfSMzV1LB+65QHHMcCqT+X+w9Yf7TxoJ&#10;VmBolKQ9tGi1o0wrxDiyfG8VSlyRxsHk4Hs3gLfd36g9NNsTNsOtqr8aJNWqpXLLr7VWY8spgyRj&#10;dzM8uzrhGAeyGd8rBtHozioPtG907yoINUGADs16ODUI8kA1HKbJjMwXKUY12FJC4iz1IWh+vD1o&#10;Y99y1SO3KLAGAXh0en9rrMuG5kcXF0yqSnSdF0EnnxyA43QCseGqs7ksfE9/ZFG2XqwXJCDJbB2Q&#10;qCyD62pFglkVz9PyTblalfFPFzcmeSsY49KFOeorJn/Wv4PSJ2WcFGZUJ5iDcykZvd2sOo3uKei7&#10;8t+hIGdu4dM0fBGAyzNKcUKimyQLqtliHpCKpEE2jxZBFGc32SwiGSmrp5RuheT/TgmNBc7SJJ3E&#10;9Ftukf9ecqN5LyxMkE70IOGTE82dBNeS+dZaKrppfVYKl/5jKaDdx0Z7wTqNTmq1+83ePxDiojsx&#10;bxR7AAVrBQIDmcL0g0Wr9HeMRpgkBTbfdlRzjLp3El5BFhPiRo/fkHSewEafWzbnFiprgCqwxWha&#10;ruw0rnaDFtsWIk3vTqpreDmN8KJ+zOrw3mBaeG6HyebG0fneez3O3+UvAAAA//8DAFBLAwQUAAYA&#10;CAAAACEAEZCH+94AAAAMAQAADwAAAGRycy9kb3ducmV2LnhtbEyPwU7DMBBE70j8g7VI3KidqKA6&#10;zaZCIK4gWkDi5sbbJGq8jmK3CX+Pe4LjaEYzb8rN7HpxpjF0nhGyhQJBXHvbcYPwsXu5W4EI0bA1&#10;vWdC+KEAm+r6qjSF9RO/03kbG5FKOBQGoY1xKKQMdUvOhIUfiJN38KMzMcmxkXY0Uyp3vcyVepDO&#10;dJwWWjPQU0v1cXtyCJ+vh++vpXprnt39MPlZSXZaIt7ezI9rEJHm+BeGC35Chyox7f2JbRB90jpL&#10;XyLCKl/mIC4JlasMxB5BK61BVqX8f6L6BQAA//8DAFBLAQItABQABgAIAAAAIQC2gziS/gAAAOEB&#10;AAATAAAAAAAAAAAAAAAAAAAAAABbQ29udGVudF9UeXBlc10ueG1sUEsBAi0AFAAGAAgAAAAhADj9&#10;If/WAAAAlAEAAAsAAAAAAAAAAAAAAAAALwEAAF9yZWxzLy5yZWxzUEsBAi0AFAAGAAgAAAAhAJDs&#10;+ua9AgAAxwUAAA4AAAAAAAAAAAAAAAAALgIAAGRycy9lMm9Eb2MueG1sUEsBAi0AFAAGAAgAAAAh&#10;ABGQh/veAAAADAEAAA8AAAAAAAAAAAAAAAAAFwUAAGRycy9kb3ducmV2LnhtbFBLBQYAAAAABAAE&#10;APMAAAAiBgAAAAA=&#10;" filled="f" stroked="f">
            <v:textbox style="mso-next-textbox:#_x0000_s1030">
              <w:txbxContent>
                <w:p w:rsidR="00561D84" w:rsidRDefault="00561D84" w:rsidP="00561D84">
                  <w:r>
                    <w:t>Práctica 1</w:t>
                  </w:r>
                </w:p>
              </w:txbxContent>
            </v:textbox>
            <w10:wrap type="square"/>
          </v:shape>
        </w:pict>
      </w:r>
      <w:r w:rsidRPr="00723581">
        <w:rPr>
          <w:noProof/>
          <w:lang w:eastAsia="es-ES"/>
        </w:rPr>
        <w:pict>
          <v:shape id="_x0000_s1029" type="#_x0000_t202" style="position:absolute;left:0;text-align:left;margin-left:105.25pt;margin-top:305.45pt;width:387pt;height:42.85pt;z-index:2516561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FvQIAAMcFAAAOAAAAZHJzL2Uyb0RvYy54bWysVNtu2zAMfR+wfxD07voyOYmNOkUbx8OA&#10;7gJ0+wDFkmNhtuRJSp1u2L+PkpM0bTFg2OYHQxKpQx7yiJdX+75D91wboWSB44sIIy5rxYTcFvjL&#10;5ypYYGQslYx2SvICP3CDr5avX12OQ84T1aqOcY0ARJp8HArcWjvkYWjqlvfUXKiBSzA2SvfUwlZv&#10;Q6bpCOh9FyZRNAtHpdmgVc2NgdNyMuKlx28aXtuPTWO4RV2BITfr/9r/N+4fLi9pvtV0aEV9SIP+&#10;RRY9FRKCnqBKainaafECqhe1VkY19qJWfaiaRtTccwA2cfSMzV1LB+65QHHMcCqT+X+w9Yf7TxoJ&#10;VuAMI0l7aNFqR5lWiHFk+d4qlLgijYPJwfduAG+7v1F7aLYnbIZbVX81SKpVS+WWX2utxpZTBknG&#10;7mZ4dnXCMQ5kM75XDKLRnVUeaN/o3lUQaoIAHZr1cGoQ5IFqOEyTGZkvUoxqsKWExFnqQ9D8eHvQ&#10;xr7lqkduUWANAvDo9P7WWJcNzY8uLphUleg6L4JOPjkAx+kEYsNVZ3NZ+J7+yKJsvVgvSECS2Tog&#10;UVkG19WKBLMqnqflm3K1KuOfLm5M8lYwxqULc9RXTP6sfwelT8o4KcyoTjAH51IyertZdRrdU9B3&#10;5b9DQc7cwqdp+CIAl2eU4oREN0kWVLPFPCAVSYNsHi2CKM5usllEMlJWTyndCsn/nRIaQXppkk5i&#10;+i23yH8vudG8FxYmSCf6Ai9OTjR3ElxL5ltrqeim9VkpXPqPpYB2HxvtBes0OqnV7jd7/0DeuOhO&#10;zBvFHkDBWoHAQKYw/WDRKv0doxEmSYHNtx3VHKPunYRXkMWEuNHjNySdJ7DR55bNuYXKGqAKbDGa&#10;lis7javdoMW2hUjTu5PqGl5OI7yoH7M6vDeYFp7bYbK5cXS+916P83f5CwAA//8DAFBLAwQUAAYA&#10;CAAAACEA8jKmK98AAAAMAQAADwAAAGRycy9kb3ducmV2LnhtbEyPwU7DMBBE70j8g7VI3KidKoEm&#10;xKkQiCuIApV628bbJCJeR7HbhL/HPdHjaEYzb8r1bHtxotF3jjUkCwWCuHam40bD1+fr3QqED8gG&#10;e8ek4Zc8rKvrqxIL4yb+oNMmNCKWsC9QQxvCUEjp65Ys+oUbiKN3cKPFEOXYSDPiFMttL5dK3UuL&#10;HceFFgd6bqn+2Rythu+3w26bqvfmxWbD5GYl2eZS69ub+ekRRKA5/IfhjB/RoYpMe3dk40UfdZ7E&#10;L0HDQ5anIM4JtVQJiL2GVZolIKtSXp6o/gAAAP//AwBQSwECLQAUAAYACAAAACEAtoM4kv4AAADh&#10;AQAAEwAAAAAAAAAAAAAAAAAAAAAAW0NvbnRlbnRfVHlwZXNdLnhtbFBLAQItABQABgAIAAAAIQA4&#10;/SH/1gAAAJQBAAALAAAAAAAAAAAAAAAAAC8BAABfcmVscy8ucmVsc1BLAQItABQABgAIAAAAIQAv&#10;D+zFvQIAAMcFAAAOAAAAAAAAAAAAAAAAAC4CAABkcnMvZTJvRG9jLnhtbFBLAQItABQABgAIAAAA&#10;IQDyMqYr3wAAAAwBAAAPAAAAAAAAAAAAAAAAABcFAABkcnMvZG93bnJldi54bWxQSwUGAAAAAAQA&#10;BADzAAAAIwYAAAAA&#10;" filled="f" stroked="f">
            <v:textbox style="mso-next-textbox:#_x0000_s1029">
              <w:txbxContent>
                <w:p w:rsidR="00561D84" w:rsidRDefault="00E35BE8" w:rsidP="00561D84">
                  <w:r>
                    <w:rPr>
                      <w:noProof/>
                      <w:lang w:eastAsia="es-ES"/>
                    </w:rPr>
                    <w:drawing>
                      <wp:inline distT="0" distB="0" distL="0" distR="0">
                        <wp:extent cx="4732020" cy="520412"/>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32020" cy="520412"/>
                                </a:xfrm>
                                <a:prstGeom prst="rect">
                                  <a:avLst/>
                                </a:prstGeom>
                                <a:noFill/>
                                <a:ln w="9525">
                                  <a:noFill/>
                                  <a:miter lim="800000"/>
                                  <a:headEnd/>
                                  <a:tailEnd/>
                                </a:ln>
                              </pic:spPr>
                            </pic:pic>
                          </a:graphicData>
                        </a:graphic>
                      </wp:inline>
                    </w:drawing>
                  </w:r>
                </w:p>
              </w:txbxContent>
            </v:textbox>
            <w10:wrap type="square"/>
          </v:shape>
        </w:pict>
      </w:r>
      <w:r w:rsidRPr="00723581">
        <w:rPr>
          <w:noProof/>
          <w:lang w:eastAsia="es-ES"/>
        </w:rPr>
        <w:pict>
          <v:shape id="Cuadro de texto 2" o:spid="_x0000_s1026" type="#_x0000_t202" style="position:absolute;left:0;text-align:left;margin-left:105.25pt;margin-top:240.6pt;width:400.8pt;height:42.85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c0ugIAAMEFAAAOAAAAZHJzL2Uyb0RvYy54bWysVNtu2zAMfR+wfxD07voyOYmNOkUbx8OA&#10;7gJ0+wDFkmNhtuRJSp1u2L+PkpM0bTFg2OYHQxKpQx7yiJdX+75D91wboWSB44sIIy5rxYTcFvjL&#10;5ypYYGQslYx2SvICP3CDr5avX12OQ84T1aqOcY0ARJp8HArcWjvkYWjqlvfUXKiBSzA2SvfUwlZv&#10;Q6bpCOh9FyZRNAtHpdmgVc2NgdNyMuKlx28aXtuPTWO4RV2BITfr/9r/N+4fLi9pvtV0aEV9SIP+&#10;RRY9FRKCnqBKainaafECqhe1VkY19qJWfaiaRtTccwA2cfSMzV1LB+65QHHMcCqT+X+w9Yf7TxoJ&#10;Br1LMJK0hx6tdpRphRhHlu+tQomr0jiYHJzvBnC3+xu1hxuesRluVf3VIKlWLZVbfq21GltOGWQZ&#10;u5vh2dUJxziQzfheMYhGd1Z5oH2je1dCKAoCdOjWw6lDkAeq4TBNZmS+SDGqwZYSEmepD0Hz4+1B&#10;G/uWqx65RYE1KMCj0/tbY102ND+6uGBSVaLrvAo6+eQAHKcTiA1Xnc1l4Zv6I4uy9WK9IAFJZuuA&#10;RGUZXFcrEsyqeJ6Wb8rVqox/urgxyVvBGJcuzFFgMfmzBh6kPknjJDGjOsEcnEvJ6O1m1Wl0T0Hg&#10;lf8OBTlzC5+m4YsAXJ5RihMS3SRZUM0W84BUJA2yebQIoji7yWYRyUhZPaV0KyT/d0poLHCWJukk&#10;pt9yi/z3khvNe2FhhHSiL/Di5ERzJ8G1ZL61lopuWp+VwqX/WApo97HRXrBOo5Na7X6zBxSn4o1i&#10;DyBdrUBZoE+Ye7Bolf6O0QgzpMDm245qjlH3ToL8s5gQN3T8hqTzBDb63LI5t1BZA1SBLUbTcmWn&#10;QbUbtNi2EGl6cFJdw5NphFfzY1aHhwZzwpM6zDQ3iM733utx8i5/AQAA//8DAFBLAwQUAAYACAAA&#10;ACEAkXyOVd8AAAAMAQAADwAAAGRycy9kb3ducmV2LnhtbEyPwU7DMBBE70j8g7VI3KidAC0JcaoK&#10;xBXUFpC4ufE2iRqvo9htwt+zPdHjaEYzb4rl5DpxwiG0njQkMwUCqfK2pVrD5/bt7glEiIas6Tyh&#10;hl8MsCyvrwqTWz/SGk+bWAsuoZAbDU2MfS5lqBp0Jsx8j8Te3g/ORJZDLe1gRi53nUyVmktnWuKF&#10;xvT40mB12Bydhq/3/c/3g/qoX91jP/pJSXKZ1Pr2Zlo9g4g4xf8wnPEZHUpm2vkj2SA61lnCX6KG&#10;+X2agjgnVKoSEDsNi2SRgSwLeXmi/AMAAP//AwBQSwECLQAUAAYACAAAACEAtoM4kv4AAADhAQAA&#10;EwAAAAAAAAAAAAAAAAAAAAAAW0NvbnRlbnRfVHlwZXNdLnhtbFBLAQItABQABgAIAAAAIQA4/SH/&#10;1gAAAJQBAAALAAAAAAAAAAAAAAAAAC8BAABfcmVscy8ucmVsc1BLAQItABQABgAIAAAAIQCDrAc0&#10;ugIAAMEFAAAOAAAAAAAAAAAAAAAAAC4CAABkcnMvZTJvRG9jLnhtbFBLAQItABQABgAIAAAAIQCR&#10;fI5V3wAAAAwBAAAPAAAAAAAAAAAAAAAAABQFAABkcnMvZG93bnJldi54bWxQSwUGAAAAAAQABADz&#10;AAAAIAYAAAAA&#10;" filled="f" stroked="f">
            <v:textbox style="mso-next-textbox:#Cuadro de texto 2">
              <w:txbxContent>
                <w:p w:rsidR="00561D84" w:rsidRDefault="00561D84" w:rsidP="00561D84">
                  <w:r>
                    <w:t xml:space="preserve">M.C. Cintia Quezada Reyes </w:t>
                  </w:r>
                </w:p>
              </w:txbxContent>
            </v:textbox>
            <w10:wrap type="square"/>
          </v:shape>
        </w:pict>
      </w:r>
      <w:r w:rsidRPr="00723581">
        <w:rPr>
          <w:noProof/>
          <w:lang w:eastAsia="es-ES"/>
        </w:rPr>
        <w:pict>
          <v:shape id="_x0000_s1027" type="#_x0000_t202" style="position:absolute;left:0;text-align:left;margin-left:98.1pt;margin-top:273.2pt;width:376.75pt;height:42.85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Z2vQIAAMgFAAAOAAAAZHJzL2Uyb0RvYy54bWysVNtu2zAMfR+wfxD07voyOYmNOkUbx8OA&#10;7gJ0+wDFkmNhtuRJSp1u2L+PkpM0bTFg2OYHQxKpQx7yiJdX+75D91wboWSB44sIIy5rxYTcFvjL&#10;5ypYYGQslYx2SvICP3CDr5avX12OQ84T1aqOcY0ARJp8HArcWjvkYWjqlvfUXKiBSzA2SvfUwlZv&#10;Q6bpCOh9FyZRNAtHpdmgVc2NgdNyMuKlx28aXtuPTWO4RV2BITfr/9r/N+4fLi9pvtV0aEV9SIP+&#10;RRY9FRKCnqBKainaafECqhe1VkY19qJWfaiaRtTccwA2cfSMzV1LB+65QHHMcCqT+X+w9Yf7TxoJ&#10;Br2LMZK0hx6tdpRphRhHlu+tQomr0jiYHJzvBnC3+xu1hxuesRluVf3VIKlWLZVbfq21GltOGWQZ&#10;u5vh2dUJxziQzfheMYhGd1Z5oH2je1dCKAoCdOjWw6lDkAeq4TBNZmS+SDGqwZYSEmepD0Hz4+1B&#10;G/uWqx65RYE1KMCj0/tbY102ND+6uGBSVaLrvAo6+eQAHKcTiA1Xnc1l4Zv6I4uy9WK9IAFJZuuA&#10;RGUZXFcrEsyqeJ6Wb8rVqox/urgxyVvBGJcuzFFgMfmzBh6kPknjJDGjOsEcnEvJ6O1m1Wl0T0Hg&#10;lf8OBTlzC5+m4YsAXJ5RihMS3SRZUM0W84BUJA2yebQIoji7yWYRyUhZPaV0KyT/d0poLHCWJukk&#10;pt9yi/z3khvNe2FhhHSiL/Di5ERzJ8G1ZL61lopuWp+VwqX/WApo97HRXrBOo5Na7X6zn16Ii+7E&#10;vFHsARSsFQgMZArjDxat0t8xGmGUFNh821HNMereSXgFWUyImz1+Q9J5Aht9btmcW6isAarAFqNp&#10;ubLTvNoNWmxbiDS9O6mu4eU0wov6MavDe4Nx4bkdRpubR+d77/U4gJe/AAAA//8DAFBLAwQUAAYA&#10;CAAAACEAUiqLq98AAAAMAQAADwAAAGRycy9kb3ducmV2LnhtbEyPwU7DMBBE70j9B2uRuNF1SglN&#10;iFMhEFcQbUHi5sbbJGq8jmK3CX+Pe4LjaEYzb4r1ZDtxpsG3jhUkcwmCuHKm5VrBbvt6uwLhg2aj&#10;O8ek4Ic8rMvZVaFz40b+oPMm1CKWsM+1giaEPkf0VUNW+7nriaN3cIPVIcqhRjPoMZbbDhdSpmh1&#10;y3Gh0T09N1QdNyer4PPt8P21lO/1i73vRzdJZJuhUjfX09MjiEBT+AvDBT+iQxmZ9u7Exosu6iyJ&#10;X4KCNFumIC4JuZAJiL2Ch5W8AywL/H+i/AUAAP//AwBQSwECLQAUAAYACAAAACEAtoM4kv4AAADh&#10;AQAAEwAAAAAAAAAAAAAAAAAAAAAAW0NvbnRlbnRfVHlwZXNdLnhtbFBLAQItABQABgAIAAAAIQA4&#10;/SH/1gAAAJQBAAALAAAAAAAAAAAAAAAAAC8BAABfcmVscy8ucmVsc1BLAQItABQABgAIAAAAIQBE&#10;SxZ2vQIAAMgFAAAOAAAAAAAAAAAAAAAAAC4CAABkcnMvZTJvRG9jLnhtbFBLAQItABQABgAIAAAA&#10;IQBSKour3wAAAAwBAAAPAAAAAAAAAAAAAAAAABcFAABkcnMvZG93bnJldi54bWxQSwUGAAAAAAQA&#10;BADzAAAAIwYAAAAA&#10;" filled="f" stroked="f">
            <v:textbox style="mso-next-textbox:#_x0000_s1027">
              <w:txbxContent>
                <w:p w:rsidR="00561D84" w:rsidRDefault="00561D84" w:rsidP="00561D84">
                  <w:r>
                    <w:t>Fundamentos de programación</w:t>
                  </w:r>
                </w:p>
              </w:txbxContent>
            </v:textbox>
            <w10:wrap type="square"/>
          </v:shape>
        </w:pict>
      </w:r>
      <w:r w:rsidR="00561D84">
        <w:rPr>
          <w:noProof/>
          <w:lang w:eastAsia="es-ES"/>
        </w:rPr>
        <w:drawing>
          <wp:anchor distT="0" distB="0" distL="114300" distR="114300" simplePos="0" relativeHeight="251653120" behindDoc="0" locked="0" layoutInCell="1" allowOverlap="1">
            <wp:simplePos x="0" y="0"/>
            <wp:positionH relativeFrom="column">
              <wp:posOffset>-1080135</wp:posOffset>
            </wp:positionH>
            <wp:positionV relativeFrom="paragraph">
              <wp:posOffset>-785495</wp:posOffset>
            </wp:positionV>
            <wp:extent cx="7560310" cy="10683240"/>
            <wp:effectExtent l="1905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456" t="18311" r="37206" b="10702"/>
                    <a:stretch/>
                  </pic:blipFill>
                  <pic:spPr bwMode="auto">
                    <a:xfrm>
                      <a:off x="0" y="0"/>
                      <a:ext cx="7560310" cy="106832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B3E8F" w:rsidRPr="00E36C77" w:rsidRDefault="00AF31BA" w:rsidP="00E36C77">
      <w:pPr>
        <w:jc w:val="both"/>
        <w:rPr>
          <w:rFonts w:ascii="Arial" w:hAnsi="Arial" w:cs="Arial"/>
          <w:b/>
          <w:lang w:val="es-MX"/>
        </w:rPr>
      </w:pPr>
      <w:r w:rsidRPr="00397175">
        <w:rPr>
          <w:noProof/>
          <w:lang w:eastAsia="es-ES"/>
        </w:rPr>
        <w:lastRenderedPageBreak/>
        <w:drawing>
          <wp:anchor distT="0" distB="0" distL="114300" distR="114300" simplePos="0" relativeHeight="251659264" behindDoc="0" locked="0" layoutInCell="1" allowOverlap="1">
            <wp:simplePos x="0" y="0"/>
            <wp:positionH relativeFrom="column">
              <wp:posOffset>1110615</wp:posOffset>
            </wp:positionH>
            <wp:positionV relativeFrom="paragraph">
              <wp:posOffset>452755</wp:posOffset>
            </wp:positionV>
            <wp:extent cx="2926080" cy="2314575"/>
            <wp:effectExtent l="19050" t="0" r="7620" b="0"/>
            <wp:wrapNone/>
            <wp:docPr id="1" name="Imagen 1" descr="Resultado de imagen para the lunch m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he lunch monet"/>
                    <pic:cNvPicPr>
                      <a:picLocks noChangeAspect="1" noChangeArrowheads="1"/>
                    </pic:cNvPicPr>
                  </pic:nvPicPr>
                  <pic:blipFill>
                    <a:blip r:embed="rId7" cstate="print"/>
                    <a:srcRect/>
                    <a:stretch>
                      <a:fillRect/>
                    </a:stretch>
                  </pic:blipFill>
                  <pic:spPr bwMode="auto">
                    <a:xfrm>
                      <a:off x="0" y="0"/>
                      <a:ext cx="2926080" cy="2314575"/>
                    </a:xfrm>
                    <a:prstGeom prst="rect">
                      <a:avLst/>
                    </a:prstGeom>
                    <a:noFill/>
                    <a:ln w="9525">
                      <a:noFill/>
                      <a:miter lim="800000"/>
                      <a:headEnd/>
                      <a:tailEnd/>
                    </a:ln>
                  </pic:spPr>
                </pic:pic>
              </a:graphicData>
            </a:graphic>
          </wp:anchor>
        </w:drawing>
      </w:r>
      <w:r w:rsidR="00E36C77">
        <w:rPr>
          <w:rFonts w:ascii="Arial" w:hAnsi="Arial" w:cs="Arial"/>
          <w:b/>
          <w:lang w:val="es-MX"/>
        </w:rPr>
        <w:t xml:space="preserve">1.- </w:t>
      </w:r>
      <w:r w:rsidR="005A5041" w:rsidRPr="00E36C77">
        <w:rPr>
          <w:rFonts w:ascii="Arial" w:hAnsi="Arial" w:cs="Arial"/>
          <w:b/>
          <w:lang w:val="es-MX"/>
        </w:rPr>
        <w:t xml:space="preserve">Nombre de la pintura de Monet </w:t>
      </w:r>
      <w:r w:rsidR="00EC69D6" w:rsidRPr="00E36C77">
        <w:rPr>
          <w:rFonts w:ascii="Arial" w:hAnsi="Arial" w:cs="Arial"/>
          <w:b/>
          <w:lang w:val="es-MX"/>
        </w:rPr>
        <w:t xml:space="preserve">exhibida en el “Museo del </w:t>
      </w:r>
      <w:proofErr w:type="spellStart"/>
      <w:r w:rsidR="00EC69D6" w:rsidRPr="00E36C77">
        <w:rPr>
          <w:rFonts w:ascii="Arial" w:hAnsi="Arial" w:cs="Arial"/>
          <w:b/>
          <w:lang w:val="es-MX"/>
        </w:rPr>
        <w:t>Jeu</w:t>
      </w:r>
      <w:proofErr w:type="spellEnd"/>
      <w:r w:rsidR="00EC69D6" w:rsidRPr="00E36C77">
        <w:rPr>
          <w:rFonts w:ascii="Arial" w:hAnsi="Arial" w:cs="Arial"/>
          <w:b/>
          <w:lang w:val="es-MX"/>
        </w:rPr>
        <w:t xml:space="preserve"> de </w:t>
      </w:r>
      <w:proofErr w:type="spellStart"/>
      <w:r w:rsidR="00EC69D6" w:rsidRPr="00E36C77">
        <w:rPr>
          <w:rFonts w:ascii="Arial" w:hAnsi="Arial" w:cs="Arial"/>
          <w:b/>
          <w:lang w:val="es-MX"/>
        </w:rPr>
        <w:t>Paume</w:t>
      </w:r>
      <w:proofErr w:type="spellEnd"/>
      <w:r w:rsidR="00EC69D6" w:rsidRPr="00E36C77">
        <w:rPr>
          <w:rFonts w:ascii="Arial" w:hAnsi="Arial" w:cs="Arial"/>
          <w:b/>
          <w:lang w:val="es-MX"/>
        </w:rPr>
        <w:t>”, en París, cuya imagen es:</w:t>
      </w:r>
    </w:p>
    <w:p w:rsidR="00EC69D6" w:rsidRPr="00397175" w:rsidRDefault="00EC69D6"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561D84" w:rsidRDefault="00561D84" w:rsidP="00561D84">
      <w:pPr>
        <w:jc w:val="both"/>
        <w:rPr>
          <w:rFonts w:ascii="Arial" w:hAnsi="Arial" w:cs="Arial"/>
          <w:lang w:val="es-MX"/>
        </w:rPr>
      </w:pPr>
    </w:p>
    <w:p w:rsidR="00561D84" w:rsidRDefault="00AF31BA" w:rsidP="00561D84">
      <w:pPr>
        <w:jc w:val="both"/>
        <w:rPr>
          <w:rFonts w:ascii="Arial" w:hAnsi="Arial" w:cs="Arial"/>
          <w:lang w:val="es-MX"/>
        </w:rPr>
      </w:pPr>
      <w:r w:rsidRPr="00397175">
        <w:rPr>
          <w:rFonts w:ascii="Arial" w:hAnsi="Arial" w:cs="Arial"/>
          <w:lang w:val="es-MX"/>
        </w:rPr>
        <w:t>La pintura tiene como nombre “</w:t>
      </w:r>
      <w:proofErr w:type="spellStart"/>
      <w:r w:rsidRPr="00397175">
        <w:rPr>
          <w:rFonts w:ascii="Arial" w:hAnsi="Arial" w:cs="Arial"/>
          <w:lang w:val="es-MX"/>
        </w:rPr>
        <w:t>The</w:t>
      </w:r>
      <w:proofErr w:type="spellEnd"/>
      <w:r w:rsidRPr="00397175">
        <w:rPr>
          <w:rFonts w:ascii="Arial" w:hAnsi="Arial" w:cs="Arial"/>
          <w:lang w:val="es-MX"/>
        </w:rPr>
        <w:t xml:space="preserve"> lunch”, en español “El almuerzo”. Actualmente se encuentra en el Museo de Orsay en Paría, Francia.</w:t>
      </w:r>
    </w:p>
    <w:p w:rsidR="00AF31BA" w:rsidRPr="00397175" w:rsidRDefault="00AF31BA" w:rsidP="00561D84">
      <w:pPr>
        <w:jc w:val="both"/>
        <w:rPr>
          <w:rFonts w:ascii="Arial" w:hAnsi="Arial" w:cs="Arial"/>
          <w:lang w:val="es-MX"/>
        </w:rPr>
      </w:pPr>
      <w:r w:rsidRPr="00397175">
        <w:rPr>
          <w:rFonts w:ascii="Arial" w:hAnsi="Arial" w:cs="Arial"/>
          <w:lang w:val="es-MX"/>
        </w:rPr>
        <w:t xml:space="preserve">Además de estar en el museo, ha estado en diferentes </w:t>
      </w:r>
      <w:proofErr w:type="gramStart"/>
      <w:r w:rsidRPr="00397175">
        <w:rPr>
          <w:rFonts w:ascii="Arial" w:hAnsi="Arial" w:cs="Arial"/>
          <w:lang w:val="es-MX"/>
        </w:rPr>
        <w:t>exhibiciones ,</w:t>
      </w:r>
      <w:proofErr w:type="gramEnd"/>
      <w:r w:rsidRPr="00397175">
        <w:rPr>
          <w:rFonts w:ascii="Arial" w:hAnsi="Arial" w:cs="Arial"/>
          <w:lang w:val="es-MX"/>
        </w:rPr>
        <w:t xml:space="preserve"> como “L </w:t>
      </w:r>
      <w:proofErr w:type="spellStart"/>
      <w:r w:rsidRPr="00397175">
        <w:rPr>
          <w:rFonts w:ascii="Arial" w:hAnsi="Arial" w:cs="Arial"/>
          <w:lang w:val="es-MX"/>
        </w:rPr>
        <w:t>impressionism</w:t>
      </w:r>
      <w:proofErr w:type="spellEnd"/>
      <w:r w:rsidRPr="00397175">
        <w:rPr>
          <w:rFonts w:ascii="Arial" w:hAnsi="Arial" w:cs="Arial"/>
          <w:lang w:val="es-MX"/>
        </w:rPr>
        <w:t xml:space="preserve"> et le </w:t>
      </w:r>
      <w:proofErr w:type="spellStart"/>
      <w:r w:rsidRPr="00397175">
        <w:rPr>
          <w:rFonts w:ascii="Arial" w:hAnsi="Arial" w:cs="Arial"/>
          <w:lang w:val="es-MX"/>
        </w:rPr>
        <w:t>paysage</w:t>
      </w:r>
      <w:proofErr w:type="spellEnd"/>
      <w:r w:rsidRPr="00397175">
        <w:rPr>
          <w:rFonts w:ascii="Arial" w:hAnsi="Arial" w:cs="Arial"/>
          <w:lang w:val="es-MX"/>
        </w:rPr>
        <w:t xml:space="preserve"> </w:t>
      </w:r>
      <w:proofErr w:type="spellStart"/>
      <w:r w:rsidRPr="00397175">
        <w:rPr>
          <w:rFonts w:ascii="Arial" w:hAnsi="Arial" w:cs="Arial"/>
          <w:lang w:val="es-MX"/>
        </w:rPr>
        <w:t>francais</w:t>
      </w:r>
      <w:proofErr w:type="spellEnd"/>
      <w:r w:rsidRPr="00397175">
        <w:rPr>
          <w:rFonts w:ascii="Arial" w:hAnsi="Arial" w:cs="Arial"/>
          <w:lang w:val="es-MX"/>
        </w:rPr>
        <w:t xml:space="preserve">”, “A </w:t>
      </w:r>
      <w:proofErr w:type="spellStart"/>
      <w:r w:rsidRPr="00397175">
        <w:rPr>
          <w:rFonts w:ascii="Arial" w:hAnsi="Arial" w:cs="Arial"/>
          <w:lang w:val="es-MX"/>
        </w:rPr>
        <w:t>day</w:t>
      </w:r>
      <w:proofErr w:type="spellEnd"/>
      <w:r w:rsidRPr="00397175">
        <w:rPr>
          <w:rFonts w:ascii="Arial" w:hAnsi="Arial" w:cs="Arial"/>
          <w:lang w:val="es-MX"/>
        </w:rPr>
        <w:t xml:space="preserve"> in </w:t>
      </w:r>
      <w:proofErr w:type="spellStart"/>
      <w:r w:rsidRPr="00397175">
        <w:rPr>
          <w:rFonts w:ascii="Arial" w:hAnsi="Arial" w:cs="Arial"/>
          <w:lang w:val="es-MX"/>
        </w:rPr>
        <w:t>the</w:t>
      </w:r>
      <w:proofErr w:type="spellEnd"/>
      <w:r w:rsidRPr="00397175">
        <w:rPr>
          <w:rFonts w:ascii="Arial" w:hAnsi="Arial" w:cs="Arial"/>
          <w:lang w:val="es-MX"/>
        </w:rPr>
        <w:t xml:space="preserve"> country: </w:t>
      </w:r>
      <w:proofErr w:type="spellStart"/>
      <w:r w:rsidRPr="00397175">
        <w:rPr>
          <w:rFonts w:ascii="Arial" w:hAnsi="Arial" w:cs="Arial"/>
          <w:lang w:val="es-MX"/>
        </w:rPr>
        <w:t>Impressionism</w:t>
      </w:r>
      <w:proofErr w:type="spellEnd"/>
      <w:r w:rsidRPr="00397175">
        <w:rPr>
          <w:rFonts w:ascii="Arial" w:hAnsi="Arial" w:cs="Arial"/>
          <w:lang w:val="es-MX"/>
        </w:rPr>
        <w:t xml:space="preserve"> and </w:t>
      </w:r>
      <w:proofErr w:type="spellStart"/>
      <w:r w:rsidRPr="00397175">
        <w:rPr>
          <w:rFonts w:ascii="Arial" w:hAnsi="Arial" w:cs="Arial"/>
          <w:lang w:val="es-MX"/>
        </w:rPr>
        <w:t>the</w:t>
      </w:r>
      <w:proofErr w:type="spellEnd"/>
      <w:r w:rsidRPr="00397175">
        <w:rPr>
          <w:rFonts w:ascii="Arial" w:hAnsi="Arial" w:cs="Arial"/>
          <w:lang w:val="es-MX"/>
        </w:rPr>
        <w:t xml:space="preserve"> </w:t>
      </w:r>
      <w:proofErr w:type="spellStart"/>
      <w:r w:rsidRPr="00397175">
        <w:rPr>
          <w:rFonts w:ascii="Arial" w:hAnsi="Arial" w:cs="Arial"/>
          <w:lang w:val="es-MX"/>
        </w:rPr>
        <w:t>french</w:t>
      </w:r>
      <w:proofErr w:type="spellEnd"/>
      <w:r w:rsidRPr="00397175">
        <w:rPr>
          <w:rFonts w:ascii="Arial" w:hAnsi="Arial" w:cs="Arial"/>
          <w:lang w:val="es-MX"/>
        </w:rPr>
        <w:t xml:space="preserve"> </w:t>
      </w:r>
      <w:proofErr w:type="spellStart"/>
      <w:r w:rsidRPr="00397175">
        <w:rPr>
          <w:rFonts w:ascii="Arial" w:hAnsi="Arial" w:cs="Arial"/>
          <w:lang w:val="es-MX"/>
        </w:rPr>
        <w:t>landscape</w:t>
      </w:r>
      <w:proofErr w:type="spellEnd"/>
      <w:r w:rsidRPr="00397175">
        <w:rPr>
          <w:rFonts w:ascii="Arial" w:hAnsi="Arial" w:cs="Arial"/>
          <w:lang w:val="es-MX"/>
        </w:rPr>
        <w:t>”, en Chicago, E.U, entre otras.</w:t>
      </w:r>
    </w:p>
    <w:p w:rsidR="00E36C77" w:rsidRDefault="00E36C77" w:rsidP="00E36C77">
      <w:pPr>
        <w:jc w:val="both"/>
        <w:rPr>
          <w:rFonts w:ascii="Arial" w:hAnsi="Arial" w:cs="Arial"/>
          <w:lang w:val="es-MX"/>
        </w:rPr>
      </w:pPr>
    </w:p>
    <w:p w:rsidR="00AF31BA" w:rsidRPr="00E36C77" w:rsidRDefault="00E36C77" w:rsidP="00E36C77">
      <w:pPr>
        <w:jc w:val="both"/>
        <w:rPr>
          <w:rFonts w:ascii="Arial" w:hAnsi="Arial" w:cs="Arial"/>
          <w:b/>
          <w:lang w:val="es-MX"/>
        </w:rPr>
      </w:pPr>
      <w:r>
        <w:rPr>
          <w:rFonts w:ascii="Arial" w:hAnsi="Arial" w:cs="Arial"/>
          <w:b/>
          <w:lang w:val="es-MX"/>
        </w:rPr>
        <w:t xml:space="preserve">2.- </w:t>
      </w:r>
      <w:r w:rsidR="00AF31BA" w:rsidRPr="00E36C77">
        <w:rPr>
          <w:rFonts w:ascii="Arial" w:hAnsi="Arial" w:cs="Arial"/>
          <w:b/>
          <w:lang w:val="es-MX"/>
        </w:rPr>
        <w:t>Mencione al menos dos bibliotecas digitales de las que se puedan descargar revistas científicas y mencione el procedimiento para la descarga.</w:t>
      </w:r>
    </w:p>
    <w:p w:rsidR="00AF31BA" w:rsidRPr="00397175" w:rsidRDefault="00AF31BA" w:rsidP="008C6AE9">
      <w:pPr>
        <w:pStyle w:val="Prrafodelista"/>
        <w:numPr>
          <w:ilvl w:val="0"/>
          <w:numId w:val="2"/>
        </w:numPr>
        <w:jc w:val="both"/>
        <w:rPr>
          <w:rFonts w:ascii="Arial" w:hAnsi="Arial" w:cs="Arial"/>
          <w:lang w:val="es-MX"/>
        </w:rPr>
      </w:pPr>
      <w:r w:rsidRPr="00397175">
        <w:rPr>
          <w:rFonts w:ascii="Arial" w:hAnsi="Arial" w:cs="Arial"/>
          <w:lang w:val="es-MX"/>
        </w:rPr>
        <w:t xml:space="preserve">Para descargar una revista de la página de la “Biblioteca conjunta de ciencias de la Tierra” de la UNAM, simplemente hay que entrar al apartado de revistas electrónicas, buscar la revista y dar </w:t>
      </w:r>
      <w:proofErr w:type="spellStart"/>
      <w:r w:rsidRPr="00397175">
        <w:rPr>
          <w:rFonts w:ascii="Arial" w:hAnsi="Arial" w:cs="Arial"/>
          <w:lang w:val="es-MX"/>
        </w:rPr>
        <w:t>click</w:t>
      </w:r>
      <w:proofErr w:type="spellEnd"/>
      <w:r w:rsidRPr="00397175">
        <w:rPr>
          <w:rFonts w:ascii="Arial" w:hAnsi="Arial" w:cs="Arial"/>
          <w:lang w:val="es-MX"/>
        </w:rPr>
        <w:t xml:space="preserve"> donde dice “Texto completo”. </w:t>
      </w:r>
    </w:p>
    <w:p w:rsidR="003E5CE6" w:rsidRPr="00397175" w:rsidRDefault="003E5CE6" w:rsidP="008C6AE9">
      <w:pPr>
        <w:jc w:val="both"/>
        <w:rPr>
          <w:rFonts w:ascii="Arial" w:hAnsi="Arial" w:cs="Arial"/>
          <w:noProof/>
          <w:lang w:eastAsia="es-ES"/>
        </w:rPr>
      </w:pPr>
      <w:r w:rsidRPr="00397175">
        <w:rPr>
          <w:rFonts w:ascii="Arial" w:hAnsi="Arial" w:cs="Arial"/>
          <w:noProof/>
          <w:lang w:eastAsia="es-ES"/>
        </w:rPr>
        <w:drawing>
          <wp:anchor distT="0" distB="0" distL="114300" distR="114300" simplePos="0" relativeHeight="251661312" behindDoc="0" locked="0" layoutInCell="1" allowOverlap="1">
            <wp:simplePos x="0" y="0"/>
            <wp:positionH relativeFrom="column">
              <wp:posOffset>1062990</wp:posOffset>
            </wp:positionH>
            <wp:positionV relativeFrom="paragraph">
              <wp:posOffset>93345</wp:posOffset>
            </wp:positionV>
            <wp:extent cx="3638550" cy="1238250"/>
            <wp:effectExtent l="19050" t="0" r="0" b="0"/>
            <wp:wrapNone/>
            <wp:docPr id="4" name="Imagen 4" descr="C:\Users\oscar\Documents\8ididj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car\Documents\8ididjjs.jpg"/>
                    <pic:cNvPicPr>
                      <a:picLocks noChangeAspect="1" noChangeArrowheads="1"/>
                    </pic:cNvPicPr>
                  </pic:nvPicPr>
                  <pic:blipFill>
                    <a:blip r:embed="rId8" cstate="print"/>
                    <a:srcRect/>
                    <a:stretch>
                      <a:fillRect/>
                    </a:stretch>
                  </pic:blipFill>
                  <pic:spPr bwMode="auto">
                    <a:xfrm>
                      <a:off x="0" y="0"/>
                      <a:ext cx="3638550" cy="1238250"/>
                    </a:xfrm>
                    <a:prstGeom prst="rect">
                      <a:avLst/>
                    </a:prstGeom>
                    <a:noFill/>
                    <a:ln w="9525">
                      <a:noFill/>
                      <a:miter lim="800000"/>
                      <a:headEnd/>
                      <a:tailEnd/>
                    </a:ln>
                  </pic:spPr>
                </pic:pic>
              </a:graphicData>
            </a:graphic>
          </wp:anchor>
        </w:drawing>
      </w:r>
    </w:p>
    <w:p w:rsidR="003E5CE6" w:rsidRPr="00397175" w:rsidRDefault="003E5CE6" w:rsidP="008C6AE9">
      <w:pPr>
        <w:jc w:val="both"/>
        <w:rPr>
          <w:rFonts w:ascii="Arial" w:hAnsi="Arial" w:cs="Arial"/>
          <w:lang w:val="es-MX"/>
        </w:rPr>
      </w:pPr>
    </w:p>
    <w:p w:rsidR="003E5CE6" w:rsidRPr="00397175" w:rsidRDefault="003E5CE6" w:rsidP="008C6AE9">
      <w:pPr>
        <w:jc w:val="both"/>
        <w:rPr>
          <w:rFonts w:ascii="Arial" w:hAnsi="Arial" w:cs="Arial"/>
          <w:lang w:val="es-MX"/>
        </w:rPr>
      </w:pPr>
    </w:p>
    <w:p w:rsidR="003E5CE6" w:rsidRPr="00397175" w:rsidRDefault="003E5CE6" w:rsidP="008C6AE9">
      <w:pPr>
        <w:ind w:left="360"/>
        <w:jc w:val="both"/>
        <w:rPr>
          <w:rFonts w:ascii="Arial" w:hAnsi="Arial" w:cs="Arial"/>
          <w:lang w:val="es-MX"/>
        </w:rPr>
      </w:pPr>
    </w:p>
    <w:p w:rsidR="00AF31BA" w:rsidRPr="00397175" w:rsidRDefault="00AF31BA" w:rsidP="008C6AE9">
      <w:pPr>
        <w:ind w:left="360"/>
        <w:jc w:val="both"/>
        <w:rPr>
          <w:rFonts w:ascii="Arial" w:hAnsi="Arial" w:cs="Arial"/>
          <w:lang w:val="es-MX"/>
        </w:rPr>
      </w:pPr>
    </w:p>
    <w:p w:rsidR="003E5CE6" w:rsidRPr="00397175" w:rsidRDefault="003E5CE6" w:rsidP="008C6AE9">
      <w:pPr>
        <w:ind w:left="360"/>
        <w:jc w:val="both"/>
        <w:rPr>
          <w:rFonts w:ascii="Arial" w:hAnsi="Arial" w:cs="Arial"/>
          <w:lang w:val="es-MX"/>
        </w:rPr>
      </w:pPr>
      <w:r w:rsidRPr="00397175">
        <w:rPr>
          <w:rFonts w:ascii="Arial" w:hAnsi="Arial" w:cs="Arial"/>
          <w:lang w:val="es-MX"/>
        </w:rPr>
        <w:t xml:space="preserve">A </w:t>
      </w:r>
      <w:r w:rsidR="00397175" w:rsidRPr="00397175">
        <w:rPr>
          <w:rFonts w:ascii="Arial" w:hAnsi="Arial" w:cs="Arial"/>
          <w:lang w:val="es-MX"/>
        </w:rPr>
        <w:t>continuación,</w:t>
      </w:r>
      <w:r w:rsidRPr="00397175">
        <w:rPr>
          <w:rFonts w:ascii="Arial" w:hAnsi="Arial" w:cs="Arial"/>
          <w:lang w:val="es-MX"/>
        </w:rPr>
        <w:t xml:space="preserve"> te llevará a otra página de donde se podrá descargar como PDF. </w:t>
      </w:r>
    </w:p>
    <w:p w:rsidR="003E5CE6" w:rsidRPr="00397175" w:rsidRDefault="003E5CE6" w:rsidP="008C6AE9">
      <w:pPr>
        <w:ind w:left="360"/>
        <w:jc w:val="both"/>
        <w:rPr>
          <w:rFonts w:ascii="Arial" w:hAnsi="Arial" w:cs="Arial"/>
          <w:lang w:val="es-MX"/>
        </w:rPr>
      </w:pPr>
      <w:r w:rsidRPr="00397175">
        <w:rPr>
          <w:rFonts w:ascii="Arial" w:hAnsi="Arial" w:cs="Arial"/>
          <w:lang w:val="es-MX"/>
        </w:rPr>
        <w:t>*En algunos casos será necesario tener una cuenta UNAM para poder tener acceso a la descarga.</w:t>
      </w:r>
    </w:p>
    <w:p w:rsidR="003E5CE6" w:rsidRPr="00397175" w:rsidRDefault="003E5CE6" w:rsidP="008C6AE9">
      <w:pPr>
        <w:pStyle w:val="Prrafodelista"/>
        <w:numPr>
          <w:ilvl w:val="0"/>
          <w:numId w:val="2"/>
        </w:numPr>
        <w:jc w:val="both"/>
        <w:rPr>
          <w:rFonts w:ascii="Arial" w:hAnsi="Arial" w:cs="Arial"/>
          <w:lang w:val="es-MX"/>
        </w:rPr>
      </w:pPr>
      <w:r w:rsidRPr="00397175">
        <w:rPr>
          <w:rFonts w:ascii="Arial" w:hAnsi="Arial" w:cs="Arial"/>
          <w:lang w:val="es-MX"/>
        </w:rPr>
        <w:t>Para descargar una revista de la biblioteca digital de la UNID (Universidad Interamericana para el desarrollo), sólo es necesario entrar al apartado de “bibliotecas digitales abiertas”, y habrá distintos enlaces de donde se podrán descargar los artículos y revistas deseados.</w:t>
      </w:r>
    </w:p>
    <w:p w:rsidR="003E5CE6" w:rsidRPr="00E36C77" w:rsidRDefault="00E36C77" w:rsidP="00E36C77">
      <w:pPr>
        <w:jc w:val="both"/>
        <w:rPr>
          <w:rFonts w:ascii="Arial" w:hAnsi="Arial" w:cs="Arial"/>
          <w:b/>
          <w:lang w:val="es-MX"/>
        </w:rPr>
      </w:pPr>
      <w:r>
        <w:rPr>
          <w:rFonts w:ascii="Arial" w:hAnsi="Arial" w:cs="Arial"/>
          <w:b/>
          <w:lang w:val="es-MX"/>
        </w:rPr>
        <w:lastRenderedPageBreak/>
        <w:t xml:space="preserve">3.- </w:t>
      </w:r>
      <w:r w:rsidR="003E5CE6" w:rsidRPr="00E36C77">
        <w:rPr>
          <w:rFonts w:ascii="Arial" w:hAnsi="Arial" w:cs="Arial"/>
          <w:b/>
          <w:lang w:val="es-MX"/>
        </w:rPr>
        <w:t xml:space="preserve">Grafique la función </w:t>
      </w:r>
      <w:proofErr w:type="spellStart"/>
      <w:r w:rsidR="003E5CE6" w:rsidRPr="00E36C77">
        <w:rPr>
          <w:rFonts w:ascii="Arial" w:hAnsi="Arial" w:cs="Arial"/>
          <w:b/>
          <w:lang w:val="es-MX"/>
        </w:rPr>
        <w:t>cos</w:t>
      </w:r>
      <w:proofErr w:type="spellEnd"/>
      <w:r w:rsidR="003E5CE6" w:rsidRPr="00E36C77">
        <w:rPr>
          <w:rFonts w:ascii="Arial" w:hAnsi="Arial" w:cs="Arial"/>
          <w:b/>
          <w:lang w:val="es-MX"/>
        </w:rPr>
        <w:t>(x) desde el intervalo -2π a 2π, usando la entrada de datos del motor de búsqueda de Google.</w:t>
      </w:r>
    </w:p>
    <w:p w:rsidR="009F0FC8" w:rsidRPr="00397175" w:rsidRDefault="009F0FC8" w:rsidP="008C6AE9">
      <w:pPr>
        <w:jc w:val="both"/>
        <w:rPr>
          <w:rFonts w:ascii="Arial" w:hAnsi="Arial" w:cs="Arial"/>
          <w:lang w:val="es-MX"/>
        </w:rPr>
      </w:pPr>
      <w:r w:rsidRPr="00397175">
        <w:rPr>
          <w:rFonts w:ascii="Arial" w:hAnsi="Arial" w:cs="Arial"/>
          <w:noProof/>
          <w:lang w:eastAsia="es-ES"/>
        </w:rPr>
        <w:drawing>
          <wp:anchor distT="0" distB="0" distL="114300" distR="114300" simplePos="0" relativeHeight="251662336" behindDoc="0" locked="0" layoutInCell="1" allowOverlap="1">
            <wp:simplePos x="0" y="0"/>
            <wp:positionH relativeFrom="column">
              <wp:posOffset>-184785</wp:posOffset>
            </wp:positionH>
            <wp:positionV relativeFrom="paragraph">
              <wp:posOffset>4445</wp:posOffset>
            </wp:positionV>
            <wp:extent cx="5581650" cy="3648075"/>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10031" r="38801" b="18809"/>
                    <a:stretch>
                      <a:fillRect/>
                    </a:stretch>
                  </pic:blipFill>
                  <pic:spPr bwMode="auto">
                    <a:xfrm>
                      <a:off x="0" y="0"/>
                      <a:ext cx="5581650" cy="3648075"/>
                    </a:xfrm>
                    <a:prstGeom prst="rect">
                      <a:avLst/>
                    </a:prstGeom>
                    <a:noFill/>
                    <a:ln w="9525">
                      <a:noFill/>
                      <a:miter lim="800000"/>
                      <a:headEnd/>
                      <a:tailEnd/>
                    </a:ln>
                  </pic:spPr>
                </pic:pic>
              </a:graphicData>
            </a:graphic>
          </wp:anchor>
        </w:drawing>
      </w: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lang w:val="es-MX"/>
        </w:rPr>
      </w:pPr>
    </w:p>
    <w:p w:rsidR="009F0FC8" w:rsidRPr="00397175" w:rsidRDefault="009F0FC8" w:rsidP="008C6AE9">
      <w:pPr>
        <w:jc w:val="both"/>
        <w:rPr>
          <w:rFonts w:ascii="Arial" w:hAnsi="Arial" w:cs="Arial"/>
          <w:b/>
          <w:lang w:val="es-MX"/>
        </w:rPr>
      </w:pPr>
    </w:p>
    <w:p w:rsidR="009F0FC8" w:rsidRPr="00E36C77" w:rsidRDefault="00E36C77" w:rsidP="00E36C77">
      <w:pPr>
        <w:jc w:val="both"/>
        <w:rPr>
          <w:rFonts w:ascii="Arial" w:hAnsi="Arial" w:cs="Arial"/>
          <w:b/>
          <w:lang w:val="es-MX"/>
        </w:rPr>
      </w:pPr>
      <w:r>
        <w:rPr>
          <w:rFonts w:ascii="Arial" w:hAnsi="Arial" w:cs="Arial"/>
          <w:b/>
          <w:lang w:val="es-MX"/>
        </w:rPr>
        <w:t xml:space="preserve">4.- </w:t>
      </w:r>
      <w:r w:rsidR="009F0FC8" w:rsidRPr="00E36C77">
        <w:rPr>
          <w:rFonts w:ascii="Arial" w:hAnsi="Arial" w:cs="Arial"/>
          <w:b/>
          <w:lang w:val="es-MX"/>
        </w:rPr>
        <w:t xml:space="preserve">Visitar el Paseo Virtual – Instituto Nacional de Antropología e Historia, navegar a través de sitio web y explicar cómo es el procedimiento para navegar, así como el nombre de las salas que visitaron </w:t>
      </w:r>
    </w:p>
    <w:p w:rsidR="009F0FC8" w:rsidRPr="00561D84" w:rsidRDefault="009F0FC8" w:rsidP="00561D84">
      <w:pPr>
        <w:jc w:val="both"/>
        <w:rPr>
          <w:rFonts w:ascii="Arial" w:hAnsi="Arial" w:cs="Arial"/>
          <w:lang w:val="es-MX"/>
        </w:rPr>
      </w:pPr>
      <w:r w:rsidRPr="00561D84">
        <w:rPr>
          <w:rFonts w:ascii="Arial" w:hAnsi="Arial" w:cs="Arial"/>
        </w:rPr>
        <w:t xml:space="preserve">El procedimiento consiste en mover el cursor por la pantalla a la izquierda o derecha, arriba o abajo. También se pude hacer zoom y leer algunas cedulas. Para pasar a otra sala se da clic en las flechas azules que aparecen durante el recorrido virtual. Se puede recorrer el vestíbulo, el Paraguas y la sala Maya.  </w:t>
      </w:r>
    </w:p>
    <w:p w:rsidR="009F0FC8" w:rsidRPr="00E36C77" w:rsidRDefault="00E36C77" w:rsidP="00E36C77">
      <w:pPr>
        <w:jc w:val="both"/>
        <w:rPr>
          <w:rFonts w:ascii="Arial" w:hAnsi="Arial" w:cs="Arial"/>
          <w:b/>
        </w:rPr>
      </w:pPr>
      <w:r>
        <w:rPr>
          <w:rFonts w:ascii="Arial" w:hAnsi="Arial" w:cs="Arial"/>
          <w:b/>
        </w:rPr>
        <w:t xml:space="preserve">5.- </w:t>
      </w:r>
      <w:r w:rsidR="009F0FC8" w:rsidRPr="00E36C77">
        <w:rPr>
          <w:rFonts w:ascii="Arial" w:hAnsi="Arial" w:cs="Arial"/>
          <w:b/>
        </w:rPr>
        <w:t xml:space="preserve">Utilizar el motor de Google académico para realizar una investigación sobre el tema de la arquitectura de la máquina. Revise las búsquedas especializadas sugeridas en la práctica, distinga la diferencia de resultados entre cada opción. </w:t>
      </w:r>
    </w:p>
    <w:p w:rsidR="009F0FC8" w:rsidRPr="00397175"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“lenguaje” </w:t>
      </w:r>
    </w:p>
    <w:p w:rsidR="00397175" w:rsidRPr="00397175"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define: lenguaje </w:t>
      </w:r>
    </w:p>
    <w:p w:rsidR="00397175" w:rsidRPr="00397175"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~lenguaje </w:t>
      </w:r>
    </w:p>
    <w:p w:rsidR="00397175" w:rsidRPr="00397175"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w:t>
      </w:r>
      <w:proofErr w:type="spellStart"/>
      <w:r w:rsidRPr="00397175">
        <w:rPr>
          <w:rFonts w:ascii="Arial" w:hAnsi="Arial" w:cs="Arial"/>
          <w:b/>
        </w:rPr>
        <w:t>intitle</w:t>
      </w:r>
      <w:proofErr w:type="spellEnd"/>
      <w:r w:rsidRPr="00397175">
        <w:rPr>
          <w:rFonts w:ascii="Arial" w:hAnsi="Arial" w:cs="Arial"/>
          <w:b/>
        </w:rPr>
        <w:t xml:space="preserve">: “lenguaje C” </w:t>
      </w:r>
    </w:p>
    <w:p w:rsidR="00397175" w:rsidRPr="00397175"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w:t>
      </w:r>
      <w:proofErr w:type="spellStart"/>
      <w:r w:rsidRPr="00397175">
        <w:rPr>
          <w:rFonts w:ascii="Arial" w:hAnsi="Arial" w:cs="Arial"/>
          <w:b/>
        </w:rPr>
        <w:t>intitle</w:t>
      </w:r>
      <w:proofErr w:type="spellEnd"/>
      <w:r w:rsidRPr="00397175">
        <w:rPr>
          <w:rFonts w:ascii="Arial" w:hAnsi="Arial" w:cs="Arial"/>
          <w:b/>
        </w:rPr>
        <w:t xml:space="preserve">: “lenguaje C” </w:t>
      </w:r>
      <w:proofErr w:type="spellStart"/>
      <w:r w:rsidRPr="00397175">
        <w:rPr>
          <w:rFonts w:ascii="Arial" w:hAnsi="Arial" w:cs="Arial"/>
          <w:b/>
        </w:rPr>
        <w:t>filetype:pdf</w:t>
      </w:r>
      <w:proofErr w:type="spellEnd"/>
      <w:r w:rsidRPr="00397175">
        <w:rPr>
          <w:rFonts w:ascii="Arial" w:hAnsi="Arial" w:cs="Arial"/>
          <w:b/>
        </w:rPr>
        <w:t xml:space="preserve"> </w:t>
      </w:r>
    </w:p>
    <w:p w:rsidR="00397175" w:rsidRPr="00397175"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w:t>
      </w:r>
      <w:proofErr w:type="spellStart"/>
      <w:r w:rsidRPr="00397175">
        <w:rPr>
          <w:rFonts w:ascii="Arial" w:hAnsi="Arial" w:cs="Arial"/>
          <w:b/>
        </w:rPr>
        <w:t>intitle</w:t>
      </w:r>
      <w:proofErr w:type="spellEnd"/>
      <w:r w:rsidRPr="00397175">
        <w:rPr>
          <w:rFonts w:ascii="Arial" w:hAnsi="Arial" w:cs="Arial"/>
          <w:b/>
        </w:rPr>
        <w:t xml:space="preserve">: “lenguaje C” </w:t>
      </w:r>
      <w:proofErr w:type="spellStart"/>
      <w:r w:rsidRPr="00397175">
        <w:rPr>
          <w:rFonts w:ascii="Arial" w:hAnsi="Arial" w:cs="Arial"/>
          <w:b/>
        </w:rPr>
        <w:t>intext</w:t>
      </w:r>
      <w:proofErr w:type="spellEnd"/>
      <w:r w:rsidRPr="00397175">
        <w:rPr>
          <w:rFonts w:ascii="Arial" w:hAnsi="Arial" w:cs="Arial"/>
          <w:b/>
        </w:rPr>
        <w:t xml:space="preserve">: microprocesador </w:t>
      </w:r>
    </w:p>
    <w:p w:rsidR="008C6AE9" w:rsidRDefault="00397175" w:rsidP="008C6AE9">
      <w:pPr>
        <w:pStyle w:val="Prrafodelista"/>
        <w:numPr>
          <w:ilvl w:val="0"/>
          <w:numId w:val="4"/>
        </w:numPr>
        <w:jc w:val="both"/>
        <w:rPr>
          <w:rFonts w:ascii="Arial" w:hAnsi="Arial" w:cs="Arial"/>
          <w:b/>
        </w:rPr>
      </w:pPr>
      <w:r w:rsidRPr="00397175">
        <w:rPr>
          <w:rFonts w:ascii="Arial" w:hAnsi="Arial" w:cs="Arial"/>
          <w:b/>
        </w:rPr>
        <w:t xml:space="preserve">Busque </w:t>
      </w:r>
      <w:proofErr w:type="spellStart"/>
      <w:r w:rsidRPr="00397175">
        <w:rPr>
          <w:rFonts w:ascii="Arial" w:hAnsi="Arial" w:cs="Arial"/>
          <w:b/>
        </w:rPr>
        <w:t>intitle</w:t>
      </w:r>
      <w:proofErr w:type="spellEnd"/>
      <w:r w:rsidRPr="00397175">
        <w:rPr>
          <w:rFonts w:ascii="Arial" w:hAnsi="Arial" w:cs="Arial"/>
          <w:b/>
        </w:rPr>
        <w:t xml:space="preserve">: “lenguaje C” </w:t>
      </w:r>
      <w:proofErr w:type="spellStart"/>
      <w:r w:rsidRPr="00397175">
        <w:rPr>
          <w:rFonts w:ascii="Arial" w:hAnsi="Arial" w:cs="Arial"/>
          <w:b/>
        </w:rPr>
        <w:t>filetype:pdf</w:t>
      </w:r>
      <w:proofErr w:type="spellEnd"/>
      <w:r w:rsidRPr="00397175">
        <w:rPr>
          <w:rFonts w:ascii="Arial" w:hAnsi="Arial" w:cs="Arial"/>
          <w:b/>
        </w:rPr>
        <w:t xml:space="preserve"> 2014..2015</w:t>
      </w:r>
    </w:p>
    <w:p w:rsidR="00D40318" w:rsidRPr="008C6AE9" w:rsidRDefault="00397175" w:rsidP="00E36C77">
      <w:pPr>
        <w:jc w:val="both"/>
        <w:rPr>
          <w:rFonts w:ascii="Arial" w:hAnsi="Arial" w:cs="Arial"/>
          <w:b/>
        </w:rPr>
      </w:pPr>
      <w:r w:rsidRPr="008C6AE9">
        <w:rPr>
          <w:rFonts w:ascii="Arial" w:hAnsi="Arial" w:cs="Arial"/>
          <w:b/>
        </w:rPr>
        <w:t xml:space="preserve">Ahora utilice sólo Google. ¡Qué diferencias existe al emplear Google académico y Google! </w:t>
      </w:r>
      <w:r w:rsidR="00D40318" w:rsidRPr="008C6AE9">
        <w:rPr>
          <w:rFonts w:ascii="Arial" w:hAnsi="Arial" w:cs="Arial"/>
          <w:b/>
        </w:rPr>
        <w:t xml:space="preserve"> </w:t>
      </w:r>
    </w:p>
    <w:p w:rsidR="008C6AE9" w:rsidRDefault="009F0FC8" w:rsidP="00E36C77">
      <w:pPr>
        <w:jc w:val="both"/>
        <w:rPr>
          <w:rFonts w:ascii="Arial" w:hAnsi="Arial" w:cs="Arial"/>
        </w:rPr>
      </w:pPr>
      <w:r w:rsidRPr="00D40318">
        <w:rPr>
          <w:rFonts w:ascii="Arial" w:hAnsi="Arial" w:cs="Arial"/>
        </w:rPr>
        <w:lastRenderedPageBreak/>
        <w:t>La principal diferencia que encontré fue que las búsquedas de google tienden a ser más directas en cuanto al contenido, mientras que en google académico aparecen citas e información que, si bien es interesante, puede que no sea exactamente lo que buscamos. Por otro lado, la información de google académico es más extensa en algunos casos y bastante está escrita en inglés. Puede que esto se deba a que en google te aparecen las páginas que la gente más visita, que son la más accesibles en le</w:t>
      </w:r>
      <w:r w:rsidR="00D40318">
        <w:rPr>
          <w:rFonts w:ascii="Arial" w:hAnsi="Arial" w:cs="Arial"/>
        </w:rPr>
        <w:t>n</w:t>
      </w:r>
      <w:r w:rsidRPr="00D40318">
        <w:rPr>
          <w:rFonts w:ascii="Arial" w:hAnsi="Arial" w:cs="Arial"/>
        </w:rPr>
        <w:t xml:space="preserve">guaje y extensión. </w:t>
      </w:r>
    </w:p>
    <w:p w:rsidR="008C6AE9" w:rsidRDefault="008C6AE9" w:rsidP="00E36C77">
      <w:pPr>
        <w:jc w:val="both"/>
        <w:rPr>
          <w:rFonts w:ascii="Arial" w:hAnsi="Arial" w:cs="Arial"/>
        </w:rPr>
      </w:pPr>
      <w:r>
        <w:rPr>
          <w:rFonts w:ascii="Arial" w:hAnsi="Arial" w:cs="Arial"/>
        </w:rPr>
        <w:t>Durante las búsquedas es importante mencionar que e</w:t>
      </w:r>
      <w:r w:rsidRPr="00D40318">
        <w:rPr>
          <w:rFonts w:ascii="Arial" w:hAnsi="Arial" w:cs="Arial"/>
        </w:rPr>
        <w:t xml:space="preserve">n google académico al buscar “Lenguaje” se puede encontrar la cita de la palabra en algunos libros o artículos. Por otro lado, en google aparecen definiciones de “lenguaje” en varios sitios y en ninguno de los dos buscadores se refiere específicamente al lenguaje de programación. </w:t>
      </w:r>
    </w:p>
    <w:p w:rsidR="00D40318" w:rsidRDefault="009F0FC8" w:rsidP="00E36C77">
      <w:pPr>
        <w:jc w:val="both"/>
        <w:rPr>
          <w:rFonts w:ascii="Arial" w:hAnsi="Arial" w:cs="Arial"/>
        </w:rPr>
      </w:pPr>
      <w:r w:rsidRPr="00D40318">
        <w:rPr>
          <w:rFonts w:ascii="Arial" w:hAnsi="Arial" w:cs="Arial"/>
        </w:rPr>
        <w:t xml:space="preserve">Además, que las búsquedas en google son más exactas en cuanto a lo que se pide, por ejemplo, el caso de buscar archivos que sean PDF. </w:t>
      </w:r>
      <w:r w:rsidRPr="00D40318">
        <w:rPr>
          <w:rFonts w:ascii="Arial" w:hAnsi="Arial" w:cs="Arial"/>
        </w:rPr>
        <w:br/>
        <w:t xml:space="preserve">En la última búsqueda no hubo resultados en google académico y puede que se deba a que haya menos información en google académico por lo mismo de que esta revisada y aprobada.  </w:t>
      </w:r>
    </w:p>
    <w:p w:rsidR="00E36C77" w:rsidRDefault="008C6AE9" w:rsidP="00E36C77">
      <w:pPr>
        <w:jc w:val="both"/>
        <w:rPr>
          <w:rFonts w:ascii="Arial" w:hAnsi="Arial" w:cs="Arial"/>
        </w:rPr>
      </w:pPr>
      <w:r>
        <w:rPr>
          <w:rFonts w:ascii="Arial" w:hAnsi="Arial" w:cs="Arial"/>
        </w:rPr>
        <w:t xml:space="preserve">En conclusión, google académico hoy por hoy no representa una fuente de información que podamos ocupar plenamente por su falta de fuentes y quizá con el tiempo podamos consultar </w:t>
      </w:r>
      <w:r w:rsidR="00E36C77">
        <w:rPr>
          <w:rFonts w:ascii="Arial" w:hAnsi="Arial" w:cs="Arial"/>
        </w:rPr>
        <w:t xml:space="preserve">más y mejor información. </w:t>
      </w:r>
    </w:p>
    <w:p w:rsidR="00E36C77" w:rsidRPr="00E36C77" w:rsidRDefault="00E36C77" w:rsidP="00E36C77">
      <w:pPr>
        <w:jc w:val="both"/>
        <w:rPr>
          <w:rFonts w:ascii="Arial" w:hAnsi="Arial" w:cs="Arial"/>
        </w:rPr>
      </w:pPr>
      <w:r>
        <w:rPr>
          <w:rFonts w:ascii="Arial" w:eastAsia="Times New Roman" w:hAnsi="Arial" w:cs="Arial"/>
          <w:b/>
          <w:lang w:val="es-MX"/>
        </w:rPr>
        <w:t xml:space="preserve">6.- </w:t>
      </w:r>
      <w:r w:rsidR="009F0FC8" w:rsidRPr="00E36C77">
        <w:rPr>
          <w:rFonts w:ascii="Arial" w:eastAsia="Times New Roman" w:hAnsi="Arial" w:cs="Arial"/>
          <w:b/>
          <w:lang w:val="es-MX"/>
        </w:rPr>
        <w:t xml:space="preserve">Ingresar a la página www.inah.gob.mx/paseos/templo/mayor, realice la visita virtual. </w:t>
      </w:r>
    </w:p>
    <w:p w:rsidR="00397175" w:rsidRPr="00E36C77" w:rsidRDefault="009F0FC8" w:rsidP="00E36C77">
      <w:pPr>
        <w:spacing w:after="160" w:line="259" w:lineRule="auto"/>
        <w:jc w:val="both"/>
        <w:rPr>
          <w:rFonts w:ascii="Arial" w:eastAsia="Times New Roman" w:hAnsi="Arial" w:cs="Arial"/>
          <w:lang w:val="es-MX"/>
        </w:rPr>
      </w:pPr>
      <w:r w:rsidRPr="00E36C77">
        <w:rPr>
          <w:rFonts w:ascii="Arial" w:eastAsia="Times New Roman" w:hAnsi="Arial" w:cs="Arial"/>
          <w:lang w:val="es-MX"/>
        </w:rPr>
        <w:t xml:space="preserve">Considero que el recorrido virtual es muy bueno e incluso, si es con fines académicos, resulta mejor que ir al museo ya que cuenta con información detallada de los puntos más importantes tanto en el contexto histórico como fuera de él, rescatando puntos clave sobre la arquitectura de las ciudades y su mitología y la información necesaria correspondiente al museo. Sin embargo, estar cerca de las piezas que se exponen y la sensación de caminar por los pasillos tomando el tiempo de apreciar las figuras e historias míticas sigue siendo muy diferente. </w:t>
      </w:r>
    </w:p>
    <w:p w:rsidR="009F0FC8" w:rsidRPr="00E36C77" w:rsidRDefault="00E36C77" w:rsidP="00E36C77">
      <w:pPr>
        <w:spacing w:after="160" w:line="259" w:lineRule="auto"/>
        <w:jc w:val="both"/>
        <w:rPr>
          <w:rFonts w:ascii="Arial" w:eastAsia="Times New Roman" w:hAnsi="Arial" w:cs="Arial"/>
          <w:b/>
          <w:lang w:val="es-MX"/>
        </w:rPr>
      </w:pPr>
      <w:r>
        <w:rPr>
          <w:rFonts w:ascii="Arial" w:hAnsi="Arial" w:cs="Arial"/>
          <w:b/>
          <w:sz w:val="24"/>
          <w:szCs w:val="24"/>
        </w:rPr>
        <w:t xml:space="preserve">7.- </w:t>
      </w:r>
      <w:r w:rsidR="009F0FC8" w:rsidRPr="00E36C77">
        <w:rPr>
          <w:rFonts w:ascii="Arial" w:hAnsi="Arial" w:cs="Arial"/>
          <w:b/>
          <w:sz w:val="24"/>
          <w:szCs w:val="24"/>
        </w:rPr>
        <w:t xml:space="preserve">Utilizar Google para obtener la gráfica de una función x^3+y^33. Observe la gráfica, obtenga otra gráfica de ser posible. </w:t>
      </w:r>
    </w:p>
    <w:p w:rsidR="009F0FC8" w:rsidRPr="00D40318" w:rsidRDefault="009F0FC8" w:rsidP="008C6AE9">
      <w:pPr>
        <w:pStyle w:val="Prrafodelista"/>
        <w:spacing w:after="160" w:line="259" w:lineRule="auto"/>
        <w:jc w:val="both"/>
        <w:rPr>
          <w:rFonts w:ascii="Arial" w:eastAsia="Times New Roman" w:hAnsi="Arial" w:cs="Arial"/>
          <w:b/>
          <w:lang w:val="es-MX"/>
        </w:rPr>
      </w:pPr>
      <w:r w:rsidRPr="00D40318">
        <w:rPr>
          <w:rFonts w:ascii="Arial" w:hAnsi="Arial" w:cs="Arial"/>
          <w:b/>
          <w:sz w:val="24"/>
          <w:szCs w:val="24"/>
        </w:rPr>
        <w:t>x^3+y^33</w:t>
      </w:r>
    </w:p>
    <w:p w:rsidR="009F0FC8" w:rsidRPr="00397175" w:rsidRDefault="009F0FC8" w:rsidP="008C6AE9">
      <w:pPr>
        <w:jc w:val="both"/>
        <w:rPr>
          <w:rFonts w:ascii="Arial" w:hAnsi="Arial" w:cs="Arial"/>
          <w:b/>
          <w:sz w:val="24"/>
          <w:szCs w:val="24"/>
        </w:rPr>
      </w:pPr>
      <w:r w:rsidRPr="00397175">
        <w:rPr>
          <w:rFonts w:ascii="Arial" w:hAnsi="Arial" w:cs="Arial"/>
          <w:noProof/>
          <w:lang w:eastAsia="es-ES"/>
        </w:rPr>
        <w:lastRenderedPageBreak/>
        <w:drawing>
          <wp:inline distT="0" distB="0" distL="0" distR="0">
            <wp:extent cx="3228975" cy="33344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1541" t="15697" r="46877" b="7929"/>
                    <a:stretch/>
                  </pic:blipFill>
                  <pic:spPr bwMode="auto">
                    <a:xfrm>
                      <a:off x="0" y="0"/>
                      <a:ext cx="3228975" cy="33344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F0FC8" w:rsidRPr="00397175" w:rsidRDefault="009F0FC8" w:rsidP="008C6AE9">
      <w:pPr>
        <w:jc w:val="both"/>
        <w:rPr>
          <w:rFonts w:ascii="Arial" w:hAnsi="Arial" w:cs="Arial"/>
          <w:b/>
          <w:sz w:val="24"/>
          <w:szCs w:val="24"/>
        </w:rPr>
      </w:pPr>
      <w:r w:rsidRPr="00397175">
        <w:rPr>
          <w:rFonts w:ascii="Arial" w:hAnsi="Arial" w:cs="Arial"/>
          <w:b/>
          <w:sz w:val="24"/>
          <w:szCs w:val="24"/>
        </w:rPr>
        <w:t>x^5+y^5</w:t>
      </w:r>
    </w:p>
    <w:p w:rsidR="009F0FC8" w:rsidRPr="00397175" w:rsidRDefault="009F0FC8" w:rsidP="008C6AE9">
      <w:pPr>
        <w:jc w:val="both"/>
        <w:rPr>
          <w:rFonts w:ascii="Arial" w:hAnsi="Arial" w:cs="Arial"/>
          <w:b/>
          <w:sz w:val="24"/>
          <w:szCs w:val="24"/>
        </w:rPr>
      </w:pPr>
      <w:r w:rsidRPr="00397175">
        <w:rPr>
          <w:rFonts w:ascii="Arial" w:hAnsi="Arial" w:cs="Arial"/>
          <w:noProof/>
          <w:lang w:eastAsia="es-ES"/>
        </w:rPr>
        <w:drawing>
          <wp:inline distT="0" distB="0" distL="0" distR="0">
            <wp:extent cx="3381375" cy="362076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1711" t="14792" r="49932" b="12156"/>
                    <a:stretch/>
                  </pic:blipFill>
                  <pic:spPr bwMode="auto">
                    <a:xfrm>
                      <a:off x="0" y="0"/>
                      <a:ext cx="3385087" cy="36247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F0FC8" w:rsidRPr="00397175" w:rsidRDefault="009F0FC8" w:rsidP="008C6AE9">
      <w:pPr>
        <w:jc w:val="both"/>
        <w:rPr>
          <w:rFonts w:ascii="Arial" w:hAnsi="Arial" w:cs="Arial"/>
          <w:sz w:val="24"/>
          <w:szCs w:val="24"/>
        </w:rPr>
      </w:pPr>
    </w:p>
    <w:p w:rsidR="00D40318" w:rsidRPr="00E36C77" w:rsidRDefault="00E36C77" w:rsidP="00E36C77">
      <w:pPr>
        <w:spacing w:after="160" w:line="259" w:lineRule="auto"/>
        <w:jc w:val="both"/>
        <w:rPr>
          <w:rFonts w:ascii="Arial" w:eastAsia="Times New Roman" w:hAnsi="Arial" w:cs="Arial"/>
          <w:b/>
          <w:lang w:val="es-MX"/>
        </w:rPr>
      </w:pPr>
      <w:r>
        <w:rPr>
          <w:rFonts w:ascii="Arial" w:hAnsi="Arial" w:cs="Arial"/>
          <w:b/>
          <w:lang w:val="es-MX"/>
        </w:rPr>
        <w:t xml:space="preserve">8.- </w:t>
      </w:r>
      <w:r w:rsidR="009F0FC8" w:rsidRPr="00E36C77">
        <w:rPr>
          <w:rFonts w:ascii="Arial" w:hAnsi="Arial" w:cs="Arial"/>
          <w:b/>
          <w:lang w:val="es-MX"/>
        </w:rPr>
        <w:t>Realice las siguientes conversiones, dentro de la barra de búsqueda de Google:</w:t>
      </w:r>
    </w:p>
    <w:p w:rsidR="00D40318" w:rsidRDefault="00D40318" w:rsidP="008C6AE9">
      <w:pPr>
        <w:pStyle w:val="Prrafodelista"/>
        <w:numPr>
          <w:ilvl w:val="0"/>
          <w:numId w:val="5"/>
        </w:numPr>
        <w:jc w:val="both"/>
        <w:rPr>
          <w:rFonts w:ascii="Arial" w:hAnsi="Arial" w:cs="Arial"/>
          <w:lang w:val="es-MX"/>
        </w:rPr>
      </w:pPr>
      <w:r w:rsidRPr="00D40318">
        <w:rPr>
          <w:rFonts w:ascii="Arial" w:hAnsi="Arial" w:cs="Arial"/>
          <w:lang w:val="es-MX"/>
        </w:rPr>
        <w:t>10 libras a kg:   10 libras = 4.53592 kg</w:t>
      </w:r>
    </w:p>
    <w:p w:rsidR="00D40318" w:rsidRDefault="00D40318" w:rsidP="008C6AE9">
      <w:pPr>
        <w:pStyle w:val="Prrafodelista"/>
        <w:numPr>
          <w:ilvl w:val="0"/>
          <w:numId w:val="5"/>
        </w:numPr>
        <w:jc w:val="both"/>
        <w:rPr>
          <w:rFonts w:ascii="Arial" w:hAnsi="Arial" w:cs="Arial"/>
          <w:lang w:val="es-MX"/>
        </w:rPr>
      </w:pPr>
      <w:r w:rsidRPr="00D40318">
        <w:rPr>
          <w:rFonts w:ascii="Arial" w:hAnsi="Arial" w:cs="Arial"/>
          <w:lang w:val="es-MX"/>
        </w:rPr>
        <w:t>15 grados centígrados a Kelvin: 15°C = 288.15°K</w:t>
      </w:r>
    </w:p>
    <w:p w:rsidR="00D40318" w:rsidRDefault="00D40318" w:rsidP="008C6AE9">
      <w:pPr>
        <w:pStyle w:val="Prrafodelista"/>
        <w:numPr>
          <w:ilvl w:val="0"/>
          <w:numId w:val="5"/>
        </w:numPr>
        <w:jc w:val="both"/>
        <w:rPr>
          <w:rFonts w:ascii="Arial" w:hAnsi="Arial" w:cs="Arial"/>
          <w:lang w:val="es-MX"/>
        </w:rPr>
      </w:pPr>
      <w:r w:rsidRPr="00D40318">
        <w:rPr>
          <w:rFonts w:ascii="Arial" w:hAnsi="Arial" w:cs="Arial"/>
          <w:lang w:val="es-MX"/>
        </w:rPr>
        <w:lastRenderedPageBreak/>
        <w:t>1 milla a pulgadas: 1 milla = 63360 pulgadas</w:t>
      </w:r>
    </w:p>
    <w:p w:rsidR="00D40318" w:rsidRPr="00D40318" w:rsidRDefault="00D40318" w:rsidP="008C6AE9">
      <w:pPr>
        <w:pStyle w:val="Prrafodelista"/>
        <w:numPr>
          <w:ilvl w:val="0"/>
          <w:numId w:val="5"/>
        </w:numPr>
        <w:jc w:val="both"/>
        <w:rPr>
          <w:rFonts w:ascii="Arial" w:hAnsi="Arial" w:cs="Arial"/>
          <w:lang w:val="es-MX"/>
        </w:rPr>
      </w:pPr>
      <w:r w:rsidRPr="00D40318">
        <w:rPr>
          <w:rFonts w:ascii="Arial" w:hAnsi="Arial" w:cs="Arial"/>
          <w:lang w:val="es-MX"/>
        </w:rPr>
        <w:t xml:space="preserve"> 50 metros cúbicos a litros: 50m3 = 50000L </w:t>
      </w:r>
    </w:p>
    <w:p w:rsidR="00D40318" w:rsidRPr="00D40318" w:rsidRDefault="00D40318" w:rsidP="008C6AE9">
      <w:pPr>
        <w:pStyle w:val="Prrafodelista"/>
        <w:spacing w:after="160" w:line="259" w:lineRule="auto"/>
        <w:jc w:val="both"/>
        <w:rPr>
          <w:rFonts w:ascii="Arial" w:eastAsia="Times New Roman" w:hAnsi="Arial" w:cs="Arial"/>
          <w:b/>
          <w:lang w:val="es-MX"/>
        </w:rPr>
      </w:pPr>
    </w:p>
    <w:p w:rsidR="00D40318" w:rsidRPr="00E36C77" w:rsidRDefault="00E36C77" w:rsidP="00E36C77">
      <w:pPr>
        <w:spacing w:after="160" w:line="259" w:lineRule="auto"/>
        <w:jc w:val="both"/>
        <w:rPr>
          <w:rFonts w:ascii="Arial" w:eastAsia="Times New Roman" w:hAnsi="Arial" w:cs="Arial"/>
          <w:b/>
          <w:lang w:val="es-MX"/>
        </w:rPr>
      </w:pPr>
      <w:r>
        <w:rPr>
          <w:rFonts w:ascii="Arial" w:hAnsi="Arial" w:cs="Arial"/>
          <w:b/>
          <w:lang w:val="es-MX"/>
        </w:rPr>
        <w:t xml:space="preserve">9.- </w:t>
      </w:r>
      <w:r w:rsidR="009F0FC8" w:rsidRPr="00E36C77">
        <w:rPr>
          <w:rFonts w:ascii="Arial" w:hAnsi="Arial" w:cs="Arial"/>
          <w:b/>
          <w:lang w:val="es-MX"/>
        </w:rPr>
        <w:t xml:space="preserve">¿Qué es GitHub? </w:t>
      </w:r>
      <w:r w:rsidR="00D40318" w:rsidRPr="00E36C77">
        <w:rPr>
          <w:rFonts w:ascii="Arial" w:hAnsi="Arial" w:cs="Arial"/>
          <w:b/>
          <w:lang w:val="es-MX"/>
        </w:rPr>
        <w:t xml:space="preserve"> </w:t>
      </w:r>
    </w:p>
    <w:p w:rsidR="00D40318" w:rsidRPr="00E36C77" w:rsidRDefault="009F0FC8" w:rsidP="00E36C77">
      <w:pPr>
        <w:spacing w:after="160" w:line="259" w:lineRule="auto"/>
        <w:jc w:val="both"/>
        <w:rPr>
          <w:rFonts w:ascii="Arial" w:hAnsi="Arial" w:cs="Arial"/>
          <w:lang w:val="es-MX"/>
        </w:rPr>
      </w:pPr>
      <w:r w:rsidRPr="00E36C77">
        <w:rPr>
          <w:rFonts w:ascii="Arial" w:hAnsi="Arial" w:cs="Arial"/>
          <w:lang w:val="es-MX"/>
        </w:rPr>
        <w:t xml:space="preserve">GitHub es una plataforma de desarrollo colaborativo de software para alojar proyectos utilizando el sistema de control de versiones </w:t>
      </w:r>
      <w:proofErr w:type="spellStart"/>
      <w:r w:rsidRPr="00E36C77">
        <w:rPr>
          <w:rFonts w:ascii="Arial" w:hAnsi="Arial" w:cs="Arial"/>
          <w:lang w:val="es-MX"/>
        </w:rPr>
        <w:t>Git</w:t>
      </w:r>
      <w:proofErr w:type="spellEnd"/>
      <w:r w:rsidRPr="00E36C77">
        <w:rPr>
          <w:rFonts w:ascii="Arial" w:hAnsi="Arial" w:cs="Arial"/>
          <w:lang w:val="es-MX"/>
        </w:rPr>
        <w:t>.</w:t>
      </w:r>
    </w:p>
    <w:p w:rsidR="009F0FC8" w:rsidRPr="00397175" w:rsidRDefault="009F0FC8" w:rsidP="00D62AB6">
      <w:pPr>
        <w:spacing w:after="160" w:line="259" w:lineRule="auto"/>
        <w:jc w:val="both"/>
        <w:rPr>
          <w:rFonts w:ascii="Arial" w:hAnsi="Arial" w:cs="Arial"/>
          <w:lang w:val="es-MX"/>
        </w:rPr>
      </w:pPr>
      <w:r w:rsidRPr="00E36C77">
        <w:rPr>
          <w:rFonts w:ascii="Arial" w:hAnsi="Arial" w:cs="Arial"/>
          <w:lang w:val="es-MX"/>
        </w:rPr>
        <w:t>GitHub aloja tu repositorio de código y te brinda herramientas muy útiles para el trabajo en equipo, dentro de un proyecto.</w:t>
      </w:r>
      <w:r w:rsidR="00D40318" w:rsidRPr="00E36C77">
        <w:rPr>
          <w:rFonts w:ascii="Arial" w:hAnsi="Arial" w:cs="Arial"/>
          <w:lang w:val="es-MX"/>
        </w:rPr>
        <w:t xml:space="preserve"> </w:t>
      </w:r>
      <w:r w:rsidRPr="00E36C77">
        <w:rPr>
          <w:rFonts w:ascii="Arial" w:hAnsi="Arial" w:cs="Arial"/>
          <w:lang w:val="es-MX"/>
        </w:rPr>
        <w:t>Además de eso, puedes contribuir a mej</w:t>
      </w:r>
      <w:r w:rsidR="00E36C77">
        <w:rPr>
          <w:rFonts w:ascii="Arial" w:hAnsi="Arial" w:cs="Arial"/>
          <w:lang w:val="es-MX"/>
        </w:rPr>
        <w:t xml:space="preserve">orar el software de los demás. </w:t>
      </w:r>
    </w:p>
    <w:p w:rsidR="003E5CE6" w:rsidRDefault="00E36C77" w:rsidP="008C6AE9">
      <w:pPr>
        <w:jc w:val="both"/>
        <w:rPr>
          <w:rFonts w:ascii="Arial" w:hAnsi="Arial" w:cs="Arial"/>
          <w:b/>
          <w:lang w:val="es-MX"/>
        </w:rPr>
      </w:pPr>
      <w:r>
        <w:rPr>
          <w:rFonts w:ascii="Arial" w:hAnsi="Arial" w:cs="Arial"/>
          <w:b/>
          <w:lang w:val="es-MX"/>
        </w:rPr>
        <w:t xml:space="preserve">10.- Conclusiones </w:t>
      </w:r>
    </w:p>
    <w:p w:rsidR="00E36C77" w:rsidRDefault="00E36C77" w:rsidP="008C6AE9">
      <w:pPr>
        <w:jc w:val="both"/>
        <w:rPr>
          <w:rFonts w:ascii="Arial" w:hAnsi="Arial" w:cs="Arial"/>
          <w:lang w:val="es-MX"/>
        </w:rPr>
      </w:pPr>
      <w:r>
        <w:rPr>
          <w:rFonts w:ascii="Arial" w:hAnsi="Arial" w:cs="Arial"/>
          <w:lang w:val="es-MX"/>
        </w:rPr>
        <w:t xml:space="preserve">El internet es una gran herramienta que se ha vuelto esencial en nuestros días. Es una herramienta que, si bien es muy útil, también puede ser lo contrario pues podemos encontrar mucha información inexacta. La clave es saber dónde y cómo indagar y no fiarnos de todo lo que encontramos. </w:t>
      </w:r>
      <w:r>
        <w:rPr>
          <w:rFonts w:ascii="Arial" w:hAnsi="Arial" w:cs="Arial"/>
          <w:lang w:val="es-MX"/>
        </w:rPr>
        <w:br/>
      </w:r>
      <w:r w:rsidR="00D62AB6">
        <w:rPr>
          <w:rFonts w:ascii="Arial" w:hAnsi="Arial" w:cs="Arial"/>
          <w:lang w:val="es-MX"/>
        </w:rPr>
        <w:t>También</w:t>
      </w:r>
      <w:r>
        <w:rPr>
          <w:rFonts w:ascii="Arial" w:hAnsi="Arial" w:cs="Arial"/>
          <w:lang w:val="es-MX"/>
        </w:rPr>
        <w:t xml:space="preserve"> en nuestras carreras y en todas es algo </w:t>
      </w:r>
      <w:r w:rsidR="00D62AB6">
        <w:rPr>
          <w:rFonts w:ascii="Arial" w:hAnsi="Arial" w:cs="Arial"/>
          <w:lang w:val="es-MX"/>
        </w:rPr>
        <w:t>imprescindible</w:t>
      </w:r>
      <w:r>
        <w:rPr>
          <w:rFonts w:ascii="Arial" w:hAnsi="Arial" w:cs="Arial"/>
          <w:lang w:val="es-MX"/>
        </w:rPr>
        <w:t xml:space="preserve"> y es de mucha ayuda aprender un poco más de los </w:t>
      </w:r>
      <w:r w:rsidR="00D62AB6">
        <w:rPr>
          <w:rFonts w:ascii="Arial" w:hAnsi="Arial" w:cs="Arial"/>
          <w:lang w:val="es-MX"/>
        </w:rPr>
        <w:t>buscadores</w:t>
      </w:r>
      <w:r>
        <w:rPr>
          <w:rFonts w:ascii="Arial" w:hAnsi="Arial" w:cs="Arial"/>
          <w:lang w:val="es-MX"/>
        </w:rPr>
        <w:t xml:space="preserve"> y utilidades que tiene el internet. </w:t>
      </w:r>
    </w:p>
    <w:p w:rsidR="00D62AB6" w:rsidRDefault="00561D84" w:rsidP="008C6AE9">
      <w:pPr>
        <w:jc w:val="both"/>
        <w:rPr>
          <w:rFonts w:ascii="Arial" w:hAnsi="Arial" w:cs="Arial"/>
          <w:b/>
          <w:lang w:val="es-MX"/>
        </w:rPr>
      </w:pPr>
      <w:r>
        <w:rPr>
          <w:rFonts w:ascii="Arial" w:hAnsi="Arial" w:cs="Arial"/>
          <w:b/>
          <w:lang w:val="es-MX"/>
        </w:rPr>
        <w:t>Fuentes consultadas</w:t>
      </w:r>
    </w:p>
    <w:p w:rsidR="00561D84" w:rsidRPr="00561D84" w:rsidRDefault="00561D84" w:rsidP="008C6AE9">
      <w:pPr>
        <w:pStyle w:val="Prrafodelista"/>
        <w:numPr>
          <w:ilvl w:val="0"/>
          <w:numId w:val="6"/>
        </w:numPr>
        <w:jc w:val="both"/>
        <w:rPr>
          <w:rFonts w:ascii="Arial" w:hAnsi="Arial" w:cs="Arial"/>
          <w:b/>
          <w:lang w:val="es-MX"/>
        </w:rPr>
      </w:pPr>
      <w:r w:rsidRPr="00561D84">
        <w:rPr>
          <w:rFonts w:ascii="Arial" w:hAnsi="Arial" w:cs="Arial"/>
          <w:lang w:val="es-MX"/>
        </w:rPr>
        <w:t>http://conociendogithub.readthedocs.io/en/latest/data/introduccion/</w:t>
      </w:r>
    </w:p>
    <w:p w:rsidR="00561D84" w:rsidRPr="00561D84" w:rsidRDefault="00561D84" w:rsidP="008C6AE9">
      <w:pPr>
        <w:pStyle w:val="Prrafodelista"/>
        <w:numPr>
          <w:ilvl w:val="0"/>
          <w:numId w:val="6"/>
        </w:numPr>
        <w:jc w:val="both"/>
        <w:rPr>
          <w:rFonts w:ascii="Arial" w:hAnsi="Arial" w:cs="Arial"/>
          <w:b/>
          <w:lang w:val="es-MX"/>
        </w:rPr>
      </w:pPr>
      <w:r w:rsidRPr="00561D84">
        <w:rPr>
          <w:rFonts w:ascii="Arial" w:hAnsi="Arial" w:cs="Arial"/>
          <w:lang w:val="es-MX"/>
        </w:rPr>
        <w:t>https://www.google.com.mx/webhp?sourceid=chrome-instant&amp;ion=1&amp;espv=2&amp;ie=UTF-8#q=lenguaje</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https://www.google.com.mx/webhp?sourceid=chrome-instant&amp;ion=1&amp;espv=2&amp;ie=UTF-8#q=define+lenguaje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https://www.google.com.mx/webhp?sourceid=chrome-instant&amp;ion=1&amp;espv=2&amp;ie=UTF-8#q=~lenguaje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https://www.google.com.mx/webhp?sourceid=chrome-instant&amp;ion=1&amp;espv=2&amp;ie=UTF-8#q=lenguaje+c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https://www.google.com.mx/webhp?sourceid=chrome-instant&amp;ion=1&amp;espv=2&amp;ie=UTF-8#q=lenguaje+c+filetype+pdf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https://www.google.com.mx/search?q=lenguaje+c+filetype+pdf&amp;oq=lenguaje+c+filetype+pdf&amp;aqs=chrome</w:t>
      </w:r>
      <w:proofErr w:type="gramStart"/>
      <w:r w:rsidRPr="00561D84">
        <w:rPr>
          <w:rFonts w:ascii="Arial" w:hAnsi="Arial" w:cs="Arial"/>
          <w:lang w:val="es-MX"/>
        </w:rPr>
        <w:t>..</w:t>
      </w:r>
      <w:proofErr w:type="gramEnd"/>
      <w:r w:rsidRPr="00561D84">
        <w:rPr>
          <w:rFonts w:ascii="Arial" w:hAnsi="Arial" w:cs="Arial"/>
          <w:lang w:val="es-MX"/>
        </w:rPr>
        <w:t xml:space="preserve">69i57j0l2.286j0j7&amp;sourceid=chrome&amp;ie=UTF-8#q=lenguaje+c+intext+microprocesador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https://www.google.com.mx/webhp?sourceid=chrome-instant&amp;ion=1&amp;espv=2&amp;ie=UTF-8#q=lenguaje+c+filetype+pdf+2014..2015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https://scholar.google.com.mx/scholar?hl=es&amp;q=lenguaje&amp;btnG=&amp;lr=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https://scholar.google.com.mx/scholar?q=define+lenguaje+&amp;btnG=&amp;hl=es&amp;as_sdt=0%2C5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https://scholar.google.com.mx/scholar?q=~lenguaje&amp;btnG=&amp;hl=es&amp;as_sdt=0%2C5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https://scholar.google.com.mx/scholar?q=lenguaje+c&amp;btnG=&amp;hl=es&amp;as_sdt=0%2C5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https://scholar.google.com.mx/scholar?q=lenguaje+c+filetype%3Apdf&amp;btnG=&amp;hl=es&amp;as_sdt=0%2C5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https://scholar.google.com.mx/scholar?q=lenguaje+c+intext+microprocesador&amp;btnG=&amp;hl=es&amp;as_sdt=0%2C5 </w:t>
      </w:r>
    </w:p>
    <w:p w:rsidR="00561D84" w:rsidRPr="00561D84" w:rsidRDefault="00D62AB6" w:rsidP="008C6AE9">
      <w:pPr>
        <w:pStyle w:val="Prrafodelista"/>
        <w:numPr>
          <w:ilvl w:val="0"/>
          <w:numId w:val="6"/>
        </w:numPr>
        <w:jc w:val="both"/>
        <w:rPr>
          <w:rFonts w:ascii="Arial" w:hAnsi="Arial" w:cs="Arial"/>
          <w:b/>
          <w:lang w:val="es-MX"/>
        </w:rPr>
      </w:pPr>
      <w:r w:rsidRPr="00561D84">
        <w:rPr>
          <w:rFonts w:ascii="Arial" w:hAnsi="Arial" w:cs="Arial"/>
          <w:lang w:val="es-MX"/>
        </w:rPr>
        <w:lastRenderedPageBreak/>
        <w:t xml:space="preserve">https://scholar.google.com.mx/scholar?q=lenguaje+c+filetype%3Apdf+2014..2014&amp;btnG=&amp;hl=es&amp;as_sdt=0%2C5 </w:t>
      </w:r>
    </w:p>
    <w:p w:rsidR="00561D84" w:rsidRPr="00561D84" w:rsidRDefault="00561D84" w:rsidP="008C6AE9">
      <w:pPr>
        <w:pStyle w:val="Prrafodelista"/>
        <w:numPr>
          <w:ilvl w:val="0"/>
          <w:numId w:val="6"/>
        </w:numPr>
        <w:jc w:val="both"/>
        <w:rPr>
          <w:rFonts w:ascii="Arial" w:hAnsi="Arial" w:cs="Arial"/>
          <w:b/>
          <w:lang w:val="es-MX"/>
        </w:rPr>
      </w:pPr>
      <w:r w:rsidRPr="00561D84">
        <w:rPr>
          <w:rFonts w:ascii="Arial" w:eastAsia="Times New Roman" w:hAnsi="Arial" w:cs="Arial"/>
          <w:lang w:val="es-MX"/>
        </w:rPr>
        <w:t xml:space="preserve">www.inah.gob.mx/paseos/templo/mayor </w:t>
      </w:r>
    </w:p>
    <w:p w:rsidR="00561D84" w:rsidRPr="00561D84" w:rsidRDefault="00561D84" w:rsidP="008C6AE9">
      <w:pPr>
        <w:pStyle w:val="Prrafodelista"/>
        <w:numPr>
          <w:ilvl w:val="0"/>
          <w:numId w:val="6"/>
        </w:numPr>
        <w:jc w:val="both"/>
        <w:rPr>
          <w:rFonts w:ascii="Arial" w:hAnsi="Arial" w:cs="Arial"/>
          <w:b/>
          <w:lang w:val="es-MX"/>
        </w:rPr>
      </w:pPr>
      <w:r w:rsidRPr="00561D84">
        <w:rPr>
          <w:rFonts w:ascii="Arial" w:hAnsi="Arial" w:cs="Arial"/>
          <w:lang w:val="es-MX"/>
        </w:rPr>
        <w:t>http://m.musee-orsay.fr/es/</w:t>
      </w:r>
    </w:p>
    <w:p w:rsidR="00561D84" w:rsidRPr="00561D84" w:rsidRDefault="00561D84"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https://red.unid.edu.mx/index.php/bibliotecas-digitales-abiertas </w:t>
      </w:r>
    </w:p>
    <w:p w:rsidR="00561D84" w:rsidRPr="00561D84" w:rsidRDefault="00561D84" w:rsidP="008C6AE9">
      <w:pPr>
        <w:pStyle w:val="Prrafodelista"/>
        <w:numPr>
          <w:ilvl w:val="0"/>
          <w:numId w:val="6"/>
        </w:numPr>
        <w:jc w:val="both"/>
        <w:rPr>
          <w:rFonts w:ascii="Arial" w:hAnsi="Arial" w:cs="Arial"/>
          <w:b/>
          <w:lang w:val="es-MX"/>
        </w:rPr>
      </w:pPr>
      <w:r w:rsidRPr="00561D84">
        <w:rPr>
          <w:rFonts w:ascii="Arial" w:hAnsi="Arial" w:cs="Arial"/>
          <w:lang w:val="es-MX"/>
        </w:rPr>
        <w:t xml:space="preserve">http://bcct.unam.mx/ </w:t>
      </w:r>
    </w:p>
    <w:p w:rsidR="003E5CE6" w:rsidRPr="00D62AB6" w:rsidRDefault="003E5CE6" w:rsidP="008C6AE9">
      <w:pPr>
        <w:jc w:val="both"/>
        <w:rPr>
          <w:rFonts w:ascii="Arial" w:hAnsi="Arial" w:cs="Arial"/>
          <w:lang w:val="es-MX"/>
        </w:rPr>
      </w:pPr>
    </w:p>
    <w:p w:rsidR="005118ED" w:rsidRPr="00D62AB6" w:rsidRDefault="005118ED" w:rsidP="008C6AE9">
      <w:pPr>
        <w:jc w:val="both"/>
        <w:rPr>
          <w:rFonts w:ascii="Arial" w:hAnsi="Arial" w:cs="Arial"/>
          <w:lang w:val="es-MX"/>
        </w:rPr>
      </w:pPr>
    </w:p>
    <w:p w:rsidR="005118ED" w:rsidRPr="00D62AB6" w:rsidRDefault="005118ED" w:rsidP="008C6AE9">
      <w:pPr>
        <w:jc w:val="both"/>
        <w:rPr>
          <w:rFonts w:ascii="Arial" w:hAnsi="Arial" w:cs="Arial"/>
          <w:lang w:val="es-MX"/>
        </w:rPr>
      </w:pPr>
    </w:p>
    <w:p w:rsidR="005118ED" w:rsidRPr="00397175" w:rsidRDefault="005118ED" w:rsidP="008C6AE9">
      <w:pPr>
        <w:jc w:val="both"/>
        <w:rPr>
          <w:rFonts w:ascii="Arial" w:hAnsi="Arial" w:cs="Arial"/>
          <w:lang w:val="es-MX"/>
        </w:rPr>
      </w:pPr>
    </w:p>
    <w:p w:rsidR="005118ED" w:rsidRPr="00397175" w:rsidRDefault="005118ED" w:rsidP="008C6AE9">
      <w:pPr>
        <w:jc w:val="both"/>
        <w:rPr>
          <w:rFonts w:ascii="Arial" w:hAnsi="Arial" w:cs="Arial"/>
          <w:lang w:val="es-MX"/>
        </w:rPr>
      </w:pPr>
    </w:p>
    <w:p w:rsidR="005118ED" w:rsidRPr="00397175" w:rsidRDefault="005118ED" w:rsidP="008C6AE9">
      <w:pPr>
        <w:jc w:val="both"/>
        <w:rPr>
          <w:rFonts w:ascii="Arial" w:hAnsi="Arial" w:cs="Arial"/>
          <w:lang w:val="es-MX"/>
        </w:rPr>
      </w:pPr>
    </w:p>
    <w:p w:rsidR="005118ED" w:rsidRPr="00397175" w:rsidRDefault="005118ED" w:rsidP="008C6AE9">
      <w:pPr>
        <w:jc w:val="both"/>
        <w:rPr>
          <w:rFonts w:ascii="Arial" w:hAnsi="Arial" w:cs="Arial"/>
        </w:rPr>
      </w:pPr>
    </w:p>
    <w:p w:rsidR="005118ED" w:rsidRPr="00397175" w:rsidRDefault="005118ED" w:rsidP="008C6AE9">
      <w:pPr>
        <w:jc w:val="both"/>
        <w:rPr>
          <w:rFonts w:ascii="Arial" w:hAnsi="Arial" w:cs="Arial"/>
          <w:lang w:val="es-MX"/>
        </w:rPr>
      </w:pPr>
    </w:p>
    <w:sectPr w:rsidR="005118ED" w:rsidRPr="00397175" w:rsidSect="00DB3E8F">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33CC2"/>
    <w:multiLevelType w:val="hybridMultilevel"/>
    <w:tmpl w:val="4ECA0B5C"/>
    <w:lvl w:ilvl="0" w:tplc="026E915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013277"/>
    <w:multiLevelType w:val="hybridMultilevel"/>
    <w:tmpl w:val="714E34A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0BD2FAE"/>
    <w:multiLevelType w:val="hybridMultilevel"/>
    <w:tmpl w:val="C1321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CC37171"/>
    <w:multiLevelType w:val="hybridMultilevel"/>
    <w:tmpl w:val="1876D892"/>
    <w:lvl w:ilvl="0" w:tplc="1982ED36">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FB43A9E"/>
    <w:multiLevelType w:val="hybridMultilevel"/>
    <w:tmpl w:val="DE8EA7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11510B0"/>
    <w:multiLevelType w:val="hybridMultilevel"/>
    <w:tmpl w:val="AA364D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5A5041"/>
    <w:rsid w:val="00397175"/>
    <w:rsid w:val="003E5CE6"/>
    <w:rsid w:val="005118ED"/>
    <w:rsid w:val="00561D84"/>
    <w:rsid w:val="005A5041"/>
    <w:rsid w:val="005B31E9"/>
    <w:rsid w:val="00723581"/>
    <w:rsid w:val="008C6AE9"/>
    <w:rsid w:val="009F0FC8"/>
    <w:rsid w:val="00AF31BA"/>
    <w:rsid w:val="00C02DBA"/>
    <w:rsid w:val="00D40318"/>
    <w:rsid w:val="00D62AB6"/>
    <w:rsid w:val="00DB3E8F"/>
    <w:rsid w:val="00E35BE8"/>
    <w:rsid w:val="00E36C77"/>
    <w:rsid w:val="00EC69D6"/>
    <w:rsid w:val="00FC46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E8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5041"/>
    <w:pPr>
      <w:ind w:left="720"/>
      <w:contextualSpacing/>
    </w:pPr>
  </w:style>
  <w:style w:type="paragraph" w:styleId="Textodeglobo">
    <w:name w:val="Balloon Text"/>
    <w:basedOn w:val="Normal"/>
    <w:link w:val="TextodegloboCar"/>
    <w:uiPriority w:val="99"/>
    <w:semiHidden/>
    <w:unhideWhenUsed/>
    <w:rsid w:val="00AF3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31BA"/>
    <w:rPr>
      <w:rFonts w:ascii="Tahoma" w:hAnsi="Tahoma" w:cs="Tahoma"/>
      <w:sz w:val="16"/>
      <w:szCs w:val="16"/>
    </w:rPr>
  </w:style>
  <w:style w:type="character" w:styleId="Hipervnculo">
    <w:name w:val="Hyperlink"/>
    <w:basedOn w:val="Fuentedeprrafopredeter"/>
    <w:uiPriority w:val="99"/>
    <w:unhideWhenUsed/>
    <w:rsid w:val="009F0FC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1134</Words>
  <Characters>6242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Uziel Hernández Larios</dc:creator>
  <cp:lastModifiedBy>Oscar Uziel Hernández Larios</cp:lastModifiedBy>
  <cp:revision>5</cp:revision>
  <dcterms:created xsi:type="dcterms:W3CDTF">2017-02-10T04:28:00Z</dcterms:created>
  <dcterms:modified xsi:type="dcterms:W3CDTF">2017-02-10T17:33:00Z</dcterms:modified>
</cp:coreProperties>
</file>