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pj48gkrh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IT-037-001 — Operational Admission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Admission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arquitectónico rector:</w:t>
      </w:r>
      <w:r w:rsidDel="00000000" w:rsidR="00000000" w:rsidRPr="00000000">
        <w:rPr>
          <w:rtl w:val="0"/>
        </w:rPr>
        <w:t xml:space="preserve"> DOC-037 — Operational Admission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Implementation Task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Incremento:</w:t>
      </w:r>
      <w:r w:rsidDel="00000000" w:rsidR="00000000" w:rsidRPr="00000000">
        <w:rPr>
          <w:rtl w:val="0"/>
        </w:rPr>
        <w:t xml:space="preserve"> MVP inicial de Operational Admission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xrsk5i1yk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 del incremento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materializa el primer incremento implementable de </w:t>
      </w:r>
      <w:r w:rsidDel="00000000" w:rsidR="00000000" w:rsidRPr="00000000">
        <w:rPr>
          <w:b w:val="1"/>
          <w:bCs w:val="1"/>
          <w:rtl w:val="0"/>
        </w:rPr>
        <w:t xml:space="preserve">Operational Admission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permitir que la plataforma reconozca y publique contractualmente la primera determinación externa relevante posterior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materializar exclusivamente la transición: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determinación externa reconocible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expresa inequívocamente uno de los dos resultados autorizados: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admisión para continuar procesamiento;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aplica ninguna consecuencia posterior a esa determinación.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0lpfuzyyv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implementable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IT-037-001, la plataforma deberá poder demostrar desde comportamiento observable que: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información semánticamente suficiente para reconocer una determinación externa inicial;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 únicamente los resultados contractuales autorizados;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cuando la determinación es inequívoca;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la relación contractual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correspondiente;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cuando no existe una determinación reconocible suficiente;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incorpora materialización económica ni decisiones posteriores.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la publicación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owytb08z7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autorizada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autoriza una única responsabilidad implementable: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la determinación externa inicial asociada 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cuando pueda determinarse inequívocamente admisión para procesamiento o rechazo.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comprende exclusivamente: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semántico;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atribución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correspondiente;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del activo contractual resultante.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comprende las consecuencias de la determinación reconocida.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cbpb975mr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 contractual principal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consumir el contrato público existente: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constituye el contexto contractual de la determinación externa.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deberá reutilizar su API pública vigente.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redefinirla;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duplicarla;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modificarla;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sustituirla por una representación local equivalente;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contratos anteriores para facilitar la implementación.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mantiene la propiedad de ese contrato.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o1859t604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Productor de la entrada contractual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arquitectónico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Submission Capability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contractual será: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│ OperationalSubmission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podrá depender de los contratos públicos necesarios de su predecesor.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deberá depender de Operational Admission.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rau5wl6t5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Segunda fuente necesaria: determinación externa reconocible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, la responsabilidad necesita información procedente del exterior que permita establecer inequívocamente uno de los resultados autorizados.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información: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constituye por sí misma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acoplar la Capability a un proveedor;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exigir que Operational Admission consuma payloads o mensajes específicos.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disponer de una frontera sustituible mediante la cual pueda obtener la semántica mínima necesaria para reconocer: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admisión;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contractual exacta de esa frontera será determinada en la Entrega 2.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0c7uuz7r3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Resultados semánticos autorizados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reconoce únicamente dos resultados contractuales: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pqhvxxc8c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Admitida para procesamiento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mecanismo externo ha determinado que la solicitud presentada puede continuar su procesamiento.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reyjivu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Rechazada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mecanismo externo ha determinado que la solicitud presentada no continuará normalmente su procesamiento bajo dicha determinación.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dos resultados son mutuamente excluyentes para una misma determinación.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autoriza otros resultados.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wupff8m3h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Ausencia de determinación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información suficiente para reconocer admisión o rechazo no deberá convertirse en un tercer resultado contractual.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IT-037-001 no autoriza: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UNDETERMINED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determinación insuficiente o ambigua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OperationalAdmission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observable de este caso se concretará en la Entrega 2.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8e80da4nt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Salida contractual requerida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viene determinada por DOC-037: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representar la determinación externa inicial reconocida por la plataforma respecto de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, distinguiendo admisión para procesamiento o rechazo.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se definirá en la Entrega 2.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9yq3488uf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Preservación contractual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deberá preservar íntegramente la relación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podrá utilizar la determinación externa para: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presentación;</w:t>
      </w:r>
    </w:p>
    <w:p w:rsidR="00000000" w:rsidDel="00000000" w:rsidP="00000000" w:rsidRDefault="00000000" w:rsidRPr="00000000" w14:paraId="000000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operaciones;</w:t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instrumento;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dirección;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magnitud;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intención operacional.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reconocer un hecho posterior, no transformar contratos anteriores.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7nzsb5sxq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Frontera con infraestructura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deberá ser implementable sin depender de infraestructura concreta.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permanecer independiente de: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técnico de respuesta.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futura podrá observar y adaptar representaciones externas.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será responsable exclusivamente de su significado contractual reconocido.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lmjzx7s48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Dependencias autorizadas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podrá depender únicamente de: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jnn4gfcpu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Contratos públicos preexistentes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necesarios para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y preservar su semántica.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k38ohnlef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Contratos propios de Operational Admission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mínimos contratos públicos que IT-037-001 determine necesarios para materializar la responsabilidad autorizada.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295vrpv0m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Frontera sustituible de determinación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frontera contractual mínima mediante la cual pueda obtenerse una determinación semánticamente utilizable sin depender de infraestructura concreta.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dependencias directas del dominio hacia proveedores externos.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lmxl3jpx2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Independencia de infraestructura productiva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deberá poder implementarse, probarse y demostrarse sin: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real;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de red;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trading;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paper trading;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persistente.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y demostraciones podrán utilizar colaboradores controlados exclusivamente para comprobar el comportamiento contractual.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autoriza infraestructura productiva dentro del incremento.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palnm0raf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Frontera posterior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termina cuando existe válidamente: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decidir ni materializar qué ocurre después.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 la frontera: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FIN DE IT-037-001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consecuencias posteriores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continúa automáticamente hacia: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materialización económica;</w:t>
      </w:r>
    </w:p>
    <w:p w:rsidR="00000000" w:rsidDel="00000000" w:rsidP="00000000" w:rsidRDefault="00000000" w:rsidRPr="00000000" w14:paraId="000000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203ps1qub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Fuera de alcance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autoriza: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bgj0t48il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Infraestructura productiva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adapters;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664lgwxf1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Taxonomías específicas de proveedor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códigos;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statuses;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codes;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types;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states externos.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ni9b6b8i5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Resultados adicionales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 como resultado de dominio;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intermedios no autorizados.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gv3ik0dn6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Materialización económica</w:t>
      </w:r>
    </w:p>
    <w:p w:rsidR="00000000" w:rsidDel="00000000" w:rsidP="00000000" w:rsidRDefault="00000000" w:rsidRPr="00000000" w14:paraId="000000C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0C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price;</w:t>
      </w:r>
    </w:p>
    <w:p w:rsidR="00000000" w:rsidDel="00000000" w:rsidP="00000000" w:rsidRDefault="00000000" w:rsidRPr="00000000" w14:paraId="000000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quantity;</w:t>
      </w:r>
    </w:p>
    <w:p w:rsidR="00000000" w:rsidDel="00000000" w:rsidP="00000000" w:rsidRDefault="00000000" w:rsidRPr="00000000" w14:paraId="000000C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l58lg2stw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Portfolio y reconciliación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balances;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estado esperado/observado.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kxfsdgmhb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Reacción posterior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reenvíos;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sustitución de solicitudes;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decisión;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operaciones;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ante rechazo.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bwruadtnt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Persistencia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admissions;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iq6q2xv8q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 Optimización y automatización</w:t>
      </w:r>
    </w:p>
    <w:p w:rsidR="00000000" w:rsidDel="00000000" w:rsidP="00000000" w:rsidRDefault="00000000" w:rsidRPr="00000000" w14:paraId="000000E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batching;</w:t>
      </w:r>
    </w:p>
    <w:p w:rsidR="00000000" w:rsidDel="00000000" w:rsidP="00000000" w:rsidRDefault="00000000" w:rsidRPr="00000000" w14:paraId="000000E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scheduling;</w:t>
      </w:r>
    </w:p>
    <w:p w:rsidR="00000000" w:rsidDel="00000000" w:rsidP="00000000" w:rsidRDefault="00000000" w:rsidRPr="00000000" w14:paraId="000000E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paralelización;</w:t>
      </w:r>
    </w:p>
    <w:p w:rsidR="00000000" w:rsidDel="00000000" w:rsidP="00000000" w:rsidRDefault="00000000" w:rsidRPr="00000000" w14:paraId="000000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de procesamiento;</w:t>
      </w:r>
    </w:p>
    <w:p w:rsidR="00000000" w:rsidDel="00000000" w:rsidP="00000000" w:rsidRDefault="00000000" w:rsidRPr="00000000" w14:paraId="000000E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consecuencias.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ywf3g5yc5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Razones de rechazo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requiere representar públicamente una razón de rechazo.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 es suficiente para materializar la responsabilidad mínima aprobada.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información adicional proporcionada por mecanismos externos no constituye razón suficiente para ampliar el contrato.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de una razón de rechazo deberá justificarse separadamente si aparece evidencia real.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30g8cloo7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Contratos públicos preexistentes a inspeccionar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implementar, el Agente de Implementación deberá inspeccionar como mínimo la API pública real de:</w:t>
      </w:r>
    </w:p>
    <w:p w:rsidR="00000000" w:rsidDel="00000000" w:rsidP="00000000" w:rsidRDefault="00000000" w:rsidRPr="00000000" w14:paraId="000000E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transitivos necesarios para interpretar correctamente la cadena contractual.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reutilizarlos directamente cuando corresponda.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modificarlos para facilitar IT-037-001.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jkjnjgrb9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Base normativa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deberá interpretarse conforme a la documentación vigente aplicable, como mínimo: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DOC-000;</w:t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DOC-015;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DOC-017;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DOC-028;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DOC-030;</w:t>
      </w:r>
    </w:p>
    <w:p w:rsidR="00000000" w:rsidDel="00000000" w:rsidP="00000000" w:rsidRDefault="00000000" w:rsidRPr="00000000" w14:paraId="000000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DOC-035 — Operational Request Capability;</w:t>
      </w:r>
    </w:p>
    <w:p w:rsidR="00000000" w:rsidDel="00000000" w:rsidP="00000000" w:rsidRDefault="00000000" w:rsidRPr="00000000" w14:paraId="000000F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DOC-036 — Operational Submission Capability;</w:t>
      </w:r>
    </w:p>
    <w:p w:rsidR="00000000" w:rsidDel="00000000" w:rsidP="00000000" w:rsidRDefault="00000000" w:rsidRPr="00000000" w14:paraId="000000F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DOC-037 — Operational Admission Capability;</w:t>
      </w:r>
    </w:p>
    <w:p w:rsidR="00000000" w:rsidDel="00000000" w:rsidP="00000000" w:rsidRDefault="00000000" w:rsidRPr="00000000" w14:paraId="0000010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IT-035-001 — Operational Request Domain Model MVP;</w:t>
      </w:r>
    </w:p>
    <w:p w:rsidR="00000000" w:rsidDel="00000000" w:rsidP="00000000" w:rsidRDefault="00000000" w:rsidRPr="00000000" w14:paraId="0000010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IT-036-001 — Operational Submission MVP;</w:t>
      </w:r>
    </w:p>
    <w:p w:rsidR="00000000" w:rsidDel="00000000" w:rsidP="00000000" w:rsidRDefault="00000000" w:rsidRPr="00000000" w14:paraId="0000010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Approved que resulten normativamente aplicables.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una contradicción contractual o arquitectónica real, la implementación deberá detenerse.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decisión puramente interna entre alternativas que preserven exactamente los mismos contratos e invariantes no constituye una contradicción.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wtbyrscma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Libertad del Agente de Implementación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determina, salvo que afecten al contrato público: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de datos;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interno;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correlación;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 colaboradores;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implementaciones distintas pueden cumplir exactamente los mismos contratos públicos, semántica, invariantes y fronteras, la elección pertenece al Agente de Implementación.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x28pmr9eh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Criterio de suficiencia de esta entrega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1 fija exclusivamente:</w:t>
      </w:r>
    </w:p>
    <w:p w:rsidR="00000000" w:rsidDel="00000000" w:rsidP="00000000" w:rsidRDefault="00000000" w:rsidRPr="00000000" w14:paraId="0000011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11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11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11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contractual;</w:t>
      </w:r>
    </w:p>
    <w:p w:rsidR="00000000" w:rsidDel="00000000" w:rsidP="00000000" w:rsidRDefault="00000000" w:rsidRPr="00000000" w14:paraId="0000011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una segunda fuente semántica;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autorizados;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resultados adicionales;</w:t>
      </w:r>
    </w:p>
    <w:p w:rsidR="00000000" w:rsidDel="00000000" w:rsidP="00000000" w:rsidRDefault="00000000" w:rsidRPr="00000000" w14:paraId="000001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requerida;</w:t>
      </w:r>
    </w:p>
    <w:p w:rsidR="00000000" w:rsidDel="00000000" w:rsidP="00000000" w:rsidRDefault="00000000" w:rsidRPr="00000000" w14:paraId="000001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preservación;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posterior;</w:t>
      </w:r>
    </w:p>
    <w:p w:rsidR="00000000" w:rsidDel="00000000" w:rsidP="00000000" w:rsidRDefault="00000000" w:rsidRPr="00000000" w14:paraId="0000012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alcance;</w:t>
      </w:r>
    </w:p>
    <w:p w:rsidR="00000000" w:rsidDel="00000000" w:rsidP="00000000" w:rsidRDefault="00000000" w:rsidRPr="00000000" w14:paraId="0000012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normativa;</w:t>
      </w:r>
    </w:p>
    <w:p w:rsidR="00000000" w:rsidDel="00000000" w:rsidP="00000000" w:rsidRDefault="00000000" w:rsidRPr="00000000" w14:paraId="0000012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libertad del implementador.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todavía: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pública de admisión/rechazo;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pública de reconocimiento;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exacto de la frontera sustituible;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observable exacta de éxito;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observable del caso insuficiente/ambiguo;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exacta;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público autorizado.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corresponden exclusivamente a la </w:t>
      </w:r>
      <w:r w:rsidDel="00000000" w:rsidR="00000000" w:rsidRPr="00000000">
        <w:rPr>
          <w:b w:val="1"/>
          <w:bCs w:val="1"/>
          <w:rtl w:val="0"/>
        </w:rPr>
        <w:t xml:space="preserve">Entrega 2 de IT-037-001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1 — COMPLETA PARA REVISIÓN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w9nlwi61u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Objetivo contractual de la entrega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determina exclusivamente el contrato público mínimo necesario para materializar Operational Admission conforme a DOC-037.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entrega deberá quedar inequívocamente definido: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activo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representación pública de la determinación reconocida;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pública mínima del activo;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pública de reconocimiento;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pública mínima mediante la cual se obtiene la determinación externa semánticamente utilizable;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observable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reconocimiento exitoso;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ante ausencia de una determinación reconocible;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error contractual público;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pública mínima de la Capability.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no determina mecanismos internos de implementación.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oat21hkb4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Activo contractual público principal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activo contractual de salida propio del incremento será: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determinación externa inicial reconocida por la plataforma respecto de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constituye evidencia contractual de que la Capability pudo reconocer inequívocamente una determinación autorizada.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representa la observación externa original.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g3e6syk4v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Determinación pública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determinación reconocida deberá exponerse mediante el contrato público: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AdmissionDecision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tendrá exactamente dos valores semánticos públicos:</w:t>
      </w:r>
    </w:p>
    <w:p w:rsidR="00000000" w:rsidDel="00000000" w:rsidP="00000000" w:rsidRDefault="00000000" w:rsidRPr="00000000" w14:paraId="0000015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</w:p>
    <w:p w:rsidR="00000000" w:rsidDel="00000000" w:rsidP="00000000" w:rsidRDefault="00000000" w:rsidRPr="00000000" w14:paraId="0000015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13zjdw9vgqy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ADMITTED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mecanismo externo determinó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puede continuar su procesamiento.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i3k5qsg46fv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mecanismo externo determinó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continuará normalmente su procesamiento bajo esa determinación.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otros valores en IT-037-001.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quedan excluidos: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UNDETERMINED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interna utilizada para implementar estos valores no está prescrita más allá de su condición de valores públicos distinguibles de la API.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lww3m7f5rn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Información pública mínima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OperationalAdmission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exponer exactamente la información contractual necesaria para observar: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nhi5v7kmm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 Origen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submission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al que corresponde la determinación.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s26qrwbim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 Determinación</w:t>
      </w:r>
    </w:p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decision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que expresa la determinación reconocida.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contrato público mínimo es conceptualmente: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submission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decision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requiere información pública adicional.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nyt06k8n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Información expresamente no constitutiva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forman parte del contrato mínimo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1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7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provider;</w:t>
      </w:r>
    </w:p>
    <w:p w:rsidR="00000000" w:rsidDel="00000000" w:rsidP="00000000" w:rsidRDefault="00000000" w:rsidRPr="00000000" w14:paraId="000001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protocol;</w:t>
      </w:r>
    </w:p>
    <w:p w:rsidR="00000000" w:rsidDel="00000000" w:rsidP="00000000" w:rsidRDefault="00000000" w:rsidRPr="00000000" w14:paraId="000001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ID;</w:t>
      </w:r>
    </w:p>
    <w:p w:rsidR="00000000" w:rsidDel="00000000" w:rsidP="00000000" w:rsidRDefault="00000000" w:rsidRPr="00000000" w14:paraId="0000017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ID;</w:t>
      </w:r>
    </w:p>
    <w:p w:rsidR="00000000" w:rsidDel="00000000" w:rsidP="00000000" w:rsidRDefault="00000000" w:rsidRPr="00000000" w14:paraId="0000017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code;</w:t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message;</w:t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reason;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quantity;</w:t>
      </w:r>
    </w:p>
    <w:p w:rsidR="00000000" w:rsidDel="00000000" w:rsidP="00000000" w:rsidRDefault="00000000" w:rsidRPr="00000000" w14:paraId="000001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price;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information;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Portfolio.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deberá añadirlos al contrato público del MVP sin una necesidad arquitectónica posterior explícitamente autorizada.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8v7e9b1wb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Relación contractual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OperationalSubmission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corresponder inequívocamente a exactamente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pública:</w:t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 el contrato de origen sin reinterpretarlo.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OperationalSubmission 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determinación reconocida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OperationalAdmission(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submission = S,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decision = 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producirá una representación duplicada o alternativa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2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5zxei5j5kufe" w:id="44"/>
      <w:bookmarkEnd w:id="44"/>
      <w:r w:rsidDel="00000000" w:rsidR="00000000" w:rsidRPr="00000000">
        <w:rPr>
          <w:rtl w:val="0"/>
        </w:rPr>
        <w:t xml:space="preserve">26.1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Operational Admission publicará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  <w:r w:rsidDel="00000000" w:rsidR="00000000" w:rsidRPr="00000000">
        <w:rPr>
          <w:rtl w:val="0"/>
        </w:rPr>
        <w:t xml:space="preserve"> como el contrato que representa la evidencia externa normalizada mínima necesaria para realizar el reconocimiento contractual.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  <w:r w:rsidDel="00000000" w:rsidR="00000000" w:rsidRPr="00000000">
        <w:rPr>
          <w:rtl w:val="0"/>
        </w:rPr>
        <w:t xml:space="preserve"> no constituye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ni determina por sí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 La transformación de esta observación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pertenece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yzuzyfda5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Frontera contractual hacia la determinación externa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publicará una frontera mínima denominada: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OperationalAdmissionBoundary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contractual exclusiva será: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proporcionar, para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, la determinación externa inicial observada de forma suficientemente normalizada para que Operational Admission pueda decidir si existe una determinación contractual reconocible.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frontera representa el límite entre:</w:t>
      </w:r>
    </w:p>
    <w:p w:rsidR="00000000" w:rsidDel="00000000" w:rsidP="00000000" w:rsidRDefault="00000000" w:rsidRPr="00000000" w14:paraId="0000019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adaptación técnica de infraestructura;</w:t>
      </w:r>
    </w:p>
    <w:p w:rsidR="00000000" w:rsidDel="00000000" w:rsidP="00000000" w:rsidRDefault="00000000" w:rsidRPr="00000000" w14:paraId="0000019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semántico de Operational Admission.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 broker ni un protocolo.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802g6fcbx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Resultado público de la frontera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deberá proporcionar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proporcionar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al proporcionar la evidencia externa normalizada necesaria para que Operational Admission realice el reconocimiento contractual.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gkcytb4wh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Responsabilidad de la frontera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es responsable de aislar Operational Admission de representaciones externas concretas.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implementaciones distintas de la frontera para: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simuladores;</w:t>
      </w:r>
    </w:p>
    <w:p w:rsidR="00000000" w:rsidDel="00000000" w:rsidP="00000000" w:rsidRDefault="00000000" w:rsidRPr="00000000" w14:paraId="000001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trading;</w:t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mecanismos externos.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deberán presentar a Operational Admission la misma semántica contractual mínima.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 es propietaria del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significado pertenece a Operational Admission.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0oxn1bq2u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Lo que la frontera no autoriza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no autoriza introducir en el dominio: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DTOs de broker;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HTTP;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FIX;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 JSON;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proveedor;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 arbitrarios.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autoriza que Operational Admission conozca cómo se obtuvo técnicamente la determinación.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zo59f7q89i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Operación pública de reconocimiento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publicará una única operación de reconocimiento: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recognize_admission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contractual será: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, obtener mediante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OperationalAdmissionBoundary</w:t>
      </w:r>
      <w:r w:rsidDel="00000000" w:rsidR="00000000" w:rsidRPr="00000000">
        <w:rPr>
          <w:b w:val="1"/>
          <w:bCs w:val="1"/>
          <w:rtl w:val="0"/>
        </w:rPr>
        <w:t xml:space="preserve">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OperationalAdmissionObservation</w:t>
      </w:r>
      <w:r w:rsidDel="00000000" w:rsidR="00000000" w:rsidRPr="00000000">
        <w:rPr>
          <w:b w:val="1"/>
          <w:bCs w:val="1"/>
          <w:rtl w:val="0"/>
        </w:rPr>
        <w:t xml:space="preserve">, reconocer a partir de esa observación la determinación contractual externa inicial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únicamente cuando pueda determinarse inequívocamente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AdmissionDecision.ADMITTED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AdmissionDecision.REJECTED</w:t>
      </w:r>
      <w:r w:rsidDel="00000000" w:rsidR="00000000" w:rsidRPr="00000000">
        <w:rPr>
          <w:b w:val="1"/>
          <w:bCs w:val="1"/>
          <w:rtl w:val="0"/>
        </w:rPr>
        <w:t xml:space="preserve">.”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recognize_admission(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OperationalSubmission,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OperationalAdmissionBoundary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de invocación o inyección no queda prescrita más allá de que ambos participantes necesarios sean explícitos en el comportamiento público.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zo5nu1k66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Semántica de reconocimiento exitoso — ADMITTED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frontera determine: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corresponda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suministrado;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añada significado de ejecución o materialización.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Observablemente: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submission = 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boundary → ADMITTED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recognize_admission(S, boundary)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OperationalAdmission(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submission = S,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decision = ADMITTED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fjvj3n1h3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Semántica de reconocimiento exitoso — REJECTED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frontera determine: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corresponda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suministrado;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aplique ninguna reacción al rechazo.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Observablemente: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submission = 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boundary → REJECTED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recognize_admission(S, boundary)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OperationalAdmission(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submission = S,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decision = REJECTED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7i40cafmf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Ausencia de determinación reconocible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frontera no proporcione una determinación reconocible: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no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deberá expresarse mediante fallo contractual explícito.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representarse mediante: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OperationalAdmission(PENDING)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OperationalAdmission(UNKNOWN)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mediante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incompleto.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38x9zgkrv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Error público de dominio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publicará una única raíz de error contractual:</w:t>
      </w:r>
    </w:p>
    <w:p w:rsidR="00000000" w:rsidDel="00000000" w:rsidP="00000000" w:rsidRDefault="00000000" w:rsidRPr="00000000" w14:paraId="000001F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OperationalAdmissionDomainError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excepción representa:</w:t>
      </w:r>
    </w:p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imposibilidad de completar válidamente la responsabilidad contractual de Operational Admission.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requiere una jerarquía pública adicional de excepciones.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deberán publicarse categorías específicas para:</w:t>
      </w:r>
    </w:p>
    <w:p w:rsidR="00000000" w:rsidDel="00000000" w:rsidP="00000000" w:rsidRDefault="00000000" w:rsidRPr="00000000" w14:paraId="000001F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errors;</w:t>
      </w:r>
    </w:p>
    <w:p w:rsidR="00000000" w:rsidDel="00000000" w:rsidP="00000000" w:rsidRDefault="00000000" w:rsidRPr="00000000" w14:paraId="000001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errors;</w:t>
      </w:r>
    </w:p>
    <w:p w:rsidR="00000000" w:rsidDel="00000000" w:rsidP="00000000" w:rsidRDefault="00000000" w:rsidRPr="00000000" w14:paraId="0000020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errors;</w:t>
      </w:r>
    </w:p>
    <w:p w:rsidR="00000000" w:rsidDel="00000000" w:rsidP="00000000" w:rsidRDefault="00000000" w:rsidRPr="00000000" w14:paraId="0000020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errors;</w:t>
      </w:r>
    </w:p>
    <w:p w:rsidR="00000000" w:rsidDel="00000000" w:rsidP="00000000" w:rsidRDefault="00000000" w:rsidRPr="00000000" w14:paraId="0000020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errors.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conceptos pertenecen a infraestructura.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3ou3401p1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Fallo por ausencia de determinación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no pueda proporcionar una determinación reconocible,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fallar mediante: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observable será:</w:t>
      </w:r>
    </w:p>
    <w:p w:rsidR="00000000" w:rsidDel="00000000" w:rsidP="00000000" w:rsidRDefault="00000000" w:rsidRPr="00000000" w14:paraId="000002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información suficiente para publicar válidamente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no deberá inventar una determinación.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34ev7li0v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Fallos procedentes de la frontera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fallo técnico producido detrás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no deberá atravesar la API pública de Operational Admission como una excepción específica de proveedor o tecnología.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perspectiva contractual de esta Capability, si ese fallo impide reconocer una determinación válida: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exponer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prescribe el mecanismo interno utilizado para realizar esta traducción.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yzthivp0t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Preservación contractual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todo reconocimiento exitoso: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 = recognize_admission(S, boundary)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cumplirse contractualmente: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A.submission corresponde a 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A.decision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∈ {ADMITTED, REJECTED}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podrá alterar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dfj53ezsq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Inmutabilidad observable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publicado,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representar de forma estable la determinación reconocida.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no deberán poder transformarse posteriormente para representar otro hecho contractual.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determinación diferente deberá constituir, si alguna futura arquitectura la autorizara, otro hecho contractual; no una mutación del existente.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utilizado para garantizar esta propiedad queda a la implementación.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dp2nngjx2w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Completitud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OperationalAdmission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está contractualmente completo cuando permite responder inequívocamente:</w:t>
      </w:r>
    </w:p>
    <w:p w:rsidR="00000000" w:rsidDel="00000000" w:rsidP="00000000" w:rsidRDefault="00000000" w:rsidRPr="00000000" w14:paraId="000002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¿a 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corresponde?</w:t>
      </w:r>
    </w:p>
    <w:p w:rsidR="00000000" w:rsidDel="00000000" w:rsidP="00000000" w:rsidRDefault="00000000" w:rsidRPr="00000000" w14:paraId="000002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fue la determinación reconocida: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REJECTED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 ninguna información adicional para satisfacer IT-037-001.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owurcg7cf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API pública mínima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publicar exactamente los siguientes símbolos contractuales:</w:t>
      </w:r>
    </w:p>
    <w:p w:rsidR="00000000" w:rsidDel="00000000" w:rsidP="00000000" w:rsidRDefault="00000000" w:rsidRPr="00000000" w14:paraId="0000022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22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</w:p>
    <w:p w:rsidR="00000000" w:rsidDel="00000000" w:rsidP="00000000" w:rsidRDefault="00000000" w:rsidRPr="00000000" w14:paraId="0000022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</w:p>
    <w:p w:rsidR="00000000" w:rsidDel="00000000" w:rsidP="00000000" w:rsidRDefault="00000000" w:rsidRPr="00000000" w14:paraId="000002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</w:p>
    <w:p w:rsidR="00000000" w:rsidDel="00000000" w:rsidP="00000000" w:rsidRDefault="00000000" w:rsidRPr="00000000" w14:paraId="000002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</w:p>
    <w:p w:rsidR="00000000" w:rsidDel="00000000" w:rsidP="00000000" w:rsidRDefault="00000000" w:rsidRPr="00000000" w14:paraId="0000022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</w:p>
    <w:p w:rsidR="00000000" w:rsidDel="00000000" w:rsidP="00000000" w:rsidRDefault="00000000" w:rsidRPr="00000000" w14:paraId="0000023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constituyen la API pública mínima necesaria para el MVP.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añadirse otros símbolos públicos propios de la Capability salvo que sean necesarios para cumplir un contrato expresamente definido por este IT.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ec7vsu9yx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Dirección contractual de dependencias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pública será: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│ OperationalSubmission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├── AdmissionDecision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├── OperationalAdmissionBoundary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├── recognize_admission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depende del contrato público de Operational Submission.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deberá depender de ninguno de los contratos introducidos por IT-037-001.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2vp6m4t4s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Sustituibilidad de la frontera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implementaciones diferentes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deberán ser contractualmente intercambiables cuando, para las mismas condiciones relevantes, produzcan la misma semántica observable: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ausencia de determinación reconocible.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distinguir entre ellas por: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tecnología;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fgl0lobgc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No duplicación semántica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será la única representación pública propia de IT-037-001 para la determinación de admisión/rechazo.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introducirse paralelamente conceptos equivalentes como: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AdmissionStatus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booleanos públicos alternativos con la misma semántica.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contratos públicos redundantes para el mismo hecho.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p7l81a8wudu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No ampliación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OperationalAdmission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deberá utilizarse como contenedor para futuros hechos externos.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deberá crecer en IT-037-001 para representar: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fill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termina en la determinación inicial.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j9c687edf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Casos contractuales mínimos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como mínimo los siguientes comportamientos públicos.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ep0h5mijl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A — Admisión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y una frontera que proporciona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correspondiente al mismo submission y con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ddb3opdph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B — Rechazo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y una frontera que proporciona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correspondiente al mismo submission y con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y6bl5t0i8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C — Sin determinación reconocible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y una frontera sin determinación reconocible: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y se expone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72zvl032z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 — Fallo detrás de la frontera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frontera no puede proporcionar una determinación debido a un fallo técnico: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API de Operational Admission no expone el error tecnológico como contrato propio y falla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mbdkodjza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E — Sustituibilidad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fronteras técnicamente diferentes que proporcionen la misma determinación: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producen comportamiento contractual equivalente de Operational Admission.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nx7ru2bba7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Decisiones deliberadamente delegadas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no determina: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se implementa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u otro mecanismo compatible con la API;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se implementa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ABC, callable u otra forma compatible;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representa internamente la ausencia de determinación;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inyecta la frontera;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captura o traduce internamente un fallo;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valida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siempre que preserve exactamente los contratos definidos.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rchixvn1b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Criterio de suficiencia de la Entrega 2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entrega quedan determinadas todas las decisiones públicas necesarias para que un implementador conozca:</w:t>
      </w:r>
    </w:p>
    <w:p w:rsidR="00000000" w:rsidDel="00000000" w:rsidP="00000000" w:rsidRDefault="00000000" w:rsidRPr="00000000" w14:paraId="0000028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activo debe publicar;</w:t>
      </w:r>
    </w:p>
    <w:p w:rsidR="00000000" w:rsidDel="00000000" w:rsidP="00000000" w:rsidRDefault="00000000" w:rsidRPr="00000000" w14:paraId="0000028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mínima contiene;</w:t>
      </w:r>
    </w:p>
    <w:p w:rsidR="00000000" w:rsidDel="00000000" w:rsidP="00000000" w:rsidRDefault="00000000" w:rsidRPr="00000000" w14:paraId="0000028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representa públicamente la determinación;</w:t>
      </w:r>
    </w:p>
    <w:p w:rsidR="00000000" w:rsidDel="00000000" w:rsidP="00000000" w:rsidRDefault="00000000" w:rsidRPr="00000000" w14:paraId="000002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pública realiza la Capability;</w:t>
      </w:r>
    </w:p>
    <w:p w:rsidR="00000000" w:rsidDel="00000000" w:rsidP="00000000" w:rsidRDefault="00000000" w:rsidRPr="00000000" w14:paraId="000002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frontera contractual necesita;</w:t>
      </w:r>
    </w:p>
    <w:p w:rsidR="00000000" w:rsidDel="00000000" w:rsidP="00000000" w:rsidRDefault="00000000" w:rsidRPr="00000000" w14:paraId="0000028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 admisión;</w:t>
      </w:r>
    </w:p>
    <w:p w:rsidR="00000000" w:rsidDel="00000000" w:rsidP="00000000" w:rsidRDefault="00000000" w:rsidRPr="00000000" w14:paraId="0000029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 rechazo;</w:t>
      </w:r>
    </w:p>
    <w:p w:rsidR="00000000" w:rsidDel="00000000" w:rsidP="00000000" w:rsidRDefault="00000000" w:rsidRPr="00000000" w14:paraId="000002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cuando no existe determinación reconocible;</w:t>
      </w:r>
    </w:p>
    <w:p w:rsidR="00000000" w:rsidDel="00000000" w:rsidP="00000000" w:rsidRDefault="00000000" w:rsidRPr="00000000" w14:paraId="0000029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error público utilizar;</w:t>
      </w:r>
    </w:p>
    <w:p w:rsidR="00000000" w:rsidDel="00000000" w:rsidP="00000000" w:rsidRDefault="00000000" w:rsidRPr="00000000" w14:paraId="0000029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símbolos forman la API pública.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entrega no deberá rediseñar estos contratos.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limitarse a consolidar: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invariantes contractuales;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observables de aceptación;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pruebas desde comportamiento público;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finalización del incremento.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2 — COMPLETA PARA REVISIÓN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pse4cscsx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Invariantes contractuales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conforme con IT-037-001 deberá preservar permanentemente las siguientes invariantes públicas.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5glmor030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IC-037-001 — Origen único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deberá corresponder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válidamente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desvinculado de una presentación previamente acreditada.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szsf6rqdx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IC-037-002 — Determinación única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representar exactamente una de las determinaciones contractuales autorizadas:</w:t>
      </w:r>
    </w:p>
    <w:p w:rsidR="00000000" w:rsidDel="00000000" w:rsidP="00000000" w:rsidRDefault="00000000" w:rsidRPr="00000000" w14:paraId="000002A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</w:p>
    <w:p w:rsidR="00000000" w:rsidDel="00000000" w:rsidP="00000000" w:rsidRDefault="00000000" w:rsidRPr="00000000" w14:paraId="000002A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son mutuamente excluyentes para una misma determinación reconocida.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f64088u0i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IC-037-003 — Reconocimiento suficiente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solo podrá producirse cuando la frontera proporcione información semánticamente suficiente para reconocer inequívocamente una determinación autorizada.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insuficiente, ambigua o no reconocible no podrá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3nznt5npd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IC-037-004 — Ausencia no constituye decisión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determinación reconocible no deberá representarse como un tercer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se autoriza:</w:t>
      </w:r>
    </w:p>
    <w:p w:rsidR="00000000" w:rsidDel="00000000" w:rsidP="00000000" w:rsidRDefault="00000000" w:rsidRPr="00000000" w14:paraId="000002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UNDETERMINED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muvx51w1au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IC-037-005 — Preservación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OperationalSubmission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asociado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conservar íntegramente su significado contractual.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podrá modificar ni reinterpretar el contrato precedente.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daw62kpk4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IC-037-006 — Admisión no implica materialización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  <w:r w:rsidDel="00000000" w:rsidR="00000000" w:rsidRPr="00000000">
        <w:rPr>
          <w:rtl w:val="0"/>
        </w:rPr>
        <w:t xml:space="preserve"> significa exclusivamente que la presentación fue admitida para continuar su procesamiento.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implica:</w:t>
      </w:r>
    </w:p>
    <w:p w:rsidR="00000000" w:rsidDel="00000000" w:rsidP="00000000" w:rsidRDefault="00000000" w:rsidRPr="00000000" w14:paraId="000002B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2B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ejecutada;</w:t>
      </w:r>
    </w:p>
    <w:p w:rsidR="00000000" w:rsidDel="00000000" w:rsidP="00000000" w:rsidRDefault="00000000" w:rsidRPr="00000000" w14:paraId="000002B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2C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económico;</w:t>
      </w:r>
    </w:p>
    <w:p w:rsidR="00000000" w:rsidDel="00000000" w:rsidP="00000000" w:rsidRDefault="00000000" w:rsidRPr="00000000" w14:paraId="000002C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Portfolio.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7878k5ue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IC-037-007 — Rechazo no implica reacción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  <w:r w:rsidDel="00000000" w:rsidR="00000000" w:rsidRPr="00000000">
        <w:rPr>
          <w:rtl w:val="0"/>
        </w:rPr>
        <w:t xml:space="preserve"> representa exclusivamente la determinación externa reconocida de rechazo.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automáticamente:</w:t>
      </w:r>
    </w:p>
    <w:p w:rsidR="00000000" w:rsidDel="00000000" w:rsidP="00000000" w:rsidRDefault="00000000" w:rsidRPr="00000000" w14:paraId="000002C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reintento;</w:t>
      </w:r>
    </w:p>
    <w:p w:rsidR="00000000" w:rsidDel="00000000" w:rsidP="00000000" w:rsidRDefault="00000000" w:rsidRPr="00000000" w14:paraId="000002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reenvío;</w:t>
      </w:r>
    </w:p>
    <w:p w:rsidR="00000000" w:rsidDel="00000000" w:rsidP="00000000" w:rsidRDefault="00000000" w:rsidRPr="00000000" w14:paraId="000002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sustitución;</w:t>
      </w:r>
    </w:p>
    <w:p w:rsidR="00000000" w:rsidDel="00000000" w:rsidP="00000000" w:rsidRDefault="00000000" w:rsidRPr="00000000" w14:paraId="000002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decisión;</w:t>
      </w:r>
    </w:p>
    <w:p w:rsidR="00000000" w:rsidDel="00000000" w:rsidP="00000000" w:rsidRDefault="00000000" w:rsidRPr="00000000" w14:paraId="000002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adicional;</w:t>
      </w:r>
    </w:p>
    <w:p w:rsidR="00000000" w:rsidDel="00000000" w:rsidP="00000000" w:rsidRDefault="00000000" w:rsidRPr="00000000" w14:paraId="000002C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k49sbt4b2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IC-037-008 — Independencia tecnológica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no deberá depender de:</w:t>
      </w:r>
    </w:p>
    <w:p w:rsidR="00000000" w:rsidDel="00000000" w:rsidP="00000000" w:rsidRDefault="00000000" w:rsidRPr="00000000" w14:paraId="000002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2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2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mensaje;</w:t>
      </w:r>
    </w:p>
    <w:p w:rsidR="00000000" w:rsidDel="00000000" w:rsidP="00000000" w:rsidRDefault="00000000" w:rsidRPr="00000000" w14:paraId="000002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externo.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beheyye5r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IC-037-009 — Frontera semántica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IC-037-009 — Frontera semántica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deberá proporcionar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OperationalAdmissionObservation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  <w:r w:rsidDel="00000000" w:rsidR="00000000" w:rsidRPr="00000000">
        <w:rPr>
          <w:rtl w:val="0"/>
        </w:rPr>
        <w:t xml:space="preserve"> pertenece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dentro de Operational Admission.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337d1zm61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IC-037-010 — Sustituibilidad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implementaciones distintas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que proporcionen la misma determinación semántica deberán producir comportamiento público equivalente de Operational Admission.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4zpejaxb2k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IC-037-011 — Inmutabilidad contractual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producido válidamente,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mantener durante toda su vida observable:</w:t>
      </w:r>
    </w:p>
    <w:p w:rsidR="00000000" w:rsidDel="00000000" w:rsidP="00000000" w:rsidRDefault="00000000" w:rsidRPr="00000000" w14:paraId="000002E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convertirse mediante mutación en otra determinación contractual.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gz3tmnvst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Restricciones del incremento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0lghbxllz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R-037-001 — API pública limitada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IT-037-001 deberá limitarse a:</w:t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de Capabilities anteriores deberán reutilizarse desde sus propietarios.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7cq9irb36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R-037-002 — Sin resultados adicionales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introducirse valores adicionales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sin una modificación contractual aprobada.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lqrpjzno1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R-037-003 — Sin razón de rechazo obligatoria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requiere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publique una razón de rechazo.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información adicional en un proveedor no amplía automáticamente el contrato.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0nbou6nfg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R-037-004 — Sin infraestructura productiva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implementará como parte de Operational Admission:</w:t>
      </w:r>
    </w:p>
    <w:p w:rsidR="00000000" w:rsidDel="00000000" w:rsidP="00000000" w:rsidRDefault="00000000" w:rsidRPr="00000000" w14:paraId="000002F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adapters;</w:t>
      </w:r>
    </w:p>
    <w:p w:rsidR="00000000" w:rsidDel="00000000" w:rsidP="00000000" w:rsidRDefault="00000000" w:rsidRPr="00000000" w14:paraId="000002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2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2F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2F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2F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2F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30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30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SDKs externos.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m155ynn7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R-037-005 — Sin materialización económica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formar parte del contrato:</w:t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price;</w:t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quantity;</w:t>
      </w:r>
    </w:p>
    <w:p w:rsidR="00000000" w:rsidDel="00000000" w:rsidP="00000000" w:rsidRDefault="00000000" w:rsidRPr="00000000" w14:paraId="000003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3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result.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p2guz16t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R-037-006 — Sin actualización de Portfolio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modificará:</w:t>
      </w:r>
    </w:p>
    <w:p w:rsidR="00000000" w:rsidDel="00000000" w:rsidP="00000000" w:rsidRDefault="00000000" w:rsidRPr="00000000" w14:paraId="0000030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1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31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monetarios;</w:t>
      </w:r>
    </w:p>
    <w:p w:rsidR="00000000" w:rsidDel="00000000" w:rsidP="00000000" w:rsidRDefault="00000000" w:rsidRPr="00000000" w14:paraId="0000031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de Portfolio.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tkaf28ofh9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R-037-007 — Sin reconciliación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comparará estados internos y externos ni determinará discrepancias.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fuu15wjuo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R-037-008 — Sin reacción posterior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determinará acciones posteriores ante admisión o rechazo.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76d2hgyja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R-037-009 — Sin taxonomía pública de proveedor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aparecer en la API pública:</w:t>
      </w:r>
    </w:p>
    <w:p w:rsidR="00000000" w:rsidDel="00000000" w:rsidP="00000000" w:rsidRDefault="00000000" w:rsidRPr="00000000" w14:paraId="0000031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códigos de broker;</w:t>
      </w:r>
    </w:p>
    <w:p w:rsidR="00000000" w:rsidDel="00000000" w:rsidP="00000000" w:rsidRDefault="00000000" w:rsidRPr="00000000" w14:paraId="000003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específicos de proveedor;</w:t>
      </w:r>
    </w:p>
    <w:p w:rsidR="00000000" w:rsidDel="00000000" w:rsidP="00000000" w:rsidRDefault="00000000" w:rsidRPr="00000000" w14:paraId="000003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tecnológicas;</w:t>
      </w:r>
    </w:p>
    <w:p w:rsidR="00000000" w:rsidDel="00000000" w:rsidP="00000000" w:rsidRDefault="00000000" w:rsidRPr="00000000" w14:paraId="0000031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respuesta externas.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eh20a6o5h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R-037-010 — Libertad del implementador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prescribe:</w:t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frente a otra construcción compatible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ABC, callable u otra técnica para la frontera;</w:t>
      </w:r>
    </w:p>
    <w:p w:rsidR="00000000" w:rsidDel="00000000" w:rsidP="00000000" w:rsidRDefault="00000000" w:rsidRPr="00000000" w14:paraId="000003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3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3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3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3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interna;</w:t>
      </w:r>
    </w:p>
    <w:p w:rsidR="00000000" w:rsidDel="00000000" w:rsidP="00000000" w:rsidRDefault="00000000" w:rsidRPr="00000000" w14:paraId="000003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3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mientras no alteren los contratos públicos ni las invariantes.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4uqdl3gbkj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Criterios de aceptación observables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6gon9c9taf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CA-037-001 — Reconocimiento de admisión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y una frontera que proporcione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AdmissionDecision.ADMITTED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asociado al mismo submission y con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rh8i2p0dy9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CA-037-002 — Reconocimiento de rechazo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y una frontera que proporcione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AdmissionDecision.REJECTED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asociado al mismo submission y con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af7ju5kxa4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CA-037-003 — Trazabilidad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cualquier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deberá poder determinarse inequívocamente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iq5u6g0wo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CA-037-004 — Ausencia de determinación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frontera no proporciona una determinación reconocible: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deberá producirse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manifestar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ryrsvvb04l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CA-037-005 — Fallo detrás de la frontera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implementación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falla de forma que impide reconocer una determinación válida: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API pública de Operational Admission no deberá exponer el error tecnológico como contrato propio;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deberá manifestar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lmi1rd0xoa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CA-037-006 — No resultados extra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deberá impedir representar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 cualquier resultado distinto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pq1r3l31b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CA-037-007 — Preservación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deberá modificar el significado observable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suministrado.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3cgvtk7q9s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CA-037-008 — Admisión neutral respecto de ejecución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 deberá poder demostrarse sin:</w:t>
      </w:r>
    </w:p>
    <w:p w:rsidR="00000000" w:rsidDel="00000000" w:rsidP="00000000" w:rsidRDefault="00000000" w:rsidRPr="00000000" w14:paraId="0000034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3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34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35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materializada;</w:t>
      </w:r>
    </w:p>
    <w:p w:rsidR="00000000" w:rsidDel="00000000" w:rsidP="00000000" w:rsidRDefault="00000000" w:rsidRPr="00000000" w14:paraId="0000035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Portfolio.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xc581xm44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CA-037-009 — Rechazo neutral respecto de reacción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no deberá provocar por sí misma:</w:t>
      </w:r>
    </w:p>
    <w:p w:rsidR="00000000" w:rsidDel="00000000" w:rsidP="00000000" w:rsidRDefault="00000000" w:rsidRPr="00000000" w14:paraId="000003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3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solicitudes;</w:t>
      </w:r>
    </w:p>
    <w:p w:rsidR="00000000" w:rsidDel="00000000" w:rsidP="00000000" w:rsidRDefault="00000000" w:rsidRPr="00000000" w14:paraId="000003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modificaciones de intención;</w:t>
      </w:r>
    </w:p>
    <w:p w:rsidR="00000000" w:rsidDel="00000000" w:rsidP="00000000" w:rsidRDefault="00000000" w:rsidRPr="00000000" w14:paraId="0000035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posteriores.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krz0s3po2h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CA-037-010 — Sustituibilidad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Diferentes colaboradores compatibles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 deberán poder producir la misma semántica pública sin modificar:</w:t>
      </w:r>
    </w:p>
    <w:p w:rsidR="00000000" w:rsidDel="00000000" w:rsidP="00000000" w:rsidRDefault="00000000" w:rsidRPr="00000000" w14:paraId="0000035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público de éxito y fallo.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0ke5tpui1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CA-037-011 — Inmutabilidad observable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no deberá poder mutarse para representar:</w:t>
      </w:r>
    </w:p>
    <w:p w:rsidR="00000000" w:rsidDel="00000000" w:rsidP="00000000" w:rsidRDefault="00000000" w:rsidRPr="00000000" w14:paraId="0000036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dyfbixx6h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CA-037-012 — API pública exacta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Operational Admission deberá exponer únicamente los símbolos autorizados por IT-037-001.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o9utvl22s3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CA-037-013 — Fronteras arquitectónicas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demostrarse que:</w:t>
      </w:r>
    </w:p>
    <w:p w:rsidR="00000000" w:rsidDel="00000000" w:rsidP="00000000" w:rsidRDefault="00000000" w:rsidRPr="00000000" w14:paraId="000003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Admission depende de los contratos públicos necesarios de Operational Submission;</w:t>
      </w:r>
    </w:p>
    <w:p w:rsidR="00000000" w:rsidDel="00000000" w:rsidP="00000000" w:rsidRDefault="00000000" w:rsidRPr="00000000" w14:paraId="000003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Submission no depende de Operational Admission;</w:t>
      </w:r>
    </w:p>
    <w:p w:rsidR="00000000" w:rsidDel="00000000" w:rsidP="00000000" w:rsidRDefault="00000000" w:rsidRPr="00000000" w14:paraId="000003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Admission no depende públicamente de infraestructura concreta;</w:t>
      </w:r>
    </w:p>
    <w:p w:rsidR="00000000" w:rsidDel="00000000" w:rsidP="00000000" w:rsidRDefault="00000000" w:rsidRPr="00000000" w14:paraId="000003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contrato de materialización económica forma parte del incremento.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rf1qph5bom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Estrategia de pruebas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construirse desde el comportamiento público definido por IT-037-001.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transformar decisiones internas accidentales de una implementación concreta en requisitos contractuales.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nk4k55538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52.1 Camino ADMITTED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demostrarse:</w:t>
      </w:r>
    </w:p>
    <w:p w:rsidR="00000000" w:rsidDel="00000000" w:rsidP="00000000" w:rsidRDefault="00000000" w:rsidRPr="00000000" w14:paraId="000003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3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una frontera compatible;</w:t>
      </w:r>
    </w:p>
    <w:p w:rsidR="00000000" w:rsidDel="00000000" w:rsidP="00000000" w:rsidRDefault="00000000" w:rsidRPr="00000000" w14:paraId="000003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proporciona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activo referencia el submission correcto;</w:t>
      </w:r>
    </w:p>
    <w:p w:rsidR="00000000" w:rsidDel="00000000" w:rsidP="00000000" w:rsidRDefault="00000000" w:rsidRPr="00000000" w14:paraId="000003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observable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7yn5hsrxd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52.2 Camino REJECTED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demostrarse:</w:t>
      </w:r>
    </w:p>
    <w:p w:rsidR="00000000" w:rsidDel="00000000" w:rsidP="00000000" w:rsidRDefault="00000000" w:rsidRPr="00000000" w14:paraId="000003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3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proporciona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activo referencia el submission correcto;</w:t>
      </w:r>
    </w:p>
    <w:p w:rsidR="00000000" w:rsidDel="00000000" w:rsidP="00000000" w:rsidRDefault="00000000" w:rsidRPr="00000000" w14:paraId="000003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observable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h72pp4zsq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52.3 Ausencia de determinación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probarse que una frontera sin determinación reconocible: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recognize_admission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sin determinación suficiente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OperationalAdmissionDomainError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ningún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convertir dicha ausencia en un tercer estado.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ksqnucfs5a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52.4 Fallo técnico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 un fallo técnico detrás de la frontera no se filtra como contrato público específico de proveedor.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contractual observable deberá quedar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g6cn15c6tz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52.5 Preservación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comprobar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OperationalAdmission.submission</w:t>
      </w:r>
      <w:r w:rsidDel="00000000" w:rsidR="00000000" w:rsidRPr="00000000">
        <w:rPr>
          <w:rtl w:val="0"/>
        </w:rPr>
        <w:t xml:space="preserve"> corresponde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utilizado en el reconocimiento y que el proceso no altera su semántica pública.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8g9iw9hu7d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52.6 Sustituibilidad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utilizarse colaboradores controlados técnicamente diferentes que implementen la misma semántica contractual y produzcan resultados equivalentes.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imponer una construcción concreta de la frontera.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19g2zb03cy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52.7 Inmutabilidad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desde la API pública que el activo no puede cambiar posteriormente de submission o decisión.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p3l8rupsh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52.8 Pruebas arquitectónicas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comprobar como mínimo:</w:t>
      </w:r>
    </w:p>
    <w:p w:rsidR="00000000" w:rsidDel="00000000" w:rsidP="00000000" w:rsidRDefault="00000000" w:rsidRPr="00000000" w14:paraId="000003A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 exacta;</w:t>
      </w:r>
    </w:p>
    <w:p w:rsidR="00000000" w:rsidDel="00000000" w:rsidP="00000000" w:rsidRDefault="00000000" w:rsidRPr="00000000" w14:paraId="000003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correcta de dependencia;</w:t>
      </w:r>
    </w:p>
    <w:p w:rsidR="00000000" w:rsidDel="00000000" w:rsidP="00000000" w:rsidRDefault="00000000" w:rsidRPr="00000000" w14:paraId="000003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hacia proveedores concretos;</w:t>
      </w:r>
    </w:p>
    <w:p w:rsidR="00000000" w:rsidDel="00000000" w:rsidP="00000000" w:rsidRDefault="00000000" w:rsidRPr="00000000" w14:paraId="000003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contratos adicionales de resultados externos;</w:t>
      </w:r>
    </w:p>
    <w:p w:rsidR="00000000" w:rsidDel="00000000" w:rsidP="00000000" w:rsidRDefault="00000000" w:rsidRPr="00000000" w14:paraId="000003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materialización económica;</w:t>
      </w:r>
    </w:p>
    <w:p w:rsidR="00000000" w:rsidDel="00000000" w:rsidP="00000000" w:rsidRDefault="00000000" w:rsidRPr="00000000" w14:paraId="000003A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productiva;</w:t>
      </w:r>
    </w:p>
    <w:p w:rsidR="00000000" w:rsidDel="00000000" w:rsidP="00000000" w:rsidRDefault="00000000" w:rsidRPr="00000000" w14:paraId="000003A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y representaciones técnicas externas.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afcui3alya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Igualdad, hash e identidad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no exige una estrategia pública específica de:</w:t>
      </w:r>
    </w:p>
    <w:p w:rsidR="00000000" w:rsidDel="00000000" w:rsidP="00000000" w:rsidRDefault="00000000" w:rsidRPr="00000000" w14:paraId="000003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3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identity;</w:t>
      </w:r>
    </w:p>
    <w:p w:rsidR="00000000" w:rsidDel="00000000" w:rsidP="00000000" w:rsidRDefault="00000000" w:rsidRPr="00000000" w14:paraId="000003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Agente de Implementación decide proporcionar alguno de esos comportamientos como parte observable del contrato, deberá preservar coherencia con:</w:t>
      </w:r>
    </w:p>
    <w:p w:rsidR="00000000" w:rsidDel="00000000" w:rsidP="00000000" w:rsidRDefault="00000000" w:rsidRPr="00000000" w14:paraId="000003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contractual.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algoritmo ni representación.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jwc4nonleq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Demo funcional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una demo determinista independiente de pytest.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mostrar al menos: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OperationalAdmissionBoundary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ADMITTED o REJECTED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recognize_admission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permitir observar:</w:t>
      </w:r>
    </w:p>
    <w:p w:rsidR="00000000" w:rsidDel="00000000" w:rsidP="00000000" w:rsidRDefault="00000000" w:rsidRPr="00000000" w14:paraId="000003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submission de origen;</w:t>
      </w:r>
    </w:p>
    <w:p w:rsidR="00000000" w:rsidDel="00000000" w:rsidP="00000000" w:rsidRDefault="00000000" w:rsidRPr="00000000" w14:paraId="000003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reconocida;</w:t>
      </w:r>
    </w:p>
    <w:p w:rsidR="00000000" w:rsidDel="00000000" w:rsidP="00000000" w:rsidRDefault="00000000" w:rsidRPr="00000000" w14:paraId="000003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producido.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funcionar sin:</w:t>
      </w:r>
    </w:p>
    <w:p w:rsidR="00000000" w:rsidDel="00000000" w:rsidP="00000000" w:rsidRDefault="00000000" w:rsidRPr="00000000" w14:paraId="000003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3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3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3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3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 económica.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zdokqxnrvy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Validación final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superar:</w:t>
      </w:r>
    </w:p>
    <w:p w:rsidR="00000000" w:rsidDel="00000000" w:rsidP="00000000" w:rsidRDefault="00000000" w:rsidRPr="00000000" w14:paraId="000003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focalizadas de Operational Admission;</w:t>
      </w:r>
    </w:p>
    <w:p w:rsidR="00000000" w:rsidDel="00000000" w:rsidP="00000000" w:rsidRDefault="00000000" w:rsidRPr="00000000" w14:paraId="000003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arquitectónicas;</w:t>
      </w:r>
    </w:p>
    <w:p w:rsidR="00000000" w:rsidDel="00000000" w:rsidP="00000000" w:rsidRDefault="00000000" w:rsidRPr="00000000" w14:paraId="000003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vigente del repositorio;</w:t>
      </w:r>
    </w:p>
    <w:p w:rsidR="00000000" w:rsidDel="00000000" w:rsidP="00000000" w:rsidRDefault="00000000" w:rsidRPr="00000000" w14:paraId="000003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estáticos vigentes;</w:t>
      </w:r>
    </w:p>
    <w:p w:rsidR="00000000" w:rsidDel="00000000" w:rsidP="00000000" w:rsidRDefault="00000000" w:rsidRPr="00000000" w14:paraId="000003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hygiene;</w:t>
      </w:r>
    </w:p>
    <w:p w:rsidR="00000000" w:rsidDel="00000000" w:rsidP="00000000" w:rsidRDefault="00000000" w:rsidRPr="00000000" w14:paraId="000003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diff;</w:t>
      </w:r>
    </w:p>
    <w:p w:rsidR="00000000" w:rsidDel="00000000" w:rsidP="00000000" w:rsidRDefault="00000000" w:rsidRPr="00000000" w14:paraId="000003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propia;</w:t>
      </w:r>
    </w:p>
    <w:p w:rsidR="00000000" w:rsidDel="00000000" w:rsidP="00000000" w:rsidRDefault="00000000" w:rsidRPr="00000000" w14:paraId="000003D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anteriores relevantes para detectar regresión.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comandos concretos deberán seguir las convenciones vigentes del repositorio en el momento de implementación.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2f6npyejb7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Criterio de finalización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se considerará completamente implementado cuando la plataforma pueda demostrar mediante comportamiento público que:</w:t>
      </w:r>
    </w:p>
    <w:p w:rsidR="00000000" w:rsidDel="00000000" w:rsidP="00000000" w:rsidRDefault="00000000" w:rsidRPr="00000000" w14:paraId="000003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válido puede dar lugar 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únicamente cuando existe una determinación externa inicial inequívocamente reconocible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REJECTED</w:t>
      </w:r>
      <w:r w:rsidDel="00000000" w:rsidR="00000000" w:rsidRPr="00000000">
        <w:rPr>
          <w:b w:val="1"/>
          <w:bCs w:val="1"/>
          <w:rtl w:val="0"/>
        </w:rPr>
        <w:t xml:space="preserve">, preservando su relación contractual con el submission y sin incorporar infraestructura, materialización económica ni consecuencias posteriores.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cerrar el incremento deberá quedar demostrado que:</w:t>
      </w:r>
    </w:p>
    <w:p w:rsidR="00000000" w:rsidDel="00000000" w:rsidP="00000000" w:rsidRDefault="00000000" w:rsidRPr="00000000" w14:paraId="000003D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D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D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existen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OperationalAdmissionDomainError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ADMITTED produce un admission válido;</w:t>
      </w:r>
    </w:p>
    <w:p w:rsidR="00000000" w:rsidDel="00000000" w:rsidP="00000000" w:rsidRDefault="00000000" w:rsidRPr="00000000" w14:paraId="000003E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produce un admission válido;</w:t>
      </w:r>
    </w:p>
    <w:p w:rsidR="00000000" w:rsidDel="00000000" w:rsidP="00000000" w:rsidRDefault="00000000" w:rsidRPr="00000000" w14:paraId="000003E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o imposibilidad de reconocimiento no produce admission válido;</w:t>
      </w:r>
    </w:p>
    <w:p w:rsidR="00000000" w:rsidDel="00000000" w:rsidP="00000000" w:rsidRDefault="00000000" w:rsidRPr="00000000" w14:paraId="000003E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submission de origen se preserva;</w:t>
      </w:r>
    </w:p>
    <w:p w:rsidR="00000000" w:rsidDel="00000000" w:rsidP="00000000" w:rsidRDefault="00000000" w:rsidRPr="00000000" w14:paraId="000003E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es sustituible;</w:t>
      </w:r>
    </w:p>
    <w:p w:rsidR="00000000" w:rsidDel="00000000" w:rsidP="00000000" w:rsidRDefault="00000000" w:rsidRPr="00000000" w14:paraId="000003E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no expone infraestructura concreta;</w:t>
      </w:r>
    </w:p>
    <w:p w:rsidR="00000000" w:rsidDel="00000000" w:rsidP="00000000" w:rsidRDefault="00000000" w:rsidRPr="00000000" w14:paraId="000003E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incorporan resultados económicos;</w:t>
      </w:r>
    </w:p>
    <w:p w:rsidR="00000000" w:rsidDel="00000000" w:rsidP="00000000" w:rsidRDefault="00000000" w:rsidRPr="00000000" w14:paraId="000003E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y demo pasan.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1ldcmkhf81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Criterio de no finalización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necesario para cerrar IT-037-001:</w:t>
      </w:r>
    </w:p>
    <w:p w:rsidR="00000000" w:rsidDel="00000000" w:rsidP="00000000" w:rsidRDefault="00000000" w:rsidRPr="00000000" w14:paraId="000003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un broker;</w:t>
      </w:r>
    </w:p>
    <w:p w:rsidR="00000000" w:rsidDel="00000000" w:rsidP="00000000" w:rsidRDefault="00000000" w:rsidRPr="00000000" w14:paraId="000003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REST/FIX/WebSocket;</w:t>
      </w:r>
    </w:p>
    <w:p w:rsidR="00000000" w:rsidDel="00000000" w:rsidP="00000000" w:rsidRDefault="00000000" w:rsidRPr="00000000" w14:paraId="000003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 rejection reasons;</w:t>
      </w:r>
    </w:p>
    <w:p w:rsidR="00000000" w:rsidDel="00000000" w:rsidP="00000000" w:rsidRDefault="00000000" w:rsidRPr="00000000" w14:paraId="000003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admissions;</w:t>
      </w:r>
    </w:p>
    <w:p w:rsidR="00000000" w:rsidDel="00000000" w:rsidP="00000000" w:rsidRDefault="00000000" w:rsidRPr="00000000" w14:paraId="000003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acknowledgements;</w:t>
      </w:r>
    </w:p>
    <w:p w:rsidR="00000000" w:rsidDel="00000000" w:rsidP="00000000" w:rsidRDefault="00000000" w:rsidRPr="00000000" w14:paraId="000003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fills;</w:t>
      </w:r>
    </w:p>
    <w:p w:rsidR="00000000" w:rsidDel="00000000" w:rsidP="00000000" w:rsidRDefault="00000000" w:rsidRPr="00000000" w14:paraId="000003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Portfolio;</w:t>
      </w:r>
    </w:p>
    <w:p w:rsidR="00000000" w:rsidDel="00000000" w:rsidP="00000000" w:rsidRDefault="00000000" w:rsidRPr="00000000" w14:paraId="000003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reconciliar;</w:t>
      </w:r>
    </w:p>
    <w:p w:rsidR="00000000" w:rsidDel="00000000" w:rsidP="00000000" w:rsidRDefault="00000000" w:rsidRPr="00000000" w14:paraId="000003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reacción ante rechazo;</w:t>
      </w:r>
    </w:p>
    <w:p w:rsidR="00000000" w:rsidDel="00000000" w:rsidP="00000000" w:rsidRDefault="00000000" w:rsidRPr="00000000" w14:paraId="000003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consecuencias;</w:t>
      </w:r>
    </w:p>
    <w:p w:rsidR="00000000" w:rsidDel="00000000" w:rsidP="00000000" w:rsidRDefault="00000000" w:rsidRPr="00000000" w14:paraId="000003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procesamiento.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estas funcionalidades no constituye trabajo pendiente del incremento.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6gkblivcoy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Condición de detención durante implementación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si continuar exige decidir algo que altere:</w:t>
      </w:r>
    </w:p>
    <w:p w:rsidR="00000000" w:rsidDel="00000000" w:rsidP="00000000" w:rsidRDefault="00000000" w:rsidRPr="00000000" w14:paraId="000003F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pública;</w:t>
      </w:r>
    </w:p>
    <w:p w:rsidR="00000000" w:rsidDel="00000000" w:rsidP="00000000" w:rsidRDefault="00000000" w:rsidRPr="00000000" w14:paraId="000003F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éxito o fallo;</w:t>
      </w:r>
    </w:p>
    <w:p w:rsidR="00000000" w:rsidDel="00000000" w:rsidP="00000000" w:rsidRDefault="00000000" w:rsidRPr="00000000" w14:paraId="000004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40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materialización o consecuencias posteriores;</w:t>
      </w:r>
    </w:p>
    <w:p w:rsidR="00000000" w:rsidDel="00000000" w:rsidP="00000000" w:rsidRDefault="00000000" w:rsidRPr="00000000" w14:paraId="0000040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autorizadas.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detenerse por:</w:t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4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ABC o callable;</w:t>
      </w:r>
    </w:p>
    <w:p w:rsidR="00000000" w:rsidDel="00000000" w:rsidP="00000000" w:rsidRDefault="00000000" w:rsidRPr="00000000" w14:paraId="000004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4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4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4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4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interna;</w:t>
      </w:r>
    </w:p>
    <w:p w:rsidR="00000000" w:rsidDel="00000000" w:rsidP="00000000" w:rsidRDefault="00000000" w:rsidRPr="00000000" w14:paraId="000004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4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4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4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compatible con el contrato.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zk0fbo4jbi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Regla de implementación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decisión no especificada explícitamente deberá aplicarse:</w:t>
      </w:r>
    </w:p>
    <w:p w:rsidR="00000000" w:rsidDel="00000000" w:rsidP="00000000" w:rsidRDefault="00000000" w:rsidRPr="00000000" w14:paraId="000004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¿Dos implementaciones internas distintas pueden satisfacer exactamente la misma API pública, las mismas invariantes, las mismas fronteras y los mismos criterios de aceptación?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4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decisión pertenece al Agente de Implementación.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 porque la elección modifica el contrato observable:</w:t>
      </w:r>
    </w:p>
    <w:p w:rsidR="00000000" w:rsidDel="00000000" w:rsidP="00000000" w:rsidRDefault="00000000" w:rsidRPr="00000000" w14:paraId="000004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implementación deberá detenerse y elevar la cuestión contractual.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cmbx9718mb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Cierre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IT-037-001 materializa exclusivamente: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determinación externa reconocible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con la publicación válida del activo.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qué ocurre después.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IT-037-001 — Operational Admission MVP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