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kbmi7dgr8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DOC-039 — Operational Materialization Interpretation Capability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Documento Arquitectónico de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Materialization Interpretation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rkm3g0orv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define la arquitectura de la Capability </w:t>
      </w:r>
      <w:r w:rsidDel="00000000" w:rsidR="00000000" w:rsidRPr="00000000">
        <w:rPr>
          <w:b w:val="1"/>
          <w:bCs w:val="1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tiene como propósito interpretar cuantitativamente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atribuibles a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y publicar el significado materializado reconocido conjunto respecto de dicha operación.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existe después del reconocimiento de ocurrencias materiales individuales y antes de cualquier responsabilidad que necesite utilizar una interpretación cuantitativa conjunta de dichas ocurrencias.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OPERATIONAL MATERIALIZATION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INTERPRETATION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interpretación cuantitativa conjunta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significado operacional derivado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 posteriores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redefine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ni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determina todavía las consecuencias posteriores que otros dominios o Capabilities puedan producir a partir de la interpretación publicada.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5qqssrhnf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Autoridad normativa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deberá interpretarse conforme a las autoridades arquitectónicas vigentes del proyecto y, particularmente, a: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DOC-001 — alcance y objetivos fundacionales de la plataforma;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DOC-002 — principios constitucionales aplicables;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DOC-003 — filosofía de inversión y tratamiento de evidencia;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DOC-004 — proceso de investigación, validación y evolución;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DOC-005 — arquitectura conceptual y dominio estratégico de Ejecución;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DOC-006 — separación entre dominios y contratos explícitos;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DOC-008 — gobierno del riesgo y protección operacional;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DOC-009 — principios de ejecución, realidad observada y reconciliación;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y separación entre arquitectura e implementación;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emergentes;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Standard;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DOC-034 — Execution Capability;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DOC-035 — Operational Request Capability;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DOC-036 — Operational Submission Capability;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DOC-037 — Operational Admission Capability;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DOC-038 — Operational Materialization Capability;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vigentes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vigentes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arquitectónicas válidas OA-039-001 a OA-039-007.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conflicto, DOC-039 no deberá reinterpretar silenciosamente una autoridad precedente.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contradicción normativa real deberá resolverse conforme al sistema de precedencia vigente antes de modificar la responsabilidad de la Capability.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4qawfklx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Condición arquitectónica de entrada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descubre una nueva Capability.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Operational Materialization Interpretation fue determinada previamente mediante el proceso arquitectónico aplicable.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precedente estableció: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significado cuantitativo que no pertenece a una materialización individual;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dicho significado emerge de la relación entre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y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correspondientes a ella;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Capability precedente posee legítimamente esa responsabilidad;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derivado constituye un activo contractual propio;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responsabilidades posteriores que necesitan poder consumir ese significado sin adquirir ellas mismas autoridad para reconstruirlo;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responsabilidad posee frontera y evolución suficientemente independientes para constituir una Capability propia.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DOC-039 parte de una responsabilidad ya autorizada.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función de este documento consiste en hacerla arquitectónicamente inequívoca e implementable mediante futuros incrementos, sin reabrir su existencia.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2lw3j9wl0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 única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tendrá una única responsabilidad: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Derivar el significado cuantitativo conjunto de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atribuibles a una misma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interpretándolos respecto de dicha operación y publicando la magnitud materializada reconocida resultante sin modificar los hechos fuente ni asumir consecuencias posteriores.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comienza únicamente cuando existen hechos contractuales de materialización ya reconocidos.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observa directamente mecanismos externos.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decide si evidencia externa constituye una materialización.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publica nuevos hechos materiales individuales.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interpreta hechos que ya poseen autoridad contractual.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s216bx06y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Pregunta arquitectónica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deberá responder exclusivamente: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magnitud reconoce conjuntamente la plataforma como materializada respecto de esta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considerando estos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 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= 100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 M1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= 30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 M2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= 20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ya puede afirmar independientemente: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 → ocurrieron 30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→ ocurrieron 20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podrá expresar: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respecto de 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50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afirmación no sustituye a M1 ni M2.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modifica retrospectivamente su significado.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una interpretación derivada de ambos hechos respecto de su operación de origen.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7y02s259m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Posición arquitectónica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posición conceptual de la Capability dentro de la cadena operacional será: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OPERATIONAL MATERIALIZATION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INTERPRETATION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cuantitativa derivada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 posteriores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representación expresa dependencia y procedencia semántica.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prescribe: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módulos;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llamadas directas;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secuenciación técnica;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síncrono o asíncrono;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actualización.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posición arquitectónica significa exclusivamente que Operational Materialization Interpretation consume significado contractual ya reconocido y produce significado derivado antes de las responsabilidades que necesiten utilizarlo.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8j3noccxf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Frontera anterior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anterior queda fijada por DOC-038.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representa una única ocurrencia material individual reconocida.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 = ocurrencia individual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 = ocurrencia individual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M3 = ocurrencia individual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comienza cuando es necesario interpretar conjuntamente uno o más de esos hechos respecto de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permanente será: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 externa normalizada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 individual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FRONTERA DOC-038 / DOC-039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 cuantitativo conjunto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podrá reinterpretar si M1, M2 o M3 ocurrieron realmente.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para reconocer esos hechos pertenece a Operational Materialization.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7ho25ymix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Entradas conceptuales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consume conceptualmente: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atribuibles a esa misma operación.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 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{M1, M2, ... Mn}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considerados pertenecen inequívocamente a 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conserva la autoridad sobre la intención operacional original.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conserva la autoridad sobre la ocurrencia individual que representa.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duplica ninguna de esas autoridades.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qyo0cfhys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Unidad semántica de interpretación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unidad semántica de la Capability será: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y el conjunto determinado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considerados para interpretarla.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unidad válida mezclar materializaciones pertenecientes a operaciones diferentes.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O1 + {M1(O1), M2(O1)}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interpretación válida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O1 + {M1(O1), M2(O2)}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no representa una interpretación válida de O1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propiedad pertenece a la semántica pública de la Capability y no a una conveniencia de implementación.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6u2si2evs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Transformación arquitectónica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propia de Operational Materialization Interpretation será: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cuantitativa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significado materializado reconocido conjunto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verbo arquitectónico de la Capability es: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no deberá definirse arquitectónicamente como un algoritmo concreto de suma, acumulación o reducción.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consiste en producir el significado contractual correcto.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mecanismos internos mediante los cuales una implementación obtenga dicho significado permanecerán fuera de DOC-039 mientras distintas implementaciones puedan preservar exactamente el mismo contrato y las mismas invariantes.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wwzokcl1k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Naturaleza del resultado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 Operational Materialization Interpretation será una </w:t>
      </w:r>
      <w:r w:rsidDel="00000000" w:rsidR="00000000" w:rsidRPr="00000000">
        <w:rPr>
          <w:b w:val="1"/>
          <w:bCs w:val="1"/>
          <w:rtl w:val="0"/>
        </w:rPr>
        <w:t xml:space="preserve">interpretación contractual derivada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 nuevo hecho material externo.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distinción será: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hecho contractual reconocido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contractual derivada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hechos reconocidos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podrá existir y ser válida independientemente de que posteriormente: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cambie Portfolio;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determine completitud;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realice reconciliación;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produzca settlement;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una reacción operacional;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publique un resultado económico.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no depende de esas consecuencias.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kk3t6etts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Semántica constitutiva mínima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contractual derivada deberá expresar como mínimo: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originating InvestmentOperation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Semánticamente: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Respecto de esta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la plataforma reconoce conjuntamente esta magnitud como materializada a partir de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considerados.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de origen es constitutiva porque una magnitud aislada carece de procedencia operacional suficiente.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es constitutiva porque representa el significado cuantitativo nuevo producido por la Capability.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9iii1y929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Autoridad sobre la magnitud original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originalmente expresada continúa perteneciendo exclusivamente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deberá crear una segunda autoridad mediante campos conceptualmente equivalentes a: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requested_quantity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original_quantity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target_quantity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esos valores representen únicamente una duplicación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InvestmentOperation.quantity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InvestmentOperation.quantity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sobre magnitud operacional original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interpretation.materialized_quantity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sobre magnitud materializada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derivada para esa interpretación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magnitudes poseen significados diferentes y autoridades diferentes.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0xab8pom8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No equivalencia entre hechos fuente y resultado derivado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no podrá reducirse semánticamente a una colección de materializaciones.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colección: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{M1, M2, M3}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expresa qué hechos fueron considerados.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expresa por sí misma el significado contractual derivado que constituye la responsabilidad de DOC-039.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materializada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los primeros constituyan la fuente contractual de la segunda.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ozy4ijkr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Inmutabilidad semántica de una interpretación publicada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publicada deberá conservar permanentemente el significado correspondiente al conjunto de hechos considerado para producirla.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O.quantity = 100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 = 30}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D1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30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 = 30, M2 = 20}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D2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50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D2 no convierte retrospectivamente D1 en una interpretación de 50.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 conserva el significado que poseía respecto de los hechos que la originaron.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objeto contractual cuyo significado cambia hasta convertirse en D2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que diferentes interpretaciones válidas correspondan a diferentes conjuntos de hechos reconocidos.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 mediante esta propiedad: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timestamps;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numbers;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técnica;</w:t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almacenamiento.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inmutabilidad exigida es semántica y contractual.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s4t5pc20t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Multiplicidad de interpretaciones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podrá estar asociada conceptualmente a más de una interpretación derivada cuando se consideren diferentes conjuntos válidos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 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{M1}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{M1, M2}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{M1, M2, M3}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exige que cada nueva materialización produzca automáticamente una nueva interpretación.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exige mantener una única representación mutable del estado actual.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existencia, frecuencia y mecanismo mediante los cuales se soliciten o produzcan interpretaciones pertenece a decisiones posteriores de contrato técnico o implementación en la medida en que no alteren las invariantes arquitectónicas.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9pjs3gxj8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Independencia respecto de completitud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no constituye por sí misma una clasificación de completitud.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operation.quantity = 100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50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autoriza a Operational Materialization Interpretation a publicar: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operation.quantity = 100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100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autoriza por sí solo a publicar: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determina todavía: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significa completitud operacional;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una responsabilidad contractual de completitud separada;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condiciones adicionales podría requerir;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estados, si alguno, representarían dicha semántica.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publica significado cuantitativo.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publica lifecycle.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43ui5ndw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Independencia respecto de cantidad restante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necesita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 para cumplir su responsabilidad mínima.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InvestmentOperation.quantity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posterior podrá utilizar esos significados conforme a su propio contrato si estuviera autorizada para hacerlo.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convierte dicha relación en un nuevo campo contractual por conveniencia.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remaining_quantity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fuera del contrato constitutivo de esta Capability.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eqw8z96x3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Independencia respecto de precio agregado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 pueden contener precio y moneda constitutivos de cada ocurrencia individual.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adquiere por ello responsabilidad sobre:</w:t>
      </w:r>
    </w:p>
    <w:p w:rsidR="00000000" w:rsidDel="00000000" w:rsidP="00000000" w:rsidRDefault="00000000" w:rsidRPr="00000000" w14:paraId="0000017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1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ponderado;</w:t>
      </w:r>
    </w:p>
    <w:p w:rsidR="00000000" w:rsidDel="00000000" w:rsidP="00000000" w:rsidRDefault="00000000" w:rsidRPr="00000000" w14:paraId="000001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acumulado;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total;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slippage;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caracterización económica agregada.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aprobada por OA-039 es cuantitativa respecto de la magnitud materializada.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interpretación económica adicional deberá demostrar separadamente su necesidad y propiedad arquitectónica.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ioxdne9su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Frontera posterior inicial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DOC-039 termina cuando la plataforma puede publicar inequívocamente: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Respecto de esta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y de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considerados, ésta es la magnitud materializada reconocida conjuntamente.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significado posterior queda fuera.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OPERATIONAL MATERIALIZATION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INTERPRETATION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deriva significado cuantitativo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publica interpretación contractual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FIN DE RESPONSABILIDAD DOC-039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operacional /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completitud /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/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reconciliación /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 /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/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reacción /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otras responsabilidades posteriores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enumeración posterior identifica fronteras negativas.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 todavía el orden obligatorio entre esas responsabilidades ni autoriza nuevas Capabilities por su sola mención.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0097uwd53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jthijbce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Activo contractual propio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deberá publicar un activo contractual propio que represente el significado cuantitativo derivado producido por la Capability.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deberá poder expresar inequívocamente la afirmación: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Respecto de esta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y considerando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que sustentan esta interpretación, la plataforma reconoce conjuntamente esta magnitud como materializada.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no representa:</w:t>
      </w:r>
    </w:p>
    <w:p w:rsidR="00000000" w:rsidDel="00000000" w:rsidP="00000000" w:rsidRDefault="00000000" w:rsidRPr="00000000" w14:paraId="000001A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nueva intención operacional;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nueva solicitud;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nueva presentación externa;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nueva admisión;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nueva ocurrencia material;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consecuencia económica;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estado de lifecycle.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exclusivamente una </w:t>
      </w:r>
      <w:r w:rsidDel="00000000" w:rsidR="00000000" w:rsidRPr="00000000">
        <w:rPr>
          <w:b w:val="1"/>
          <w:bCs w:val="1"/>
          <w:rtl w:val="0"/>
        </w:rPr>
        <w:t xml:space="preserve">interpretación contractual derivada de hechos materiales previamente reconocidos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48d697ael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Nombre contractual del activo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contractual se denominará: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conserva explícitamente: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procedencia semántica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naturaleza de interpretación;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pertenencia al dominio operacional;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separación entre hecho fuente e interpretación derivada.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utilizarán como nombre contractual principal términos como: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OperationalMaterializationAggregation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OperationalProgress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OperationalCompletion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ExecutionProgress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ExecutionState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OperationalState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introducirían o sugerirían semánticas no pertenecientes a la responsabilidad aprobada.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nominal será: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publishes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ck4tx1gpuw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Semántica pública mínima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expresar como mínimo: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operation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materialized_quantity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ua42k7n3nkw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 inequívocamente la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respecto de la cual existe la interpretación.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4r3xfpolxh4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materialized_quantity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expresa la magnitud que la plataforma reconoce conjuntamente como materializada respecto de dicha operación, considerando los hechos fuente que sustentan esa interpretación.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no deberá duplicar la cantidad original de la operación.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interpretation.operation.quantity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continúa siendo la autoridad para la magnitud operacional original.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interpretation.materialized_quantity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autoridad publicada por DOC-039 para la magnitud materializada derivada de esa interpretación.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0vuwthp0hw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Procedencia respecto de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InvestmentOperation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deberá corresponder inequívocamente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es constitutiva.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una interpretación válida cuya operación de origen sea ambigua.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OperationalMaterializationInterpretation 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operation → 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producir una interpretación que combine significado operacional perteneciente a operaciones diferentes.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O1 + materializations(O1)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interpretación de O1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válido conceptualmente.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O1 + materializations(O1, O2)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interpretación de O1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satisface el contrato arquitectónico.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65jrcim11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Procedencia respecto de los hechos fuente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no surge exclusivamente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deriva de: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uno o más OperationalMaterialization reconocidos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conjunto de hechos fuente utilizado constituye </w:t>
      </w:r>
      <w:r w:rsidDel="00000000" w:rsidR="00000000" w:rsidRPr="00000000">
        <w:rPr>
          <w:b w:val="1"/>
          <w:bCs w:val="1"/>
          <w:rtl w:val="0"/>
        </w:rPr>
        <w:t xml:space="preserve">procedencia semántica</w:t>
      </w:r>
      <w:r w:rsidDel="00000000" w:rsidR="00000000" w:rsidRPr="00000000">
        <w:rPr>
          <w:rtl w:val="0"/>
        </w:rPr>
        <w:t xml:space="preserve"> de la interpretación.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preservar inequívocamente la relación entre una interpretación publicada y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que sustentan su significado.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exigencia es contractual porque dos interpretaciones de 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pueden poseer diferentes significados válidos dependiendo del conjunto de hechos considerado.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O.quantity = 100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source materializations = {M1 = 30}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materialized_quantity = 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source materializations = {M1 = 30, M2 = 20}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materialized_quantity = 50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distinguir conceptualmente qué hechos sustentan D1 y D2, no sería posible determinar inequívocamente qué afirmación contractual representa cada interpretación.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b81zln3mr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 Procedencia semántica ≠ representación pública obligatoria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de los hechos fuente es obligatoria.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b w:val="1"/>
          <w:bCs w:val="1"/>
          <w:rtl w:val="0"/>
        </w:rPr>
        <w:t xml:space="preserve">representación técnica concreta en el contrato público no queda prescrita por DOC-039</w:t>
      </w:r>
      <w:r w:rsidDel="00000000" w:rsidR="00000000" w:rsidRPr="00000000">
        <w:rPr>
          <w:rtl w:val="0"/>
        </w:rPr>
        <w:t xml:space="preserve"> mientras pueda satisfacerse inequívocamente la siguiente propiedad observable:</w:t>
      </w:r>
    </w:p>
    <w:p w:rsidR="00000000" w:rsidDel="00000000" w:rsidP="00000000" w:rsidRDefault="00000000" w:rsidRPr="00000000" w14:paraId="000002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toda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b w:val="1"/>
          <w:bCs w:val="1"/>
          <w:rtl w:val="0"/>
        </w:rPr>
        <w:t xml:space="preserve"> publicada deberá ser determinable qué conjunto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sustenta su significado.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 si esta propiedad se materializa mediante: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referencias directas;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colección contractual;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identidades contractuales;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representación equivalente.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pertenece a diseño técnico o implementación mientras no modifique la semántica pública, la auditabilidad requerida ni las invariantes de procedencia.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sí prohíbe una implementación cuyo resultado haga imposible distinguir qué hechos sustentan una interpretación cuando diferentes conjuntos puedan producir interpretaciones contractualmente distintas.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b50khesvw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Correspondencia de los hechos fuente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que sustente una interpretación deberá corresponder a 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preservada por dicha interpretación.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para todo M utilizado por D: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M.operation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corresponde 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D.operation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adquiere autoridad para alterar la procedencia establecida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 y exige consistencia con la unidad semántica que está construyendo.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mezcla de materializaciones correspondientes a operaciones diferentes no constituye una interpretación cuantitativa válida.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31oqcyo36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Cardinalidad mínima de hechos fuente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aprobada comienza cuando existe al menos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sustentar una interpretación.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introduce artificialmente: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0 materializations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materialized_quantity = 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interpretación contractual.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materializaciones reconocidas y una interpretación publicada con magnitud cero no son declaradas equivalentes por esta Capability.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posteriormente existe una necesidad contractual para representar explícitamente una interpretación sin hechos materiales reconocidos, dicha necesidad deberá evaluarse separadamente.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dj8osvuwd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Magnitud materializada reconocida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representa una magnitud operacional derivada.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será:</w:t>
      </w:r>
    </w:p>
    <w:p w:rsidR="00000000" w:rsidDel="00000000" w:rsidP="00000000" w:rsidRDefault="00000000" w:rsidRPr="00000000" w14:paraId="000002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magnitud que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fuente considerados representan conjuntamente respecto de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de origen.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la semántica cuantitativa aplicable a la magnitud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prescribe:</w:t>
      </w:r>
    </w:p>
    <w:p w:rsidR="00000000" w:rsidDel="00000000" w:rsidP="00000000" w:rsidRDefault="00000000" w:rsidRPr="00000000" w14:paraId="0000023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derivación;</w:t>
      </w:r>
    </w:p>
    <w:p w:rsidR="00000000" w:rsidDel="00000000" w:rsidP="00000000" w:rsidRDefault="00000000" w:rsidRPr="00000000" w14:paraId="000002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acumulación;</w:t>
      </w:r>
    </w:p>
    <w:p w:rsidR="00000000" w:rsidDel="00000000" w:rsidP="00000000" w:rsidRDefault="00000000" w:rsidRPr="00000000" w14:paraId="000002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iteración;</w:t>
      </w:r>
    </w:p>
    <w:p w:rsidR="00000000" w:rsidDel="00000000" w:rsidP="00000000" w:rsidRDefault="00000000" w:rsidRPr="00000000" w14:paraId="000002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interna adicional;</w:t>
      </w:r>
    </w:p>
    <w:p w:rsidR="00000000" w:rsidDel="00000000" w:rsidP="00000000" w:rsidRDefault="00000000" w:rsidRPr="00000000" w14:paraId="000002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almacenamiento;</w:t>
      </w:r>
    </w:p>
    <w:p w:rsidR="00000000" w:rsidDel="00000000" w:rsidP="00000000" w:rsidRDefault="00000000" w:rsidRPr="00000000" w14:paraId="000002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2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computation.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decisiones no pertenecen a la arquitectura mientras no alteren el contrato observable.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4uo69ygdu9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Autoridad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materialized_quantity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publicada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,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constituye la autoridad contractual para la interpretación cuantitativa que representa ese activo.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no deberán reinterpretar independientemente los mismos hechos fuente para sustituir ese significado dentro de la misma responsabilidad.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├── consumer A derives quantity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├── consumer B derives quantity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└── consumer C derives quantity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A, B y C estén intentando responder la misma pregunta contractual ya poseída por DOC-039.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impide que otras responsabilidades consuman los hechos individuales cuando necesiten responder preguntas diferentes.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yr2jaegqj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Productor contractual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autorizado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Materialization Interpretation Capability.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produce: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puede aportar evidencia a responsabilidades anteriores, pero no publica este activo.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no publica este activo.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 no publica este activo.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publica este activo.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de publicación pertenece exclusivamente a DOC-039.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okjcsx411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Fuentes contractuales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consume exclusivamente significado contractual ya perteneciente a la plataforma.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fuentes conceptuales son: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882cddrxxzc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InvestmentOperation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Aporta la intención operacional de referencia y la magnitud contra la cual existe la interpretación.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f4kflslxu0m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OperationalMaterialization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Aporta los hechos materiales individuales reconocidos.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\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\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→ Operational Materialization Interpretation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/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/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representa procedencia conceptual.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acoplamiento directo entre módulos ni mecanismo de obtención de dependencias.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9yrvksxe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No dependencia directa de infraestructura externa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deberá depender semánticamente de:</w:t>
      </w:r>
    </w:p>
    <w:p w:rsidR="00000000" w:rsidDel="00000000" w:rsidP="00000000" w:rsidRDefault="00000000" w:rsidRPr="00000000" w14:paraId="0000028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2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2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28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28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 externos;</w:t>
      </w:r>
    </w:p>
    <w:p w:rsidR="00000000" w:rsidDel="00000000" w:rsidP="00000000" w:rsidRDefault="00000000" w:rsidRPr="00000000" w14:paraId="0000028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específicos del proveedor;</w:t>
      </w:r>
    </w:p>
    <w:p w:rsidR="00000000" w:rsidDel="00000000" w:rsidP="00000000" w:rsidRDefault="00000000" w:rsidRPr="00000000" w14:paraId="0000028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del proveedor;</w:t>
      </w:r>
    </w:p>
    <w:p w:rsidR="00000000" w:rsidDel="00000000" w:rsidP="00000000" w:rsidRDefault="00000000" w:rsidRPr="00000000" w14:paraId="0000028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nomenclatura de órdenes externas.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externa termina antes, mediante las responsabilidades que reconocen evidencia y publican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broker evidence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normalización / reconocimiento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frontera contractual interna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se construye sobre hechos de dominio propios de la plataforma.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qtsg3gyjt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Consumidores legítimos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existe para ser consumida por responsabilidades posteriores que necesiten razonar sobre la magnitud material reconocida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posterior será consumidora legítima cuando su propia pregunta requiera conocer: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recognized materialized quantity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adquirir autoridad para reconstruir esa misma interpretación desde los hechos individuales.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necesidades arquitectónicas posteriores ya demostradas conceptualmente se encuentran:</w:t>
      </w:r>
    </w:p>
    <w:p w:rsidR="00000000" w:rsidDel="00000000" w:rsidP="00000000" w:rsidRDefault="00000000" w:rsidRPr="00000000" w14:paraId="000002A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operacional frente a realidad observada;</w:t>
      </w:r>
    </w:p>
    <w:p w:rsidR="00000000" w:rsidDel="00000000" w:rsidP="00000000" w:rsidRDefault="00000000" w:rsidRPr="00000000" w14:paraId="000002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razonamiento posterior sobre intención frente a materialización;</w:t>
      </w:r>
    </w:p>
    <w:p w:rsidR="00000000" w:rsidDel="00000000" w:rsidP="00000000" w:rsidRDefault="00000000" w:rsidRPr="00000000" w14:paraId="000002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responsabilidades de reconciliación cuando su contrato requiera dicha interpretación;</w:t>
      </w:r>
    </w:p>
    <w:p w:rsidR="00000000" w:rsidDel="00000000" w:rsidP="00000000" w:rsidRDefault="00000000" w:rsidRPr="00000000" w14:paraId="000002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consecuencias posteriores que demuestren necesitar el significado publicado.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convierte automáticamente todas esas responsabilidades en consumidores obligatorios.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7d4nwwj00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Consumo no obligatorio universal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no establece la regla:</w:t>
      </w:r>
    </w:p>
    <w:p w:rsidR="00000000" w:rsidDel="00000000" w:rsidP="00000000" w:rsidRDefault="00000000" w:rsidRPr="00000000" w14:paraId="000002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consumidor posterior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deberá pasar primero por DOC-039.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posterior podrá consumir directamente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cuando necesite semántica propia de una ocurrencia individual.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consumer X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necesita saber: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"¿qué ocurrió en M1?"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puede consumir M1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consumer 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necesita saber: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"¿qué magnitud reconoce conjuntamente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la plataforma como materializada para O?"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debe consumir la interpretación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depende de la pregunta de dominio.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fkgzyn2zn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Frontera con completitud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proporciona información que una futura responsabilidad de completitud podría utilizar.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posee dicha responsabilidad.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conceptual será: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frontera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eventual interpretación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de completitud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define:</w:t>
      </w:r>
    </w:p>
    <w:p w:rsidR="00000000" w:rsidDel="00000000" w:rsidP="00000000" w:rsidRDefault="00000000" w:rsidRPr="00000000" w14:paraId="000002C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condición de completitud;</w:t>
      </w:r>
    </w:p>
    <w:p w:rsidR="00000000" w:rsidDel="00000000" w:rsidP="00000000" w:rsidRDefault="00000000" w:rsidRPr="00000000" w14:paraId="000002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terminales;</w:t>
      </w:r>
    </w:p>
    <w:p w:rsidR="00000000" w:rsidDel="00000000" w:rsidP="00000000" w:rsidRDefault="00000000" w:rsidRPr="00000000" w14:paraId="000002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transición entre estados;</w:t>
      </w:r>
    </w:p>
    <w:p w:rsidR="00000000" w:rsidDel="00000000" w:rsidP="00000000" w:rsidRDefault="00000000" w:rsidRPr="00000000" w14:paraId="000002D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interpretación donde: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materialized_quantity == operation.quantity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autoriza a DOC-039 a declarar una operación completa.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6xo892mns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Frontera con Portfolio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produce estado económico interno.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materialized_quantity = Q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equivale a: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Portfolio position += Q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a cualquier otra mutación de capital.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eventual responsabilidad que traduzca hechos materiales o interpretaciones operacionales en consecuencias económicas deberá poseer su propio contrato.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termina antes de esa transformación.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45hkr3du3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Frontera con Reconciliation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tampoco compara dos autoridades independientes.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 derivar significado interno desde hechos ya reconocidos.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 responderá, cuando corresponda, una pregunta conceptualmente diferente: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¿Concuerdan las representaciones que deben contrastarse?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≠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futura Reconciliation Capability podrá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si su contrato así lo requiere.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considerarse por ello propietaria de 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eedd92b45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Frontera con resultados económicos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deriva:</w:t>
      </w:r>
    </w:p>
    <w:p w:rsidR="00000000" w:rsidDel="00000000" w:rsidP="00000000" w:rsidRDefault="00000000" w:rsidRPr="00000000" w14:paraId="000002F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notional;</w:t>
      </w:r>
    </w:p>
    <w:p w:rsidR="00000000" w:rsidDel="00000000" w:rsidP="00000000" w:rsidRDefault="00000000" w:rsidRPr="00000000" w14:paraId="000002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impact;</w:t>
      </w:r>
    </w:p>
    <w:p w:rsidR="00000000" w:rsidDel="00000000" w:rsidP="00000000" w:rsidRDefault="00000000" w:rsidRPr="00000000" w14:paraId="000002F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 P&amp;L;</w:t>
      </w:r>
    </w:p>
    <w:p w:rsidR="00000000" w:rsidDel="00000000" w:rsidP="00000000" w:rsidRDefault="00000000" w:rsidRPr="00000000" w14:paraId="000002F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unrealized P&amp;L;</w:t>
      </w:r>
    </w:p>
    <w:p w:rsidR="00000000" w:rsidDel="00000000" w:rsidP="00000000" w:rsidRDefault="00000000" w:rsidRPr="00000000" w14:paraId="000002F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2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2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slippage;</w:t>
      </w:r>
    </w:p>
    <w:p w:rsidR="00000000" w:rsidDel="00000000" w:rsidP="00000000" w:rsidRDefault="00000000" w:rsidRPr="00000000" w14:paraId="000002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execution price;</w:t>
      </w:r>
    </w:p>
    <w:p w:rsidR="00000000" w:rsidDel="00000000" w:rsidP="00000000" w:rsidRDefault="00000000" w:rsidRPr="00000000" w14:paraId="000002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amount;</w:t>
      </w:r>
    </w:p>
    <w:p w:rsidR="00000000" w:rsidDel="00000000" w:rsidP="00000000" w:rsidRDefault="00000000" w:rsidRPr="00000000" w14:paraId="000002F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consequences.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precios y monedas de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 continúan perteneciendo a esos hechos.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agrega esa dimensión económica.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v0tcl03iy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Frontera con reacción operacional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publicada no constituye por sí misma una decisión.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DOC-039 no deberá: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cancelar operaciones;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operaciones;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reintentar;</w:t>
      </w:r>
    </w:p>
    <w:p w:rsidR="00000000" w:rsidDel="00000000" w:rsidP="00000000" w:rsidRDefault="00000000" w:rsidRPr="00000000" w14:paraId="000003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nuevas solicitudes;</w:t>
      </w:r>
    </w:p>
    <w:p w:rsidR="00000000" w:rsidDel="00000000" w:rsidP="00000000" w:rsidRDefault="00000000" w:rsidRPr="00000000" w14:paraId="000003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límites;</w:t>
      </w:r>
    </w:p>
    <w:p w:rsidR="00000000" w:rsidDel="00000000" w:rsidP="00000000" w:rsidRDefault="00000000" w:rsidRPr="00000000" w14:paraId="000003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rebalancear;</w:t>
      </w:r>
    </w:p>
    <w:p w:rsidR="00000000" w:rsidDel="00000000" w:rsidP="00000000" w:rsidRDefault="00000000" w:rsidRPr="00000000" w14:paraId="000003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disparar compensaciones;</w:t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posterior podrá consumir la interpretación y decidir conforme a su propia autoridad.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será: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decision boundary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eventual reaction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b2coqjugr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Frontera con observabilidad y reporting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contractual puede ser observable y posteriormente registrada o reportada.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DOC-039 no posee por ello:</w:t>
      </w:r>
    </w:p>
    <w:p w:rsidR="00000000" w:rsidDel="00000000" w:rsidP="00000000" w:rsidRDefault="00000000" w:rsidRPr="00000000" w14:paraId="000003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dashboards;</w:t>
      </w:r>
    </w:p>
    <w:p w:rsidR="00000000" w:rsidDel="00000000" w:rsidP="00000000" w:rsidRDefault="00000000" w:rsidRPr="00000000" w14:paraId="000003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reporting;</w:t>
      </w:r>
    </w:p>
    <w:p w:rsidR="00000000" w:rsidDel="00000000" w:rsidP="00000000" w:rsidRDefault="00000000" w:rsidRPr="00000000" w14:paraId="000003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operacionales;</w:t>
      </w:r>
    </w:p>
    <w:p w:rsidR="00000000" w:rsidDel="00000000" w:rsidP="00000000" w:rsidRDefault="00000000" w:rsidRPr="00000000" w14:paraId="000003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3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histórico;</w:t>
      </w:r>
    </w:p>
    <w:p w:rsidR="00000000" w:rsidDel="00000000" w:rsidP="00000000" w:rsidRDefault="00000000" w:rsidRPr="00000000" w14:paraId="000003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visualización;</w:t>
      </w:r>
    </w:p>
    <w:p w:rsidR="00000000" w:rsidDel="00000000" w:rsidP="00000000" w:rsidRDefault="00000000" w:rsidRPr="00000000" w14:paraId="000003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telemetría.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podrán utilizar el activo contractual sin convertirse en sus productores.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0nbopmwsi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Ausencia de consecuencia automática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no implica automáticamente ninguna otra transición arquitectónica.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publish interpretation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contractual fact available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necesariamente: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publish interpretation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Portfolio mutation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 una cadena posterior universal.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posteriores deberán justificar sus propias dependencias.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i8o231tgo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Contrato conceptual de producción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ofrecer arquitectónicamente una operación pública equivalente en significado a:</w:t>
      </w:r>
    </w:p>
    <w:p w:rsidR="00000000" w:rsidDel="00000000" w:rsidP="00000000" w:rsidRDefault="00000000" w:rsidRPr="00000000" w14:paraId="000003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respecto de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correspondientes a ella y obtener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 todavía:</w:t>
      </w:r>
    </w:p>
    <w:p w:rsidR="00000000" w:rsidDel="00000000" w:rsidP="00000000" w:rsidRDefault="00000000" w:rsidRPr="00000000" w14:paraId="000003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función;</w:t>
      </w:r>
    </w:p>
    <w:p w:rsidR="00000000" w:rsidDel="00000000" w:rsidP="00000000" w:rsidRDefault="00000000" w:rsidRPr="00000000" w14:paraId="0000034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Python;</w:t>
      </w:r>
    </w:p>
    <w:p w:rsidR="00000000" w:rsidDel="00000000" w:rsidP="00000000" w:rsidRDefault="00000000" w:rsidRPr="00000000" w14:paraId="0000034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34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clase;</w:t>
      </w:r>
    </w:p>
    <w:p w:rsidR="00000000" w:rsidDel="00000000" w:rsidP="00000000" w:rsidRDefault="00000000" w:rsidRPr="00000000" w14:paraId="0000034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módulo;</w:t>
      </w:r>
    </w:p>
    <w:p w:rsidR="00000000" w:rsidDel="00000000" w:rsidP="00000000" w:rsidRDefault="00000000" w:rsidRPr="00000000" w14:paraId="000003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inyección;</w:t>
      </w:r>
    </w:p>
    <w:p w:rsidR="00000000" w:rsidDel="00000000" w:rsidP="00000000" w:rsidRDefault="00000000" w:rsidRPr="00000000" w14:paraId="0000034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sincronía;</w:t>
      </w:r>
    </w:p>
    <w:p w:rsidR="00000000" w:rsidDel="00000000" w:rsidP="00000000" w:rsidRDefault="00000000" w:rsidRPr="00000000" w14:paraId="0000034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obtención de materializaciones.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futuro IT deberá materializar una superficie pública mínima que preserve exactamente esta transformación.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3wp7oxxse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Resultado de producción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válida de interpretación tendrá conceptualmente uno de dos resultados arquitectónicos: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entrada contractualmente válida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entrada incapaz de satisfacer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las invariantes contractuales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error de dominio de la Capability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exacta de errores se desarrollará en la sección normativa correspondiente de DOC-039.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utilizará un estado de negocio artificial para representar una interpretación contractualmente imposible.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cocwlazg5y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Ausencia normal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 todavía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como resultado normal equivalente a: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existe interpretación”.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aprobada requiere al menos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ausencia de hechos fuente significa que las precondiciones conceptuales de esta Capability no están presentes.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difiere de DOC-038, donde la ausencia normal de nueva evidencia material puede ser una respuesta legítima de observación.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heredará automáticamente esa semántica.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47ku8h4zf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Independencia de temporalidad técnica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corresponde a un conjunto determinado de hechos fuente.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propiedad no obliga a que el contrato exponga: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elementos constitutivos.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posteriormente alguna de esas propiedades resulta necesaria para preservar una garantía contractual observable, deberá justificarse por esa necesidad.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las introduce preventivamente.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y929gsr1q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Independencia de identidad técnica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tampoco prescribe todavía una identidad técnica separada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exige que cada interpretación sea semánticamente distinguible respecto de: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hechos fuente considerados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materialized_quantity resultante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prescribe:</w:t>
      </w:r>
    </w:p>
    <w:p w:rsidR="00000000" w:rsidDel="00000000" w:rsidP="00000000" w:rsidRDefault="00000000" w:rsidRPr="00000000" w14:paraId="0000037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UUID;</w:t>
      </w:r>
    </w:p>
    <w:p w:rsidR="00000000" w:rsidDel="00000000" w:rsidP="00000000" w:rsidRDefault="00000000" w:rsidRPr="00000000" w14:paraId="000003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hash;</w:t>
      </w:r>
    </w:p>
    <w:p w:rsidR="00000000" w:rsidDel="00000000" w:rsidP="00000000" w:rsidRDefault="00000000" w:rsidRPr="00000000" w14:paraId="0000037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key;</w:t>
      </w:r>
    </w:p>
    <w:p w:rsidR="00000000" w:rsidDel="00000000" w:rsidP="00000000" w:rsidRDefault="00000000" w:rsidRPr="00000000" w14:paraId="0000037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key;</w:t>
      </w:r>
    </w:p>
    <w:p w:rsidR="00000000" w:rsidDel="00000000" w:rsidP="00000000" w:rsidRDefault="00000000" w:rsidRPr="00000000" w14:paraId="0000037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representation.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 implementación salvo que un requisito contractual posterior demuestre lo contrario.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vuz8l497z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Contrato de no mutación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una interpretación no deberá modificar contractualmente:</w:t>
      </w:r>
    </w:p>
    <w:p w:rsidR="00000000" w:rsidDel="00000000" w:rsidP="00000000" w:rsidRDefault="00000000" w:rsidRPr="00000000" w14:paraId="0000038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fuente;</w:t>
      </w:r>
    </w:p>
    <w:p w:rsidR="00000000" w:rsidDel="00000000" w:rsidP="00000000" w:rsidRDefault="00000000" w:rsidRPr="00000000" w14:paraId="000003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interpretación publicada previamente;</w:t>
      </w:r>
    </w:p>
    <w:p w:rsidR="00000000" w:rsidDel="00000000" w:rsidP="00000000" w:rsidRDefault="00000000" w:rsidRPr="00000000" w14:paraId="000003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38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pertenecientes a otras Capabilities.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M1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M2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interpret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O          unchanged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M1         unchanged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M2         unchanged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          new derived interpretation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es productora de nuevo significado contractual, no mutadora de sus fuentes.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lrjwib3xy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Contrato de autoridad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contractual queda distribuida de la siguiente forma: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owns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original operational intent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original operational quantity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owns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individual recognized occurrence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individual quantity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individual price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individual currency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owns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recognized derived materialized quantity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for its originating operation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and supporting materializations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estos contratos deberá sustituir la autoridad de los otros.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jb6febp6z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Resumen de contratos conceptuales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queda delimitada conceptualmente como: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INPUT AUTHORITIES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OperationalMaterialization 1..N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interpretar cuantitativamente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los hechos reconocidos respecto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de su operación de origen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OWN CONTRACT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Constituye: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Debe preservar: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procedencia inequívoca respecto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de los hechos fuente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responsabilidades posteriores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que necesiten el significado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cuantitativo conjunto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NOT OWNED BY DOC-039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remaining quantity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economic aggregation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Portfolio mutation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g0syj3k1v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DOC-039 — Operational Materialization Interpretation Capability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9dtmav39a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3 — Invariantes normativas, precondiciones, errores y conformidad observable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bur7stmt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Principio normativo general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deberá producir únicamente interpretaciones que puedan sostener inequívocamente la afirmación contractual:</w:t>
      </w:r>
    </w:p>
    <w:p w:rsidR="00000000" w:rsidDel="00000000" w:rsidP="00000000" w:rsidRDefault="00000000" w:rsidRPr="00000000" w14:paraId="000003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Respecto de esta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y de estos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reconocidos, ésta es la magnitud que la plataforma reconoce conjuntamente como materializada.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condición que impida sostener esa afirmación con significado único constituye una incompatibilidad contractual de la Capability.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define las condiciones observables necesarias para preservar dicho significado.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los mecanismos internos mediante los cuales una implementación las comprueba.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6bn6nmzm5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Precondición constitutiva — operación de referencia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interpretación requiere exactamente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de referencia.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no es metadata auxiliar.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la autoridad sobre:</w:t>
      </w:r>
    </w:p>
    <w:p w:rsidR="00000000" w:rsidDel="00000000" w:rsidP="00000000" w:rsidRDefault="00000000" w:rsidRPr="00000000" w14:paraId="000003E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intención operacional original;</w:t>
      </w:r>
    </w:p>
    <w:p w:rsidR="00000000" w:rsidDel="00000000" w:rsidP="00000000" w:rsidRDefault="00000000" w:rsidRPr="00000000" w14:paraId="000003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instrumento;</w:t>
      </w:r>
    </w:p>
    <w:p w:rsidR="00000000" w:rsidDel="00000000" w:rsidP="00000000" w:rsidRDefault="00000000" w:rsidRPr="00000000" w14:paraId="000003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dirección operacional;</w:t>
      </w:r>
    </w:p>
    <w:p w:rsidR="00000000" w:rsidDel="00000000" w:rsidP="00000000" w:rsidRDefault="00000000" w:rsidRPr="00000000" w14:paraId="000003F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magnitud operacional original.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inequívoca no posee significado contractual suficiente.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w8jkf8zby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Precondición constitutiva — existencia de hechos fuente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interpretación deberá estar sustentada por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Cardinalidad conceptual mínima: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define como interpretación válida: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0 OperationalMaterialization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materialized_quantity = 0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hechos reconocidos y una interpretación de magnitud cero son conceptos distintos.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los equipara.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tksj5e2i9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Invariante de procedencia única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considerados en una misma interpretación deberán pertenecer inequívocamente 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preservada por esa interpretación.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para todo M en fuentes(D):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M.operation corresponde a D.operation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publicar una interpretación cuyo significado combine materializaciones pertenecientes a operaciones diferentes.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9oupik07v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Invariante de homogeneidad operacional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representa la magnitud materializada de </w:t>
      </w:r>
      <w:r w:rsidDel="00000000" w:rsidR="00000000" w:rsidRPr="00000000">
        <w:rPr>
          <w:b w:val="1"/>
          <w:bCs w:val="1"/>
          <w:rtl w:val="0"/>
        </w:rPr>
        <w:t xml:space="preserve">una sola operación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cualquier diferencia entre hechos fuente que implique que no representan ocurrencias de la misma unidad operacional impide construir una única interpretación contractual.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autoriza combinar, bajo una sola interpretación:</w:t>
      </w:r>
    </w:p>
    <w:p w:rsidR="00000000" w:rsidDel="00000000" w:rsidP="00000000" w:rsidRDefault="00000000" w:rsidRPr="00000000" w14:paraId="0000041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 distintas;</w:t>
      </w:r>
    </w:p>
    <w:p w:rsidR="00000000" w:rsidDel="00000000" w:rsidP="00000000" w:rsidRDefault="00000000" w:rsidRPr="00000000" w14:paraId="000004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distintos derivados de operaciones distintas;</w:t>
      </w:r>
    </w:p>
    <w:p w:rsidR="00000000" w:rsidDel="00000000" w:rsidP="00000000" w:rsidRDefault="00000000" w:rsidRPr="00000000" w14:paraId="000004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 operacionales distintas pertenecientes a operaciones distintas;</w:t>
      </w:r>
    </w:p>
    <w:p w:rsidR="00000000" w:rsidDel="00000000" w:rsidP="00000000" w:rsidRDefault="00000000" w:rsidRPr="00000000" w14:paraId="0000041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 pertenecientes a unidades operacionales no equivalentes.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comprobación concreta de estas propiedades pertenece a implementación mientras el contrato público preserve la invariante.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koysk0ugv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Invariante de autoridad de los hechos fuente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ya reconocidos.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 autoridad para:</w:t>
      </w:r>
    </w:p>
    <w:p w:rsidR="00000000" w:rsidDel="00000000" w:rsidP="00000000" w:rsidRDefault="00000000" w:rsidRPr="00000000" w14:paraId="0000041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corregirlos;</w:t>
      </w:r>
    </w:p>
    <w:p w:rsidR="00000000" w:rsidDel="00000000" w:rsidP="00000000" w:rsidRDefault="00000000" w:rsidRPr="00000000" w14:paraId="0000041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si ocurrieron;</w:t>
      </w:r>
    </w:p>
    <w:p w:rsidR="00000000" w:rsidDel="00000000" w:rsidP="00000000" w:rsidRDefault="00000000" w:rsidRPr="00000000" w14:paraId="000004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hecho fuente no puede utilizarse sin alterar su significado, la Capability no deberá modificarlo para hacerlo compatible.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awqzrov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Invariante de derivación cuantitativa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deberá representar exclusivamente el significado cuantitativo conjunto de los hechos fuente considerados respecto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publicar una magnitud cuyo significado dependa de información externa no representada por los contratos de entrada autorizados.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deberá ser justificable desde: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OperationalMaterialization fuente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consultar estados externos del broker ni reinterpretar evidencia técnica.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1abeevj0h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Invariante de no fabricación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podrá incorporar magnitud materializada que no esté sustentada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hechos reconocidos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magnitud derivada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intención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suposición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estado externo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magnitud derivada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interpreta realidad reconocida; no estima ni anticipa materialización.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vjvry8elw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Invariante de no pérdida semántica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no deberá excluir silenciosamente un hecho fuente que forme parte del conjunto contractual declarado como sustento de esa interpretación.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interpretación declara estar sustentada por: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{M1, M2, M3}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deberá corresponder al significado conjunto de ese conjunto completo.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no podrá presentar contractualmente ese conjunto como procedencia y utilizar internamente sólo un subconjunto si ello altera el resultado observable.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gviteugpe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Invariante de no fabricación de contribuciones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deberá derivarse exclusivamente de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contractualmente suministrados como hechos fuente de la interpretación.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incorporar contribuciones adicionales que no estén sustentadas por dichos hechos.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invariante no otorga a DOC-039 autoridad para determinar si dos representaciones contractuales distintas corresponden a una misma ocurrencia material.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define: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contractual de ocurrencia;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equivalencia entre representaciones distintas;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 contractual;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o canonicalización de materializaciones;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resolución técnica de repetición de elementos dentro de una entrada concreta pertenece a implementación siempre que no altere el significado contractual definido por este documento.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wn6o20eug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Invariante de magnitud válida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publicada deberá ser válida bajo la semántica cuantitativa aplicable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introduce una unidad de medida nueva.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deberá conservar la compatibilidad semántica entre: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InvestmentOperation.quantity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OperationalMaterialization.quantity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publicar una magnitud que mezcle unidades operacionalmente incompatibles.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i2ceui52l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Invariante de no reinterpretación de dirección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operacional pertenece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crea una nueva dirección agregada ni transforma BUY en SELL o viceversa.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preserva la operación de origen y deriva magnitud respecto de ella.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cualquier semántica de compensación, netting entre direcciones opuestas o cierre de posiciones queda fuera de DOC-039.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73czcag7e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Invariante de no completitud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podrá publicar directamente estados de completitud.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prohibidos como responsabilidad propia: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OVERFILLED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RECONCILED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equivalentes funcionales.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impide que una responsabilidad posterior derive alguna clasificación a partir de contratos autorizados.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Impide que DOC-039 adquiera esa responsabilidad.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9a1lb0vnf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Invariante de no restante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publicará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 como parte constitutiva de su contrato mínimo.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InvestmentOperation.quantity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OperationalMaterializationInterpretation.materialized_quantity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relevante para otra responsabilidad.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adquiere autoridad sobre el significado de “restante”.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9fvjd5nro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Invariante de no precio agregado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interpretará conjuntamente los precios de las materializaciones fuente.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no publicará:</w:t>
      </w:r>
    </w:p>
    <w:p w:rsidR="00000000" w:rsidDel="00000000" w:rsidP="00000000" w:rsidRDefault="00000000" w:rsidRPr="00000000" w14:paraId="000004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price;</w:t>
      </w:r>
    </w:p>
    <w:p w:rsidR="00000000" w:rsidDel="00000000" w:rsidP="00000000" w:rsidRDefault="00000000" w:rsidRPr="00000000" w14:paraId="000004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average price;</w:t>
      </w:r>
    </w:p>
    <w:p w:rsidR="00000000" w:rsidDel="00000000" w:rsidP="00000000" w:rsidRDefault="00000000" w:rsidRPr="00000000" w14:paraId="000004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price;</w:t>
      </w:r>
    </w:p>
    <w:p w:rsidR="00000000" w:rsidDel="00000000" w:rsidP="00000000" w:rsidRDefault="00000000" w:rsidRPr="00000000" w14:paraId="000004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consideration;</w:t>
      </w:r>
    </w:p>
    <w:p w:rsidR="00000000" w:rsidDel="00000000" w:rsidP="00000000" w:rsidRDefault="00000000" w:rsidRPr="00000000" w14:paraId="000004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notional;</w:t>
      </w:r>
    </w:p>
    <w:p w:rsidR="00000000" w:rsidDel="00000000" w:rsidP="00000000" w:rsidRDefault="00000000" w:rsidRPr="00000000" w14:paraId="000004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blended price.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atributos económicos individuales permanecen bajo autoridad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c221bwuao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Invariante de no consecuencia económica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una interpretación no modifica ni determina:</w:t>
      </w:r>
    </w:p>
    <w:p w:rsidR="00000000" w:rsidDel="00000000" w:rsidP="00000000" w:rsidRDefault="00000000" w:rsidRPr="00000000" w14:paraId="000004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4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saldos monetarios;</w:t>
      </w:r>
    </w:p>
    <w:p w:rsidR="00000000" w:rsidDel="00000000" w:rsidP="00000000" w:rsidRDefault="00000000" w:rsidRPr="00000000" w14:paraId="000004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cash;</w:t>
      </w:r>
    </w:p>
    <w:p w:rsidR="00000000" w:rsidDel="00000000" w:rsidP="00000000" w:rsidRDefault="00000000" w:rsidRPr="00000000" w14:paraId="000004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PortfolioState;</w:t>
      </w:r>
    </w:p>
    <w:p w:rsidR="00000000" w:rsidDel="00000000" w:rsidP="00000000" w:rsidRDefault="00000000" w:rsidRPr="00000000" w14:paraId="000004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4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4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4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comisiones;</w:t>
      </w:r>
    </w:p>
    <w:p w:rsidR="00000000" w:rsidDel="00000000" w:rsidP="00000000" w:rsidRDefault="00000000" w:rsidRPr="00000000" w14:paraId="000004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impuestos;</w:t>
      </w:r>
    </w:p>
    <w:p w:rsidR="00000000" w:rsidDel="00000000" w:rsidP="00000000" w:rsidRDefault="00000000" w:rsidRPr="00000000" w14:paraId="0000049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termina antes de toda consecuencia económica.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gpcqhr57a5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Invariante de no reconciliación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determina si el significado interno coincide con una autoridad externa independiente.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no publica: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MATCHED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MISMATCHED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RECONCILED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UNRECONCILED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equivalentes.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puede convertirse posteriormente en entrada de reconciliación.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reconciliación por sí misma.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u557aadu6a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Invariante de no reacción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es informativa y contractual.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 decisiones posteriores.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por sí misma:</w:t>
      </w:r>
    </w:p>
    <w:p w:rsidR="00000000" w:rsidDel="00000000" w:rsidP="00000000" w:rsidRDefault="00000000" w:rsidRPr="00000000" w14:paraId="000004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4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reemplazar;</w:t>
      </w:r>
    </w:p>
    <w:p w:rsidR="00000000" w:rsidDel="00000000" w:rsidP="00000000" w:rsidRDefault="00000000" w:rsidRPr="00000000" w14:paraId="000004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reintentar;</w:t>
      </w:r>
    </w:p>
    <w:p w:rsidR="00000000" w:rsidDel="00000000" w:rsidP="00000000" w:rsidRDefault="00000000" w:rsidRPr="00000000" w14:paraId="000004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compensar;</w:t>
      </w:r>
    </w:p>
    <w:p w:rsidR="00000000" w:rsidDel="00000000" w:rsidP="00000000" w:rsidRDefault="00000000" w:rsidRPr="00000000" w14:paraId="000004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rebalancear;</w:t>
      </w:r>
    </w:p>
    <w:p w:rsidR="00000000" w:rsidDel="00000000" w:rsidP="00000000" w:rsidRDefault="00000000" w:rsidRPr="00000000" w14:paraId="000004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nuevas operaciones;</w:t>
      </w:r>
    </w:p>
    <w:p w:rsidR="00000000" w:rsidDel="00000000" w:rsidP="00000000" w:rsidRDefault="00000000" w:rsidRPr="00000000" w14:paraId="000004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límites;</w:t>
      </w:r>
    </w:p>
    <w:p w:rsidR="00000000" w:rsidDel="00000000" w:rsidP="00000000" w:rsidRDefault="00000000" w:rsidRPr="00000000" w14:paraId="000004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controles de riesgo.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significado y la decisión de actuar sobre él permanecen separadas.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sow29bp9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Invariante de inmutabilidad contractual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publicada no deberá cambiar retrospectivamente de significado.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conjunto adicional de materializaciones produce una nueva interpretación: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→ materialized_quantity = 30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→ materialized_quantity = 50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 continúa representando 30 respecto del conjunto que la sustentó.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podrá disponer libremente sus representaciones internas siempre que no transforme contractualmente D1 en D2.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5l2133q3h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Invariante de coherencia de procedencia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interpretación deberá permitir distinguir inequívocamente: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qué InvestmentOperation interpreta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qué OperationalMaterialization sustentan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esa interpretación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propiedad es necesaria para:</w:t>
      </w:r>
    </w:p>
    <w:p w:rsidR="00000000" w:rsidDel="00000000" w:rsidP="00000000" w:rsidRDefault="00000000" w:rsidRPr="00000000" w14:paraId="000004C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auditabilidad;</w:t>
      </w:r>
    </w:p>
    <w:p w:rsidR="00000000" w:rsidDel="00000000" w:rsidP="00000000" w:rsidRDefault="00000000" w:rsidRPr="00000000" w14:paraId="000004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 semántica;</w:t>
      </w:r>
    </w:p>
    <w:p w:rsidR="00000000" w:rsidDel="00000000" w:rsidP="00000000" w:rsidRDefault="00000000" w:rsidRPr="00000000" w14:paraId="000004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diferenciación entre interpretaciones sucesivas;</w:t>
      </w:r>
    </w:p>
    <w:p w:rsidR="00000000" w:rsidDel="00000000" w:rsidP="00000000" w:rsidRDefault="00000000" w:rsidRPr="00000000" w14:paraId="000004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 contractual.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obliga a exponer una estructura de almacenamiento concreta para preservarla.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3ro9uojcpg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Semántica de entradas inválidas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entrada es contractualmente inválida cuando impide satisfacer las invariantes constitutivas de la Capability.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pertenecen a esta categoría: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j86wtbfz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Ausencia de operación de referencia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inequívoca.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68ozgw1sv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Ausencia de hechos fuente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intenta producir una interpretación sin ningún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reconocido.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6cbzsjsov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Procedencia incompatible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o más hechos fuente no pertenecen a la operación interpretada.</w:t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96ng2o6qll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Mezcla de operaciones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fuente pertenecen a más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jm5upws56y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Magnitud contractualmente incoherente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no puede derivar una magnitud válida bajo las semánticas cuantitativas de los contratos fuente.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aoh4e5i03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Procedencia incapaz de sostener el significado publicado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conjunto contractual de hechos declarado como fuente no permite justificar la magnitud resultante.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7fkzkijn7p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Repetición de elementos fuente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 identidad de ocurrencia entre representaciones distintas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Capability no deberá inferir que dos objetos con valores contractuales equivalentes representan necesariamente la misma ocurrencia material ni necesariamente ocurrencias diferentes.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 DOC-039 se limita al conjunto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suministrados como hechos fuente para una interpretación.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podrá gestionar repeticiones técnicas dentro de dicha entrada mediante mecanismos internos siempre que preserve exactamente la semántica contractual y no introduzca una nueva autoridad de identidad, deduplicación o exactly-once processing.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7i9953m4cc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Caso de magnitud superior a la magnitud original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establece automáticamente que: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materialized_quantity &gt; operation.quantity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 un error de esta Capability.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arquitectónica: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DOC-039 consiste en interpretar los hechos reconocidos, no decidir qué estados operacionales están permitidos ni clasificar completitud.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hechos contractuales reconocidos sostienen inequívocamente una magnitud superior, DOC-039 deberá representar fielmente el significado cuantitativo que de ellos emerge, salvo que una autoridad superior establezca explícitamente que tal situación es imposible dentro del dominio.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eventual semántica de: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OVERFILLED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invalid completion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broker anomaly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reconciliation discrepancy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 a otra responsabilidad.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evita introducir completitud encubierta dentro de DOC-039.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faersiqn4a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Caso de magnitud igual a cero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cuya interpretación conjunta produzca magnitud cero no se declara automáticamente válida ni inválida por DOC-039.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legitimidad dependerá de la semántica autorizada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modifica las reglas contractuales que gobiernan las magnitudes individuales.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hechos fuente son contractualmente válidos, la Capability interpreta sus magnitudes conforme a esas autoridades.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5h18sg5iz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Error contractual de la Capability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sea posible publicar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que satisfaga las invariantes de DOC-039, la Capability deberá expresar un error contractual propio.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valid contractual inputs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contractually incompatible inputs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Interpretation domain error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representa:</w:t>
      </w:r>
    </w:p>
    <w:p w:rsidR="00000000" w:rsidDel="00000000" w:rsidP="00000000" w:rsidRDefault="00000000" w:rsidRPr="00000000" w14:paraId="000005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imposibilidad de producir una interpretación válida bajo el contrato de la Capability.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5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rechazo del broker;</w:t>
      </w:r>
    </w:p>
    <w:p w:rsidR="00000000" w:rsidDel="00000000" w:rsidP="00000000" w:rsidRDefault="00000000" w:rsidRPr="00000000" w14:paraId="000005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normal de nueva materialización;</w:t>
      </w:r>
    </w:p>
    <w:p w:rsidR="00000000" w:rsidDel="00000000" w:rsidP="00000000" w:rsidRDefault="00000000" w:rsidRPr="00000000" w14:paraId="000005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5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parcial;</w:t>
      </w:r>
    </w:p>
    <w:p w:rsidR="00000000" w:rsidDel="00000000" w:rsidP="00000000" w:rsidRDefault="00000000" w:rsidRPr="00000000" w14:paraId="000005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 Portfolio;</w:t>
      </w:r>
    </w:p>
    <w:p w:rsidR="00000000" w:rsidDel="00000000" w:rsidP="00000000" w:rsidRDefault="00000000" w:rsidRPr="00000000" w14:paraId="000005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 fallida.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1k4k1wog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Familia de error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autoriza conceptualmente una familia pública de error propia de la Capability:</w:t>
      </w:r>
    </w:p>
    <w:p w:rsidR="00000000" w:rsidDel="00000000" w:rsidP="00000000" w:rsidRDefault="00000000" w:rsidRPr="00000000" w14:paraId="0000050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OperationalMaterializationInterpretationDomainError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materializarse en el IT correspondiente siempre que conserve esta semántica.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de error deberá permanecer separada de:</w:t>
      </w:r>
    </w:p>
    <w:p w:rsidR="00000000" w:rsidDel="00000000" w:rsidP="00000000" w:rsidRDefault="00000000" w:rsidRPr="00000000" w14:paraId="000005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infraestructura;</w:t>
      </w:r>
    </w:p>
    <w:p w:rsidR="00000000" w:rsidDel="00000000" w:rsidP="00000000" w:rsidRDefault="00000000" w:rsidRPr="00000000" w14:paraId="000005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Portfolio;</w:t>
      </w:r>
    </w:p>
    <w:p w:rsidR="00000000" w:rsidDel="00000000" w:rsidP="00000000" w:rsidRDefault="00000000" w:rsidRPr="00000000" w14:paraId="000005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reconciliación;</w:t>
      </w:r>
    </w:p>
    <w:p w:rsidR="00000000" w:rsidDel="00000000" w:rsidP="00000000" w:rsidRDefault="00000000" w:rsidRPr="00000000" w14:paraId="000005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específicas de proveedores.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todavía una jerarquía interna adicional.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rgc6w052o3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77. Error ≠ ausencia normal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Operational Materialization, DOC-039 no reconoce actualmente una semántica de ausencia normal equivalente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opera cuando se solicita interpretar un conjunto existente de hechos reconocidos.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sin hechos fuente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interpretation = None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 contractual normal.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no se cumplen las precondiciones conceptuales de la responsabilidad.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futura API deberá preservar esta diferencia.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1idvepsfcw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78. Error ≠ interpretación vacía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prohíbe introducir activos artificiales como: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OperationalMaterializationInterpretation(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operation=O,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materialized_quantity=0,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sources=[]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para evitar expresar que no existen hechos fuente.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deberá fabricar una interpretación contractual donde no existe todavía la evidencia constitutiva requerida.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44uivjgrk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Fallos de infraestructura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interactúa conceptualmente con infraestructura externa.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fallos de:</w:t>
      </w:r>
    </w:p>
    <w:p w:rsidR="00000000" w:rsidDel="00000000" w:rsidP="00000000" w:rsidRDefault="00000000" w:rsidRPr="00000000" w14:paraId="000005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5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5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5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5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5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driver;</w:t>
      </w:r>
    </w:p>
    <w:p w:rsidR="00000000" w:rsidDel="00000000" w:rsidP="00000000" w:rsidRDefault="00000000" w:rsidRPr="00000000" w14:paraId="000005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filesystem;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constituyen por sí mismos errores de dominio DOC-039.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puede experimentar fallos técnicos, pero deberá preservar la separación entre: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domain incompatibility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technical/infrastructure failure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no prescribe el mecanismo de traducción o propagación técnica.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oqeb4ryrwi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Condiciones observables de conformidad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será conforme con DOC-039 si puede demostrar externamente, como mínimo, que: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rh6hjayyu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CO-039-001 — Producción válida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y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válidos correspondientes a ella, puede publicar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7yhhvfulsi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CO-039-002 — Procedencia de operación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publicada corresponde inequívocamente a la operación de origen correcta.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ehfn8nymn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CO-039-003 — Procedencia de hechos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determinable qué hechos reconocidos sustentan el significado de la interpretación.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e50zwd8ma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CO-039-004 — Magnitud conjunta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representa el significado cuantitativo conjunto de los hechos fuente considerados.</w:t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1o7enuboyu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CO-039-005 — No mutación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la interpretación no modifica contractualmente la operación ni las materializaciones fuente.</w:t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0ywod5kubv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CO-039-006 — Inmutabilidad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ya publicada no cambia de significado cuando aparecen nuevas materializaciones.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h1ndtphipr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CO-039-007 — Multiplicidad temporal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permite representar interpretaciones diferentes correspondientes a conjuntos distintos de hechos de una misma operación.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k646xc7oct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CO-039-008 — Procedencia incompatible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Materializaciones pertenecientes a una operación diferente no pueden producir una interpretación válida de la operación solicitada.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oiusub2jx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CO-039-009 — No mezcla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sola interpretación no combina materializaciones pertenecientes a operaciones diferentes.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mwrum0v5z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CO-039-010 — No doble atribución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deriva su significado exclusivamente de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suministrados como hechos fuente y no introduce contribuciones adicionales ajenas a dichos hechos.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 identidad de ocurrencia, equivalencia entre representaciones distintas, deduplicación contractual ni semántica exactly-once.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b739k8x483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CO-039-011 — Error de dominio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incompatibilidad contractual se expresa mediante la semántica de error propia de la Capability.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rujkcsrcw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CO-039-012 — No ausencia artificial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materializaciones no produce automáticamente una interpretación vacía o una interpretación de cero.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ygje3q2ub5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CO-039-013 — No completitud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publica PARTIAL, COMPLETE ni clasificación equivalente.</w:t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cq10bintp3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CO-039-014 — No restante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requiere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 para satisfacer su responsabilidad.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yz3yfpqe1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CO-039-015 — No economía agregada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publica precio promedio, coste agregado, P&amp;L ni otras consecuencias monetarias.</w:t>
      </w:r>
    </w:p>
    <w:p w:rsidR="00000000" w:rsidDel="00000000" w:rsidP="00000000" w:rsidRDefault="00000000" w:rsidRPr="00000000" w14:paraId="000005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p8iqv0scy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CO-039-016 — No Portfolio mutation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la interpretación no modifica Portfolio.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jww772rr8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CO-039-017 — No reconciliación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publica concordancia o discrepancia contra una autoridad externa.</w:t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a3zjiirtev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CO-039-018 — No reacción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no genera por sí misma una acción operacional posterior.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d7p7m1uh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Libertad de implementación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permite múltiples implementaciones internas siempre que todas satisfagan exactamente los contratos e invariantes observables.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Podrían existir, por ejemplo, implementaciones basadas conceptualmente en: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derivación bajo demanda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representación derivada mantenida internamente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que DOC-039 privilegie ninguna.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permanecen libres:</w:t>
      </w:r>
    </w:p>
    <w:p w:rsidR="00000000" w:rsidDel="00000000" w:rsidP="00000000" w:rsidRDefault="00000000" w:rsidRPr="00000000" w14:paraId="0000057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colecciones internas;</w:t>
      </w:r>
    </w:p>
    <w:p w:rsidR="00000000" w:rsidDel="00000000" w:rsidP="00000000" w:rsidRDefault="00000000" w:rsidRPr="00000000" w14:paraId="000005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5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iteradores;</w:t>
      </w:r>
    </w:p>
    <w:p w:rsidR="00000000" w:rsidDel="00000000" w:rsidP="00000000" w:rsidRDefault="00000000" w:rsidRPr="00000000" w14:paraId="0000057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reducers;</w:t>
      </w:r>
    </w:p>
    <w:p w:rsidR="00000000" w:rsidDel="00000000" w:rsidP="00000000" w:rsidRDefault="00000000" w:rsidRPr="00000000" w14:paraId="0000057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acumuladores;</w:t>
      </w:r>
    </w:p>
    <w:p w:rsidR="00000000" w:rsidDel="00000000" w:rsidP="00000000" w:rsidRDefault="00000000" w:rsidRPr="00000000" w14:paraId="0000057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caches;</w:t>
      </w:r>
    </w:p>
    <w:p w:rsidR="00000000" w:rsidDel="00000000" w:rsidP="00000000" w:rsidRDefault="00000000" w:rsidRPr="00000000" w14:paraId="000005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índices;</w:t>
      </w:r>
    </w:p>
    <w:p w:rsidR="00000000" w:rsidDel="00000000" w:rsidP="00000000" w:rsidRDefault="00000000" w:rsidRPr="00000000" w14:paraId="000005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5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5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auxiliares;</w:t>
      </w:r>
    </w:p>
    <w:p w:rsidR="00000000" w:rsidDel="00000000" w:rsidP="00000000" w:rsidRDefault="00000000" w:rsidRPr="00000000" w14:paraId="0000057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validación;</w:t>
      </w:r>
    </w:p>
    <w:p w:rsidR="00000000" w:rsidDel="00000000" w:rsidP="00000000" w:rsidRDefault="00000000" w:rsidRPr="00000000" w14:paraId="0000058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Agente de Implementación salvo que alteren explícitamente una propiedad contractual definida en este documento.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sxnh02sju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Prohibición de semántica derivada accidental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no deberá exponer accidentalmente como contrato público decisiones internas que DOC-039 no autoriza.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is_partial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is_complete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remaining_quantity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completion_ratio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average_price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current_state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broker_status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internamente alguno de esos valores pudiera calcularse, su existencia técnica no lo convierte en parte del contrato arquitectónico.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0k4691riy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Prohibición de dependencia circular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deberá depender semánticamente de contratos anteriores: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anteriores no deberán depender del resultado de DOC-039 para definir sus propios contratos.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no se permite conceptualmente: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requires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reconocer una ocurrencia individual.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contractual permanece: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material facts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vtgf1nt3et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Compatibilidad hacia atrás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DOC-039 no modifica el significado vigente de:</w:t>
      </w:r>
    </w:p>
    <w:p w:rsidR="00000000" w:rsidDel="00000000" w:rsidP="00000000" w:rsidRDefault="00000000" w:rsidRPr="00000000" w14:paraId="000005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Request;</w:t>
      </w:r>
    </w:p>
    <w:p w:rsidR="00000000" w:rsidDel="00000000" w:rsidP="00000000" w:rsidRDefault="00000000" w:rsidRPr="00000000" w14:paraId="000005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Submission;</w:t>
      </w:r>
    </w:p>
    <w:p w:rsidR="00000000" w:rsidDel="00000000" w:rsidP="00000000" w:rsidRDefault="00000000" w:rsidRPr="00000000" w14:paraId="000005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Admission;</w:t>
      </w:r>
    </w:p>
    <w:p w:rsidR="00000000" w:rsidDel="00000000" w:rsidP="00000000" w:rsidRDefault="00000000" w:rsidRPr="00000000" w14:paraId="000005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5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Transition.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inicial de DOC-039 deberá poder añadirse sin exigir cambios semánticos en esos contratos.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IT descubriera que necesita modificarlos para poder implementar DOC-039, deberá tratarse como incompatibilidad arquitectónica y no como detalle de programación.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wjyfuvh5xn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Compatibilidad hacia adelante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posteriores deberán poder evolucionar independientemente mientras preserven la autoridad de DOC-039 sobre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posterior podrá:</w:t>
      </w:r>
    </w:p>
    <w:p w:rsidR="00000000" w:rsidDel="00000000" w:rsidP="00000000" w:rsidRDefault="00000000" w:rsidRPr="00000000" w14:paraId="000005B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la interpretación;</w:t>
      </w:r>
    </w:p>
    <w:p w:rsidR="00000000" w:rsidDel="00000000" w:rsidP="00000000" w:rsidRDefault="00000000" w:rsidRPr="00000000" w14:paraId="000005B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ignorarla cuando necesite hechos individuales;</w:t>
      </w:r>
    </w:p>
    <w:p w:rsidR="00000000" w:rsidDel="00000000" w:rsidP="00000000" w:rsidRDefault="00000000" w:rsidRPr="00000000" w14:paraId="000005B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combinarla con otros contratos autorizados;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redefinir contractualmente qué significa la magnitud materializada reconocida para esa misma interpretación.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yf4db2ld36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Garantía de auditabilidad semántica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publicada deberá ser suficientemente trazable para responder: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¿qué operación interpreta?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¿qué hechos reconocidos sustentan su significado?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¿qué magnitud materializada expresa?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exige una solución concreta de auditoría o almacenamiento histórico.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Exige que el contrato no destruya la información necesaria para reconstruir semánticamente la afirmación publicada.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s4vajwq6y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Garantía de reproducibilidad semántica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la misma: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mismo conjunto contractual de: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producir una interpretación semánticamente equivalente.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obliga a que:</w:t>
      </w:r>
    </w:p>
    <w:p w:rsidR="00000000" w:rsidDel="00000000" w:rsidP="00000000" w:rsidRDefault="00000000" w:rsidRPr="00000000" w14:paraId="000005C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técnica;</w:t>
      </w:r>
    </w:p>
    <w:p w:rsidR="00000000" w:rsidDel="00000000" w:rsidP="00000000" w:rsidRDefault="00000000" w:rsidRPr="00000000" w14:paraId="000005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5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en memoria;</w:t>
      </w:r>
    </w:p>
    <w:p w:rsidR="00000000" w:rsidDel="00000000" w:rsidP="00000000" w:rsidRDefault="00000000" w:rsidRPr="00000000" w14:paraId="000005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 de persistencia;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sean iguales.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reproducibilidad exigida se refiere al significado contractual.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nqeq02xbs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Garantía de independencia de proveedor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adaptadores externos distintos que produzcan los mismos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contractuales deberán permitir la misma interpretación semántica.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resultado DOC-039 no dependerá de:</w:t>
      </w:r>
    </w:p>
    <w:p w:rsidR="00000000" w:rsidDel="00000000" w:rsidP="00000000" w:rsidRDefault="00000000" w:rsidRPr="00000000" w14:paraId="000005D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de origen;</w:t>
      </w:r>
    </w:p>
    <w:p w:rsidR="00000000" w:rsidDel="00000000" w:rsidP="00000000" w:rsidRDefault="00000000" w:rsidRPr="00000000" w14:paraId="000005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5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venue;</w:t>
      </w:r>
    </w:p>
    <w:p w:rsidR="00000000" w:rsidDel="00000000" w:rsidP="00000000" w:rsidRDefault="00000000" w:rsidRPr="00000000" w14:paraId="000005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payload;</w:t>
      </w:r>
    </w:p>
    <w:p w:rsidR="00000000" w:rsidDel="00000000" w:rsidP="00000000" w:rsidRDefault="00000000" w:rsidRPr="00000000" w14:paraId="000005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estado externo;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esas diferencias no formen parte de los contratos fuente.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tjnqexkoy8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Garantía de estabilidad histórica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información contractual posterior no invalida retrospectivamente una interpretación correcta respecto de sus fuentes originales.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D1 era válida respecto de F1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posteriormente exista: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D2 respecto de F1 + F2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distingue: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validez histórica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interpretación más reciente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 cuál de varias interpretaciones es “current”.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concepto pertenece a otra responsabilidad si posteriormente se demuestra necesario.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oav7oc3ab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Resumen normativo de conformidad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 Operational Materialization Interpretation deberá garantizar: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 Operation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1..N Materializations reconocidos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procedencia coherente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interpretación contractual derivada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procedencia preservada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simultáneamente deberá impedir que la Capability se transforme en propietaria de: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price aggregation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Portfolio effects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infrastructure semantics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criterio central será siempre:</w:t>
      </w:r>
    </w:p>
    <w:p w:rsidR="00000000" w:rsidDel="00000000" w:rsidP="00000000" w:rsidRDefault="00000000" w:rsidRPr="00000000" w14:paraId="000006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la plataforma sostener inequívocamente la interpretación cuantitativa publicada sin modificar los hechos fuente ni asumir responsabilidades posteriores?</w:t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6kvwrw9ml3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z7bmaz9k8w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Principio de evolución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podrá evolucionar únicamente dentro de su responsabilidad aprobada:</w:t>
      </w:r>
    </w:p>
    <w:p w:rsidR="00000000" w:rsidDel="00000000" w:rsidP="00000000" w:rsidRDefault="00000000" w:rsidRPr="00000000" w14:paraId="000006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interpretar cuantitativamente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atribuibles a una misma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y publicar la magnitud materializada reconocida resultante.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futura deberá preservar:</w:t>
      </w:r>
    </w:p>
    <w:p w:rsidR="00000000" w:rsidDel="00000000" w:rsidP="00000000" w:rsidRDefault="00000000" w:rsidRPr="00000000" w14:paraId="000006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autoridad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sobre la intención operacional original;</w:t>
      </w:r>
    </w:p>
    <w:p w:rsidR="00000000" w:rsidDel="00000000" w:rsidP="00000000" w:rsidRDefault="00000000" w:rsidRPr="00000000" w14:paraId="000006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autoridad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sobre cada ocurrencia individual reconocida;</w:t>
      </w:r>
    </w:p>
    <w:p w:rsidR="00000000" w:rsidDel="00000000" w:rsidP="00000000" w:rsidRDefault="00000000" w:rsidRPr="00000000" w14:paraId="000006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autoridad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sobre la magnitud materializada derivada correspondiente a su interpretación;</w:t>
      </w:r>
    </w:p>
    <w:p w:rsidR="00000000" w:rsidDel="00000000" w:rsidP="00000000" w:rsidRDefault="00000000" w:rsidRPr="00000000" w14:paraId="000006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separación entre interpretación y consecuencias posteriores;</w:t>
      </w:r>
    </w:p>
    <w:p w:rsidR="00000000" w:rsidDel="00000000" w:rsidP="00000000" w:rsidRDefault="00000000" w:rsidRPr="00000000" w14:paraId="000006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inmutabilidad semántica de las interpretaciones publicadas;</w:t>
      </w:r>
    </w:p>
    <w:p w:rsidR="00000000" w:rsidDel="00000000" w:rsidP="00000000" w:rsidRDefault="00000000" w:rsidRPr="00000000" w14:paraId="000006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hacia los hechos fuente.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que requiera romper alguna de estas propiedades no constituye una evolución interna de DOC-039 y deberá ser evaluada arquitectónicamente como una responsabilidad distinta o una modificación contractual explícita.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too2pj3c4c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Evolución permitida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incorporarse mediante futuros incrementos, cuando exista necesidad demostrada y sin alterar la responsabilidad central, capacidades relacionadas con:</w:t>
      </w:r>
    </w:p>
    <w:p w:rsidR="00000000" w:rsidDel="00000000" w:rsidP="00000000" w:rsidRDefault="00000000" w:rsidRPr="00000000" w14:paraId="0000061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formas adicionales de exposición contractual de la procedencia;</w:t>
      </w:r>
    </w:p>
    <w:p w:rsidR="00000000" w:rsidDel="00000000" w:rsidP="00000000" w:rsidRDefault="00000000" w:rsidRPr="00000000" w14:paraId="000006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garantías adicionales de trazabilidad;</w:t>
      </w:r>
    </w:p>
    <w:p w:rsidR="00000000" w:rsidDel="00000000" w:rsidP="00000000" w:rsidRDefault="00000000" w:rsidRPr="00000000" w14:paraId="000006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formas de consulta compatibles con el mismo significado;</w:t>
      </w:r>
    </w:p>
    <w:p w:rsidR="00000000" w:rsidDel="00000000" w:rsidP="00000000" w:rsidRDefault="00000000" w:rsidRPr="00000000" w14:paraId="000006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representaciones públicas adicionales que no dupliquen ni contradigan la autoridad existente;</w:t>
      </w:r>
    </w:p>
    <w:p w:rsidR="00000000" w:rsidDel="00000000" w:rsidP="00000000" w:rsidRDefault="00000000" w:rsidRPr="00000000" w14:paraId="000006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refinamientos de errores contractuales;</w:t>
      </w:r>
    </w:p>
    <w:p w:rsidR="00000000" w:rsidDel="00000000" w:rsidP="00000000" w:rsidRDefault="00000000" w:rsidRPr="00000000" w14:paraId="000006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de verificabilidad;</w:t>
      </w:r>
    </w:p>
    <w:p w:rsidR="00000000" w:rsidDel="00000000" w:rsidP="00000000" w:rsidRDefault="00000000" w:rsidRPr="00000000" w14:paraId="000006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integración con consumidores posteriores;</w:t>
      </w:r>
    </w:p>
    <w:p w:rsidR="00000000" w:rsidDel="00000000" w:rsidP="00000000" w:rsidRDefault="00000000" w:rsidRPr="00000000" w14:paraId="000006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internas transparentes;</w:t>
      </w:r>
    </w:p>
    <w:p w:rsidR="00000000" w:rsidDel="00000000" w:rsidP="00000000" w:rsidRDefault="00000000" w:rsidRPr="00000000" w14:paraId="0000061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o recuperación cuando una necesidad posterior la haga necesaria.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evoluciones no quedan autorizadas automáticamente por DOC-039.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una deberá justificar su incorporación según el proceso vigente cuando modifique contratos públicos, fronteras o invariantes.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mnfpp1mwm2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Evolución que permanece fuera de DOC-039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evolución legítima de esta Capability incorporar:</w:t>
      </w:r>
    </w:p>
    <w:p w:rsidR="00000000" w:rsidDel="00000000" w:rsidP="00000000" w:rsidRDefault="00000000" w:rsidRPr="00000000" w14:paraId="000006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completitud operacional;</w:t>
      </w:r>
    </w:p>
    <w:p w:rsidR="00000000" w:rsidDel="00000000" w:rsidP="00000000" w:rsidRDefault="00000000" w:rsidRPr="00000000" w14:paraId="000006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OVERFILLED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de operaciones;</w:t>
      </w:r>
    </w:p>
    <w:p w:rsidR="00000000" w:rsidDel="00000000" w:rsidP="00000000" w:rsidRDefault="00000000" w:rsidRPr="00000000" w14:paraId="000006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6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reemplazo;</w:t>
      </w:r>
    </w:p>
    <w:p w:rsidR="00000000" w:rsidDel="00000000" w:rsidP="00000000" w:rsidRDefault="00000000" w:rsidRPr="00000000" w14:paraId="000006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6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compensación;</w:t>
      </w:r>
    </w:p>
    <w:p w:rsidR="00000000" w:rsidDel="00000000" w:rsidP="00000000" w:rsidRDefault="00000000" w:rsidRPr="00000000" w14:paraId="000006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6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Portfolio;</w:t>
      </w:r>
    </w:p>
    <w:p w:rsidR="00000000" w:rsidDel="00000000" w:rsidP="00000000" w:rsidRDefault="00000000" w:rsidRPr="00000000" w14:paraId="000006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6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6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6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6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 agregado;</w:t>
      </w:r>
    </w:p>
    <w:p w:rsidR="00000000" w:rsidDel="00000000" w:rsidP="00000000" w:rsidRDefault="00000000" w:rsidRPr="00000000" w14:paraId="000006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6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efectivo agregado;</w:t>
      </w:r>
    </w:p>
    <w:p w:rsidR="00000000" w:rsidDel="00000000" w:rsidP="00000000" w:rsidRDefault="00000000" w:rsidRPr="00000000" w14:paraId="000006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reporting;</w:t>
      </w:r>
    </w:p>
    <w:p w:rsidR="00000000" w:rsidDel="00000000" w:rsidP="00000000" w:rsidRDefault="00000000" w:rsidRPr="00000000" w14:paraId="000006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 de infraestructura;</w:t>
      </w:r>
    </w:p>
    <w:p w:rsidR="00000000" w:rsidDel="00000000" w:rsidP="00000000" w:rsidRDefault="00000000" w:rsidRPr="00000000" w14:paraId="000006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adapters;</w:t>
      </w:r>
    </w:p>
    <w:p w:rsidR="00000000" w:rsidDel="00000000" w:rsidP="00000000" w:rsidRDefault="00000000" w:rsidRPr="00000000" w14:paraId="000006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productiva como responsabilidad de dominio;</w:t>
      </w:r>
    </w:p>
    <w:p w:rsidR="00000000" w:rsidDel="00000000" w:rsidP="00000000" w:rsidRDefault="00000000" w:rsidRPr="00000000" w14:paraId="000006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como obligación arquitectónica;</w:t>
      </w:r>
    </w:p>
    <w:p w:rsidR="00000000" w:rsidDel="00000000" w:rsidP="00000000" w:rsidRDefault="00000000" w:rsidRPr="00000000" w14:paraId="000006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processing;</w:t>
      </w:r>
    </w:p>
    <w:p w:rsidR="00000000" w:rsidDel="00000000" w:rsidP="00000000" w:rsidRDefault="00000000" w:rsidRPr="00000000" w14:paraId="000006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 como Capability independiente;</w:t>
      </w:r>
    </w:p>
    <w:p w:rsidR="00000000" w:rsidDel="00000000" w:rsidP="00000000" w:rsidRDefault="00000000" w:rsidRPr="00000000" w14:paraId="000006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global de eventos.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alguna de esas necesidades emerge, deberá identificarse su propietario legítimo.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9laicl80f7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Dependencias arquitectónicas obligatorias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depende semánticamente de: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dependencias son necesarias porque constituyen las autoridades contractuales de entrada.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podrá reemplazar estos contratos mediante copias locales o representaciones paralelas que introduzcan nuevas autoridades.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de dependencia será: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introduce dependencia inversa.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ut25m8qf97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Dependencias prohibidas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no deberá depender arquitectónicamente de:</w:t>
      </w:r>
    </w:p>
    <w:p w:rsidR="00000000" w:rsidDel="00000000" w:rsidP="00000000" w:rsidRDefault="00000000" w:rsidRPr="00000000" w14:paraId="0000065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6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65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65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Evaluation;</w:t>
      </w:r>
    </w:p>
    <w:p w:rsidR="00000000" w:rsidDel="00000000" w:rsidP="00000000" w:rsidRDefault="00000000" w:rsidRPr="00000000" w14:paraId="0000065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65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Knowledge;</w:t>
      </w:r>
    </w:p>
    <w:p w:rsidR="00000000" w:rsidDel="00000000" w:rsidP="00000000" w:rsidRDefault="00000000" w:rsidRPr="00000000" w14:paraId="0000065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Reconciliation;</w:t>
      </w:r>
    </w:p>
    <w:p w:rsidR="00000000" w:rsidDel="00000000" w:rsidP="00000000" w:rsidRDefault="00000000" w:rsidRPr="00000000" w14:paraId="0000065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6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infrastructure;</w:t>
      </w:r>
    </w:p>
    <w:p w:rsidR="00000000" w:rsidDel="00000000" w:rsidP="00000000" w:rsidRDefault="00000000" w:rsidRPr="00000000" w14:paraId="000006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externos;</w:t>
      </w:r>
    </w:p>
    <w:p w:rsidR="00000000" w:rsidDel="00000000" w:rsidP="00000000" w:rsidRDefault="00000000" w:rsidRPr="00000000" w14:paraId="000006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 concretas;</w:t>
      </w:r>
    </w:p>
    <w:p w:rsidR="00000000" w:rsidDel="00000000" w:rsidP="00000000" w:rsidRDefault="00000000" w:rsidRPr="00000000" w14:paraId="000006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de mensajería;</w:t>
      </w:r>
    </w:p>
    <w:p w:rsidR="00000000" w:rsidDel="00000000" w:rsidP="00000000" w:rsidRDefault="00000000" w:rsidRPr="00000000" w14:paraId="0000066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transportes;</w:t>
      </w:r>
    </w:p>
    <w:p w:rsidR="00000000" w:rsidDel="00000000" w:rsidP="00000000" w:rsidRDefault="00000000" w:rsidRPr="00000000" w14:paraId="0000066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scheduling;</w:t>
      </w:r>
    </w:p>
    <w:p w:rsidR="00000000" w:rsidDel="00000000" w:rsidP="00000000" w:rsidRDefault="00000000" w:rsidRPr="00000000" w14:paraId="0000066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reporting.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podrá utilizar infraestructura técnica transversal cuando sea necesaria, siempre que esa dependencia no adquiera significado de dominio ni altere la frontera contractual.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lsl0xtbc7g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Dependencia con consumidores posteriores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posteriores podrán depender del contrato publicado por DOC-039.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permitida será: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consumer posterior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consumer posterior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define significado de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podrán interpretar su propio significado a partir del activo recibido, pero no redefinir retroactivamente qué representa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jtskulx9f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Ausencia de dependencia temporal obligatoria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exige que una interpretación sea producida:</w:t>
      </w:r>
    </w:p>
    <w:p w:rsidR="00000000" w:rsidDel="00000000" w:rsidP="00000000" w:rsidRDefault="00000000" w:rsidRPr="00000000" w14:paraId="0000067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inmediatamente después de cada materialización;</w:t>
      </w:r>
    </w:p>
    <w:p w:rsidR="00000000" w:rsidDel="00000000" w:rsidP="00000000" w:rsidRDefault="00000000" w:rsidRPr="00000000" w14:paraId="0000067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automáticamente;</w:t>
      </w:r>
    </w:p>
    <w:p w:rsidR="00000000" w:rsidDel="00000000" w:rsidP="00000000" w:rsidRDefault="00000000" w:rsidRPr="00000000" w14:paraId="000006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forma periódica;</w:t>
      </w:r>
    </w:p>
    <w:p w:rsidR="00000000" w:rsidDel="00000000" w:rsidP="00000000" w:rsidRDefault="00000000" w:rsidRPr="00000000" w14:paraId="000006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solamente una vez;</w:t>
      </w:r>
    </w:p>
    <w:p w:rsidR="00000000" w:rsidDel="00000000" w:rsidP="00000000" w:rsidRDefault="00000000" w:rsidRPr="00000000" w14:paraId="000006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 de una operación;</w:t>
      </w:r>
    </w:p>
    <w:p w:rsidR="00000000" w:rsidDel="00000000" w:rsidP="00000000" w:rsidRDefault="00000000" w:rsidRPr="00000000" w14:paraId="0000067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cada consumidor.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sólo exige que, cuando se produzca una interpretación, ésta satisfaga los contratos e invariantes de DOC-039.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temporal pertenece al futuro IT o a responsabilidades de coordinación cuando no altere el significado contractual.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eh95eojtj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Ausencia de propietario de “estado actual”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define el concepto: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current interpretation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latest interpretation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puede producir múltiples interpretaciones válidas.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cuál es “la vigente”, “la última” o “la actual” implica semántica adicional de selección temporal o lifecycle.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posee esa responsabilidad.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tdo3ef8rw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Seguridad operacional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participa en una cadena que puede terminar afectando capital real.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deberá aplicar el principio:</w:t>
      </w:r>
    </w:p>
    <w:p w:rsidR="00000000" w:rsidDel="00000000" w:rsidP="00000000" w:rsidRDefault="00000000" w:rsidRPr="00000000" w14:paraId="000006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 una incompatibilidad contractual, no fabricar significado operacional.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interpretación no pueda producirse inequívocamente, la Capability deberá fallar dentro de su semántica de dominio en lugar de:</w:t>
      </w:r>
    </w:p>
    <w:p w:rsidR="00000000" w:rsidDel="00000000" w:rsidP="00000000" w:rsidRDefault="00000000" w:rsidRPr="00000000" w14:paraId="0000069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estimar;</w:t>
      </w:r>
    </w:p>
    <w:p w:rsidR="00000000" w:rsidDel="00000000" w:rsidP="00000000" w:rsidRDefault="00000000" w:rsidRPr="00000000" w14:paraId="000006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datos faltantes;</w:t>
      </w:r>
    </w:p>
    <w:p w:rsidR="00000000" w:rsidDel="00000000" w:rsidP="00000000" w:rsidRDefault="00000000" w:rsidRPr="00000000" w14:paraId="000006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silenciosamente inconsistencias;</w:t>
      </w:r>
    </w:p>
    <w:p w:rsidR="00000000" w:rsidDel="00000000" w:rsidP="00000000" w:rsidRDefault="00000000" w:rsidRPr="00000000" w14:paraId="000006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materializaciones;</w:t>
      </w:r>
    </w:p>
    <w:p w:rsidR="00000000" w:rsidDel="00000000" w:rsidP="00000000" w:rsidRDefault="00000000" w:rsidRPr="00000000" w14:paraId="000006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estados externos;</w:t>
      </w:r>
    </w:p>
    <w:p w:rsidR="00000000" w:rsidDel="00000000" w:rsidP="00000000" w:rsidRDefault="00000000" w:rsidRPr="00000000" w14:paraId="000006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inferir completitud;</w:t>
      </w:r>
    </w:p>
    <w:p w:rsidR="00000000" w:rsidDel="00000000" w:rsidP="00000000" w:rsidRDefault="00000000" w:rsidRPr="00000000" w14:paraId="0000069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una cantidad aproximada.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se obtiene mediante preservación estricta del contrato, no mediante políticas operacionales adicionales.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42893p7dzt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Principio fail-closed semántico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responsabilidad propia de DOC-039: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interpretación inequívoca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publicar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interpretación contractual ambigua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o incompatible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no publicar interpretación válida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propiedad no implica que toda la plataforma deba detenerse.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 únicamente que esta Capability no deberá afirmar como válido un significado que no puede sostener contractualmente.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aarv1hbgqz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101. Auditabilidad contractual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permitir verificar posteriormente, para toda interpretación publicada:</w:t>
      </w:r>
    </w:p>
    <w:p w:rsidR="00000000" w:rsidDel="00000000" w:rsidP="00000000" w:rsidRDefault="00000000" w:rsidRPr="00000000" w14:paraId="000006A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constituye su referencia;</w:t>
      </w:r>
    </w:p>
    <w:p w:rsidR="00000000" w:rsidDel="00000000" w:rsidP="00000000" w:rsidRDefault="00000000" w:rsidRPr="00000000" w14:paraId="000006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hechos reconocidos sustentan la interpretación;</w:t>
      </w:r>
    </w:p>
    <w:p w:rsidR="00000000" w:rsidDel="00000000" w:rsidP="00000000" w:rsidRDefault="00000000" w:rsidRPr="00000000" w14:paraId="000006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fue publicada;</w:t>
      </w:r>
    </w:p>
    <w:p w:rsidR="00000000" w:rsidDel="00000000" w:rsidP="00000000" w:rsidRDefault="00000000" w:rsidRPr="00000000" w14:paraId="000006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los hechos fuente no fueron modificados;</w:t>
      </w:r>
    </w:p>
    <w:p w:rsidR="00000000" w:rsidDel="00000000" w:rsidP="00000000" w:rsidRDefault="00000000" w:rsidRPr="00000000" w14:paraId="000006B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interpretación no adquirió responsabilidades posteriores.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auditabilidad es semántica.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prescribe:</w:t>
      </w:r>
    </w:p>
    <w:p w:rsidR="00000000" w:rsidDel="00000000" w:rsidP="00000000" w:rsidRDefault="00000000" w:rsidRPr="00000000" w14:paraId="000006B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logging;</w:t>
      </w:r>
    </w:p>
    <w:p w:rsidR="00000000" w:rsidDel="00000000" w:rsidP="00000000" w:rsidRDefault="00000000" w:rsidRPr="00000000" w14:paraId="000006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6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stores;</w:t>
      </w:r>
    </w:p>
    <w:p w:rsidR="00000000" w:rsidDel="00000000" w:rsidP="00000000" w:rsidRDefault="00000000" w:rsidRPr="00000000" w14:paraId="000006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trazas distribuidas;</w:t>
      </w:r>
    </w:p>
    <w:p w:rsidR="00000000" w:rsidDel="00000000" w:rsidP="00000000" w:rsidRDefault="00000000" w:rsidRPr="00000000" w14:paraId="000006B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de auditoría.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o973icsgw4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102. Observabilidad contractual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implementada deberá hacer observable al menos: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deberá preservar de manera determinable la procedencia respecto de los hechos fuente.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 ser observable la diferencia entre: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interpretación válida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imposibilidad contractual de interpretar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necesario hacer observables decisiones internas de cálculo.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fuhj9gbwao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103. Estrategia de pruebas arquitectónicas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futuro incremento técnico deberá demostrar conformidad mediante pruebas que verifiquen contratos e invariantes, no detalles de implementación.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deberán cubrirse las siguientes familias.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enmr6hb724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Contrato nominal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InvestmentOperation O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M1(O)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correctamente la magnitud correspondiente.</w:t>
      </w:r>
    </w:p>
    <w:p w:rsidR="00000000" w:rsidDel="00000000" w:rsidP="00000000" w:rsidRDefault="00000000" w:rsidRPr="00000000" w14:paraId="000006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7bcsrhx2y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Múltiples hechos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M1(O)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M2(O)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el significado cuantitativo conjunto esperado.</w:t>
      </w:r>
    </w:p>
    <w:p w:rsidR="00000000" w:rsidDel="00000000" w:rsidP="00000000" w:rsidRDefault="00000000" w:rsidRPr="00000000" w14:paraId="000006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3r4p3heo5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Procedencia incompatible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O1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M1(O2)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 una interpretación válida de O1.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cke4leohry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Mezcla de operaciones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O1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M1(O1)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M2(O2)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rechazada contractualmente.</w:t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kwjcqjryi9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No mutación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entradas preservan su significado después de producir una interpretación.</w:t>
      </w:r>
    </w:p>
    <w:p w:rsidR="00000000" w:rsidDel="00000000" w:rsidP="00000000" w:rsidRDefault="00000000" w:rsidRPr="00000000" w14:paraId="000006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fm4mto455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Inmutabilidad histórica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anterior no cambia tras existir una posterior.</w:t>
      </w:r>
    </w:p>
    <w:p w:rsidR="00000000" w:rsidDel="00000000" w:rsidP="00000000" w:rsidRDefault="00000000" w:rsidRPr="00000000" w14:paraId="000006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0yabezi717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No doble atribución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ocurrencia contractual no incrementa repetidamente la misma interpretación.</w:t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kbttw5l7bp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No ausencia artificial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Cero materializaciones no produce una interpretación de cero.</w:t>
      </w:r>
    </w:p>
    <w:p w:rsidR="00000000" w:rsidDel="00000000" w:rsidP="00000000" w:rsidRDefault="00000000" w:rsidRPr="00000000" w14:paraId="000006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8ltyyxxkm1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Error contractual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incompatibilidades propias se expresan mediante el error autorizado de la Capability.</w:t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pl3mpi4uwm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Frontera negativa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no requiere ni produce: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remaining_quantity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average_price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reconciliation status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satisfacer el MVP.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4preyzen7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104. Pruebas de arquitectura de dependencias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futuro IT deberá incluir evidencia de que:</w:t>
      </w:r>
    </w:p>
    <w:p w:rsidR="00000000" w:rsidDel="00000000" w:rsidP="00000000" w:rsidRDefault="00000000" w:rsidRPr="00000000" w14:paraId="0000070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operational_materialization</w:t>
      </w:r>
      <w:r w:rsidDel="00000000" w:rsidR="00000000" w:rsidRPr="00000000">
        <w:rPr>
          <w:rtl w:val="0"/>
        </w:rPr>
        <w:t xml:space="preserve"> no depende de DOC-039;</w:t>
      </w:r>
    </w:p>
    <w:p w:rsidR="00000000" w:rsidDel="00000000" w:rsidP="00000000" w:rsidRDefault="00000000" w:rsidRPr="00000000" w14:paraId="0000070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DOC-039 puede depender de los contratos anteriores autorizados;</w:t>
      </w:r>
    </w:p>
    <w:p w:rsidR="00000000" w:rsidDel="00000000" w:rsidP="00000000" w:rsidRDefault="00000000" w:rsidRPr="00000000" w14:paraId="0000070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no es requerido para interpretar;</w:t>
      </w:r>
    </w:p>
    <w:p w:rsidR="00000000" w:rsidDel="00000000" w:rsidP="00000000" w:rsidRDefault="00000000" w:rsidRPr="00000000" w14:paraId="0000070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externa no es requerida;</w:t>
      </w:r>
    </w:p>
    <w:p w:rsidR="00000000" w:rsidDel="00000000" w:rsidP="00000000" w:rsidRDefault="00000000" w:rsidRPr="00000000" w14:paraId="000007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adapter de broker forma parte del núcleo de la Capability;</w:t>
      </w:r>
    </w:p>
    <w:p w:rsidR="00000000" w:rsidDel="00000000" w:rsidP="00000000" w:rsidRDefault="00000000" w:rsidRPr="00000000" w14:paraId="0000070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APIs anteriores mantienen compatibilidad semántica.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pruebas podrán materializarse mediante los mecanismos que el repositorio utilice para validar fronteras arquitectónicas.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 la herramienta concreta.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2qw9ytmpef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105. Pruebas de reproducibilidad semántica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deberá demostrar que: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same operation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same contractual source facts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semantically equivalent interpretation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independientemente de:</w:t>
      </w:r>
    </w:p>
    <w:p w:rsidR="00000000" w:rsidDel="00000000" w:rsidP="00000000" w:rsidRDefault="00000000" w:rsidRPr="00000000" w14:paraId="0000071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de objetos auxiliares;</w:t>
      </w:r>
    </w:p>
    <w:p w:rsidR="00000000" w:rsidDel="00000000" w:rsidP="00000000" w:rsidRDefault="00000000" w:rsidRPr="00000000" w14:paraId="000007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técnico no semántico;</w:t>
      </w:r>
    </w:p>
    <w:p w:rsidR="00000000" w:rsidDel="00000000" w:rsidP="00000000" w:rsidRDefault="00000000" w:rsidRPr="00000000" w14:paraId="000007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instancia de proceso;</w:t>
      </w:r>
    </w:p>
    <w:p w:rsidR="00000000" w:rsidDel="00000000" w:rsidP="00000000" w:rsidRDefault="00000000" w:rsidRPr="00000000" w14:paraId="000007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interna.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deberá centrarse en significado contractual.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bkar4n47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106. Pruebas de independencia de infraestructura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 posible probar completamente el núcleo de DOC-039 sin:</w:t>
      </w:r>
    </w:p>
    <w:p w:rsidR="00000000" w:rsidDel="00000000" w:rsidP="00000000" w:rsidRDefault="00000000" w:rsidRPr="00000000" w14:paraId="000007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a broker;</w:t>
      </w:r>
    </w:p>
    <w:p w:rsidR="00000000" w:rsidDel="00000000" w:rsidP="00000000" w:rsidRDefault="00000000" w:rsidRPr="00000000" w14:paraId="000007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7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productiva;</w:t>
      </w:r>
    </w:p>
    <w:p w:rsidR="00000000" w:rsidDel="00000000" w:rsidP="00000000" w:rsidRDefault="00000000" w:rsidRPr="00000000" w14:paraId="000007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externo;</w:t>
      </w:r>
    </w:p>
    <w:p w:rsidR="00000000" w:rsidDel="00000000" w:rsidP="00000000" w:rsidRDefault="00000000" w:rsidRPr="00000000" w14:paraId="000007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streaming;</w:t>
      </w:r>
    </w:p>
    <w:p w:rsidR="00000000" w:rsidDel="00000000" w:rsidP="00000000" w:rsidRDefault="00000000" w:rsidRPr="00000000" w14:paraId="000007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colas;</w:t>
      </w:r>
    </w:p>
    <w:p w:rsidR="00000000" w:rsidDel="00000000" w:rsidP="00000000" w:rsidRDefault="00000000" w:rsidRPr="00000000" w14:paraId="000007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remotas.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demuestra que la responsabilidad es semántica y pertenece al dominio interno.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26tiqatrr2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107. Pruebas negativas contra crecimiento accidental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 también que el MVP no introduce accidentalmente responsabilidades excluidas.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el contrato público inicial no deberá necesitar:</w:t>
      </w:r>
    </w:p>
    <w:p w:rsidR="00000000" w:rsidDel="00000000" w:rsidP="00000000" w:rsidRDefault="00000000" w:rsidRPr="00000000" w14:paraId="000007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de completitud;</w:t>
      </w:r>
    </w:p>
    <w:p w:rsidR="00000000" w:rsidDel="00000000" w:rsidP="00000000" w:rsidRDefault="00000000" w:rsidRPr="00000000" w14:paraId="000007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agregado;</w:t>
      </w:r>
    </w:p>
    <w:p w:rsidR="00000000" w:rsidDel="00000000" w:rsidP="00000000" w:rsidRDefault="00000000" w:rsidRPr="00000000" w14:paraId="000007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7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reconciliation;</w:t>
      </w:r>
    </w:p>
    <w:p w:rsidR="00000000" w:rsidDel="00000000" w:rsidP="00000000" w:rsidRDefault="00000000" w:rsidRPr="00000000" w14:paraId="000007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7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productiva;</w:t>
      </w:r>
    </w:p>
    <w:p w:rsidR="00000000" w:rsidDel="00000000" w:rsidP="00000000" w:rsidRDefault="00000000" w:rsidRPr="00000000" w14:paraId="000007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broker-specific identifiers.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estas pruebas es impedir que conveniencias de implementación erosionen la frontera aprobada.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7jryrescy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108. Contrato mínimo implementable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se considera suficientemente especificado para preparar un incremento cuando puede implementarse una superficie pública mínima capaz de: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PROCESS SEMANTICS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interpret recognized materialization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quantitatively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OBSERVABLE MEANING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GUARANTEES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source provenance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no source mutation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domain error on contractual incompatibility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necesario implementar ninguna responsabilidad posterior para demostrar DOC-039.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ys3h3w8nhh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109. MVP arquitectónico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incremento de Operational Materialization Interpretation deberá materializar únicamente lo necesario para demostrar la responsabilidad completa de la Capability.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incluir conceptualmente:</w:t>
      </w:r>
    </w:p>
    <w:p w:rsidR="00000000" w:rsidDel="00000000" w:rsidP="00000000" w:rsidRDefault="00000000" w:rsidRPr="00000000" w14:paraId="0000074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activo contractual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5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acción pública capaz de producirlo;</w:t>
      </w:r>
    </w:p>
    <w:p w:rsidR="00000000" w:rsidDel="00000000" w:rsidP="00000000" w:rsidRDefault="00000000" w:rsidRPr="00000000" w14:paraId="0000075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correspondientes;</w:t>
      </w:r>
    </w:p>
    <w:p w:rsidR="00000000" w:rsidDel="00000000" w:rsidP="00000000" w:rsidRDefault="00000000" w:rsidRPr="00000000" w14:paraId="000007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inequívoca de procedencia;</w:t>
      </w:r>
    </w:p>
    <w:p w:rsidR="00000000" w:rsidDel="00000000" w:rsidP="00000000" w:rsidRDefault="00000000" w:rsidRPr="00000000" w14:paraId="0000075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5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 contractual;</w:t>
      </w:r>
    </w:p>
    <w:p w:rsidR="00000000" w:rsidDel="00000000" w:rsidP="00000000" w:rsidRDefault="00000000" w:rsidRPr="00000000" w14:paraId="0000075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dominio propio;</w:t>
      </w:r>
    </w:p>
    <w:p w:rsidR="00000000" w:rsidDel="00000000" w:rsidP="00000000" w:rsidRDefault="00000000" w:rsidRPr="00000000" w14:paraId="000007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de contratos e invariantes;</w:t>
      </w:r>
    </w:p>
    <w:p w:rsidR="00000000" w:rsidDel="00000000" w:rsidP="00000000" w:rsidRDefault="00000000" w:rsidRPr="00000000" w14:paraId="0000075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determinista compatible con las prácticas del repositorio.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53crccz8e8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110. Fuera del MVP inicial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incremento no deberá necesitar:</w:t>
      </w:r>
    </w:p>
    <w:p w:rsidR="00000000" w:rsidDel="00000000" w:rsidP="00000000" w:rsidRDefault="00000000" w:rsidRPr="00000000" w14:paraId="0000075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7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repositories;</w:t>
      </w:r>
    </w:p>
    <w:p w:rsidR="00000000" w:rsidDel="00000000" w:rsidP="00000000" w:rsidRDefault="00000000" w:rsidRPr="00000000" w14:paraId="000007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stores;</w:t>
      </w:r>
    </w:p>
    <w:p w:rsidR="00000000" w:rsidDel="00000000" w:rsidP="00000000" w:rsidRDefault="00000000" w:rsidRPr="00000000" w14:paraId="000007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7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integration;</w:t>
      </w:r>
    </w:p>
    <w:p w:rsidR="00000000" w:rsidDel="00000000" w:rsidP="00000000" w:rsidRDefault="00000000" w:rsidRPr="00000000" w14:paraId="000007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processing;</w:t>
      </w:r>
    </w:p>
    <w:p w:rsidR="00000000" w:rsidDel="00000000" w:rsidP="00000000" w:rsidRDefault="00000000" w:rsidRPr="00000000" w14:paraId="0000076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queues;</w:t>
      </w:r>
    </w:p>
    <w:p w:rsidR="00000000" w:rsidDel="00000000" w:rsidP="00000000" w:rsidRDefault="00000000" w:rsidRPr="00000000" w14:paraId="000007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7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current/latest state;</w:t>
      </w:r>
    </w:p>
    <w:p w:rsidR="00000000" w:rsidDel="00000000" w:rsidP="00000000" w:rsidRDefault="00000000" w:rsidRPr="00000000" w14:paraId="0000076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76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PARTIAL/COMPLETE;</w:t>
      </w:r>
    </w:p>
    <w:p w:rsidR="00000000" w:rsidDel="00000000" w:rsidP="00000000" w:rsidRDefault="00000000" w:rsidRPr="00000000" w14:paraId="0000076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aggregation;</w:t>
      </w:r>
    </w:p>
    <w:p w:rsidR="00000000" w:rsidDel="00000000" w:rsidP="00000000" w:rsidRDefault="00000000" w:rsidRPr="00000000" w14:paraId="0000076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integration;</w:t>
      </w:r>
    </w:p>
    <w:p w:rsidR="00000000" w:rsidDel="00000000" w:rsidP="00000000" w:rsidRDefault="00000000" w:rsidRPr="00000000" w14:paraId="000007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reconciliation;</w:t>
      </w:r>
    </w:p>
    <w:p w:rsidR="00000000" w:rsidDel="00000000" w:rsidP="00000000" w:rsidRDefault="00000000" w:rsidRPr="00000000" w14:paraId="0000076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76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reactions;</w:t>
      </w:r>
    </w:p>
    <w:p w:rsidR="00000000" w:rsidDel="00000000" w:rsidP="00000000" w:rsidRDefault="00000000" w:rsidRPr="00000000" w14:paraId="0000076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76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reporting;</w:t>
      </w:r>
    </w:p>
    <w:p w:rsidR="00000000" w:rsidDel="00000000" w:rsidP="00000000" w:rsidRDefault="00000000" w:rsidRPr="00000000" w14:paraId="0000076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cualquiera de estos elementos no es necesaria para demostrar la responsabilidad arquitectónica aprobada.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dt5huawuxk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111. Criterio de cierre funcional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estará funcionalmente completa para el alcance de DOC-039 cuando pueda responder contractualmente:</w:t>
      </w:r>
    </w:p>
    <w:p w:rsidR="00000000" w:rsidDel="00000000" w:rsidP="00000000" w:rsidRDefault="00000000" w:rsidRPr="00000000" w14:paraId="000007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Dada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y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que corresponden a ella, ¿qué magnitud reconoce conjuntamente la plataforma como materializada respecto de dicha operación?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publicar un activo inequívoco: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OperationalMaterializationInterpretation(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operation = O,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materialized_quantity = Q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preservando además la procedencia requerida.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w4f3acsae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112. Criterio de cierre arquitectónico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podrá considerarse satisfecho cuando exista al menos un incremento implementado que demuestre conjuntamente: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responsabilidad única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activo propio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procedencia inequívoca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magnitud materializada derivada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inmutabilidad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no mutación de fuentes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error contractual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independencia de infraestructura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frontera anterior preservada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frontera posterior preservada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✓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requisito para cerrar DOC-039 que exista ya:</w:t>
      </w:r>
    </w:p>
    <w:p w:rsidR="00000000" w:rsidDel="00000000" w:rsidP="00000000" w:rsidRDefault="00000000" w:rsidRPr="00000000" w14:paraId="0000079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completitud;</w:t>
      </w:r>
    </w:p>
    <w:p w:rsidR="00000000" w:rsidDel="00000000" w:rsidP="00000000" w:rsidRDefault="00000000" w:rsidRPr="00000000" w14:paraId="000007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consequence;</w:t>
      </w:r>
    </w:p>
    <w:p w:rsidR="00000000" w:rsidDel="00000000" w:rsidP="00000000" w:rsidRDefault="00000000" w:rsidRPr="00000000" w14:paraId="0000079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reconciliation;</w:t>
      </w:r>
    </w:p>
    <w:p w:rsidR="00000000" w:rsidDel="00000000" w:rsidP="00000000" w:rsidRDefault="00000000" w:rsidRPr="00000000" w14:paraId="000007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7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operacional completo;</w:t>
      </w:r>
    </w:p>
    <w:p w:rsidR="00000000" w:rsidDel="00000000" w:rsidP="00000000" w:rsidRDefault="00000000" w:rsidRPr="00000000" w14:paraId="000007A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 Knowledge.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responsabilidades pertenecen al tramo posterior de la arquitectura.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og0ev9uqui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113. Criterio de no proliferación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implementar el primer incremento, no se crearán tickets adicionales bajo DOC-039 por la sola razón de que existan funcionalidades relacionadas con operaciones ejecutadas.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futuro incremento pertenece a DOC-039 únicamente si responde directamente a:</w:t>
      </w:r>
    </w:p>
    <w:p w:rsidR="00000000" w:rsidDel="00000000" w:rsidP="00000000" w:rsidRDefault="00000000" w:rsidRPr="00000000" w14:paraId="000007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necesita evolucionar en la responsabilidad de interpretar cuantitativamente materializaciones reconocidas respecto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nueva necesidad responde a otra pregunta, deberá evaluarse fuera de esta Capability.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9936wo3b2l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114. Interacción con futuras responsabilidades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cerrado el MVP de DOC-039, la arquitectura podrá continuar investigando el siguiente vacío demostrado.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candidatas conceptuales ya identificadas incluyen responsabilidades relacionadas con:</w:t>
      </w:r>
    </w:p>
    <w:p w:rsidR="00000000" w:rsidDel="00000000" w:rsidP="00000000" w:rsidRDefault="00000000" w:rsidRPr="00000000" w14:paraId="000007A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entre intención y realidad observada;</w:t>
      </w:r>
    </w:p>
    <w:p w:rsidR="00000000" w:rsidDel="00000000" w:rsidP="00000000" w:rsidRDefault="00000000" w:rsidRPr="00000000" w14:paraId="000007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materialización parcial;</w:t>
      </w:r>
    </w:p>
    <w:p w:rsidR="00000000" w:rsidDel="00000000" w:rsidP="00000000" w:rsidRDefault="00000000" w:rsidRPr="00000000" w14:paraId="000007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económicas;</w:t>
      </w:r>
    </w:p>
    <w:p w:rsidR="00000000" w:rsidDel="00000000" w:rsidP="00000000" w:rsidRDefault="00000000" w:rsidRPr="00000000" w14:paraId="000007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7B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operacionales;</w:t>
      </w:r>
    </w:p>
    <w:p w:rsidR="00000000" w:rsidDel="00000000" w:rsidP="00000000" w:rsidRDefault="00000000" w:rsidRPr="00000000" w14:paraId="000007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ante anomalías;</w:t>
      </w:r>
    </w:p>
    <w:p w:rsidR="00000000" w:rsidDel="00000000" w:rsidP="00000000" w:rsidRDefault="00000000" w:rsidRPr="00000000" w14:paraId="000007B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hacia observabilidad y Knowledge.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determina cuál de ellas debe venir inmediatamente después.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responsabilidad deberá emerger mediante el proceso vigente, utilizando los contratos realmente disponibles después de implementar DOC-039.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lo9crwa53y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115. Prohibición de convertir el roadmap en arquitectura normativa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mención de responsabilidades futuras en DOC-039 no constituye:</w:t>
      </w:r>
    </w:p>
    <w:p w:rsidR="00000000" w:rsidDel="00000000" w:rsidP="00000000" w:rsidRDefault="00000000" w:rsidRPr="00000000" w14:paraId="000007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autorización de Capability;</w:t>
      </w:r>
    </w:p>
    <w:p w:rsidR="00000000" w:rsidDel="00000000" w:rsidP="00000000" w:rsidRDefault="00000000" w:rsidRPr="00000000" w14:paraId="000007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orden;</w:t>
      </w:r>
    </w:p>
    <w:p w:rsidR="00000000" w:rsidDel="00000000" w:rsidP="00000000" w:rsidRDefault="00000000" w:rsidRPr="00000000" w14:paraId="000007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 contratos;</w:t>
      </w:r>
    </w:p>
    <w:p w:rsidR="00000000" w:rsidDel="00000000" w:rsidP="00000000" w:rsidRDefault="00000000" w:rsidRPr="00000000" w14:paraId="000007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 de implementación;</w:t>
      </w:r>
    </w:p>
    <w:p w:rsidR="00000000" w:rsidDel="00000000" w:rsidP="00000000" w:rsidRDefault="00000000" w:rsidRPr="00000000" w14:paraId="000007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universal.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conceptual orienta la continuidad del sistema.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arquitectónicas siguen requiriendo evidencia propia.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h403za2tl9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116. Relación con el dominio estratégico de Ejecución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pertenece conceptualmente al tramo operacional derivado de la capacidad estratégica de Ejecución definida por los documentos fundacionales.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significa que deba ser absorbida por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Capability</w:t>
      </w:r>
      <w:r w:rsidDel="00000000" w:rsidR="00000000" w:rsidRPr="00000000">
        <w:rPr>
          <w:rtl w:val="0"/>
        </w:rPr>
        <w:t xml:space="preserve"> definida posteriormente como responsabilidad contractual específica.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correcta es: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Strategic Execution Domain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├── Execution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├── Operational Request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├── Operational Submission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├── Operational Admission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├── Operational Materialization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└── Operational Materialization Interpretation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representación expresa cohesión estratégica.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dependencia técnica entre todos los componentes ni una estructura obligatoria de paquetes.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ahkxdhme2a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117. Consistencia con el objetivo fundacional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contribuye directamente a cerrar la distancia entre: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lo que la plataforma intentó materializar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lo que reconoce cuantitativamente como ocurrido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es necesaria para continuar posteriormente hacia:</w:t>
      </w:r>
    </w:p>
    <w:p w:rsidR="00000000" w:rsidDel="00000000" w:rsidP="00000000" w:rsidRDefault="00000000" w:rsidRPr="00000000" w14:paraId="000007D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de ejecución;</w:t>
      </w:r>
    </w:p>
    <w:p w:rsidR="00000000" w:rsidDel="00000000" w:rsidP="00000000" w:rsidRDefault="00000000" w:rsidRPr="00000000" w14:paraId="000007D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deseado/observado;</w:t>
      </w:r>
    </w:p>
    <w:p w:rsidR="00000000" w:rsidDel="00000000" w:rsidP="00000000" w:rsidRDefault="00000000" w:rsidRPr="00000000" w14:paraId="000007D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7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7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7D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del comportamiento real.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implementa esas capacidades.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el contrato cuantitativo necesario para que puedan evolucionar sin reconstruir esta semántica repetidamente.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o4zwlwg7dm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118. Riesgo arquitectónico principal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riesgo futuro de esta Capability será convertirla progresivamente en un “order state manager”.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violaría su responsabilidad.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de erosión de frontera incluyen incorporar: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remaining quantity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completion ratio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average price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cancel state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reconciliation state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Portfolio impact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incorporación deberá cuestionarse mediante:</w:t>
      </w:r>
    </w:p>
    <w:p w:rsidR="00000000" w:rsidDel="00000000" w:rsidP="00000000" w:rsidRDefault="00000000" w:rsidRPr="00000000" w14:paraId="000007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¿Esto sigue respondiendo únicamente cuánto reconoce la plataforma como materializado respecto de la operación?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no, la responsabilidad pertenece a otra frontera.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03c1f8vlz4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119. Riesgo de duplicación semántica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riesgo es permitir que consumidores posteriores vuelvan a derivar independientemente la misma magnitud conjunta.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produciría múltiples autoridades para: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materialized quantity of operation O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7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DOC-039 posee esa interpretación;</w:t>
      </w:r>
    </w:p>
    <w:p w:rsidR="00000000" w:rsidDel="00000000" w:rsidP="00000000" w:rsidRDefault="00000000" w:rsidRPr="00000000" w14:paraId="000007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consumidores la utilizan cuando necesitan ese significado;</w:t>
      </w:r>
    </w:p>
    <w:p w:rsidR="00000000" w:rsidDel="00000000" w:rsidP="00000000" w:rsidRDefault="00000000" w:rsidRPr="00000000" w14:paraId="000007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consumidores pueden seguir utilizando hechos individuales para preguntas distintas.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preservar esta separación durante su evolución.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ualmaytj9q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120. Riesgo de sobrearquitectura interna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tampoco deberá convertirse en justificación para:</w:t>
      </w:r>
    </w:p>
    <w:p w:rsidR="00000000" w:rsidDel="00000000" w:rsidP="00000000" w:rsidRDefault="00000000" w:rsidRPr="00000000" w14:paraId="0000080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 prematuros;</w:t>
      </w:r>
    </w:p>
    <w:p w:rsidR="00000000" w:rsidDel="00000000" w:rsidP="00000000" w:rsidRDefault="00000000" w:rsidRPr="00000000" w14:paraId="000008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sourcing;</w:t>
      </w:r>
    </w:p>
    <w:p w:rsidR="00000000" w:rsidDel="00000000" w:rsidP="00000000" w:rsidRDefault="00000000" w:rsidRPr="00000000" w14:paraId="000008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buses;</w:t>
      </w:r>
    </w:p>
    <w:p w:rsidR="00000000" w:rsidDel="00000000" w:rsidP="00000000" w:rsidRDefault="00000000" w:rsidRPr="00000000" w14:paraId="000008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abstractions;</w:t>
      </w:r>
    </w:p>
    <w:p w:rsidR="00000000" w:rsidDel="00000000" w:rsidP="00000000" w:rsidRDefault="00000000" w:rsidRPr="00000000" w14:paraId="000008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caches;</w:t>
      </w:r>
    </w:p>
    <w:p w:rsidR="00000000" w:rsidDel="00000000" w:rsidP="00000000" w:rsidRDefault="00000000" w:rsidRPr="00000000" w14:paraId="000008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 frameworks;</w:t>
      </w:r>
    </w:p>
    <w:p w:rsidR="00000000" w:rsidDel="00000000" w:rsidP="00000000" w:rsidRDefault="00000000" w:rsidRPr="00000000" w14:paraId="000008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infrastructure;</w:t>
      </w:r>
    </w:p>
    <w:p w:rsidR="00000000" w:rsidDel="00000000" w:rsidP="00000000" w:rsidRDefault="00000000" w:rsidRPr="00000000" w14:paraId="000008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 de streaming;</w:t>
      </w:r>
    </w:p>
    <w:p w:rsidR="00000000" w:rsidDel="00000000" w:rsidP="00000000" w:rsidRDefault="00000000" w:rsidRPr="00000000" w14:paraId="0000080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complejas jerarquías internas.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esos mecanismos forma parte del problema arquitectónico actual.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incremento deberá demostrar el contrato con la mínima superficie necesaria.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qp4f972qyv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121. Criterios de preparación de IT-039-001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preparación de IT-039-001 queda autorizada cuando este DOC alcance estado Approved.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deberá materializar el menor slice vertical que demuestre: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OperationalMaterialization 1..N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todas las garantías contractuales mínimas definidas por DOC-039.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deberá reabrir decisiones arquitectónicas cerradas salvo que encuentre una incompatibilidad objetiva con los contratos reales del repositorio.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k0vg53mhro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122. Responsabilidades del Agente de Implementación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conserva autoridad sobre decisiones internas como:</w:t>
      </w:r>
    </w:p>
    <w:p w:rsidR="00000000" w:rsidDel="00000000" w:rsidP="00000000" w:rsidRDefault="00000000" w:rsidRPr="00000000" w14:paraId="000008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módulos;</w:t>
      </w:r>
    </w:p>
    <w:p w:rsidR="00000000" w:rsidDel="00000000" w:rsidP="00000000" w:rsidRDefault="00000000" w:rsidRPr="00000000" w14:paraId="000008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de helpers;</w:t>
      </w:r>
    </w:p>
    <w:p w:rsidR="00000000" w:rsidDel="00000000" w:rsidP="00000000" w:rsidRDefault="00000000" w:rsidRPr="00000000" w14:paraId="000008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8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reducers;</w:t>
      </w:r>
    </w:p>
    <w:p w:rsidR="00000000" w:rsidDel="00000000" w:rsidP="00000000" w:rsidRDefault="00000000" w:rsidRPr="00000000" w14:paraId="000008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de colecciones;</w:t>
      </w:r>
    </w:p>
    <w:p w:rsidR="00000000" w:rsidDel="00000000" w:rsidP="00000000" w:rsidRDefault="00000000" w:rsidRPr="00000000" w14:paraId="000008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validación;</w:t>
      </w:r>
    </w:p>
    <w:p w:rsidR="00000000" w:rsidDel="00000000" w:rsidP="00000000" w:rsidRDefault="00000000" w:rsidRPr="00000000" w14:paraId="000008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 técnica;</w:t>
      </w:r>
    </w:p>
    <w:p w:rsidR="00000000" w:rsidDel="00000000" w:rsidP="00000000" w:rsidRDefault="00000000" w:rsidRPr="00000000" w14:paraId="000008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interna;</w:t>
      </w:r>
    </w:p>
    <w:p w:rsidR="00000000" w:rsidDel="00000000" w:rsidP="00000000" w:rsidRDefault="00000000" w:rsidRPr="00000000" w14:paraId="000008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8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8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interno de precisión;</w:t>
      </w:r>
    </w:p>
    <w:p w:rsidR="00000000" w:rsidDel="00000000" w:rsidP="00000000" w:rsidRDefault="00000000" w:rsidRPr="00000000" w14:paraId="000008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tests;</w:t>
      </w:r>
    </w:p>
    <w:p w:rsidR="00000000" w:rsidDel="00000000" w:rsidP="00000000" w:rsidRDefault="00000000" w:rsidRPr="00000000" w14:paraId="000008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errores;</w:t>
      </w:r>
    </w:p>
    <w:p w:rsidR="00000000" w:rsidDel="00000000" w:rsidP="00000000" w:rsidRDefault="00000000" w:rsidRPr="00000000" w14:paraId="000008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optimizaciones.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deberán satisfacer los contratos observables de DOC-039.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requieren nuevas reuniones arquitectónicas mientras varias soluciones internas puedan satisfacer las mismas invariantes.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33pta0hv4z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123. Gate de retorno arquitectónico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sólo deberá devolver el problema a arquitectura si descubre que implementar DOC-039 exige necesariamente:</w:t>
      </w:r>
    </w:p>
    <w:p w:rsidR="00000000" w:rsidDel="00000000" w:rsidP="00000000" w:rsidRDefault="00000000" w:rsidRPr="00000000" w14:paraId="000008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el significado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8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significado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8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completitud al contrato;</w:t>
      </w:r>
    </w:p>
    <w:p w:rsidR="00000000" w:rsidDel="00000000" w:rsidP="00000000" w:rsidRDefault="00000000" w:rsidRPr="00000000" w14:paraId="000008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consecuencia económica;</w:t>
      </w:r>
    </w:p>
    <w:p w:rsidR="00000000" w:rsidDel="00000000" w:rsidP="00000000" w:rsidRDefault="00000000" w:rsidRPr="00000000" w14:paraId="000008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dependencia obligatoria de infraestructura;</w:t>
      </w:r>
    </w:p>
    <w:p w:rsidR="00000000" w:rsidDel="00000000" w:rsidP="00000000" w:rsidRDefault="00000000" w:rsidRPr="00000000" w14:paraId="000008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 autoridad de identidad;</w:t>
      </w:r>
    </w:p>
    <w:p w:rsidR="00000000" w:rsidDel="00000000" w:rsidP="00000000" w:rsidRDefault="00000000" w:rsidRPr="00000000" w14:paraId="000008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las invariantes aprobadas;</w:t>
      </w:r>
    </w:p>
    <w:p w:rsidR="00000000" w:rsidDel="00000000" w:rsidP="00000000" w:rsidRDefault="00000000" w:rsidRPr="00000000" w14:paraId="000008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una contradicción real entre autoridades vigentes.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dificultad meramente técnica no constituye gate arquitectónico.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phr4av4t7s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124. Definition of Done de DOC-039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estará completamente materializado cuando:</w:t>
      </w:r>
    </w:p>
    <w:p w:rsidR="00000000" w:rsidDel="00000000" w:rsidP="00000000" w:rsidRDefault="00000000" w:rsidRPr="00000000" w14:paraId="0000083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responsabilidad pueda demostrarse mediante contrato público;</w:t>
      </w:r>
    </w:p>
    <w:p w:rsidR="00000000" w:rsidDel="00000000" w:rsidP="00000000" w:rsidRDefault="00000000" w:rsidRPr="00000000" w14:paraId="000008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83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una operación pública para producirlo;</w:t>
      </w:r>
    </w:p>
    <w:p w:rsidR="00000000" w:rsidDel="00000000" w:rsidP="00000000" w:rsidRDefault="00000000" w:rsidRPr="00000000" w14:paraId="000008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procedencia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sea inequívoca;</w:t>
      </w:r>
    </w:p>
    <w:p w:rsidR="00000000" w:rsidDel="00000000" w:rsidP="00000000" w:rsidRDefault="00000000" w:rsidRPr="00000000" w14:paraId="0000084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procedencia hacia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 sea preservada;</w:t>
      </w:r>
    </w:p>
    <w:p w:rsidR="00000000" w:rsidDel="00000000" w:rsidP="00000000" w:rsidRDefault="00000000" w:rsidRPr="00000000" w14:paraId="000008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posea significado contractual único;</w:t>
      </w:r>
    </w:p>
    <w:p w:rsidR="00000000" w:rsidDel="00000000" w:rsidP="00000000" w:rsidRDefault="00000000" w:rsidRPr="00000000" w14:paraId="000008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entradas incompatibles produzcan error de dominio;</w:t>
      </w:r>
    </w:p>
    <w:p w:rsidR="00000000" w:rsidDel="00000000" w:rsidP="00000000" w:rsidRDefault="00000000" w:rsidRPr="00000000" w14:paraId="000008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interpretaciones publicadas sean inmutables en significado;</w:t>
      </w:r>
    </w:p>
    <w:p w:rsidR="00000000" w:rsidDel="00000000" w:rsidP="00000000" w:rsidRDefault="00000000" w:rsidRPr="00000000" w14:paraId="000008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fuentes no sean modificadas;</w:t>
      </w:r>
    </w:p>
    <w:p w:rsidR="00000000" w:rsidDel="00000000" w:rsidP="00000000" w:rsidRDefault="00000000" w:rsidRPr="00000000" w14:paraId="000008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requiera infraestructura externa;</w:t>
      </w:r>
    </w:p>
    <w:p w:rsidR="00000000" w:rsidDel="00000000" w:rsidP="00000000" w:rsidRDefault="00000000" w:rsidRPr="00000000" w14:paraId="000008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fronteras negativas queden demostradas mediante pruebas;</w:t>
      </w:r>
    </w:p>
    <w:p w:rsidR="00000000" w:rsidDel="00000000" w:rsidP="00000000" w:rsidRDefault="00000000" w:rsidRPr="00000000" w14:paraId="000008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suite completa del repositorio permanezca compatible;</w:t>
      </w:r>
    </w:p>
    <w:p w:rsidR="00000000" w:rsidDel="00000000" w:rsidP="00000000" w:rsidRDefault="00000000" w:rsidRPr="00000000" w14:paraId="0000084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demostraciones y controles de calidad vigentes del proyecto pasen.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gcdl1xqjix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125. Estado arquitectónico al cierre de DOC-039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y validado su MVP, la cadena contractual deberá poder expresarse como: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siguiente responsabilidad aún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por determinar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este nuevo contrato permitirá continuar el flujo fundacional desde realidad material individual hacia interpretación operacional cuantitativa sin alterar las responsabilidades ya cerradas.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mwdou4u3sl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126. Decisión final de DOC-039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 queda definida como una Capability arquitectónica independiente cuya responsabilidad exclusiva es:</w:t>
      </w:r>
    </w:p>
    <w:p w:rsidR="00000000" w:rsidDel="00000000" w:rsidP="00000000" w:rsidRDefault="00000000" w:rsidRPr="00000000" w14:paraId="000008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Interpretar cuantitativamente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correspondientes a una misma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y publicar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b w:val="1"/>
          <w:bCs w:val="1"/>
          <w:rtl w:val="0"/>
        </w:rPr>
        <w:t xml:space="preserve"> que preserve la operación de origen, la procedencia de los hechos fuente y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materialized_quantity</w:t>
      </w:r>
      <w:r w:rsidDel="00000000" w:rsidR="00000000" w:rsidRPr="00000000">
        <w:rPr>
          <w:b w:val="1"/>
          <w:bCs w:val="1"/>
          <w:rtl w:val="0"/>
        </w:rPr>
        <w:t xml:space="preserve"> derivada, sin modificar los hechos utilizados ni asumir completitud, consecuencias económicas, reconciliación, lifecycle o reacción posterior.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activo contractual propio es: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semántica constitutiva mínima: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procedencia contractual preservada hacia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que sustentan la interpretación.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Capability:</w:t>
      </w:r>
    </w:p>
    <w:p w:rsidR="00000000" w:rsidDel="00000000" w:rsidP="00000000" w:rsidRDefault="00000000" w:rsidRPr="00000000" w14:paraId="000008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hechos reconocidos;</w:t>
      </w:r>
    </w:p>
    <w:p w:rsidR="00000000" w:rsidDel="00000000" w:rsidP="00000000" w:rsidRDefault="00000000" w:rsidRPr="00000000" w14:paraId="000008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interpretación derivada;</w:t>
      </w:r>
    </w:p>
    <w:p w:rsidR="00000000" w:rsidDel="00000000" w:rsidP="00000000" w:rsidRDefault="00000000" w:rsidRPr="00000000" w14:paraId="000008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inmutabilidad semántica;</w:t>
      </w:r>
    </w:p>
    <w:p w:rsidR="00000000" w:rsidDel="00000000" w:rsidP="00000000" w:rsidRDefault="00000000" w:rsidRPr="00000000" w14:paraId="000008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autoridad única sobre la magnitud materializada interpretada;</w:t>
      </w:r>
    </w:p>
    <w:p w:rsidR="00000000" w:rsidDel="00000000" w:rsidP="00000000" w:rsidRDefault="00000000" w:rsidRPr="00000000" w14:paraId="000008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consumidores posteriores;</w:t>
      </w:r>
    </w:p>
    <w:p w:rsidR="00000000" w:rsidDel="00000000" w:rsidP="00000000" w:rsidRDefault="00000000" w:rsidRPr="00000000" w14:paraId="000008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establece un pipeline posterior universal;</w:t>
      </w:r>
    </w:p>
    <w:p w:rsidR="00000000" w:rsidDel="00000000" w:rsidP="00000000" w:rsidRDefault="00000000" w:rsidRPr="00000000" w14:paraId="000008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incorpora infraestructura;</w:t>
      </w:r>
    </w:p>
    <w:p w:rsidR="00000000" w:rsidDel="00000000" w:rsidP="00000000" w:rsidRDefault="00000000" w:rsidRPr="00000000" w14:paraId="000008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posee lifecycle operacional.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s1qi388rlq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DOC-039 — Operational Materialization Interpretation Capability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propuesto: APPROVED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Sujeto únicamente a la revisión integral de coherencia contra las autoridades vigentes y los contratos reales antes de iniciar IT-039-001.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