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tdngchpfs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ADR-009 — Data Platform / Research Data Consumption Boundary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36lai2zn9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tykqf7eea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Identificación</w:t>
      </w:r>
    </w:p>
    <w:tbl>
      <w:tblPr>
        <w:tblStyle w:val="Table1"/>
        <w:tblW w:w="8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6785"/>
        <w:tblGridChange w:id="0">
          <w:tblGrid>
            <w:gridCol w:w="1835"/>
            <w:gridCol w:w="6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ADR-009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Data Platform / Research Data Consumption Boundary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Architectural Decision Record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Relacionado 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DOC-019, DOC-021, DOC-022, DOC-024, IT-024-001, IT-024-002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ld3mzb3ns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Contexto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TramitaGO Quant Platform ha definido las capacidades necesarias para administrar datos antes de su utilización en investigación cuantitativa.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actual definido es: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Proveedor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MarketData Contract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Quality Validation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Dataset Registration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Dataset Availability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Research Consumption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capacidades implementadas hasta este punto permiten: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representar datos mediante un contrato interno;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evaluar su calidad;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datasets;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localizar datasets registrados.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existe una frontera arquitectónica pendiente: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¿Quién es responsable de convertir un dataset disponible en datos consumibles por un proceso de investigación?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decisión afecta la separación entre: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Platform;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Layer.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d4mi8wuv2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Problema arquitectónico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Existen dos posibles interpretaciones: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77a0xxpgx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Alternativa 1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Platform entrega directamente los datos consumibles.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Data Platform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MarketData Records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Implicación: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Platform conoce la estructura de consumo de investigación.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usn25hosv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Alternativa 2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Platform entrega un dataset administrado y Research decide cómo consumirlo.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Data Platform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Dataset disponible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Proceso experimental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Implicación: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mantiene independencia sobre sus procesos.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cgy2jx3uv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Decisión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establece la siguiente frontera: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gav9pnvc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Platform es responsable hasta la disponibilidad del dataset.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adquisición;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normalización;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validación;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identificación;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registro;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disponibilidad;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snuogubdd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Layer es responsable del consumo científico del dataset.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selección de datos para experimentos;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transformaciones específicas de investigación;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features;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hipótesis;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experimental;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de resultados.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interacción será: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Data Platform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| Dataset disponible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Research Layer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| Experimento cuantitativo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un1tws3p7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Justificación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decisión mantiene las responsabilidades separadas.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cokaalhxz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Platform responde:</w:t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¿El dato existe, está identificado y puede ser entregado?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8680hnpps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responde: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¿Cómo utilizo ese dato para investigar una hipótesis?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separación evita: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acoplar Data Platform con estrategias;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convertir la capa de datos en un motor cuantitativo;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limitar futuras metodologías de investigación.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bedfpk7yj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Consecuencias positivas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obtiene: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lsya25h9r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Independencia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puede evolucionar sin modificar la plataforma de datos.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9i0x58z3g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Trazabilidad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experimento puede identificar: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utilizado;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versión;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QualityReport asociado.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jl10iov1o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 de responsabilidades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capa tiene un propósito definido.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aylaxmdgx5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Consecuencias negativas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separación requiere definir posteriormente un contrato claro de consumo.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necesario determinar: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formato de entrega;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del dataset consumido;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ciclo de vida dentro de Research.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avghuqixak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Fuera de alcance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ADR no define: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implementación del consumo;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 final de experimentos;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investigación;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backtesting;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 ML;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estrategias de inversión;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 avanzado.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2egjn0h8ql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Impacto sobre arquitectura existente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decisión mantiene: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DOC-018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Contrato del dato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DOC-019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Calidad del dato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DOC-022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Ciclo de vida del dataset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DOC-024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Registro y disponibilidad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DOC-021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Investigación cuantitativa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s0k5ycwomm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Próxima capacidad derivada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esta decisión, la siguiente pregunta queda definida:</w:t>
      </w:r>
    </w:p>
    <w:p w:rsidR="00000000" w:rsidDel="00000000" w:rsidP="00000000" w:rsidRDefault="00000000" w:rsidRPr="00000000" w14:paraId="000000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¿Cuál es la capacidad mínima dentro de Research Layer que permite consumir un dataset disponible y ejecutar un experimento reproducible?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 capacidad ya no pertenece a Data Platform.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Pertenece al dominio de investigación cuantitativa definido por DOC-021.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eovm8eiuo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de la decisión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Pendiente de revisión/aprobación arquitectónica.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ma8mlirj8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 esperado del ADR-009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queda con una frontera explícita: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DATA PLATFORM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Proveedor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MarketData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QualityReport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DatasetRegistry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DatasetAccess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  <w:br w:type="textWrapping"/>
        <w:t xml:space="preserve">Dataset Availability Access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-------------------------------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Boundary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-------------------------------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Research Consumer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Experiment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decisión evita construir capacidades fuera de responsabilidad y permite que la siguiente implementación nazca de una necesidad funcional real.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