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IT-037-001 — Execution External Admission Recognition MVP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Recuperación arquitectónica — Ciclo 3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Identificación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ID: IT-037-001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Nombre: Execution External Admission Recognition MVP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Versión: 1.1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Estado: Draft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Tipo: Incremento Técnico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Capability: Execution &amp; Market Connectivity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Autoridad arquitectónica: DOC-034 — Execution Capability v1.1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Predecesor técnico: IT-036-001 — Execution External Presentation MVP v1.1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recuperado: DOC-037 / IT-037-001 v1.0 — Operational Admission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Propósito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Recuperar dentro de Execution &amp; Market Connectivity el reconocimiento de la primera determinación externa inequívoca posterior a un OperationalSubmission válido.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OperationalSubmission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externa normalizada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recognize_admission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OperationalAdmission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Admission deja de ser una Capability sistémica independiente. AdmissionDecision, OperationalAdmissionObservation, OperationalAdmissionBoundary, recognize_admission y OperationalAdmission pertenecen al lifecycle interno observable de Execution &amp; Market Connectivity.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Responsabilidad única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Reconocer si la contraparte externa ha determinado inequívocamente que un OperationalSubmission: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puede continuar su procesamiento; 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no continuará normalmente su procesamiento bajo esa determinación.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incremento termina con OperationalAdmission o con fallo contractual cuando no existe evidencia suficiente y no aplica ninguna consecuencia posterior.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Entrada contractual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entrada principal es un OperationalSubmission público válido producido por IT-036-001 v1.1.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incremento no redefine ni modifica OperationalSubmission, OperationalRequest, OperationalIntent, InvestmentOperation, Target PortfolioState o Risk.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Resultados autorizados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AdmissionDecision conserva exactamente dos valores públicos: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ADMITTED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REJECTED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ADMITTED significa exclusivamente que el mecanismo externo determinó que el submission puede continuar su procesamiento.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REJECTED significa exclusivamente que el mecanismo externo determinó que el submission no continuará normalmente su procesamiento bajo esa determinación.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autorizan PENDING, UNKNOWN, UNDETERMINED, PROCESSING ni otros estados públicos de AdmissionDecision.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Ausencia, ambigüedad e incertidumbre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ausencia de una determinación reconocible no constituye un tercer resultado de dominio.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la evidencia es insuficiente, ambigua o contradictoria: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no se produce OperationalAdmission;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recognize_admission falla mediante OperationalAdmissionDomainError.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ausencia de OperationalAdmission no se interpreta como ADMITTED ni REJECTED.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Evidencia externa normalizada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preserva OperationalAdmissionObservation como contrato público de evidencia normalizada previa al reconocimiento: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admitted: bool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rejected: bool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Semántica: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 True / False → evidencia inequívoca compatible con ADMITTED;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 False / True → evidencia inequívoca compatible con REJECTED;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 False / False → evidencia insuficiente;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 True / True → evidencia ambigua o contradictoria.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OperationalAdmissionObservation no es AdmissionDecision y no constituye por sí misma OperationalAdmission.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Frontera sustituible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preserva OperationalAdmissionBoundary como puerto sustituible de Market Connectivity.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Responsabilidad contractual: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observe(OperationalSubmission) → OperationalAdmissionObservation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frontera adapta representaciones externas concretas a evidencia normalizada. No es propietaria del significado de ADMITTED/REJECTED y no devuelve directamente AdmissionDecision.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incorporan a la API de dominio DTOs de broker, HTTP, FIX, JSON, SDKs, códigos de proveedor, callbacks, polling, networking ni taxonomías externas.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Acción pública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preserva: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recognize_admission(submission, boundary) → OperationalAdmission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falla mediante OperationalAdmissionDomainError.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Semántica observable: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consume exactamente un OperationalSubmission válido;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obtiene OperationalAdmissionObservation mediante el boundary;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reconoce ADMITTED o REJECTED únicamente ante evidencia inequívoca;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publica OperationalAdmission preservando exactamente el submission de origen;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ante ausencia, ambigüedad o fallo técnico no publica OperationalAdmission.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OperationalAdmission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preserva como hecho público inmutable con información mínima: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submission: OperationalSubmission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decision: AdmissionDecision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requiere en este MVP: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timestamp;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broker/provider;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external order ID;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correlation ID;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acknowledgement;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rejection reason;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status adicional;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execution quantity;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execution price;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fill;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settlement;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estado de Portfolio.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trazabilidad vigente es suficiente: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OperationalAdmission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OperationalSubmission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OperationalRequest unitario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InvestmentOperation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IT-036-001 v1.1 garantiza que el OperationalSubmission corresponde a un request con exactamente una InvestmentOperation material; por ello este incremento no necesita inventar una segunda identidad operacional.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Preservación contractual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Admission no puede: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modificar OperationalSubmission;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reinterpretar OperationalRequest;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modificar instrumento, dirección o cantidad;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recalcular Portfolio o Risk;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reconstruir intención operacional.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Reconoce un hecho externo posterior y preserva toda procedencia previa.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Frontera con Materialization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ADMITTED no significa ejecución, fill, cantidad ejecutada, precio, settlement ni éxito económico.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REJECTED no implica automáticamente retry, reenvío, sustitución, cancelación, nueva decisión ni recuperación.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IT-037-001 no implementa Materialization y no modifica su contrato productivo.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consumidor downstream puede utilizar OperationalAdmission y AdmissionDecision, pero cualquier semántica de fill/materialización pertenece a un incremento posterior de Execution.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Error público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preserva OperationalAdmissionDomainError como única raíz pública requerida.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 cubrir observablemente: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submission inválido;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observation inválida;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evidencia insuficiente;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evidencia contradictoria;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fallo del boundary que impide reconocer una determinación.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exponen errores tecnológicos específicos como contrato de dominio.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API pública mínima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superficie pública propia del incremento conserva: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OperationalAdmission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AdmissionDecision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OperationalAdmissionObservation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OperationalAdmissionBoundary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recognize_admission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OperationalAdmissionDomainError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autoriza otro contrato público equivalente para representar admisión/rechazo.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Invariantes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INV-037-001 — Ownership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Admission es una responsabilidad interna de Execution &amp; Market Connectivity, no una Capability peer.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INV-037-002 — Origen único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 OperationalAdmission corresponde a exactamente un OperationalSubmission.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INV-037-003 — Determinación única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 OperationalAdmission contiene exactamente ADMITTED o REJECTED.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INV-037-004 — Ausencia no es decisión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insuficiente/ambigua no produce OperationalAdmission ni tercer AdmissionDecision.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INV-037-005 — Boundary semántico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OperationalAdmissionBoundary produce OperationalAdmissionObservation, nunca AdmissionDecision.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INV-037-006 — Reconocimiento propio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 traducción Observation → AdmissionDecision pertenece a recognize_admission.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INV-037-007 — Preservación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submission de origen no se modifica ni reinterpreta.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INV-037-008 — Admission no es ejecución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ADMITTED no implica materialización.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INV-037-009 — Rejection no es reacción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REJECTED no implica automáticamente acciones posteriores.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INV-037-010 — Sustituibilidad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Dos boundaries técnicamente distintos que proporcionen la misma evidencia semántica producen comportamiento contractual equivalente.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INV-037-011 — Inmutabilidad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OperationalAdmission publicado no puede mutar su submission ni decision.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Criterios de aceptación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 demostrarse públicamente que: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evidencia True/False produce ADMITTED;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evidencia False/True produce REJECTED;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False/False falla sin OperationalAdmission;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True/True falla sin OperationalAdmission;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fallo técnico del boundary se traduce a OperationalAdmissionDomainError;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el mismo OperationalSubmission se preserva exactamente;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diferentes boundaries compatibles son sustituibles;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no aparecen estados adicionales;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no se añaden external IDs ni provider taxonomy;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no se produce ningún fill o Materialization;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no se modifica Admission downstream ni contratos anteriores.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Estrategia de pruebas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pruebas deben centrarse en comportamiento público y cubrir como mínimo: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ADMITTED;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REJECTED;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evidencia insuficiente;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evidencia contradictoria;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boundary failure;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observation de tipo inválido;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submission inválido;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preservación exacta de submission;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inmutabilidad observable;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API pública;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dirección de dependencias;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independencia tecnológica;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regresión de Operational Submission;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regresión de Operational Materialization sin modificarla.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deberán fijar helpers, loops, canonicalización, hashing o estructura interna.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Demo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demo propia debe mostrar con colaboradores controlados: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OperationalSubmission → Observation → recognize_admission → OperationalAdmission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ADMITTED y REJECTED, y demostrar que evidencia insuficiente no produce admission.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requiere broker, red, credenciales, persistence ni materialization.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Fuera de alcance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incremento no implementa: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materialization/fills;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partial fills;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precio o cantidad ejecutada;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cancelación;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expiración;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order completion;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retries o reaction policy;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reconciliación;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Portfolio updates;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persistencia;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infraestructura productiva;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optimización;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automatización.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Migración mínima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código vigente ya contiene AdmissionDecision, OperationalAdmissionObservation, OperationalAdmissionBoundary, OperationalAdmission, recognize_admission y OperationalAdmissionDomainError.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implementación recuperada deberá evolucionar ese material, no reconstruirlo desde cero.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El cambio arquitectónico necesario es principalmente de ownership/documentación: retirar la interpretación de Operational Admission como Capability sistémica independiente y consolidar la semántica coherente del boundary Observation → recognition → Decision.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se exige mover físicamente el package operational_admission dentro de execution en este incremento.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21. Criterio de finalización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IT-037-001 v1.1 finaliza cuando: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DOC-034 v1.1 e IT-037-001 son coherentes;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Operational Admission deja de tratarse como Capability peer;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 OperationalSubmission → external observation → OperationalAdmission funciona mediante contratos públicos;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sólo existen ADMITTED/REJECTED;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ausencia/ambigüedad no produce admission;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provenance es suficiente sin external ID nuevo;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OperationalSubmission y Materialization productivos no requieren cambios contractuales;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tests focales, arquitectónicos y suite completa pasan;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repository hygiene y diff checks pasan;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Materialization, Reconciliation, optimización y automatización permanecen fuera del incremento.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22. Regla de detención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Detenerse únicamente si continuar exige alterar una frontera pública no determinada por las autoridades o modificar contractualmente OperationalSubmission/Materialization.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detenerse por elecciones internas cuando dos implementaciones puedan satisfacer exactamente los mismos contratos e invariantes.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 Decisión del incremento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unidad recuperada queda definida como: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OperationalSubmission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OperationalAdmissionObservation obtenida mediante OperationalAdmissionBoundary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recognize_admission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AdmissionDecision.ADMITTED | AdmissionDecision.REJECTED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OperationalAdmission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insuficiente, contradictoria o no observable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OperationalAdmissionDomainError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NO OperationalAdmission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responsabilidad termina ahí.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