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IT-034-007 — External Order Reality Qualification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Identificación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ID: IT-034-007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Nombre: External Order Reality Qualification MVP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Versión: 1.1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Estado: READY FOR IMPLEMENTATION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Capability propietaria: DOC-034 — Execution &amp; Market Connectivity / CAP-007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Responsabilidad: Reconciliation — External Order Reality Qualification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Autoridades normativas: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DOC-009 — flujo obligatorio de Execution/Reconciliation, especialmente §7.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DOC-034 — Execution &amp; Market Connectivity / CAP-007.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Operational Submission y Operational Admission vigentes.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IT-034-006 v1.1 — External Order Terminal-State Recognition MVP.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Precedentes arquitectónicos no sustitutivos: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IT-034-003 — External Execution Reality Qualification MVP, como patrón de autoridad externa, reference time, complete coverage, evidencia y provenance.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IT-034-005 — Execution Reality Verification MVP, sólo para preservar la separación qualification → verification.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Objetivo del incremento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Implementar una única responsabilidad pública de Reconciliation dentro de CAP-007: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Dada evidencia externa suficiente de una única autoridad, cualificar para exactamente un OperationalSubmission y un reference time un snapshot completo e inmutable de 0..N hechos externos reconocidos de order lifecycle, preservando provenance y sin realizar todavía comparación con realidad interna.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Scope constitutivo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Toda External Order Reality válida representa exactamente: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un OperationalSubmission;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una autoridad externa;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un reference time.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OperationalSubmission es el anchor normativo del scope. Este IT no introduce OrderId, BrokerOrderId, correlation ID ni identidad cross-boundary nueva.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Autoridad externa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autoridad deberá ser explícita, opaca y no vacía. Una realidad cualificada pertenece a exactamente una autoridad externa. La autoridad no se inferirá de adapters, infraestructura, nombres de clases, broker IDs ni configuración técnica.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Contrato temporal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snapshot deberá poseer exactamente un reference time timezone-aware y con offset determinable. Instantes equivalentes expresados con offsets distintos deberán ser temporalmente equivalentes.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Cada evidencia externa deberá preservar separadamente su observed_at_utc. observed_at_utc no sustituye al reference time y deberá representar un instante con offset UTC cero.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reference time no se deriva automáticamente de Admission, terminal-state evidence, datetime actual ni otra observación.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6. Coverage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External Order Reality representa exclusivamente complete coverage para su OperationalSubmission y reference time.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 se introducen partial coverage, unknown coverage, best-effort coverage ni estados equivalentes.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 snapshot completo puede contener 0..N hechos. Cero hechos bajo coverage completo es distinto de ausencia o insuficiencia de evidencia.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cualificación requiere 1..N evidencias externas suficientes. Cero evidencia no puede publicar una realidad válida.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7. Hechos de lifecycle admisibles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vocabulario reconciliable mínimo queda limitado a los significados: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ADMITTED;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REJECTED;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CANCELLED;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EXPIRED.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ADMITTED y REJECTED proceden de la semántica pública vigente de Operational Admission.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CANCELLED y EXPIRED proceden de IT-034-006.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 snapshot puede contener 0..N hechos reconocidos que expresen exclusivamente esos significados.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 Exclusiones semánticas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 forman parte constitutiva de External Order Reality: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OperationalSubmission como hecho externo; es el scope anchor;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OperationalMaterialization;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ReportedExecution;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ExecutionCompletionState;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PARTIAL o COMPLETE;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economics de executions;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estado deseado o intención interna.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Este IT no mezcla Order Reality con Execution Reality.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9. Snapshot, no current/latest state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External Order Reality es un snapshot completo de hechos aplicables al corte temporal, no un status scalar.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 deberá publicar ni inferir: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current_status;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latest_status;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effective_status;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winner;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precedence entre hechos;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latest-wins.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 aparición de una realidad posterior no modifica retrospectivamente una realidad ya publicada.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10. Cardinalidad y repetición semántica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La realidad preservará los hechos y evidencias fuente necesarios para provenance. La repetición de observaciones o evidencias no crea por sí misma una identidad normativa adicional ni autoriza deduplicación por heurística.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Este incremento no define correspondencia cross-boundary ni matching por IDs.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11. Compatibilidad de evidencias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Las evidencias utilizadas para una misma realidad deberán ser compatibles en: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OperationalSubmission;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reference time;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afirmación de complete coverage;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conjunto completo de significados de lifecycle afirmados.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 se autoriza resolver incompatibilidad mediante union, intersection, latest-wins, preferred authority ni selección silenciosa.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12. Provenance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La realidad deberá preservar de forma inequívoca: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el mismo OperationalSubmission del scope;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las evidencias externas constitutivas;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los hechos reconocidos soportados por esas evidencias.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 deberá sustituir provenance por hashes, IDs generados, strings normalizados ni registros canónicos nuevos.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13. Inmutabilidad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Toda External Order Reality publicada será inmutable. Nuevas observaciones, admisiones o terminal facts posteriores no modificarán snapshots ya publicados.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14. Fronteras negativas obligatorias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IT-034-007 no deberá: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modificar OperationalSubmission;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modificar OperationalAdmission;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modificar IT-034-006 ni ExternalOrderTerminalState;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modificar OperationalMaterialization o Completion;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introducir executions dentro de Order Reality;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construir Internal Order Reality;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verificar internal vs external order reality;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producir AGREEMENT/DISCREPANCY;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resolver contradicciones de lifecycle;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crear estado RECONCILED global;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modificar Portfolio;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crear operaciones correctivas;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introducir Event como requisito constitutivo;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crear una nueva Capability;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introducir infraestructura o dependencia directa de broker;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decidir retry, alerting, halt, escalation u otra política operacional.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15. Ownership y dependencias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Owner: DOC-034 — Execution &amp; Market Connectivity / CAP-007.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Responsabilidad: Reconciliation — External Order Reality Qualification.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Dependencias públicas permitidas y necesarias: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OperationalSubmission;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semántica pública vigente de OperationalAdmission;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ExternalOrderTerminalState de IT-034-006;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OrderRealityReferenceTime definido normativamente por este IT;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ExecutionDomainError vigente.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 se permite dependencia inversa desde productores precedentes hacia esta responsabilidad.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16. Superficie pública requerida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 implementación deberá exponer desde quant_platform.execution una representación pública inmutable 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autoridad externa de order reality;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evidencia externa soportante;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External Order Reality;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una acción pública de qualification;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ExecutionDomainError existente.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 auditoría contractual de implementabilidad queda resuelta por las subsecciones 16.1–16.7. Los nombres, campos y semántica allí definidos son normativos y no pueden ser sustituidos por contratos públicos equivalentes.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16.1 Vocabulario público reconciliable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Debe existir OrderLifecycleMeaning como dominio público inmutable con exactamente cuatro miembros: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ADMITTED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REJECTED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CANCELLED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EXPIRED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OrderLifecycleMeaning expresa únicamente el significado reconciliable del lifecycle. No sustituye ni modifica AdmissionDecision ni OrderTerminalState. La traducción desde esos contratos fuente hacia este vocabulario pertenece a la cualificación de Order Reality y no autoriza nuevas equivalencias.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 se permiten UNKNOWN, PENDING, PARTIAL, COMPLETE, RECONCILED ni estados adicionales.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16.2 Autoridad pública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Debe existir ExternalOrderRealityAuthority como valor público inmutable con exactamente: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value: str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value debe ser explícito, opaco, no vacío y no compuesto únicamente por whitespace. Las incompatibilidades usan ExecutionDomainError.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ExternalOrderRealityAuthority es específica de la afirmación de External Order Reality. No reutiliza ni amplía ExternalOrderAuthority de IT-034-006, cuya semántica permanece limitada a autoridad de terminal determination, ni ExternalExecutionAuthority, que permanece limitada a Execution Reality.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16.3 Contrato temporal público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Debe existir OrderRealityReferenceTime como valor público inmutable con exactamente: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value: datetime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value debe ser timezone-aware y tener offset UTC determinable. Dos representaciones del mismo instante con offsets distintos son semánticamente equivalentes.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OrderRealityReferenceTime representa el instante/corte al que se refiere la Order Reality. No reutiliza ni amplía OrderTerminalReferenceTime ni ExecutionRealityReferenceTime, cuyos significados permanecen acotados a sus contratos vigentes.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16.4 Evidencia externa normalizada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Debe existir SupportingExternalOrderRealityEvidence como contrato público inmutable con exactamente: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authority: ExternalOrderRealityAuthority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reference_time: OrderRealityReferenceTime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observed_at_utc: datetime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submission: OperationalSubmission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• meanings: frozenset[OrderLifecycleMeaning]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La existencia de SupportingExternalOrderRealityEvidence afirma complete coverage para exactamente esa authority, submission y reference_time. meanings puede contener entre 0 y 4 significados distintos. Un frozenset vacío significa explícitamente complete coverage con cero hechos reconciliables.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observed_at_utc representa cuándo la plataforma obtuvo/observó la evidencia. Debe ser timezone-aware, tener offset determinable y offset UTC exactamente cero. observed_at_utc es semánticamente distinto de reference_time.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SupportingExternalOrderRealityEvidence no contiene broker order ID, external order ID, correlation ID, executions, quantity, price, currency, PARTIAL, COMPLETE ni current/latest status.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La evidencia debe ser válida por sí misma como afirmación completa. Ausencia de evidencia no equivale a meanings vacío.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16.5 ExternalOrderReality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Debe existir ExternalOrderReality como activo público inmutable con exactamente: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authority: ExternalOrderRealityAuthority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• reference_time: OrderRealityReferenceTime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• submission: OperationalSubmission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meanings: frozenset[OrderLifecycleMeaning]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supporting_evidence: tuple[SupportingExternalOrderRealityEvidence, ...]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La existencia del activo significa contractualmente que, para exactamente esa authority, submission y reference_time, meanings es el conjunto completo de significados externos reconciliables afirmados por la autoridad y está sustentado por 1..N evidencias externas compatibles.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ExternalOrderReality preserva exactamente el OperationalSubmission de scope y todas las evidencias constitutivas. No duplica observed_at_utc porque pertenece a cada evidencia. El orden de supporting_evidence no posee significado de dominio.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meanings usa semántica de conjunto: repetir observaciones del mismo significado no crea multiplicidad reconciliable. La multiplicidad y provenance de observaciones permanecen preservadas en supporting_evidence.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ExternalOrderReality no es públicamente construible como realidad ya cualificada saltándose la acción de qualification. El mecanismo concreto de controlled construction es interno.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16.6 Acción pública normativa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Debe existir exactamente la acción pública: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qualify_external_order_reality(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evidence: Iterable[SupportingExternalOrderRealityEvidence],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) -&gt; ExternalOrderReality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La acción acepta 1..N evidencias. Cero evidencias produce ExecutionDomainError y no publica realidad.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Todas las evidencias constitutivas deben afirmar: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• la misma ExternalOrderRealityAuthority por igualdad contractual;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exactamente la misma instancia de OperationalSubmission por identidad/provenance;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el mismo OrderRealityReferenceTime por equivalencia temporal contractual;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exactamente el mismo frozenset completo de OrderLifecycleMeaning.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observed_at_utc puede diferir entre evidencias compatibles.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Si las evidencias difieren en authority, submission, reference_time o meanings completos, la cualificación produce ExecutionDomainError. No se permite union, intersection, first-wins, latest-wins, preferred authority ni selección parcial.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El ExternalOrderReality resultante conserva todas las evidencias compatibles, preserva por identidad la misma instancia de OperationalSubmission referida por ellas y conserva el mismo authority/reference_time/meanings afirmado por las evidencias.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No se crea ExternalOrderRealityFact, ReportedOrderFact ni wrapper público equivalente: el conjunto meanings es la representación pública mínima de los hechos reconciliables y supporting_evidence preserva su provenance.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16.7 API pública exacta y frontera de errores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Los siguientes contratos nuevos deben ser importables exactamente desde quant_platform.execution: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OrderLifecycleMeaning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ExternalOrderRealityAuthority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OrderRealityReferenceTime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SupportingExternalOrderRealityEvidence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 ExternalOrderReality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 qualify_external_order_reality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 reutilizan sin redefinir: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OperationalSubmission, desde su API pública vigente; no se exige re-exportarlo como contrato nuevo de quant_platform.execution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ExecutionDomainError, ya público desde quant_platform.execution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No se autorizan aliases públicos equivalentes ni una jerarquía paralela de errores.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Como mínimo, ExecutionDomainError debe cubrir observablemente: autoridad inválida, reference_time inválido, observed_at_utc inválido, submission inválido, meanings con elementos fuera de OrderLifecycleMeaning, cero evidencias, evidence types inválidos y evidencias incompatibles por authority, identidad de submission, reference_time o conjunto completo de meanings.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La ubicación física del módulo, private helpers, validación interna, iteración, hashing/canonicalización y mecanismo de controlled construction permanecen decisiones del Agente de Implementación mientras satisfagan exactamente esta superficie pública.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17. Casos contractuales mínimos de aceptación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Snapshot vacío conocido: evidencia suficiente, mismo submission/reference time, complete coverage y cero hechos → realidad válida.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ADMITTED: snapshot completo con ADMITTED → realidad válida.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REJECTED: snapshot completo con REJECTED → realidad válida.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CANCELLED: snapshot completo con CANCELLED → realidad válida.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 EXPIRED: snapshot completo con EXPIRED → realidad válida.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F. Múltiples hechos: ADMITTED + CANCELLED bajo el mismo corte → se preservan ambos; no current/latest.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G. Cero evidencia → no se publica realidad válida.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H. Evidence scope incompatible → error de dominio.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I. Reference time incompatible → error de dominio.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J. Coverage no completo → no se publica realidad válida.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K. Provenance → submission, hechos y evidencias originales permanecen determinables sin correlación de IDs.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L. Inmutabilidad → snapshots posteriores no modifican el anterior.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18. Pruebas arquitectónicas mínimas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Los tests deberán demostrar observacionalmente: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• ownership CAP-007/Reconciliation;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 disponibilidad pública desde quant_platform.execution;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dependencia de OperationalSubmission y hechos públicos precedentes;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• complete coverage obligatorio;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 ausencia de PARTIAL/COMPLETE y executions como order facts;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• ausencia de current/latest;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ausencia de identidad cross-boundary inventada;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 ausencia de Verification/AGREEMENT/DISCREPANCY;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 ausencia de Portfolio mutation, Event constitutivo, nueva Capability e infraestructura;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ausencia de dependencia inversa.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19. Regresiones obligatorias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Deberán permanecer sin cambios contractuales las suites vigentes de: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• Operational Submission;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Operational Admission;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Operational Materialization;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Execution Completion;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• External Order Terminal-State Recognition;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External/Internal Execution Reality Qualification;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Execution Reality Verification;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arquitectura pública de Execution.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20. Definition of Done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IT-034-007 v1.1 estará implementado cuando: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exista el activo público de External Order Reality bajo quant_platform.execution;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represente exactamente un OperationalSubmission, una autoridad externa y un reference time;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• publique exclusivamente complete coverage;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• acepte 0..N hechos del vocabulario ADMITTED/REJECTED/CANCELLED/EXPIRED;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 requiera 1..N evidencias externas suficientes;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• preserve provenance e inmutabilidad;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no introduzca current/latest, IDs cross-boundary, executions ni Completion;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todos los casos contractuales y fronteras negativas estén demostrados;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regresiones y quality gates vigentes pasen.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21. Fuera de alcance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Quedan expresamente fuera: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Internal Order Reality Qualification;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Order Reality Verification;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discrepancy diagnosis/resolution;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lifecycle consistency arbitration;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corrective execution;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Portfolio correction;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global reconciled state;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operational policy;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broker connectivity;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 Event obligatorio;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• optimización y automatización.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22. Cierre del incremento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IT-034-007 implementa exclusivamente External Order Reality Qualification. No autoriza abrir ni implementar ninguna responsabilidad posterior hasta que este incremento haya completado auditoría contractual de implementabilidad, implementación, PRE-COMMIT review e integración según los checkpoints vigentes.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