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309" w:rsidRPr="00EA7309" w:rsidRDefault="00EA7309" w:rsidP="00EA7309">
      <w:pPr>
        <w:ind w:right="5040"/>
        <w:jc w:val="center"/>
        <w:rPr>
          <w:b/>
          <w:sz w:val="24"/>
          <w:lang w:val="es-MX"/>
        </w:rPr>
      </w:pPr>
      <w:r w:rsidRPr="00EA7309">
        <w:rPr>
          <w:b/>
          <w:sz w:val="24"/>
          <w:lang w:val="es-MX"/>
        </w:rPr>
        <w:t>AVISO DE PRIVACIDAD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  <w:proofErr w:type="spellStart"/>
      <w:r>
        <w:rPr>
          <w:lang w:val="es-MX"/>
        </w:rPr>
        <w:t>Manao</w:t>
      </w:r>
      <w:proofErr w:type="spellEnd"/>
      <w:r>
        <w:rPr>
          <w:lang w:val="es-MX"/>
        </w:rPr>
        <w:t>, S.A. de C.V.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 xml:space="preserve">En conformidad con lo dispuesto por la vigente Ley Federal de Protección de Datos Personales en Posesión de Particulares (LFPDPPP) y los lineamientos marcados en el artículo 16 de la misma, </w:t>
      </w:r>
      <w:proofErr w:type="spellStart"/>
      <w:r>
        <w:rPr>
          <w:lang w:val="es-MX"/>
        </w:rPr>
        <w:t>Manao</w:t>
      </w:r>
      <w:proofErr w:type="spellEnd"/>
      <w:r w:rsidRPr="00EA7309">
        <w:rPr>
          <w:lang w:val="es-MX"/>
        </w:rPr>
        <w:t xml:space="preserve">, S.A. de C.V., con domicilio en </w:t>
      </w:r>
      <w:r>
        <w:rPr>
          <w:lang w:val="es-MX"/>
        </w:rPr>
        <w:t>José Ma. Morelos Poniente</w:t>
      </w:r>
      <w:r w:rsidRPr="00EA7309">
        <w:rPr>
          <w:lang w:val="es-MX"/>
        </w:rPr>
        <w:t xml:space="preserve">, </w:t>
      </w:r>
      <w:r>
        <w:rPr>
          <w:lang w:val="es-MX"/>
        </w:rPr>
        <w:t xml:space="preserve">201-C, </w:t>
      </w:r>
      <w:r w:rsidRPr="00EA7309">
        <w:rPr>
          <w:lang w:val="es-MX"/>
        </w:rPr>
        <w:t xml:space="preserve">Col. </w:t>
      </w:r>
      <w:r>
        <w:rPr>
          <w:lang w:val="es-MX"/>
        </w:rPr>
        <w:t>Centro</w:t>
      </w:r>
      <w:r w:rsidRPr="00EA7309">
        <w:rPr>
          <w:lang w:val="es-MX"/>
        </w:rPr>
        <w:t xml:space="preserve">, </w:t>
      </w:r>
      <w:r>
        <w:rPr>
          <w:lang w:val="es-MX"/>
        </w:rPr>
        <w:t>Tulancingo, Hidalgo</w:t>
      </w:r>
      <w:r w:rsidRPr="00EA7309">
        <w:rPr>
          <w:lang w:val="es-MX"/>
        </w:rPr>
        <w:t xml:space="preserve">, pone a su disposición este Aviso de Privacidad en el que garantiza a sus clientes el uso adecuado y limitado de la información personal que sea intercambiada entre usted como titular de los datos </w:t>
      </w:r>
      <w:r>
        <w:rPr>
          <w:lang w:val="es-MX"/>
        </w:rPr>
        <w:t xml:space="preserve">y </w:t>
      </w:r>
      <w:proofErr w:type="spellStart"/>
      <w:r>
        <w:rPr>
          <w:lang w:val="es-MX"/>
        </w:rPr>
        <w:t>Manao</w:t>
      </w:r>
      <w:proofErr w:type="spellEnd"/>
      <w:r>
        <w:rPr>
          <w:lang w:val="es-MX"/>
        </w:rPr>
        <w:t xml:space="preserve">, </w:t>
      </w:r>
      <w:r w:rsidRPr="00EA7309">
        <w:rPr>
          <w:lang w:val="es-MX"/>
        </w:rPr>
        <w:t>así como sus sucursales.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</w:p>
    <w:p w:rsidR="00EA7309" w:rsidRPr="00EA7309" w:rsidRDefault="00EA7309" w:rsidP="00EA7309">
      <w:pPr>
        <w:ind w:right="5040"/>
        <w:jc w:val="center"/>
        <w:rPr>
          <w:b/>
          <w:lang w:val="es-MX"/>
        </w:rPr>
      </w:pPr>
      <w:r w:rsidRPr="00EA7309">
        <w:rPr>
          <w:b/>
          <w:lang w:val="es-MX"/>
        </w:rPr>
        <w:t>Exclusiones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 xml:space="preserve">El sitio web de </w:t>
      </w:r>
      <w:proofErr w:type="spellStart"/>
      <w:r>
        <w:rPr>
          <w:lang w:val="es-MX"/>
        </w:rPr>
        <w:t>Manao</w:t>
      </w:r>
      <w:proofErr w:type="spellEnd"/>
      <w:r w:rsidRPr="00EA7309">
        <w:rPr>
          <w:lang w:val="es-MX"/>
        </w:rPr>
        <w:t xml:space="preserve"> (www.</w:t>
      </w:r>
      <w:r>
        <w:rPr>
          <w:lang w:val="es-MX"/>
        </w:rPr>
        <w:t>manao.mx</w:t>
      </w:r>
      <w:r w:rsidRPr="00EA7309">
        <w:rPr>
          <w:lang w:val="es-MX"/>
        </w:rPr>
        <w:t xml:space="preserve">) puede incluir enlaces a sitios web de terceros. Si obtiene acceso a dichos enlaces, abandonará el sitio web de </w:t>
      </w:r>
      <w:proofErr w:type="spellStart"/>
      <w:r>
        <w:rPr>
          <w:lang w:val="es-MX"/>
        </w:rPr>
        <w:t>Manao</w:t>
      </w:r>
      <w:proofErr w:type="spellEnd"/>
      <w:r w:rsidRPr="00EA7309">
        <w:rPr>
          <w:lang w:val="es-MX"/>
        </w:rPr>
        <w:t xml:space="preserve">, por lo cual </w:t>
      </w:r>
      <w:proofErr w:type="spellStart"/>
      <w:r>
        <w:rPr>
          <w:lang w:val="es-MX"/>
        </w:rPr>
        <w:t>Manao</w:t>
      </w:r>
      <w:proofErr w:type="spellEnd"/>
      <w:r>
        <w:rPr>
          <w:lang w:val="es-MX"/>
        </w:rPr>
        <w:t xml:space="preserve"> </w:t>
      </w:r>
      <w:r w:rsidRPr="00EA7309">
        <w:rPr>
          <w:lang w:val="es-MX"/>
        </w:rPr>
        <w:t>no asume ninguna responsabilidad en relación con esos sitios web de terceros.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>Si publica, comenta o comparte información personal, incluidas fotografías, en cualquier foro público, red social, blog u otro foro de este tipo, debe tener en cuenta que cualquier información personal que publique la podrán leer, ver, recabar o utilizar otros usuarios de dichos foros, y se podría utilizar para ponerse en contacto con usted, enviarle mensajes no solicitados o con fines que ni usted ni la Empresa puede controlar. La Empresa no es responsable de la información personal que decida enviar a estos foros o redes sociales.</w:t>
      </w:r>
    </w:p>
    <w:p w:rsidR="00EA7309" w:rsidRDefault="00EA7309" w:rsidP="00EA7309">
      <w:pPr>
        <w:ind w:right="5040"/>
        <w:jc w:val="center"/>
        <w:rPr>
          <w:lang w:val="es-MX"/>
        </w:rPr>
      </w:pPr>
      <w:proofErr w:type="spellStart"/>
      <w:r>
        <w:rPr>
          <w:lang w:val="es-MX"/>
        </w:rPr>
        <w:t>Manao</w:t>
      </w:r>
      <w:proofErr w:type="spellEnd"/>
      <w:r w:rsidRPr="00EA7309">
        <w:rPr>
          <w:lang w:val="es-MX"/>
        </w:rPr>
        <w:t xml:space="preserve"> no recabará ninguno de los “datos personales sensibles”, es decir, aquellos datos personales íntimos o cuya utilización debida o </w:t>
      </w:r>
      <w:r w:rsidRPr="00EA7309">
        <w:rPr>
          <w:lang w:val="es-MX"/>
        </w:rPr>
        <w:lastRenderedPageBreak/>
        <w:t>indebida pueda dar origen a discriminación o conlleve un riesgo grave para éste. En particular, no será requerido y los usuarios no deben proporcionar ningún dato relativo al origen racial o étnico, estado de salud presente y futuro, información genética, creencias religiosas, filosóficas y morales, afiliación sindical, opiniones políticas o preferencia sexual</w:t>
      </w:r>
      <w:r>
        <w:rPr>
          <w:lang w:val="es-MX"/>
        </w:rPr>
        <w:t>.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</w:p>
    <w:p w:rsidR="00EA7309" w:rsidRPr="00EA7309" w:rsidRDefault="00EA7309" w:rsidP="00EA7309">
      <w:pPr>
        <w:ind w:right="5040"/>
        <w:jc w:val="center"/>
        <w:rPr>
          <w:b/>
          <w:lang w:val="es-MX"/>
        </w:rPr>
      </w:pPr>
      <w:r w:rsidRPr="00EA7309">
        <w:rPr>
          <w:b/>
          <w:lang w:val="es-MX"/>
        </w:rPr>
        <w:t>Finalidad del Tratamiento de los Datos Personales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 xml:space="preserve">La información que recopilamos es exclusivamente empleada para los fines del servicio que corresponden a una empresa de integración de </w:t>
      </w:r>
      <w:r>
        <w:rPr>
          <w:lang w:val="es-MX"/>
        </w:rPr>
        <w:t xml:space="preserve">arquitectura y </w:t>
      </w:r>
      <w:r w:rsidRPr="00EA7309">
        <w:rPr>
          <w:lang w:val="es-MX"/>
        </w:rPr>
        <w:t>tecnología, ya sea para la conceptualización y diseño de una propuesta o para la integración de sus proyectos y para la operación de los servicios y productos que usted tenga a bien contratar y adquirir con nosotros; así también, serán empleados con fines administrativos tales como enunciativa pero no limitativamente, elaboración de cotizaciones, facturación, gestión de solicitudes de empleo; finalmente, le informamos que se empleará para realizar anuncios publicitarios de nuestros servicios, invitaciones a redes sociales, invitaciones a eventos especiales, encuestas de calidad y comunicados relacionados a la empresa como una atención con el propósito de mejorar la calidad de nuestros servicios.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 xml:space="preserve">En ningún caso </w:t>
      </w:r>
      <w:proofErr w:type="spellStart"/>
      <w:r>
        <w:rPr>
          <w:lang w:val="es-MX"/>
        </w:rPr>
        <w:t>Manao</w:t>
      </w:r>
      <w:proofErr w:type="spellEnd"/>
      <w:r w:rsidRPr="00EA7309">
        <w:rPr>
          <w:lang w:val="es-MX"/>
        </w:rPr>
        <w:t xml:space="preserve"> hará otro uso de los datos personales de sus clientes que no sean los referidos o la transferencia a terceros de los mismos, salvo expreso consentimiento del titular y las excepciones dispuestas en el artículo 37 de la ley.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</w:p>
    <w:p w:rsidR="00EA7309" w:rsidRPr="00EA7309" w:rsidRDefault="00EA7309" w:rsidP="00EA7309">
      <w:pPr>
        <w:ind w:right="5040"/>
        <w:jc w:val="center"/>
        <w:rPr>
          <w:b/>
          <w:lang w:val="es-MX"/>
        </w:rPr>
      </w:pPr>
      <w:r w:rsidRPr="00EA7309">
        <w:rPr>
          <w:b/>
          <w:lang w:val="es-MX"/>
        </w:rPr>
        <w:t>Datos Personales Recabados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>La información que pueda solicitarse para las anteriores finalidades comprende el nombre y apellido del titular, su domicilio, su teléfono celular o particular, su dirección de correo electrónico, la empresa donde labora, el cargo que desempeña, su teléfono de oficina, su domicilio de trabajo, RFC y otros datos fiscales; es recogida por vía telefónica, electrónica o escrita, en cuestionarios, encuestas o durante seminarios, congresos u otros eventos.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</w:p>
    <w:p w:rsidR="00EA7309" w:rsidRPr="00EA7309" w:rsidRDefault="00EA7309" w:rsidP="00EA7309">
      <w:pPr>
        <w:ind w:right="5040"/>
        <w:jc w:val="center"/>
        <w:rPr>
          <w:b/>
          <w:lang w:val="es-MX"/>
        </w:rPr>
      </w:pPr>
      <w:r w:rsidRPr="00EA7309">
        <w:rPr>
          <w:b/>
          <w:lang w:val="es-MX"/>
        </w:rPr>
        <w:t>Responsables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 xml:space="preserve">Las áreas responsables de su manejo son el área de ventas, operaciones y administración. El personal que recopila éstos datos está informado de las presentes disposiciones legales </w:t>
      </w:r>
      <w:proofErr w:type="spellStart"/>
      <w:r w:rsidRPr="00EA7309">
        <w:rPr>
          <w:lang w:val="es-MX"/>
        </w:rPr>
        <w:t>e</w:t>
      </w:r>
      <w:proofErr w:type="spellEnd"/>
      <w:r w:rsidRPr="00EA7309">
        <w:rPr>
          <w:lang w:val="es-MX"/>
        </w:rPr>
        <w:t xml:space="preserve"> instruido para la vigilancia y salvaguardia de su utilización correcta. </w:t>
      </w:r>
      <w:proofErr w:type="spellStart"/>
      <w:r>
        <w:rPr>
          <w:lang w:val="es-MX"/>
        </w:rPr>
        <w:t>Manao</w:t>
      </w:r>
      <w:proofErr w:type="spellEnd"/>
      <w:r w:rsidRPr="00EA7309">
        <w:rPr>
          <w:lang w:val="es-MX"/>
        </w:rPr>
        <w:t xml:space="preserve"> implementa las medidas necesarias de seguridad para evitar la pérdida, alteración, divulgación o uso indebido de los datos.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</w:p>
    <w:p w:rsidR="00EA7309" w:rsidRPr="00EA7309" w:rsidRDefault="00EA7309" w:rsidP="00EA7309">
      <w:pPr>
        <w:ind w:right="5040"/>
        <w:jc w:val="center"/>
        <w:rPr>
          <w:b/>
          <w:lang w:val="es-MX"/>
        </w:rPr>
      </w:pPr>
      <w:r w:rsidRPr="00EA7309">
        <w:rPr>
          <w:b/>
          <w:lang w:val="es-MX"/>
        </w:rPr>
        <w:t>Cancelación del uso de sus Datos Personales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 xml:space="preserve">El titular de la información está en plena facultad de ejercer sus derechos al acceso, rectificación, cancelación u oposición (derechos ARCO), en caso de revocar su consentimiento </w:t>
      </w:r>
      <w:r>
        <w:rPr>
          <w:lang w:val="es-MX"/>
        </w:rPr>
        <w:t xml:space="preserve">o </w:t>
      </w:r>
      <w:r w:rsidRPr="00EA7309">
        <w:rPr>
          <w:lang w:val="es-MX"/>
        </w:rPr>
        <w:t>que se extienda la posibilidad de que hayan sido usados de manera indebida, conforme lo expresado en el capítulo III de la ley.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 xml:space="preserve">En caso de que usted desee revocar el consentimiento al tratamiento de sus datos, usted deberá presentar un documento por escrito que contendrá, por lo menos la siguiente </w:t>
      </w:r>
      <w:r w:rsidRPr="00EA7309">
        <w:rPr>
          <w:lang w:val="es-MX"/>
        </w:rPr>
        <w:lastRenderedPageBreak/>
        <w:t>información: Nombre y domicilio; algún documento que verifique su identidad o, en su caso, su representación legal; la descripción clara y precisa de los datos personales cuya utilización desea revocar; la manifestación expresa para revocar su consentimiento y la suspensión del tratamiento de sus datos, y, por último, algún elemento adicional que ayude a ubicar su información. Podrá presentarla vía electrónica a la dirección contacto@</w:t>
      </w:r>
      <w:r>
        <w:rPr>
          <w:lang w:val="es-MX"/>
        </w:rPr>
        <w:t>manao.mx</w:t>
      </w:r>
      <w:r w:rsidRPr="00EA7309">
        <w:rPr>
          <w:lang w:val="es-MX"/>
        </w:rPr>
        <w:t>.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 xml:space="preserve">Para ejercer sus derechos de acceso, rectificación, cancelación u oposición, conforme a lo indicado en los capítulos </w:t>
      </w:r>
      <w:proofErr w:type="spellStart"/>
      <w:r w:rsidRPr="00EA7309">
        <w:rPr>
          <w:lang w:val="es-MX"/>
        </w:rPr>
        <w:t>lll</w:t>
      </w:r>
      <w:proofErr w:type="spellEnd"/>
      <w:r w:rsidRPr="00EA7309">
        <w:rPr>
          <w:lang w:val="es-MX"/>
        </w:rPr>
        <w:t xml:space="preserve"> y </w:t>
      </w:r>
      <w:proofErr w:type="spellStart"/>
      <w:r w:rsidRPr="00EA7309">
        <w:rPr>
          <w:lang w:val="es-MX"/>
        </w:rPr>
        <w:t>lV</w:t>
      </w:r>
      <w:proofErr w:type="spellEnd"/>
      <w:r w:rsidRPr="00EA7309">
        <w:rPr>
          <w:lang w:val="es-MX"/>
        </w:rPr>
        <w:t xml:space="preserve"> de la ley (en especial, artículos 28 a 34), usted deberá enviar una solicitud por escrito a la dirección de correo electrónico propo</w:t>
      </w:r>
      <w:r>
        <w:rPr>
          <w:lang w:val="es-MX"/>
        </w:rPr>
        <w:t>rciona</w:t>
      </w:r>
      <w:r w:rsidRPr="00EA7309">
        <w:rPr>
          <w:lang w:val="es-MX"/>
        </w:rPr>
        <w:t xml:space="preserve"> en el párrafo anterior. Este documento deberá contener, por lo menos: nombre y domicilio, algún documento que verifique la identidad del solicitante o su representación legal, correo electrónico, la manifestación expresa de los derechos que deseen ejercer sobre el tratamiento de los datos personales y cualquier otro elemento que facilite su localización. Para continuar con el proceso, nosotros le enviaremos un formulario en un plazo no mayor a 15 días a la dirección de correo electrónico que haya especificado en su solicitud. Usted deberá llenar debidamente el formulario para que podamos facilitarle el folio correspondiente.</w:t>
      </w:r>
    </w:p>
    <w:p w:rsidR="00EA7309" w:rsidRPr="00EA7309" w:rsidRDefault="00EA7309" w:rsidP="00EA7309">
      <w:pPr>
        <w:ind w:right="5040"/>
        <w:jc w:val="center"/>
        <w:rPr>
          <w:lang w:val="es-MX"/>
        </w:rPr>
      </w:pPr>
    </w:p>
    <w:p w:rsidR="00EA7309" w:rsidRPr="00EA7309" w:rsidRDefault="00EA7309" w:rsidP="00EA7309">
      <w:pPr>
        <w:ind w:right="5040"/>
        <w:jc w:val="center"/>
        <w:rPr>
          <w:lang w:val="es-MX"/>
        </w:rPr>
      </w:pPr>
    </w:p>
    <w:p w:rsidR="00EA7309" w:rsidRP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>Cambios al Aviso de Privacidad</w:t>
      </w:r>
    </w:p>
    <w:p w:rsidR="00EA7309" w:rsidRDefault="00EA7309" w:rsidP="00EA7309">
      <w:pPr>
        <w:ind w:right="5040"/>
        <w:jc w:val="center"/>
        <w:rPr>
          <w:lang w:val="es-MX"/>
        </w:rPr>
      </w:pPr>
      <w:r w:rsidRPr="00EA7309">
        <w:rPr>
          <w:lang w:val="es-MX"/>
        </w:rPr>
        <w:t xml:space="preserve">En caso de que se realice algún cambio en este aviso, se notificará a través de nuestro portal de Internet, </w:t>
      </w:r>
      <w:hyperlink r:id="rId5" w:history="1">
        <w:r w:rsidRPr="00002334">
          <w:rPr>
            <w:rStyle w:val="Hyperlink"/>
            <w:lang w:val="es-MX"/>
          </w:rPr>
          <w:t>www.manao.mx/avisodeprivacidad</w:t>
        </w:r>
      </w:hyperlink>
    </w:p>
    <w:p w:rsidR="00EA7309" w:rsidRPr="00EA7309" w:rsidRDefault="00EA7309" w:rsidP="00EA7309">
      <w:pPr>
        <w:ind w:right="5040"/>
        <w:jc w:val="right"/>
        <w:rPr>
          <w:lang w:val="es-MX"/>
        </w:rPr>
      </w:pPr>
      <w:r w:rsidRPr="00EA7309">
        <w:rPr>
          <w:lang w:val="es-MX"/>
        </w:rPr>
        <w:t>Versión Actual: 1.</w:t>
      </w:r>
      <w:r>
        <w:rPr>
          <w:lang w:val="es-MX"/>
        </w:rPr>
        <w:t>0</w:t>
      </w:r>
    </w:p>
    <w:p w:rsidR="009E7C52" w:rsidRPr="009E7C52" w:rsidRDefault="00EA7309" w:rsidP="00EA7309">
      <w:pPr>
        <w:ind w:right="5040"/>
        <w:jc w:val="right"/>
        <w:rPr>
          <w:lang w:val="es-MX"/>
        </w:rPr>
      </w:pPr>
      <w:r w:rsidRPr="00EA7309">
        <w:rPr>
          <w:lang w:val="es-MX"/>
        </w:rPr>
        <w:lastRenderedPageBreak/>
        <w:t xml:space="preserve">Fecha de Liberación: </w:t>
      </w:r>
      <w:r>
        <w:rPr>
          <w:lang w:val="es-MX"/>
        </w:rPr>
        <w:t>12 de Agosto,</w:t>
      </w:r>
      <w:r w:rsidRPr="00EA7309">
        <w:rPr>
          <w:lang w:val="es-MX"/>
        </w:rPr>
        <w:t xml:space="preserve"> </w:t>
      </w:r>
      <w:r>
        <w:rPr>
          <w:lang w:val="es-MX"/>
        </w:rPr>
        <w:t>2016</w:t>
      </w:r>
    </w:p>
    <w:p w:rsidR="001A0CAC" w:rsidRPr="009E7C52" w:rsidRDefault="009E7C52" w:rsidP="00C96402">
      <w:pPr>
        <w:ind w:right="5040"/>
        <w:jc w:val="center"/>
        <w:rPr>
          <w:lang w:val="es-MX"/>
        </w:rPr>
      </w:pPr>
      <w:bookmarkStart w:id="0" w:name="_GoBack"/>
      <w:bookmarkEnd w:id="0"/>
      <w:r w:rsidRPr="009E7C52">
        <w:rPr>
          <w:noProof/>
        </w:rPr>
        <w:drawing>
          <wp:inline distT="0" distB="0" distL="0" distR="0" wp14:anchorId="2929C490" wp14:editId="426688C0">
            <wp:extent cx="1104182" cy="1211100"/>
            <wp:effectExtent l="0" t="0" r="0" b="8255"/>
            <wp:docPr id="1" name="Picture 1" descr="C:\Users\VastiOnline\Dropbox\Manao.mx imagen\Logo\Logo fondo 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tiOnline\Dropbox\Manao.mx imagen\Logo\Logo fondo Transparen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694" cy="12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52" w:rsidRDefault="009E7C52"/>
    <w:sectPr w:rsidR="009E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wMDM3N7AwMzA2sLBQ0lEKTi0uzszPAykwrAUAzKpY3SwAAAA="/>
  </w:docVars>
  <w:rsids>
    <w:rsidRoot w:val="00E05A3E"/>
    <w:rsid w:val="001A0CAC"/>
    <w:rsid w:val="009E7C52"/>
    <w:rsid w:val="00C96402"/>
    <w:rsid w:val="00E05A3E"/>
    <w:rsid w:val="00EA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73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73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manao.mx/avisodeprivacid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904</Words>
  <Characters>5157</Characters>
  <Application>Microsoft Office Word</Application>
  <DocSecurity>0</DocSecurity>
  <Lines>42</Lines>
  <Paragraphs>12</Paragraphs>
  <ScaleCrop>false</ScaleCrop>
  <Company>HP</Company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VastiOnline</dc:creator>
  <cp:keywords/>
  <dc:description/>
  <cp:lastModifiedBy>VastiOnline</cp:lastModifiedBy>
  <cp:revision>5</cp:revision>
  <dcterms:created xsi:type="dcterms:W3CDTF">2016-11-07T15:39:00Z</dcterms:created>
  <dcterms:modified xsi:type="dcterms:W3CDTF">2016-11-08T15:55:00Z</dcterms:modified>
</cp:coreProperties>
</file>