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6236" w14:textId="77777777" w:rsidR="00C936A5" w:rsidRPr="002904F4" w:rsidRDefault="00B714EC">
      <w:pPr>
        <w:pStyle w:val="Title"/>
        <w:jc w:val="center"/>
        <w:rPr>
          <w:lang w:val="es-CO"/>
        </w:rPr>
      </w:pPr>
      <w:r w:rsidRPr="002904F4">
        <w:rPr>
          <w:lang w:val="es-CO"/>
        </w:rPr>
        <w:t>Guía — Validación de Condiciones</w:t>
      </w:r>
    </w:p>
    <w:p w14:paraId="140B5D74" w14:textId="77777777" w:rsidR="00C936A5" w:rsidRPr="002904F4" w:rsidRDefault="00B714EC">
      <w:pPr>
        <w:jc w:val="center"/>
        <w:rPr>
          <w:lang w:val="es-CO"/>
        </w:rPr>
      </w:pPr>
      <w:proofErr w:type="spellStart"/>
      <w:r w:rsidRPr="002904F4">
        <w:rPr>
          <w:lang w:val="es-CO"/>
        </w:rPr>
        <w:t>Automation</w:t>
      </w:r>
      <w:proofErr w:type="spellEnd"/>
      <w:r w:rsidRPr="002904F4">
        <w:rPr>
          <w:lang w:val="es-CO"/>
        </w:rPr>
        <w:t xml:space="preserve"> Costos · PRGX · Soriana Audit Suite</w:t>
      </w:r>
    </w:p>
    <w:p w14:paraId="130CE896" w14:textId="77777777" w:rsidR="00C936A5" w:rsidRPr="002904F4" w:rsidRDefault="00C936A5">
      <w:pPr>
        <w:rPr>
          <w:lang w:val="es-CO"/>
        </w:rPr>
      </w:pPr>
    </w:p>
    <w:p w14:paraId="71437F5E" w14:textId="77777777" w:rsidR="00C936A5" w:rsidRPr="002904F4" w:rsidRDefault="00B714EC">
      <w:pPr>
        <w:rPr>
          <w:lang w:val="es-CO"/>
        </w:rPr>
      </w:pPr>
      <w:r w:rsidRPr="002904F4">
        <w:rPr>
          <w:sz w:val="20"/>
          <w:lang w:val="es-CO"/>
        </w:rPr>
        <w:t>La Validación de Condiciones es el archivo que se ENTREGA al proveedor. Resume las diferencias de costo que la auditoría detectó (lo que Soriana pagó de más) para reclamarlas. Se genera a partir del Compras ya cruzado y recalculado.</w:t>
      </w:r>
    </w:p>
    <w:p w14:paraId="457A3C89" w14:textId="77777777" w:rsidR="00C936A5" w:rsidRPr="002904F4" w:rsidRDefault="00B714EC">
      <w:pPr>
        <w:rPr>
          <w:lang w:val="es-CO"/>
        </w:rPr>
      </w:pPr>
      <w:r w:rsidRPr="002904F4">
        <w:rPr>
          <w:b/>
          <w:color w:val="1F4E78"/>
          <w:sz w:val="26"/>
          <w:lang w:val="es-CO"/>
        </w:rPr>
        <w:t>Las hojas del archivo (3, o 4 si hay devoluciones)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6A5" w14:paraId="29D00047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712DE8" w14:textId="77777777" w:rsidR="00C936A5" w:rsidRDefault="00B714EC">
            <w:r>
              <w:rPr>
                <w:sz w:val="18"/>
              </w:rPr>
              <w:t>Hoja</w:t>
            </w:r>
          </w:p>
        </w:tc>
        <w:tc>
          <w:tcPr>
            <w:tcW w:w="2880" w:type="dxa"/>
          </w:tcPr>
          <w:p w14:paraId="79FB0AD3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contiene</w:t>
            </w:r>
          </w:p>
        </w:tc>
        <w:tc>
          <w:tcPr>
            <w:tcW w:w="2880" w:type="dxa"/>
          </w:tcPr>
          <w:p w14:paraId="2EDB3012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¿Siempre?</w:t>
            </w:r>
          </w:p>
        </w:tc>
      </w:tr>
      <w:tr w:rsidR="00C936A5" w14:paraId="1EF82014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A76030" w14:textId="77777777" w:rsidR="00C936A5" w:rsidRDefault="00B714EC">
            <w:r>
              <w:rPr>
                <w:sz w:val="18"/>
              </w:rPr>
              <w:t>Resumen</w:t>
            </w:r>
          </w:p>
        </w:tc>
        <w:tc>
          <w:tcPr>
            <w:tcW w:w="2880" w:type="dxa"/>
          </w:tcPr>
          <w:p w14:paraId="4F21D459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El total de la diferencia a reclamar (una cifra)</w:t>
            </w:r>
          </w:p>
        </w:tc>
        <w:tc>
          <w:tcPr>
            <w:tcW w:w="2880" w:type="dxa"/>
          </w:tcPr>
          <w:p w14:paraId="5FDC3C09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</w:tr>
      <w:tr w:rsidR="00C936A5" w14:paraId="266202EB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F36DF1" w14:textId="77777777" w:rsidR="00C936A5" w:rsidRDefault="00B714EC">
            <w:r>
              <w:rPr>
                <w:sz w:val="18"/>
              </w:rPr>
              <w:t>Consolidado</w:t>
            </w:r>
          </w:p>
        </w:tc>
        <w:tc>
          <w:tcPr>
            <w:tcW w:w="2880" w:type="dxa"/>
          </w:tcPr>
          <w:p w14:paraId="28CD85C0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Una fila por nota de entrada con diferencia: cuánto se pagó, cuánto se debió, la diferencia</w:t>
            </w:r>
          </w:p>
        </w:tc>
        <w:tc>
          <w:tcPr>
            <w:tcW w:w="2880" w:type="dxa"/>
          </w:tcPr>
          <w:p w14:paraId="6F90F05D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</w:tr>
      <w:tr w:rsidR="00C936A5" w:rsidRPr="002904F4" w14:paraId="1EF51C49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6B0D7" w14:textId="77777777" w:rsidR="00C936A5" w:rsidRDefault="00B714EC">
            <w:r>
              <w:rPr>
                <w:sz w:val="18"/>
              </w:rPr>
              <w:t>Ajustes</w:t>
            </w:r>
          </w:p>
        </w:tc>
        <w:tc>
          <w:tcPr>
            <w:tcW w:w="2880" w:type="dxa"/>
          </w:tcPr>
          <w:p w14:paraId="168AD5D1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Bitácora de las devoluciones de pago (MR8M / KG-14) que anulan o reducen diferencias</w:t>
            </w:r>
          </w:p>
        </w:tc>
        <w:tc>
          <w:tcPr>
            <w:tcW w:w="2880" w:type="dxa"/>
          </w:tcPr>
          <w:p w14:paraId="67395EC2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Solo si el proveedor tiene devoluciones</w:t>
            </w:r>
          </w:p>
        </w:tc>
      </w:tr>
      <w:tr w:rsidR="00C936A5" w14:paraId="7CF6BDE6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4ACDE6" w14:textId="77777777" w:rsidR="00C936A5" w:rsidRDefault="00B714EC">
            <w:proofErr w:type="spellStart"/>
            <w:r>
              <w:rPr>
                <w:sz w:val="18"/>
              </w:rPr>
              <w:t>Detalle</w:t>
            </w:r>
            <w:proofErr w:type="spellEnd"/>
            <w:r>
              <w:rPr>
                <w:sz w:val="18"/>
              </w:rPr>
              <w:t xml:space="preserve"> PAGOS</w:t>
            </w:r>
          </w:p>
        </w:tc>
        <w:tc>
          <w:tcPr>
            <w:tcW w:w="2880" w:type="dxa"/>
          </w:tcPr>
          <w:p w14:paraId="1CC9BEEF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El desglose artículo por artículo de esas notas de entrada</w:t>
            </w:r>
          </w:p>
        </w:tc>
        <w:tc>
          <w:tcPr>
            <w:tcW w:w="2880" w:type="dxa"/>
          </w:tcPr>
          <w:p w14:paraId="02AE8A27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Sí</w:t>
            </w:r>
            <w:proofErr w:type="spellEnd"/>
          </w:p>
        </w:tc>
      </w:tr>
    </w:tbl>
    <w:p w14:paraId="20E0288E" w14:textId="77777777" w:rsidR="00C936A5" w:rsidRPr="002904F4" w:rsidRDefault="00B714EC">
      <w:pPr>
        <w:rPr>
          <w:lang w:val="es-CO"/>
        </w:rPr>
      </w:pPr>
      <w:r w:rsidRPr="002904F4">
        <w:rPr>
          <w:i/>
          <w:sz w:val="18"/>
          <w:lang w:val="es-CO"/>
        </w:rPr>
        <w:t>Si el Detalle supera el tope de filas de Excel (1,048,576) se continúa en hojas 'Detalle PAGOS (2)', '(3)', etc. — nunca se trunca en silencio.</w:t>
      </w:r>
    </w:p>
    <w:p w14:paraId="33B0A694" w14:textId="77777777" w:rsidR="00C936A5" w:rsidRPr="002904F4" w:rsidRDefault="00C936A5">
      <w:pPr>
        <w:rPr>
          <w:lang w:val="es-CO"/>
        </w:rPr>
      </w:pPr>
    </w:p>
    <w:p w14:paraId="1AF34DE4" w14:textId="77777777" w:rsidR="00C936A5" w:rsidRPr="002904F4" w:rsidRDefault="00B714EC">
      <w:pPr>
        <w:rPr>
          <w:lang w:val="es-CO"/>
        </w:rPr>
      </w:pPr>
      <w:r w:rsidRPr="002904F4">
        <w:rPr>
          <w:b/>
          <w:color w:val="1F4E78"/>
          <w:sz w:val="26"/>
          <w:lang w:val="es-CO"/>
        </w:rPr>
        <w:t>1. Qué renglones entran a la Validación (el filtro)</w:t>
      </w:r>
    </w:p>
    <w:p w14:paraId="02FFDA4E" w14:textId="77777777" w:rsidR="00C936A5" w:rsidRDefault="00B714EC">
      <w:r w:rsidRPr="002904F4">
        <w:rPr>
          <w:sz w:val="20"/>
          <w:lang w:val="es-CO"/>
        </w:rPr>
        <w:t xml:space="preserve">No entran todas las compras: solo las notas de entrada con diferencia. </w:t>
      </w:r>
      <w:r>
        <w:rPr>
          <w:sz w:val="20"/>
        </w:rPr>
        <w:t xml:space="preserve">Hay dos </w:t>
      </w:r>
      <w:proofErr w:type="spellStart"/>
      <w:r>
        <w:rPr>
          <w:sz w:val="20"/>
        </w:rPr>
        <w:t>casos</w:t>
      </w:r>
      <w:proofErr w:type="spellEnd"/>
      <w:r>
        <w:rPr>
          <w:sz w:val="20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36A5" w14:paraId="6697FF3C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697D6" w14:textId="77777777" w:rsidR="00C936A5" w:rsidRDefault="00B714EC">
            <w:r>
              <w:rPr>
                <w:sz w:val="18"/>
              </w:rPr>
              <w:t>Situación</w:t>
            </w:r>
          </w:p>
        </w:tc>
        <w:tc>
          <w:tcPr>
            <w:tcW w:w="4320" w:type="dxa"/>
          </w:tcPr>
          <w:p w14:paraId="76DBBABE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Criterio que se aplica</w:t>
            </w:r>
          </w:p>
        </w:tc>
      </w:tr>
      <w:tr w:rsidR="00C936A5" w:rsidRPr="002904F4" w14:paraId="774D0D54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279682" w14:textId="77777777" w:rsidR="00C936A5" w:rsidRPr="002904F4" w:rsidRDefault="00B714EC">
            <w:pPr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El auditor YA clasificó la columna 'concepto'</w:t>
            </w:r>
          </w:p>
        </w:tc>
        <w:tc>
          <w:tcPr>
            <w:tcW w:w="4320" w:type="dxa"/>
          </w:tcPr>
          <w:p w14:paraId="39C5E0C7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Entran solo las notas marcadas como '</w:t>
            </w:r>
            <w:proofErr w:type="spellStart"/>
            <w:r w:rsidRPr="002904F4">
              <w:rPr>
                <w:sz w:val="18"/>
                <w:lang w:val="es-CO"/>
              </w:rPr>
              <w:t>dif</w:t>
            </w:r>
            <w:proofErr w:type="spellEnd"/>
            <w:r w:rsidRPr="002904F4">
              <w:rPr>
                <w:sz w:val="18"/>
                <w:lang w:val="es-CO"/>
              </w:rPr>
              <w:t xml:space="preserve"> costos'</w:t>
            </w:r>
          </w:p>
        </w:tc>
      </w:tr>
      <w:tr w:rsidR="00C936A5" w:rsidRPr="002904F4" w14:paraId="28F9CB40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543F4" w14:textId="77777777" w:rsidR="00C936A5" w:rsidRPr="002904F4" w:rsidRDefault="00B714EC">
            <w:pPr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Aún no se clasifica (preliminar)</w:t>
            </w:r>
          </w:p>
        </w:tc>
        <w:tc>
          <w:tcPr>
            <w:tcW w:w="4320" w:type="dxa"/>
          </w:tcPr>
          <w:p w14:paraId="7F0CCBF7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 xml:space="preserve">Entran las notas con </w:t>
            </w:r>
            <w:proofErr w:type="spellStart"/>
            <w:r w:rsidRPr="002904F4">
              <w:rPr>
                <w:sz w:val="18"/>
                <w:lang w:val="es-CO"/>
              </w:rPr>
              <w:t>dif_det_ne</w:t>
            </w:r>
            <w:proofErr w:type="spellEnd"/>
            <w:r w:rsidRPr="002904F4">
              <w:rPr>
                <w:sz w:val="18"/>
                <w:lang w:val="es-CO"/>
              </w:rPr>
              <w:t xml:space="preserve"> mayor a 1 peso (umbral configurable)</w:t>
            </w:r>
          </w:p>
        </w:tc>
      </w:tr>
      <w:tr w:rsidR="00C936A5" w:rsidRPr="002904F4" w14:paraId="6CF95C8E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72E4B" w14:textId="77777777" w:rsidR="00C936A5" w:rsidRPr="002904F4" w:rsidRDefault="00B714EC">
            <w:pPr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 xml:space="preserve">La nota tenía </w:t>
            </w:r>
            <w:proofErr w:type="gramStart"/>
            <w:r w:rsidRPr="002904F4">
              <w:rPr>
                <w:sz w:val="18"/>
                <w:lang w:val="es-CO"/>
              </w:rPr>
              <w:t>diferencia</w:t>
            </w:r>
            <w:proofErr w:type="gramEnd"/>
            <w:r w:rsidRPr="002904F4">
              <w:rPr>
                <w:sz w:val="18"/>
                <w:lang w:val="es-CO"/>
              </w:rPr>
              <w:t xml:space="preserve"> pero una devolución COMPENSADA la dejó en ~0</w:t>
            </w:r>
          </w:p>
        </w:tc>
        <w:tc>
          <w:tcPr>
            <w:tcW w:w="4320" w:type="dxa"/>
          </w:tcPr>
          <w:p w14:paraId="52B7B721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SALE del Consolidado y queda registrada en la hoja 'Ajustes' (ver sección 4)</w:t>
            </w:r>
          </w:p>
        </w:tc>
      </w:tr>
    </w:tbl>
    <w:p w14:paraId="35609F2F" w14:textId="77777777" w:rsidR="00C936A5" w:rsidRPr="002904F4" w:rsidRDefault="00C936A5">
      <w:pPr>
        <w:rPr>
          <w:lang w:val="es-CO"/>
        </w:rPr>
      </w:pPr>
    </w:p>
    <w:p w14:paraId="56C7A19E" w14:textId="77777777" w:rsidR="00C936A5" w:rsidRDefault="00B714EC">
      <w:r>
        <w:rPr>
          <w:b/>
          <w:color w:val="1F4E78"/>
          <w:sz w:val="26"/>
        </w:rPr>
        <w:t>2. Hoja RESUMEN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6A5" w14:paraId="035CDFBF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0188B" w14:textId="77777777" w:rsidR="00C936A5" w:rsidRDefault="00B714EC">
            <w:r>
              <w:rPr>
                <w:sz w:val="18"/>
              </w:rPr>
              <w:t>Celda</w:t>
            </w:r>
          </w:p>
        </w:tc>
        <w:tc>
          <w:tcPr>
            <w:tcW w:w="2880" w:type="dxa"/>
          </w:tcPr>
          <w:p w14:paraId="0A0A66CA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Contenido</w:t>
            </w:r>
          </w:p>
        </w:tc>
        <w:tc>
          <w:tcPr>
            <w:tcW w:w="2880" w:type="dxa"/>
          </w:tcPr>
          <w:p w14:paraId="4C160223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 dónde sale</w:t>
            </w:r>
          </w:p>
        </w:tc>
      </w:tr>
      <w:tr w:rsidR="00C936A5" w14:paraId="2F276792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004C80" w14:textId="77777777" w:rsidR="00C936A5" w:rsidRDefault="00B714EC">
            <w:r>
              <w:rPr>
                <w:sz w:val="18"/>
              </w:rPr>
              <w:t>Título</w:t>
            </w:r>
          </w:p>
        </w:tc>
        <w:tc>
          <w:tcPr>
            <w:tcW w:w="2880" w:type="dxa"/>
          </w:tcPr>
          <w:p w14:paraId="2F838120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Tiendas Soriana / Proveedor / Validación de Condiciones</w:t>
            </w:r>
          </w:p>
        </w:tc>
        <w:tc>
          <w:tcPr>
            <w:tcW w:w="2880" w:type="dxa"/>
          </w:tcPr>
          <w:p w14:paraId="62FD6C0F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Datos del </w:t>
            </w:r>
            <w:proofErr w:type="spellStart"/>
            <w:r>
              <w:rPr>
                <w:sz w:val="18"/>
              </w:rPr>
              <w:t>proveedor</w:t>
            </w:r>
            <w:proofErr w:type="spellEnd"/>
          </w:p>
        </w:tc>
      </w:tr>
      <w:tr w:rsidR="00C936A5" w14:paraId="024EFC27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D2A01" w14:textId="77777777" w:rsidR="00C936A5" w:rsidRDefault="00B714EC">
            <w:r>
              <w:rPr>
                <w:sz w:val="18"/>
              </w:rPr>
              <w:t>Resultado Auditoría</w:t>
            </w:r>
          </w:p>
        </w:tc>
        <w:tc>
          <w:tcPr>
            <w:tcW w:w="2880" w:type="dxa"/>
          </w:tcPr>
          <w:p w14:paraId="1501134D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Suma de la columna de diferencia del Consolidado. Si el proveedor tiene devoluciones, suma 'Diferencia Ajustada' (ya neta); si no, 'Diferencia'</w:t>
            </w:r>
          </w:p>
        </w:tc>
        <w:tc>
          <w:tcPr>
            <w:tcW w:w="2880" w:type="dxa"/>
          </w:tcPr>
          <w:p w14:paraId="654E2785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Total a </w:t>
            </w:r>
            <w:proofErr w:type="spellStart"/>
            <w:r>
              <w:rPr>
                <w:sz w:val="18"/>
              </w:rPr>
              <w:t>reclamar</w:t>
            </w:r>
            <w:proofErr w:type="spellEnd"/>
          </w:p>
        </w:tc>
      </w:tr>
      <w:tr w:rsidR="00C936A5" w:rsidRPr="002904F4" w14:paraId="1E7556EF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2C07B0" w14:textId="77777777" w:rsidR="00C936A5" w:rsidRDefault="00B714EC">
            <w:r>
              <w:rPr>
                <w:sz w:val="18"/>
              </w:rPr>
              <w:t>Observaciones Auditor</w:t>
            </w:r>
          </w:p>
        </w:tc>
        <w:tc>
          <w:tcPr>
            <w:tcW w:w="2880" w:type="dxa"/>
          </w:tcPr>
          <w:p w14:paraId="532FA229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'Diferencia costos'</w:t>
            </w:r>
          </w:p>
        </w:tc>
        <w:tc>
          <w:tcPr>
            <w:tcW w:w="2880" w:type="dxa"/>
          </w:tcPr>
          <w:p w14:paraId="656CEAB7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Texto fijo (lo ajusta el auditor)</w:t>
            </w:r>
          </w:p>
        </w:tc>
      </w:tr>
    </w:tbl>
    <w:p w14:paraId="1694CA3F" w14:textId="77777777" w:rsidR="00C936A5" w:rsidRPr="002904F4" w:rsidRDefault="00C936A5">
      <w:pPr>
        <w:rPr>
          <w:lang w:val="es-CO"/>
        </w:rPr>
      </w:pPr>
    </w:p>
    <w:p w14:paraId="651F87EF" w14:textId="77777777" w:rsidR="00C936A5" w:rsidRPr="002904F4" w:rsidRDefault="00B714EC">
      <w:pPr>
        <w:rPr>
          <w:lang w:val="es-CO"/>
        </w:rPr>
      </w:pPr>
      <w:r w:rsidRPr="002904F4">
        <w:rPr>
          <w:b/>
          <w:color w:val="1F4E78"/>
          <w:sz w:val="26"/>
          <w:lang w:val="es-CO"/>
        </w:rPr>
        <w:t>3. Hoja CONSOLIDADO (una fila por nota de entrada)</w:t>
      </w:r>
    </w:p>
    <w:p w14:paraId="05AECCBF" w14:textId="77777777" w:rsidR="00C936A5" w:rsidRDefault="00B714EC">
      <w:r w:rsidRPr="002904F4">
        <w:rPr>
          <w:sz w:val="20"/>
          <w:lang w:val="es-CO"/>
        </w:rPr>
        <w:t xml:space="preserve">Cada fila resume una nota de entrada con diferencia. </w:t>
      </w:r>
      <w:r>
        <w:rPr>
          <w:sz w:val="20"/>
        </w:rPr>
        <w:t>Columnas: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6A5" w14:paraId="02D12224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F1649A" w14:textId="77777777" w:rsidR="00C936A5" w:rsidRDefault="00B714EC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50AD17AD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 dónde sale</w:t>
            </w:r>
          </w:p>
        </w:tc>
        <w:tc>
          <w:tcPr>
            <w:tcW w:w="2880" w:type="dxa"/>
          </w:tcPr>
          <w:p w14:paraId="1B721660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C936A5" w14:paraId="7B83665D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177A93" w14:textId="77777777" w:rsidR="00C936A5" w:rsidRDefault="00B714EC">
            <w:r>
              <w:rPr>
                <w:sz w:val="18"/>
              </w:rPr>
              <w:t>Proveedor</w:t>
            </w:r>
          </w:p>
        </w:tc>
        <w:tc>
          <w:tcPr>
            <w:tcW w:w="2880" w:type="dxa"/>
          </w:tcPr>
          <w:p w14:paraId="1BC6156D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vndnbr</w:t>
            </w:r>
          </w:p>
        </w:tc>
        <w:tc>
          <w:tcPr>
            <w:tcW w:w="2880" w:type="dxa"/>
          </w:tcPr>
          <w:p w14:paraId="1930ADAC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 de proveedor</w:t>
            </w:r>
          </w:p>
        </w:tc>
      </w:tr>
      <w:tr w:rsidR="00C936A5" w:rsidRPr="002904F4" w14:paraId="59AF31DD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AF78A" w14:textId="77777777" w:rsidR="00C936A5" w:rsidRDefault="00B714EC">
            <w:r>
              <w:rPr>
                <w:sz w:val="18"/>
              </w:rPr>
              <w:t>Folio</w:t>
            </w:r>
          </w:p>
        </w:tc>
        <w:tc>
          <w:tcPr>
            <w:tcW w:w="2880" w:type="dxa"/>
          </w:tcPr>
          <w:p w14:paraId="08F76FC8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tienda + nota de entrada</w:t>
            </w:r>
          </w:p>
        </w:tc>
        <w:tc>
          <w:tcPr>
            <w:tcW w:w="2880" w:type="dxa"/>
          </w:tcPr>
          <w:p w14:paraId="17880EDF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Llave de la entrega física</w:t>
            </w:r>
          </w:p>
        </w:tc>
      </w:tr>
      <w:tr w:rsidR="00C936A5" w:rsidRPr="002904F4" w14:paraId="749F01D5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18D59C" w14:textId="77777777" w:rsidR="00C936A5" w:rsidRDefault="00B714EC">
            <w:r>
              <w:rPr>
                <w:sz w:val="18"/>
              </w:rPr>
              <w:t>Tienda/CEDIS</w:t>
            </w:r>
          </w:p>
        </w:tc>
        <w:tc>
          <w:tcPr>
            <w:tcW w:w="2880" w:type="dxa"/>
          </w:tcPr>
          <w:p w14:paraId="20C791D9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strnbr</w:t>
            </w:r>
          </w:p>
        </w:tc>
        <w:tc>
          <w:tcPr>
            <w:tcW w:w="2880" w:type="dxa"/>
          </w:tcPr>
          <w:p w14:paraId="2332F2F2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Tienda o centro de distribución</w:t>
            </w:r>
          </w:p>
        </w:tc>
      </w:tr>
      <w:tr w:rsidR="00C936A5" w14:paraId="258C3E02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163301" w14:textId="77777777" w:rsidR="00C936A5" w:rsidRDefault="00B714EC">
            <w:proofErr w:type="spellStart"/>
            <w:r>
              <w:rPr>
                <w:sz w:val="18"/>
              </w:rPr>
              <w:t>Negocio</w:t>
            </w:r>
            <w:proofErr w:type="spellEnd"/>
          </w:p>
        </w:tc>
        <w:tc>
          <w:tcPr>
            <w:tcW w:w="2880" w:type="dxa"/>
          </w:tcPr>
          <w:p w14:paraId="55AF731F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po_org (o 'SORIANA')</w:t>
            </w:r>
          </w:p>
        </w:tc>
        <w:tc>
          <w:tcPr>
            <w:tcW w:w="2880" w:type="dxa"/>
          </w:tcPr>
          <w:p w14:paraId="46E04A39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Formato de negocio</w:t>
            </w:r>
          </w:p>
        </w:tc>
      </w:tr>
      <w:tr w:rsidR="00C936A5" w:rsidRPr="002904F4" w14:paraId="7C1C52ED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338947" w14:textId="77777777" w:rsidR="00C936A5" w:rsidRDefault="00B714EC">
            <w:r>
              <w:rPr>
                <w:sz w:val="18"/>
              </w:rPr>
              <w:t>Fecha Pedido</w:t>
            </w:r>
          </w:p>
        </w:tc>
        <w:tc>
          <w:tcPr>
            <w:tcW w:w="2880" w:type="dxa"/>
          </w:tcPr>
          <w:p w14:paraId="24262543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podt</w:t>
            </w:r>
          </w:p>
        </w:tc>
        <w:tc>
          <w:tcPr>
            <w:tcW w:w="2880" w:type="dxa"/>
          </w:tcPr>
          <w:p w14:paraId="66704538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Fecha de la orden de compra</w:t>
            </w:r>
          </w:p>
        </w:tc>
      </w:tr>
      <w:tr w:rsidR="00C936A5" w14:paraId="0816ED86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64947" w14:textId="77777777" w:rsidR="00C936A5" w:rsidRDefault="00B714EC">
            <w:proofErr w:type="spellStart"/>
            <w:r>
              <w:rPr>
                <w:sz w:val="18"/>
              </w:rPr>
              <w:t>Pedido</w:t>
            </w:r>
            <w:proofErr w:type="spellEnd"/>
          </w:p>
        </w:tc>
        <w:tc>
          <w:tcPr>
            <w:tcW w:w="2880" w:type="dxa"/>
          </w:tcPr>
          <w:p w14:paraId="37561A4F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ponbr</w:t>
            </w:r>
          </w:p>
        </w:tc>
        <w:tc>
          <w:tcPr>
            <w:tcW w:w="2880" w:type="dxa"/>
          </w:tcPr>
          <w:p w14:paraId="7D3C29A7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Orden de compra</w:t>
            </w:r>
          </w:p>
        </w:tc>
      </w:tr>
      <w:tr w:rsidR="00C936A5" w14:paraId="5C706B27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A2D8E9" w14:textId="77777777" w:rsidR="00C936A5" w:rsidRDefault="00B714EC">
            <w:r>
              <w:rPr>
                <w:sz w:val="18"/>
              </w:rPr>
              <w:t>Fec Recibo</w:t>
            </w:r>
          </w:p>
        </w:tc>
        <w:tc>
          <w:tcPr>
            <w:tcW w:w="2880" w:type="dxa"/>
          </w:tcPr>
          <w:p w14:paraId="6C685B6D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rcvdt</w:t>
            </w:r>
          </w:p>
        </w:tc>
        <w:tc>
          <w:tcPr>
            <w:tcW w:w="2880" w:type="dxa"/>
          </w:tcPr>
          <w:p w14:paraId="7A885D4E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Fecha de recepción</w:t>
            </w:r>
          </w:p>
        </w:tc>
      </w:tr>
      <w:tr w:rsidR="00C936A5" w14:paraId="49F8D7B8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CB8DB5" w14:textId="77777777" w:rsidR="00C936A5" w:rsidRDefault="00B714EC">
            <w:r>
              <w:rPr>
                <w:sz w:val="18"/>
              </w:rPr>
              <w:t>Nota Entrada</w:t>
            </w:r>
          </w:p>
        </w:tc>
        <w:tc>
          <w:tcPr>
            <w:tcW w:w="2880" w:type="dxa"/>
          </w:tcPr>
          <w:p w14:paraId="1F085117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rcvnbr</w:t>
            </w:r>
          </w:p>
        </w:tc>
        <w:tc>
          <w:tcPr>
            <w:tcW w:w="2880" w:type="dxa"/>
          </w:tcPr>
          <w:p w14:paraId="1D1BAE42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Número de nota de entrada</w:t>
            </w:r>
          </w:p>
        </w:tc>
      </w:tr>
      <w:tr w:rsidR="00C936A5" w14:paraId="73B0F7F3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87B18" w14:textId="77777777" w:rsidR="00C936A5" w:rsidRDefault="00B714EC">
            <w:r>
              <w:rPr>
                <w:sz w:val="18"/>
              </w:rPr>
              <w:t>Factura</w:t>
            </w:r>
          </w:p>
        </w:tc>
        <w:tc>
          <w:tcPr>
            <w:tcW w:w="2880" w:type="dxa"/>
          </w:tcPr>
          <w:p w14:paraId="2B172BF9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invnbr_ne (o invnbr)</w:t>
            </w:r>
          </w:p>
        </w:tc>
        <w:tc>
          <w:tcPr>
            <w:tcW w:w="2880" w:type="dxa"/>
          </w:tcPr>
          <w:p w14:paraId="32FECAA5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Factura del proveedor</w:t>
            </w:r>
          </w:p>
        </w:tc>
      </w:tr>
      <w:tr w:rsidR="00C936A5" w:rsidRPr="002904F4" w14:paraId="522F3E92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252793" w14:textId="77777777" w:rsidR="00C936A5" w:rsidRDefault="00B714EC">
            <w:r>
              <w:rPr>
                <w:sz w:val="18"/>
              </w:rPr>
              <w:t>Total Pagado</w:t>
            </w:r>
          </w:p>
        </w:tc>
        <w:tc>
          <w:tcPr>
            <w:tcW w:w="2880" w:type="dxa"/>
          </w:tcPr>
          <w:p w14:paraId="176C2DD0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tot_pagado_ne = MÁX de paynetamt por folio</w:t>
            </w:r>
          </w:p>
        </w:tc>
        <w:tc>
          <w:tcPr>
            <w:tcW w:w="2880" w:type="dxa"/>
          </w:tcPr>
          <w:p w14:paraId="2C263E42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Lo que Soriana pagó por esa nota</w:t>
            </w:r>
          </w:p>
        </w:tc>
      </w:tr>
      <w:tr w:rsidR="00C936A5" w:rsidRPr="002904F4" w14:paraId="67DBBF5E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8043A6" w14:textId="77777777" w:rsidR="00C936A5" w:rsidRDefault="00B714EC">
            <w:proofErr w:type="spellStart"/>
            <w:r>
              <w:rPr>
                <w:sz w:val="18"/>
              </w:rPr>
              <w:t>Debio</w:t>
            </w:r>
            <w:proofErr w:type="spellEnd"/>
            <w:r>
              <w:rPr>
                <w:sz w:val="18"/>
              </w:rPr>
              <w:t xml:space="preserve"> Pagar</w:t>
            </w:r>
          </w:p>
        </w:tc>
        <w:tc>
          <w:tcPr>
            <w:tcW w:w="2880" w:type="dxa"/>
          </w:tcPr>
          <w:p w14:paraId="48B024A0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2904F4">
              <w:rPr>
                <w:sz w:val="18"/>
                <w:lang w:val="es-CO"/>
              </w:rPr>
              <w:t>debio_pagar_ne</w:t>
            </w:r>
            <w:proofErr w:type="spellEnd"/>
            <w:r w:rsidRPr="002904F4">
              <w:rPr>
                <w:sz w:val="18"/>
                <w:lang w:val="es-CO"/>
              </w:rPr>
              <w:t xml:space="preserve"> = SUMA de </w:t>
            </w:r>
            <w:proofErr w:type="spellStart"/>
            <w:r w:rsidRPr="002904F4">
              <w:rPr>
                <w:sz w:val="18"/>
                <w:lang w:val="es-CO"/>
              </w:rPr>
              <w:t>imp_aud</w:t>
            </w:r>
            <w:proofErr w:type="spellEnd"/>
            <w:r w:rsidRPr="002904F4">
              <w:rPr>
                <w:sz w:val="18"/>
                <w:lang w:val="es-CO"/>
              </w:rPr>
              <w:t xml:space="preserve"> por folio</w:t>
            </w:r>
          </w:p>
        </w:tc>
        <w:tc>
          <w:tcPr>
            <w:tcW w:w="2880" w:type="dxa"/>
          </w:tcPr>
          <w:p w14:paraId="2879E891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Lo que debió pagar según el costo auditado</w:t>
            </w:r>
          </w:p>
        </w:tc>
      </w:tr>
      <w:tr w:rsidR="00C936A5" w:rsidRPr="002904F4" w14:paraId="00A52FEE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4957EE" w14:textId="77777777" w:rsidR="00C936A5" w:rsidRDefault="00B714EC">
            <w:proofErr w:type="spellStart"/>
            <w:r>
              <w:rPr>
                <w:sz w:val="18"/>
              </w:rPr>
              <w:t>Diferencia</w:t>
            </w:r>
            <w:proofErr w:type="spellEnd"/>
          </w:p>
        </w:tc>
        <w:tc>
          <w:tcPr>
            <w:tcW w:w="2880" w:type="dxa"/>
          </w:tcPr>
          <w:p w14:paraId="3CBF3D0C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2904F4">
              <w:rPr>
                <w:sz w:val="18"/>
                <w:lang w:val="es-CO"/>
              </w:rPr>
              <w:t>dif_det_ne</w:t>
            </w:r>
            <w:proofErr w:type="spellEnd"/>
            <w:r w:rsidRPr="002904F4">
              <w:rPr>
                <w:sz w:val="18"/>
                <w:lang w:val="es-CO"/>
              </w:rPr>
              <w:t xml:space="preserve"> = Total Pagado − Debió Pagar</w:t>
            </w:r>
          </w:p>
        </w:tc>
        <w:tc>
          <w:tcPr>
            <w:tcW w:w="2880" w:type="dxa"/>
          </w:tcPr>
          <w:p w14:paraId="0F95CB4E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Positiva = se pagó de más = A COBRAR</w:t>
            </w:r>
          </w:p>
        </w:tc>
      </w:tr>
      <w:tr w:rsidR="00C936A5" w:rsidRPr="002904F4" w14:paraId="63D2704C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2C609A" w14:textId="77777777" w:rsidR="00C936A5" w:rsidRDefault="00B714EC">
            <w:proofErr w:type="spellStart"/>
            <w:r>
              <w:rPr>
                <w:sz w:val="18"/>
              </w:rPr>
              <w:t>Observaciones</w:t>
            </w:r>
            <w:proofErr w:type="spellEnd"/>
            <w:r>
              <w:rPr>
                <w:sz w:val="18"/>
              </w:rPr>
              <w:t xml:space="preserve"> Auditor</w:t>
            </w:r>
          </w:p>
        </w:tc>
        <w:tc>
          <w:tcPr>
            <w:tcW w:w="2880" w:type="dxa"/>
          </w:tcPr>
          <w:p w14:paraId="2D82D50E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(vacío)</w:t>
            </w:r>
          </w:p>
        </w:tc>
        <w:tc>
          <w:tcPr>
            <w:tcW w:w="2880" w:type="dxa"/>
          </w:tcPr>
          <w:p w14:paraId="0F34489D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Lo llena el auditor a mano</w:t>
            </w:r>
          </w:p>
        </w:tc>
      </w:tr>
      <w:tr w:rsidR="00C936A5" w14:paraId="62343C8A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AF578" w14:textId="77777777" w:rsidR="00C936A5" w:rsidRDefault="00B714EC"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Pago</w:t>
            </w:r>
          </w:p>
        </w:tc>
        <w:tc>
          <w:tcPr>
            <w:tcW w:w="2880" w:type="dxa"/>
          </w:tcPr>
          <w:p w14:paraId="5A17B89C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paychkdt_ne</w:t>
            </w:r>
          </w:p>
        </w:tc>
        <w:tc>
          <w:tcPr>
            <w:tcW w:w="2880" w:type="dxa"/>
          </w:tcPr>
          <w:p w14:paraId="5B122577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Fecha del pago</w:t>
            </w:r>
          </w:p>
        </w:tc>
      </w:tr>
      <w:tr w:rsidR="00C936A5" w14:paraId="57C96B9C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037312" w14:textId="77777777" w:rsidR="00C936A5" w:rsidRDefault="00B714EC">
            <w:r>
              <w:rPr>
                <w:sz w:val="18"/>
              </w:rPr>
              <w:t>Documento de Pago</w:t>
            </w:r>
          </w:p>
        </w:tc>
        <w:tc>
          <w:tcPr>
            <w:tcW w:w="2880" w:type="dxa"/>
          </w:tcPr>
          <w:p w14:paraId="64623375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paychknbr_ne</w:t>
            </w:r>
          </w:p>
        </w:tc>
        <w:tc>
          <w:tcPr>
            <w:tcW w:w="2880" w:type="dxa"/>
          </w:tcPr>
          <w:p w14:paraId="265CF901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Referencia del pago</w:t>
            </w:r>
          </w:p>
        </w:tc>
      </w:tr>
    </w:tbl>
    <w:p w14:paraId="65322E1D" w14:textId="77777777" w:rsidR="00C936A5" w:rsidRPr="002904F4" w:rsidRDefault="00B714EC">
      <w:pPr>
        <w:rPr>
          <w:lang w:val="es-CO"/>
        </w:rPr>
      </w:pPr>
      <w:r w:rsidRPr="002904F4">
        <w:rPr>
          <w:i/>
          <w:sz w:val="18"/>
          <w:lang w:val="es-CO"/>
        </w:rPr>
        <w:t>En la fila de encabezado, las columnas de importe llevan un SUBTOTAL(</w:t>
      </w:r>
      <w:proofErr w:type="gramStart"/>
      <w:r w:rsidRPr="002904F4">
        <w:rPr>
          <w:i/>
          <w:sz w:val="18"/>
          <w:lang w:val="es-CO"/>
        </w:rPr>
        <w:t>109,...</w:t>
      </w:r>
      <w:proofErr w:type="gramEnd"/>
      <w:r w:rsidRPr="002904F4">
        <w:rPr>
          <w:i/>
          <w:sz w:val="18"/>
          <w:lang w:val="es-CO"/>
        </w:rPr>
        <w:t>) que suma toda la columna visible tras filtrar.</w:t>
      </w:r>
    </w:p>
    <w:p w14:paraId="512004B2" w14:textId="77777777" w:rsidR="00C936A5" w:rsidRPr="002904F4" w:rsidRDefault="00C936A5">
      <w:pPr>
        <w:rPr>
          <w:lang w:val="es-CO"/>
        </w:rPr>
      </w:pPr>
    </w:p>
    <w:p w14:paraId="54610BA9" w14:textId="77777777" w:rsidR="00C936A5" w:rsidRPr="002904F4" w:rsidRDefault="00B714EC">
      <w:pPr>
        <w:rPr>
          <w:lang w:val="es-CO"/>
        </w:rPr>
      </w:pPr>
      <w:r w:rsidRPr="002904F4">
        <w:rPr>
          <w:b/>
          <w:color w:val="C00000"/>
          <w:sz w:val="26"/>
          <w:lang w:val="es-CO"/>
        </w:rPr>
        <w:t>4. Devoluciones de pago: hoja AJUSTES y las 6 columnas extra</w:t>
      </w:r>
    </w:p>
    <w:p w14:paraId="2A093AEC" w14:textId="0C51F74E" w:rsidR="00C936A5" w:rsidRPr="002904F4" w:rsidRDefault="00B714EC">
      <w:pPr>
        <w:rPr>
          <w:lang w:val="es-CO"/>
        </w:rPr>
      </w:pPr>
      <w:r w:rsidRPr="002904F4">
        <w:rPr>
          <w:sz w:val="20"/>
          <w:lang w:val="es-CO"/>
        </w:rPr>
        <w:t>El Line Item de Compras (Audit Tools) no contempla ciertas devoluciones de pago que sí anulan diferencias reales: si no se consideran, se le reclama al proveedor algo que Soriana ya le descontó.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6A5" w:rsidRPr="002904F4" w14:paraId="7B427401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6321F" w14:textId="77777777" w:rsidR="00C936A5" w:rsidRDefault="00B714EC">
            <w:r>
              <w:rPr>
                <w:sz w:val="18"/>
              </w:rPr>
              <w:t>Tipo</w:t>
            </w:r>
          </w:p>
        </w:tc>
        <w:tc>
          <w:tcPr>
            <w:tcW w:w="2880" w:type="dxa"/>
          </w:tcPr>
          <w:p w14:paraId="375DA68E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  <w:tc>
          <w:tcPr>
            <w:tcW w:w="2880" w:type="dxa"/>
          </w:tcPr>
          <w:p w14:paraId="1ECB6084" w14:textId="77777777" w:rsidR="00C936A5" w:rsidRPr="002904F4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Cómo se liga al Consolidado</w:t>
            </w:r>
          </w:p>
        </w:tc>
      </w:tr>
      <w:tr w:rsidR="00C936A5" w14:paraId="43AAFA51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693237" w14:textId="77777777" w:rsidR="00C936A5" w:rsidRDefault="00B714EC">
            <w:r>
              <w:rPr>
                <w:sz w:val="18"/>
              </w:rPr>
              <w:t>MR8M</w:t>
            </w:r>
          </w:p>
        </w:tc>
        <w:tc>
          <w:tcPr>
            <w:tcW w:w="2880" w:type="dxa"/>
          </w:tcPr>
          <w:p w14:paraId="41B83887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Devolución que NO referencia nota de entrada ni tienda, solo la factura</w:t>
            </w:r>
          </w:p>
        </w:tc>
        <w:tc>
          <w:tcPr>
            <w:tcW w:w="2880" w:type="dxa"/>
          </w:tcPr>
          <w:p w14:paraId="535D76FF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Proveedor</w:t>
            </w:r>
            <w:proofErr w:type="spellEnd"/>
            <w:r>
              <w:rPr>
                <w:sz w:val="18"/>
              </w:rPr>
              <w:t xml:space="preserve"> + Factura</w:t>
            </w:r>
          </w:p>
        </w:tc>
      </w:tr>
      <w:tr w:rsidR="00C936A5" w:rsidRPr="002904F4" w14:paraId="3859029A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1BB90" w14:textId="77777777" w:rsidR="00C936A5" w:rsidRDefault="00B714EC">
            <w:r>
              <w:rPr>
                <w:sz w:val="18"/>
              </w:rPr>
              <w:t>KG-14</w:t>
            </w:r>
          </w:p>
        </w:tc>
        <w:tc>
          <w:tcPr>
            <w:tcW w:w="2880" w:type="dxa"/>
          </w:tcPr>
          <w:p w14:paraId="07953764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Ajuste que SÍ trae tienda y nota de entrada</w:t>
            </w:r>
          </w:p>
        </w:tc>
        <w:tc>
          <w:tcPr>
            <w:tcW w:w="2880" w:type="dxa"/>
          </w:tcPr>
          <w:p w14:paraId="027AB406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Nota de entrada + Tienda (= el Folio exacto)</w:t>
            </w:r>
          </w:p>
        </w:tc>
      </w:tr>
    </w:tbl>
    <w:p w14:paraId="49C59F2B" w14:textId="77777777" w:rsidR="00C936A5" w:rsidRPr="002904F4" w:rsidRDefault="00C936A5">
      <w:pPr>
        <w:rPr>
          <w:lang w:val="es-CO"/>
        </w:rPr>
      </w:pPr>
    </w:p>
    <w:p w14:paraId="3D782191" w14:textId="77777777" w:rsidR="00C936A5" w:rsidRPr="002904F4" w:rsidRDefault="00B714EC">
      <w:pPr>
        <w:rPr>
          <w:lang w:val="es-CO"/>
        </w:rPr>
      </w:pPr>
      <w:r w:rsidRPr="002904F4">
        <w:rPr>
          <w:sz w:val="20"/>
          <w:lang w:val="es-CO"/>
        </w:rPr>
        <w:t>Lo decisivo es si la devolución ya se ejecutó o no: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6A5" w14:paraId="51201E20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C9590" w14:textId="77777777" w:rsidR="00C936A5" w:rsidRDefault="00B714EC">
            <w:r>
              <w:rPr>
                <w:sz w:val="18"/>
              </w:rPr>
              <w:t>Estado</w:t>
            </w:r>
          </w:p>
        </w:tc>
        <w:tc>
          <w:tcPr>
            <w:tcW w:w="2880" w:type="dxa"/>
          </w:tcPr>
          <w:p w14:paraId="2BF27FA5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Cómo se detecta</w:t>
            </w:r>
          </w:p>
        </w:tc>
        <w:tc>
          <w:tcPr>
            <w:tcW w:w="2880" w:type="dxa"/>
          </w:tcPr>
          <w:p w14:paraId="1117979D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hace el sistema</w:t>
            </w:r>
          </w:p>
        </w:tc>
      </w:tr>
      <w:tr w:rsidR="00C936A5" w:rsidRPr="002904F4" w14:paraId="784E5314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0A563" w14:textId="77777777" w:rsidR="00C936A5" w:rsidRDefault="00B714EC">
            <w:r>
              <w:rPr>
                <w:sz w:val="18"/>
              </w:rPr>
              <w:t>COMPENSADA</w:t>
            </w:r>
          </w:p>
        </w:tc>
        <w:tc>
          <w:tcPr>
            <w:tcW w:w="2880" w:type="dxa"/>
          </w:tcPr>
          <w:p w14:paraId="5D45B927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Tiene documento de pago (el cheque ya se generó; Soriana paga por corte semanal, los miércoles)</w:t>
            </w:r>
          </w:p>
        </w:tc>
        <w:tc>
          <w:tcPr>
            <w:tcW w:w="2880" w:type="dxa"/>
          </w:tcPr>
          <w:p w14:paraId="56DD067A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SE RESTA de la diferencia del renglón, sin dejarla por debajo de cero. Si la factura toca varios folios, se reparte en cascada sin descontar de más</w:t>
            </w:r>
          </w:p>
        </w:tc>
      </w:tr>
      <w:tr w:rsidR="00C936A5" w:rsidRPr="002904F4" w14:paraId="3CEE5853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D62185" w14:textId="77777777" w:rsidR="00C936A5" w:rsidRDefault="00B714EC">
            <w:r>
              <w:rPr>
                <w:sz w:val="18"/>
              </w:rPr>
              <w:t>NO COMPENSADA</w:t>
            </w:r>
          </w:p>
        </w:tc>
        <w:tc>
          <w:tcPr>
            <w:tcW w:w="2880" w:type="dxa"/>
          </w:tcPr>
          <w:p w14:paraId="04D0E3E1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 xml:space="preserve">El documento de pago viene vacío o en 0: el cliente ya lo </w:t>
            </w:r>
            <w:proofErr w:type="gramStart"/>
            <w:r w:rsidRPr="002904F4">
              <w:rPr>
                <w:sz w:val="18"/>
                <w:lang w:val="es-CO"/>
              </w:rPr>
              <w:t>identificó</w:t>
            </w:r>
            <w:proofErr w:type="gramEnd"/>
            <w:r w:rsidRPr="002904F4">
              <w:rPr>
                <w:sz w:val="18"/>
                <w:lang w:val="es-CO"/>
              </w:rPr>
              <w:t xml:space="preserve"> pero aún no lo ejecuta</w:t>
            </w:r>
          </w:p>
        </w:tc>
        <w:tc>
          <w:tcPr>
            <w:tcW w:w="2880" w:type="dxa"/>
          </w:tcPr>
          <w:p w14:paraId="5CC2EC41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 xml:space="preserve">NO se resta. Se marca el renglón con la alerta 'No compensado/ejecutado' + el </w:t>
            </w:r>
            <w:r w:rsidRPr="002904F4">
              <w:rPr>
                <w:sz w:val="18"/>
                <w:lang w:val="es-CO"/>
              </w:rPr>
              <w:lastRenderedPageBreak/>
              <w:t>conteo y el monto pendiente, para que el auditor lo vigile y haga la resta manual cuando se compense</w:t>
            </w:r>
          </w:p>
        </w:tc>
      </w:tr>
    </w:tbl>
    <w:p w14:paraId="1EBF3269" w14:textId="77777777" w:rsidR="00C936A5" w:rsidRPr="002904F4" w:rsidRDefault="00B714EC">
      <w:pPr>
        <w:rPr>
          <w:lang w:val="es-CO"/>
        </w:rPr>
      </w:pPr>
      <w:r w:rsidRPr="002904F4">
        <w:rPr>
          <w:i/>
          <w:sz w:val="18"/>
          <w:lang w:val="es-CO"/>
        </w:rPr>
        <w:lastRenderedPageBreak/>
        <w:t>Esa distinción es la razón de ser de la alerta: restar algo que todavía no se pagó subestimaría la reclamación (acordado el 2026-08-04).</w:t>
      </w:r>
    </w:p>
    <w:p w14:paraId="27FD99D9" w14:textId="77777777" w:rsidR="00C936A5" w:rsidRPr="002904F4" w:rsidRDefault="00C936A5">
      <w:pPr>
        <w:rPr>
          <w:lang w:val="es-CO"/>
        </w:rPr>
      </w:pPr>
    </w:p>
    <w:p w14:paraId="4703DA0C" w14:textId="77777777" w:rsidR="00C936A5" w:rsidRDefault="00B714EC">
      <w:r w:rsidRPr="002904F4">
        <w:rPr>
          <w:sz w:val="20"/>
          <w:lang w:val="es-CO"/>
        </w:rPr>
        <w:t xml:space="preserve">Cuando hay devoluciones, el Consolidado pasa de 15 a 21 columnas. </w:t>
      </w:r>
      <w:r>
        <w:rPr>
          <w:sz w:val="20"/>
        </w:rPr>
        <w:t xml:space="preserve">Las 6 </w:t>
      </w:r>
      <w:proofErr w:type="spellStart"/>
      <w:r>
        <w:rPr>
          <w:sz w:val="20"/>
        </w:rPr>
        <w:t>nuevas</w:t>
      </w:r>
      <w:proofErr w:type="spellEnd"/>
      <w:r>
        <w:rPr>
          <w:sz w:val="20"/>
        </w:rP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36A5" w14:paraId="4E7038B0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D0CB62" w14:textId="77777777" w:rsidR="00C936A5" w:rsidRDefault="00B714EC">
            <w:r>
              <w:rPr>
                <w:sz w:val="18"/>
              </w:rPr>
              <w:t>Columna nueva</w:t>
            </w:r>
          </w:p>
        </w:tc>
        <w:tc>
          <w:tcPr>
            <w:tcW w:w="4320" w:type="dxa"/>
          </w:tcPr>
          <w:p w14:paraId="5A176450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C936A5" w:rsidRPr="002904F4" w14:paraId="0F212F6D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3B99CB" w14:textId="77777777" w:rsidR="00C936A5" w:rsidRDefault="00B714EC">
            <w:r>
              <w:rPr>
                <w:sz w:val="18"/>
              </w:rPr>
              <w:t>Tipo Ajuste</w:t>
            </w:r>
          </w:p>
        </w:tc>
        <w:tc>
          <w:tcPr>
            <w:tcW w:w="4320" w:type="dxa"/>
          </w:tcPr>
          <w:p w14:paraId="0387E322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MR8M, KG, o 'KG+MR8M' si al renglón le tocan los dos</w:t>
            </w:r>
          </w:p>
        </w:tc>
      </w:tr>
      <w:tr w:rsidR="00C936A5" w:rsidRPr="002904F4" w14:paraId="4C900539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251230" w14:textId="77777777" w:rsidR="00C936A5" w:rsidRDefault="00B714EC">
            <w:proofErr w:type="spellStart"/>
            <w:r>
              <w:rPr>
                <w:sz w:val="18"/>
              </w:rPr>
              <w:t>Ajuste</w:t>
            </w:r>
            <w:proofErr w:type="spellEnd"/>
            <w:r>
              <w:rPr>
                <w:sz w:val="18"/>
              </w:rPr>
              <w:t xml:space="preserve"> Pagos</w:t>
            </w:r>
          </w:p>
        </w:tc>
        <w:tc>
          <w:tcPr>
            <w:tcW w:w="4320" w:type="dxa"/>
          </w:tcPr>
          <w:p w14:paraId="343767A5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Suma de las devoluciones COMPENSADAS aplicadas a ese renglón (va en negativo)</w:t>
            </w:r>
          </w:p>
        </w:tc>
      </w:tr>
      <w:tr w:rsidR="00C936A5" w:rsidRPr="002904F4" w14:paraId="4E8466F2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254535" w14:textId="77777777" w:rsidR="00C936A5" w:rsidRDefault="00B714EC">
            <w:proofErr w:type="spellStart"/>
            <w:r>
              <w:rPr>
                <w:sz w:val="18"/>
              </w:rPr>
              <w:t>Diferencia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Ajustada</w:t>
            </w:r>
            <w:proofErr w:type="spellEnd"/>
          </w:p>
        </w:tc>
        <w:tc>
          <w:tcPr>
            <w:tcW w:w="4320" w:type="dxa"/>
          </w:tcPr>
          <w:p w14:paraId="4CDCD280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Diferencia + Ajuste Pagos. Es la cifra que de verdad se reclama</w:t>
            </w:r>
          </w:p>
        </w:tc>
      </w:tr>
      <w:tr w:rsidR="00C936A5" w:rsidRPr="002904F4" w14:paraId="3BC5F710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E21B6" w14:textId="77777777" w:rsidR="00C936A5" w:rsidRDefault="00B714EC">
            <w:proofErr w:type="spellStart"/>
            <w:r>
              <w:rPr>
                <w:sz w:val="18"/>
              </w:rPr>
              <w:t>Compensado</w:t>
            </w:r>
            <w:proofErr w:type="spellEnd"/>
          </w:p>
        </w:tc>
        <w:tc>
          <w:tcPr>
            <w:tcW w:w="4320" w:type="dxa"/>
          </w:tcPr>
          <w:p w14:paraId="44102E1D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Bandera de alerta: 'No compensado/ejecutado' si hay pendientes</w:t>
            </w:r>
          </w:p>
        </w:tc>
      </w:tr>
      <w:tr w:rsidR="00C936A5" w:rsidRPr="002904F4" w14:paraId="2C232D38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3E333" w14:textId="77777777" w:rsidR="00C936A5" w:rsidRDefault="00B714EC">
            <w:proofErr w:type="spellStart"/>
            <w:r>
              <w:rPr>
                <w:sz w:val="18"/>
              </w:rPr>
              <w:t>Conteo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Compensados</w:t>
            </w:r>
            <w:proofErr w:type="spellEnd"/>
          </w:p>
        </w:tc>
        <w:tc>
          <w:tcPr>
            <w:tcW w:w="4320" w:type="dxa"/>
          </w:tcPr>
          <w:p w14:paraId="0E4FF2D2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Cuántas devoluciones pendientes tocan ese renglón</w:t>
            </w:r>
          </w:p>
        </w:tc>
      </w:tr>
      <w:tr w:rsidR="00C936A5" w:rsidRPr="002904F4" w14:paraId="44B7D7E5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A8965" w14:textId="77777777" w:rsidR="00C936A5" w:rsidRDefault="00B714EC">
            <w:r>
              <w:rPr>
                <w:sz w:val="18"/>
              </w:rPr>
              <w:t xml:space="preserve">Monto No </w:t>
            </w:r>
            <w:proofErr w:type="spellStart"/>
            <w:r>
              <w:rPr>
                <w:sz w:val="18"/>
              </w:rPr>
              <w:t>Compensado</w:t>
            </w:r>
            <w:proofErr w:type="spellEnd"/>
          </w:p>
        </w:tc>
        <w:tc>
          <w:tcPr>
            <w:tcW w:w="4320" w:type="dxa"/>
          </w:tcPr>
          <w:p w14:paraId="49C5CF8B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Cuánto suman esas pendientes (informativo, NO se resta)</w:t>
            </w:r>
          </w:p>
        </w:tc>
      </w:tr>
    </w:tbl>
    <w:p w14:paraId="5BE24235" w14:textId="77777777" w:rsidR="00C936A5" w:rsidRPr="002904F4" w:rsidRDefault="00C936A5">
      <w:pPr>
        <w:rPr>
          <w:lang w:val="es-CO"/>
        </w:rPr>
      </w:pPr>
    </w:p>
    <w:p w14:paraId="1212D92D" w14:textId="77777777" w:rsidR="00C936A5" w:rsidRDefault="00B714EC">
      <w:r w:rsidRPr="002904F4">
        <w:rPr>
          <w:sz w:val="20"/>
          <w:lang w:val="es-CO"/>
        </w:rPr>
        <w:t xml:space="preserve">La hoja 'Ajustes' es la bitácora: una fila por devolución cruzada. </w:t>
      </w:r>
      <w:r>
        <w:rPr>
          <w:sz w:val="20"/>
        </w:rPr>
        <w:t>Columnas: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36A5" w14:paraId="6131CB7C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2258BA" w14:textId="77777777" w:rsidR="00C936A5" w:rsidRDefault="00B714EC">
            <w:r>
              <w:rPr>
                <w:sz w:val="18"/>
              </w:rPr>
              <w:t>Columna</w:t>
            </w:r>
          </w:p>
        </w:tc>
        <w:tc>
          <w:tcPr>
            <w:tcW w:w="4320" w:type="dxa"/>
          </w:tcPr>
          <w:p w14:paraId="58B2DF6A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C936A5" w:rsidRPr="002904F4" w14:paraId="12494131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58360D" w14:textId="77777777" w:rsidR="00C936A5" w:rsidRDefault="00B714EC">
            <w:r>
              <w:rPr>
                <w:sz w:val="18"/>
              </w:rPr>
              <w:t>Proveedor / Tienda-CEDIS / Nota Entrada / Factura</w:t>
            </w:r>
          </w:p>
        </w:tc>
        <w:tc>
          <w:tcPr>
            <w:tcW w:w="4320" w:type="dxa"/>
          </w:tcPr>
          <w:p w14:paraId="291E810B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Identifican el renglón del Consolidado afectado</w:t>
            </w:r>
          </w:p>
        </w:tc>
      </w:tr>
      <w:tr w:rsidR="00C936A5" w:rsidRPr="002904F4" w14:paraId="4D85A0F5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69F23" w14:textId="77777777" w:rsidR="00C936A5" w:rsidRDefault="00B714EC">
            <w:proofErr w:type="spellStart"/>
            <w:r>
              <w:rPr>
                <w:sz w:val="18"/>
              </w:rPr>
              <w:t>Diferencia</w:t>
            </w:r>
            <w:proofErr w:type="spellEnd"/>
            <w:r>
              <w:rPr>
                <w:sz w:val="18"/>
              </w:rPr>
              <w:t xml:space="preserve"> Original</w:t>
            </w:r>
          </w:p>
        </w:tc>
        <w:tc>
          <w:tcPr>
            <w:tcW w:w="4320" w:type="dxa"/>
          </w:tcPr>
          <w:p w14:paraId="5923CD3E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La diferencia ANTES de aplicar la devolución</w:t>
            </w:r>
          </w:p>
        </w:tc>
      </w:tr>
      <w:tr w:rsidR="00C936A5" w14:paraId="6AB00026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7CC441" w14:textId="77777777" w:rsidR="00C936A5" w:rsidRDefault="00B714EC">
            <w:r>
              <w:rPr>
                <w:sz w:val="18"/>
              </w:rPr>
              <w:t xml:space="preserve">Tipo </w:t>
            </w:r>
            <w:proofErr w:type="spellStart"/>
            <w:r>
              <w:rPr>
                <w:sz w:val="18"/>
              </w:rPr>
              <w:t>Ajuste</w:t>
            </w:r>
            <w:proofErr w:type="spellEnd"/>
          </w:p>
        </w:tc>
        <w:tc>
          <w:tcPr>
            <w:tcW w:w="4320" w:type="dxa"/>
          </w:tcPr>
          <w:p w14:paraId="3F819EA5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MR8M o KG</w:t>
            </w:r>
          </w:p>
        </w:tc>
      </w:tr>
      <w:tr w:rsidR="00C936A5" w14:paraId="3EEFFDE4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029455" w14:textId="77777777" w:rsidR="00C936A5" w:rsidRDefault="00B714EC">
            <w:r>
              <w:rPr>
                <w:sz w:val="18"/>
              </w:rPr>
              <w:t>Compensado</w:t>
            </w:r>
          </w:p>
        </w:tc>
        <w:tc>
          <w:tcPr>
            <w:tcW w:w="4320" w:type="dxa"/>
          </w:tcPr>
          <w:p w14:paraId="67017B9C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Sí / No</w:t>
            </w:r>
          </w:p>
        </w:tc>
      </w:tr>
      <w:tr w:rsidR="00C936A5" w:rsidRPr="002904F4" w14:paraId="1B595A50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EBF516" w14:textId="77777777" w:rsidR="00C936A5" w:rsidRDefault="00B714EC">
            <w:r>
              <w:rPr>
                <w:sz w:val="18"/>
              </w:rPr>
              <w:t>Ajuste Aplicado</w:t>
            </w:r>
          </w:p>
        </w:tc>
        <w:tc>
          <w:tcPr>
            <w:tcW w:w="4320" w:type="dxa"/>
          </w:tcPr>
          <w:p w14:paraId="52261DFD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Cuánto se restó (negativo). Es 0 si no está compensada</w:t>
            </w:r>
          </w:p>
        </w:tc>
      </w:tr>
      <w:tr w:rsidR="00C936A5" w:rsidRPr="002904F4" w14:paraId="3A16700D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A7C03" w14:textId="77777777" w:rsidR="00C936A5" w:rsidRDefault="00B714EC">
            <w:r>
              <w:rPr>
                <w:sz w:val="18"/>
              </w:rPr>
              <w:t xml:space="preserve">Monto No </w:t>
            </w:r>
            <w:proofErr w:type="spellStart"/>
            <w:r>
              <w:rPr>
                <w:sz w:val="18"/>
              </w:rPr>
              <w:t>Compensado</w:t>
            </w:r>
            <w:proofErr w:type="spellEnd"/>
          </w:p>
        </w:tc>
        <w:tc>
          <w:tcPr>
            <w:tcW w:w="4320" w:type="dxa"/>
          </w:tcPr>
          <w:p w14:paraId="37A46DD6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Cuánto quedó pendiente. Es 0 si sí está compensada</w:t>
            </w:r>
          </w:p>
        </w:tc>
      </w:tr>
      <w:tr w:rsidR="00C936A5" w:rsidRPr="002904F4" w14:paraId="4B5362F4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D57D3D" w14:textId="77777777" w:rsidR="00C936A5" w:rsidRDefault="00B714EC">
            <w:proofErr w:type="spellStart"/>
            <w:r>
              <w:rPr>
                <w:sz w:val="18"/>
              </w:rPr>
              <w:t>Documento</w:t>
            </w:r>
            <w:proofErr w:type="spellEnd"/>
            <w:r>
              <w:rPr>
                <w:sz w:val="18"/>
              </w:rPr>
              <w:t xml:space="preserve"> Pago / </w:t>
            </w:r>
            <w:proofErr w:type="spellStart"/>
            <w:r>
              <w:rPr>
                <w:sz w:val="18"/>
              </w:rPr>
              <w:t>Fecha</w:t>
            </w:r>
            <w:proofErr w:type="spellEnd"/>
            <w:r>
              <w:rPr>
                <w:sz w:val="18"/>
              </w:rPr>
              <w:t xml:space="preserve"> Pago</w:t>
            </w:r>
          </w:p>
        </w:tc>
        <w:tc>
          <w:tcPr>
            <w:tcW w:w="4320" w:type="dxa"/>
          </w:tcPr>
          <w:p w14:paraId="5E3250D2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Referencia del pago. Vacíos mientras no se compense</w:t>
            </w:r>
          </w:p>
        </w:tc>
      </w:tr>
      <w:tr w:rsidR="00C936A5" w:rsidRPr="002904F4" w14:paraId="04F2607B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07FC3D" w14:textId="77777777" w:rsidR="00C936A5" w:rsidRDefault="00B714EC">
            <w:r>
              <w:rPr>
                <w:sz w:val="18"/>
              </w:rPr>
              <w:t>DOC_TEXT</w:t>
            </w:r>
          </w:p>
        </w:tc>
        <w:tc>
          <w:tcPr>
            <w:tcW w:w="4320" w:type="dxa"/>
          </w:tcPr>
          <w:p w14:paraId="22648295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Texto del documento en el sistema origen, para rastrearlo</w:t>
            </w:r>
          </w:p>
        </w:tc>
      </w:tr>
    </w:tbl>
    <w:p w14:paraId="616BF3B2" w14:textId="77777777" w:rsidR="00C936A5" w:rsidRPr="002904F4" w:rsidRDefault="00B714EC">
      <w:pPr>
        <w:rPr>
          <w:lang w:val="es-CO"/>
        </w:rPr>
      </w:pPr>
      <w:r w:rsidRPr="002904F4">
        <w:rPr>
          <w:i/>
          <w:sz w:val="18"/>
          <w:lang w:val="es-CO"/>
        </w:rPr>
        <w:t>Nota: si el proveedor no tiene devoluciones —o si no hay conexión a la base al generar el archivo— la Validación sale exactamente como antes, con sus 15 columnas y sin hoja 'Ajustes'. Nunca falla por esto.</w:t>
      </w:r>
    </w:p>
    <w:p w14:paraId="0570E988" w14:textId="77777777" w:rsidR="00C936A5" w:rsidRPr="002904F4" w:rsidRDefault="00C936A5">
      <w:pPr>
        <w:rPr>
          <w:lang w:val="es-CO"/>
        </w:rPr>
      </w:pPr>
    </w:p>
    <w:p w14:paraId="57BBAF2B" w14:textId="77777777" w:rsidR="00C936A5" w:rsidRPr="002904F4" w:rsidRDefault="00B714EC">
      <w:pPr>
        <w:rPr>
          <w:lang w:val="es-CO"/>
        </w:rPr>
      </w:pPr>
      <w:r w:rsidRPr="002904F4">
        <w:rPr>
          <w:b/>
          <w:color w:val="1F4E78"/>
          <w:sz w:val="26"/>
          <w:lang w:val="es-CO"/>
        </w:rPr>
        <w:t>5. Hoja DETALLE PAGOS (una fila por artículo)</w:t>
      </w:r>
    </w:p>
    <w:p w14:paraId="563BD744" w14:textId="77777777" w:rsidR="00C936A5" w:rsidRPr="002904F4" w:rsidRDefault="00B714EC">
      <w:pPr>
        <w:rPr>
          <w:lang w:val="es-CO"/>
        </w:rPr>
      </w:pPr>
      <w:r w:rsidRPr="002904F4">
        <w:rPr>
          <w:sz w:val="20"/>
          <w:lang w:val="es-CO"/>
        </w:rPr>
        <w:t>Desglose de cada artículo de las notas de entrada del Consolidado. Aquí se ve producto por producto el costo pagado contra el costo correcto.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36A5" w14:paraId="3B25A39C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E32F4" w14:textId="77777777" w:rsidR="00C936A5" w:rsidRDefault="00B714EC">
            <w:r>
              <w:rPr>
                <w:sz w:val="18"/>
              </w:rPr>
              <w:t>Columna</w:t>
            </w:r>
          </w:p>
        </w:tc>
        <w:tc>
          <w:tcPr>
            <w:tcW w:w="2880" w:type="dxa"/>
          </w:tcPr>
          <w:p w14:paraId="2BB5A005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 dónde sale</w:t>
            </w:r>
          </w:p>
        </w:tc>
        <w:tc>
          <w:tcPr>
            <w:tcW w:w="2880" w:type="dxa"/>
          </w:tcPr>
          <w:p w14:paraId="71C8B070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es</w:t>
            </w:r>
          </w:p>
        </w:tc>
      </w:tr>
      <w:tr w:rsidR="00C936A5" w14:paraId="2EE1603F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02794E" w14:textId="77777777" w:rsidR="00C936A5" w:rsidRDefault="00B714EC">
            <w:r>
              <w:rPr>
                <w:sz w:val="18"/>
              </w:rPr>
              <w:t>Folio_Pedido</w:t>
            </w:r>
          </w:p>
        </w:tc>
        <w:tc>
          <w:tcPr>
            <w:tcW w:w="2880" w:type="dxa"/>
          </w:tcPr>
          <w:p w14:paraId="2FF472D0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ponbr</w:t>
            </w:r>
          </w:p>
        </w:tc>
        <w:tc>
          <w:tcPr>
            <w:tcW w:w="2880" w:type="dxa"/>
          </w:tcPr>
          <w:p w14:paraId="4FE5685C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Orden de compra</w:t>
            </w:r>
          </w:p>
        </w:tc>
      </w:tr>
      <w:tr w:rsidR="00C936A5" w14:paraId="1C092A28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362E07" w14:textId="77777777" w:rsidR="00C936A5" w:rsidRDefault="00B714EC">
            <w:r>
              <w:rPr>
                <w:sz w:val="18"/>
              </w:rPr>
              <w:t>FecPed</w:t>
            </w:r>
          </w:p>
        </w:tc>
        <w:tc>
          <w:tcPr>
            <w:tcW w:w="2880" w:type="dxa"/>
          </w:tcPr>
          <w:p w14:paraId="14906D8E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podt</w:t>
            </w:r>
          </w:p>
        </w:tc>
        <w:tc>
          <w:tcPr>
            <w:tcW w:w="2880" w:type="dxa"/>
          </w:tcPr>
          <w:p w14:paraId="03C79E1B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Fecha de pedido</w:t>
            </w:r>
          </w:p>
        </w:tc>
      </w:tr>
      <w:tr w:rsidR="00C936A5" w14:paraId="0642CD49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30AC9" w14:textId="77777777" w:rsidR="00C936A5" w:rsidRDefault="00B714EC">
            <w:r>
              <w:rPr>
                <w:sz w:val="18"/>
              </w:rPr>
              <w:t>Folio_NE</w:t>
            </w:r>
          </w:p>
        </w:tc>
        <w:tc>
          <w:tcPr>
            <w:tcW w:w="2880" w:type="dxa"/>
          </w:tcPr>
          <w:p w14:paraId="57E19B15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rcvnbr</w:t>
            </w:r>
          </w:p>
        </w:tc>
        <w:tc>
          <w:tcPr>
            <w:tcW w:w="2880" w:type="dxa"/>
          </w:tcPr>
          <w:p w14:paraId="05075B36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Nota de entrada</w:t>
            </w:r>
          </w:p>
        </w:tc>
      </w:tr>
      <w:tr w:rsidR="00C936A5" w14:paraId="44382832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CA1281" w14:textId="77777777" w:rsidR="00C936A5" w:rsidRDefault="00B714EC">
            <w:r>
              <w:rPr>
                <w:sz w:val="18"/>
              </w:rPr>
              <w:t>FecRecibo</w:t>
            </w:r>
          </w:p>
        </w:tc>
        <w:tc>
          <w:tcPr>
            <w:tcW w:w="2880" w:type="dxa"/>
          </w:tcPr>
          <w:p w14:paraId="2234C66B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rcvdt</w:t>
            </w:r>
          </w:p>
        </w:tc>
        <w:tc>
          <w:tcPr>
            <w:tcW w:w="2880" w:type="dxa"/>
          </w:tcPr>
          <w:p w14:paraId="5DACAB65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Fecha de recepción</w:t>
            </w:r>
          </w:p>
        </w:tc>
      </w:tr>
      <w:tr w:rsidR="00C936A5" w14:paraId="3A64AE17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ACC39" w14:textId="77777777" w:rsidR="00C936A5" w:rsidRDefault="00B714EC">
            <w:r>
              <w:rPr>
                <w:sz w:val="18"/>
              </w:rPr>
              <w:t>Factura</w:t>
            </w:r>
          </w:p>
        </w:tc>
        <w:tc>
          <w:tcPr>
            <w:tcW w:w="2880" w:type="dxa"/>
          </w:tcPr>
          <w:p w14:paraId="51297A2D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invnbr_ne (o invnbr)</w:t>
            </w:r>
          </w:p>
        </w:tc>
        <w:tc>
          <w:tcPr>
            <w:tcW w:w="2880" w:type="dxa"/>
          </w:tcPr>
          <w:p w14:paraId="3F40F786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Factura del proveedor</w:t>
            </w:r>
          </w:p>
        </w:tc>
      </w:tr>
      <w:tr w:rsidR="00C936A5" w14:paraId="4C2A88CA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777D19" w14:textId="77777777" w:rsidR="00C936A5" w:rsidRDefault="00B714EC">
            <w:r>
              <w:rPr>
                <w:sz w:val="18"/>
              </w:rPr>
              <w:t>Tienda/CEDIS</w:t>
            </w:r>
          </w:p>
        </w:tc>
        <w:tc>
          <w:tcPr>
            <w:tcW w:w="2880" w:type="dxa"/>
          </w:tcPr>
          <w:p w14:paraId="5A0712A1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strnbr</w:t>
            </w:r>
          </w:p>
        </w:tc>
        <w:tc>
          <w:tcPr>
            <w:tcW w:w="2880" w:type="dxa"/>
          </w:tcPr>
          <w:p w14:paraId="5C628F91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Tienda / CEDIS</w:t>
            </w:r>
          </w:p>
        </w:tc>
      </w:tr>
      <w:tr w:rsidR="00C936A5" w14:paraId="6EC15ABC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E826E" w14:textId="77777777" w:rsidR="00C936A5" w:rsidRDefault="00B714EC">
            <w:r>
              <w:rPr>
                <w:sz w:val="18"/>
              </w:rPr>
              <w:lastRenderedPageBreak/>
              <w:t>Division</w:t>
            </w:r>
          </w:p>
        </w:tc>
        <w:tc>
          <w:tcPr>
            <w:tcW w:w="2880" w:type="dxa"/>
          </w:tcPr>
          <w:p w14:paraId="0B6E6FA9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nombre_division</w:t>
            </w:r>
          </w:p>
        </w:tc>
        <w:tc>
          <w:tcPr>
            <w:tcW w:w="2880" w:type="dxa"/>
          </w:tcPr>
          <w:p w14:paraId="26BE54A1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División de mercancía</w:t>
            </w:r>
          </w:p>
        </w:tc>
      </w:tr>
      <w:tr w:rsidR="00C936A5" w14:paraId="5C770B0B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2CB9F" w14:textId="77777777" w:rsidR="00C936A5" w:rsidRDefault="00B714EC">
            <w:r>
              <w:rPr>
                <w:sz w:val="18"/>
              </w:rPr>
              <w:t>Categoria</w:t>
            </w:r>
          </w:p>
        </w:tc>
        <w:tc>
          <w:tcPr>
            <w:tcW w:w="2880" w:type="dxa"/>
          </w:tcPr>
          <w:p w14:paraId="6E0A46D6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po_groupdescrip</w:t>
            </w:r>
          </w:p>
        </w:tc>
        <w:tc>
          <w:tcPr>
            <w:tcW w:w="2880" w:type="dxa"/>
          </w:tcPr>
          <w:p w14:paraId="1B4C62CD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Categoría</w:t>
            </w:r>
          </w:p>
        </w:tc>
      </w:tr>
      <w:tr w:rsidR="00C936A5" w14:paraId="437E242D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F8427" w14:textId="77777777" w:rsidR="00C936A5" w:rsidRDefault="00B714EC">
            <w:r>
              <w:rPr>
                <w:sz w:val="18"/>
              </w:rPr>
              <w:t>GciaCateg</w:t>
            </w:r>
          </w:p>
        </w:tc>
        <w:tc>
          <w:tcPr>
            <w:tcW w:w="2880" w:type="dxa"/>
          </w:tcPr>
          <w:p w14:paraId="48ADC03B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grupoarticulo</w:t>
            </w:r>
          </w:p>
        </w:tc>
        <w:tc>
          <w:tcPr>
            <w:tcW w:w="2880" w:type="dxa"/>
          </w:tcPr>
          <w:p w14:paraId="4CB47F22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 de categoría</w:t>
            </w:r>
          </w:p>
        </w:tc>
      </w:tr>
      <w:tr w:rsidR="00C936A5" w14:paraId="7912947F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EB09B" w14:textId="77777777" w:rsidR="00C936A5" w:rsidRDefault="00B714EC">
            <w:r>
              <w:rPr>
                <w:sz w:val="18"/>
              </w:rPr>
              <w:t>Material</w:t>
            </w:r>
          </w:p>
        </w:tc>
        <w:tc>
          <w:tcPr>
            <w:tcW w:w="2880" w:type="dxa"/>
          </w:tcPr>
          <w:p w14:paraId="550A177A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cltstyle</w:t>
            </w:r>
          </w:p>
        </w:tc>
        <w:tc>
          <w:tcPr>
            <w:tcW w:w="2880" w:type="dxa"/>
          </w:tcPr>
          <w:p w14:paraId="7F33961B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Clave de material</w:t>
            </w:r>
          </w:p>
        </w:tc>
      </w:tr>
      <w:tr w:rsidR="00C936A5" w14:paraId="0966B20E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7D4BB" w14:textId="77777777" w:rsidR="00C936A5" w:rsidRDefault="00B714EC">
            <w:r>
              <w:rPr>
                <w:sz w:val="18"/>
              </w:rPr>
              <w:t>CodBarra</w:t>
            </w:r>
          </w:p>
        </w:tc>
        <w:tc>
          <w:tcPr>
            <w:tcW w:w="2880" w:type="dxa"/>
          </w:tcPr>
          <w:p w14:paraId="6B08E8DE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codbarra</w:t>
            </w:r>
          </w:p>
        </w:tc>
        <w:tc>
          <w:tcPr>
            <w:tcW w:w="2880" w:type="dxa"/>
          </w:tcPr>
          <w:p w14:paraId="4FDA6BCF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de barras del artículo</w:t>
            </w:r>
          </w:p>
        </w:tc>
      </w:tr>
      <w:tr w:rsidR="00C936A5" w14:paraId="3564DFD3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96BFF" w14:textId="77777777" w:rsidR="00C936A5" w:rsidRDefault="00B714EC">
            <w:r>
              <w:rPr>
                <w:sz w:val="18"/>
              </w:rPr>
              <w:t>Descripcion</w:t>
            </w:r>
          </w:p>
        </w:tc>
        <w:tc>
          <w:tcPr>
            <w:tcW w:w="2880" w:type="dxa"/>
          </w:tcPr>
          <w:p w14:paraId="2140F639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itmdesc</w:t>
            </w:r>
          </w:p>
        </w:tc>
        <w:tc>
          <w:tcPr>
            <w:tcW w:w="2880" w:type="dxa"/>
          </w:tcPr>
          <w:p w14:paraId="5432A15A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Descripción del artículo</w:t>
            </w:r>
          </w:p>
        </w:tc>
      </w:tr>
      <w:tr w:rsidR="00C936A5" w:rsidRPr="002904F4" w14:paraId="156DF8EF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EB6B3B" w14:textId="77777777" w:rsidR="00C936A5" w:rsidRDefault="00B714EC">
            <w:r>
              <w:rPr>
                <w:sz w:val="18"/>
              </w:rPr>
              <w:t>FactEmpaqu</w:t>
            </w:r>
          </w:p>
        </w:tc>
        <w:tc>
          <w:tcPr>
            <w:tcW w:w="2880" w:type="dxa"/>
          </w:tcPr>
          <w:p w14:paraId="577D9E82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fact_empaq</w:t>
            </w:r>
          </w:p>
        </w:tc>
        <w:tc>
          <w:tcPr>
            <w:tcW w:w="2880" w:type="dxa"/>
          </w:tcPr>
          <w:p w14:paraId="0936C69C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Factor de empaque (piezas por caja)</w:t>
            </w:r>
          </w:p>
        </w:tc>
      </w:tr>
      <w:tr w:rsidR="00C936A5" w14:paraId="1A79DF56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3AD62" w14:textId="77777777" w:rsidR="00C936A5" w:rsidRDefault="00B714EC">
            <w:proofErr w:type="spellStart"/>
            <w:r>
              <w:rPr>
                <w:sz w:val="18"/>
              </w:rPr>
              <w:t>CantRec</w:t>
            </w:r>
            <w:proofErr w:type="spellEnd"/>
          </w:p>
        </w:tc>
        <w:tc>
          <w:tcPr>
            <w:tcW w:w="2880" w:type="dxa"/>
          </w:tcPr>
          <w:p w14:paraId="3D4F6A29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can_rec</w:t>
            </w:r>
          </w:p>
        </w:tc>
        <w:tc>
          <w:tcPr>
            <w:tcW w:w="2880" w:type="dxa"/>
          </w:tcPr>
          <w:p w14:paraId="2AA86D67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Cantidad recibida</w:t>
            </w:r>
          </w:p>
        </w:tc>
      </w:tr>
      <w:tr w:rsidR="00C936A5" w:rsidRPr="002904F4" w14:paraId="5E9DC530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79B4B1" w14:textId="77777777" w:rsidR="00C936A5" w:rsidRDefault="00B714EC">
            <w:r>
              <w:rPr>
                <w:sz w:val="18"/>
              </w:rPr>
              <w:t>CtoUnitario_sistema</w:t>
            </w:r>
          </w:p>
        </w:tc>
        <w:tc>
          <w:tcPr>
            <w:tcW w:w="2880" w:type="dxa"/>
          </w:tcPr>
          <w:p w14:paraId="6815CAF5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ctouni</w:t>
            </w:r>
          </w:p>
        </w:tc>
        <w:tc>
          <w:tcPr>
            <w:tcW w:w="2880" w:type="dxa"/>
          </w:tcPr>
          <w:p w14:paraId="2717FEFC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Costo unitario del sistema (SAP)</w:t>
            </w:r>
          </w:p>
        </w:tc>
      </w:tr>
      <w:tr w:rsidR="00C936A5" w:rsidRPr="002904F4" w14:paraId="5C64BDD1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A2B2C1" w14:textId="77777777" w:rsidR="00C936A5" w:rsidRDefault="00B714EC">
            <w:r>
              <w:rPr>
                <w:sz w:val="18"/>
              </w:rPr>
              <w:t xml:space="preserve">Costo </w:t>
            </w:r>
            <w:proofErr w:type="spellStart"/>
            <w:r>
              <w:rPr>
                <w:sz w:val="18"/>
              </w:rPr>
              <w:t>Unitario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correcto</w:t>
            </w:r>
            <w:proofErr w:type="spellEnd"/>
          </w:p>
        </w:tc>
        <w:tc>
          <w:tcPr>
            <w:tcW w:w="2880" w:type="dxa"/>
          </w:tcPr>
          <w:p w14:paraId="2DB07AAB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cto_aud</w:t>
            </w:r>
          </w:p>
        </w:tc>
        <w:tc>
          <w:tcPr>
            <w:tcW w:w="2880" w:type="dxa"/>
          </w:tcPr>
          <w:p w14:paraId="665EC2D1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Costo auditado (el menor entre pagado y facturado)</w:t>
            </w:r>
          </w:p>
        </w:tc>
      </w:tr>
      <w:tr w:rsidR="00C936A5" w14:paraId="575F8D3C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D2D85D" w14:textId="77777777" w:rsidR="00C936A5" w:rsidRDefault="00B714EC">
            <w:proofErr w:type="spellStart"/>
            <w:r>
              <w:rPr>
                <w:sz w:val="18"/>
              </w:rPr>
              <w:t>Porc_IEPS</w:t>
            </w:r>
            <w:proofErr w:type="spellEnd"/>
          </w:p>
        </w:tc>
        <w:tc>
          <w:tcPr>
            <w:tcW w:w="2880" w:type="dxa"/>
          </w:tcPr>
          <w:p w14:paraId="76C32EAA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prieps_edi</w:t>
            </w:r>
          </w:p>
        </w:tc>
        <w:tc>
          <w:tcPr>
            <w:tcW w:w="2880" w:type="dxa"/>
          </w:tcPr>
          <w:p w14:paraId="38E22984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 de IEPS facturado</w:t>
            </w:r>
          </w:p>
        </w:tc>
      </w:tr>
      <w:tr w:rsidR="00C936A5" w14:paraId="65756129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BA204D" w14:textId="77777777" w:rsidR="00C936A5" w:rsidRDefault="00B714EC">
            <w:r>
              <w:rPr>
                <w:sz w:val="18"/>
              </w:rPr>
              <w:t>IEPS_Aud</w:t>
            </w:r>
          </w:p>
        </w:tc>
        <w:tc>
          <w:tcPr>
            <w:tcW w:w="2880" w:type="dxa"/>
          </w:tcPr>
          <w:p w14:paraId="0A75D3DC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ieps_aud</w:t>
            </w:r>
          </w:p>
        </w:tc>
        <w:tc>
          <w:tcPr>
            <w:tcW w:w="2880" w:type="dxa"/>
          </w:tcPr>
          <w:p w14:paraId="654D6700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Tasa de IEPS auditada</w:t>
            </w:r>
          </w:p>
        </w:tc>
      </w:tr>
      <w:tr w:rsidR="00C936A5" w14:paraId="1BA204DC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D4CE4" w14:textId="77777777" w:rsidR="00C936A5" w:rsidRDefault="00B714EC">
            <w:r>
              <w:rPr>
                <w:sz w:val="18"/>
              </w:rPr>
              <w:t>Porc_IVA</w:t>
            </w:r>
          </w:p>
        </w:tc>
        <w:tc>
          <w:tcPr>
            <w:tcW w:w="2880" w:type="dxa"/>
          </w:tcPr>
          <w:p w14:paraId="761BAF5A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poriva_edi</w:t>
            </w:r>
          </w:p>
        </w:tc>
        <w:tc>
          <w:tcPr>
            <w:tcW w:w="2880" w:type="dxa"/>
          </w:tcPr>
          <w:p w14:paraId="1F22F873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 de IVA facturado</w:t>
            </w:r>
          </w:p>
        </w:tc>
      </w:tr>
      <w:tr w:rsidR="00C936A5" w14:paraId="2D0C75F5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A11E6D" w14:textId="77777777" w:rsidR="00C936A5" w:rsidRDefault="00B714EC">
            <w:r>
              <w:rPr>
                <w:sz w:val="18"/>
              </w:rPr>
              <w:t>IVA_Aud</w:t>
            </w:r>
          </w:p>
        </w:tc>
        <w:tc>
          <w:tcPr>
            <w:tcW w:w="2880" w:type="dxa"/>
          </w:tcPr>
          <w:p w14:paraId="0D18FF69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iva_aud</w:t>
            </w:r>
          </w:p>
        </w:tc>
        <w:tc>
          <w:tcPr>
            <w:tcW w:w="2880" w:type="dxa"/>
          </w:tcPr>
          <w:p w14:paraId="130B2162" w14:textId="77777777" w:rsidR="00C936A5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Tasa de IVA auditada</w:t>
            </w:r>
          </w:p>
        </w:tc>
      </w:tr>
      <w:tr w:rsidR="00C936A5" w:rsidRPr="002904F4" w14:paraId="5E0C72C5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60B2C" w14:textId="77777777" w:rsidR="00C936A5" w:rsidRDefault="00B714EC">
            <w:r>
              <w:rPr>
                <w:sz w:val="18"/>
              </w:rPr>
              <w:t>Debio Pagar correcto</w:t>
            </w:r>
          </w:p>
        </w:tc>
        <w:tc>
          <w:tcPr>
            <w:tcW w:w="2880" w:type="dxa"/>
          </w:tcPr>
          <w:p w14:paraId="32B788A7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imp_aud</w:t>
            </w:r>
          </w:p>
        </w:tc>
        <w:tc>
          <w:tcPr>
            <w:tcW w:w="2880" w:type="dxa"/>
          </w:tcPr>
          <w:p w14:paraId="46023733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Importe auditado con impuestos, por artículo</w:t>
            </w:r>
          </w:p>
        </w:tc>
      </w:tr>
    </w:tbl>
    <w:p w14:paraId="1E9BE834" w14:textId="77777777" w:rsidR="00C936A5" w:rsidRPr="002904F4" w:rsidRDefault="00C936A5">
      <w:pPr>
        <w:rPr>
          <w:lang w:val="es-CO"/>
        </w:rPr>
      </w:pPr>
    </w:p>
    <w:p w14:paraId="5E27D74C" w14:textId="77777777" w:rsidR="00C936A5" w:rsidRPr="002904F4" w:rsidRDefault="00B714EC">
      <w:pPr>
        <w:rPr>
          <w:lang w:val="es-CO"/>
        </w:rPr>
      </w:pPr>
      <w:r w:rsidRPr="002904F4">
        <w:rPr>
          <w:b/>
          <w:color w:val="C00000"/>
          <w:sz w:val="26"/>
          <w:lang w:val="es-CO"/>
        </w:rPr>
        <w:t>6. El cálculo de la diferencia, en 5 pasos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36A5" w14:paraId="10C65944" w14:textId="77777777" w:rsidTr="00C936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B7898" w14:textId="77777777" w:rsidR="00C936A5" w:rsidRDefault="00B714EC">
            <w:r>
              <w:rPr>
                <w:sz w:val="18"/>
              </w:rPr>
              <w:t>Paso</w:t>
            </w:r>
          </w:p>
        </w:tc>
        <w:tc>
          <w:tcPr>
            <w:tcW w:w="4320" w:type="dxa"/>
          </w:tcPr>
          <w:p w14:paraId="50CE2DF8" w14:textId="77777777" w:rsidR="00C936A5" w:rsidRDefault="00B714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Qué pasa</w:t>
            </w:r>
          </w:p>
        </w:tc>
      </w:tr>
      <w:tr w:rsidR="00C936A5" w:rsidRPr="002904F4" w14:paraId="4E096A55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B34D6" w14:textId="77777777" w:rsidR="00C936A5" w:rsidRDefault="00B714EC">
            <w:r>
              <w:rPr>
                <w:sz w:val="18"/>
              </w:rPr>
              <w:t>1</w:t>
            </w:r>
          </w:p>
        </w:tc>
        <w:tc>
          <w:tcPr>
            <w:tcW w:w="4320" w:type="dxa"/>
          </w:tcPr>
          <w:p w14:paraId="5A06B2E2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 xml:space="preserve">Por cada artículo: </w:t>
            </w:r>
            <w:proofErr w:type="spellStart"/>
            <w:r w:rsidRPr="002904F4">
              <w:rPr>
                <w:sz w:val="18"/>
                <w:lang w:val="es-CO"/>
              </w:rPr>
              <w:t>cto_aud</w:t>
            </w:r>
            <w:proofErr w:type="spellEnd"/>
            <w:r w:rsidRPr="002904F4">
              <w:rPr>
                <w:sz w:val="18"/>
                <w:lang w:val="es-CO"/>
              </w:rPr>
              <w:t xml:space="preserve"> = el menor entre lo que Soriana pagó (</w:t>
            </w:r>
            <w:proofErr w:type="spellStart"/>
            <w:r w:rsidRPr="002904F4">
              <w:rPr>
                <w:sz w:val="18"/>
                <w:lang w:val="es-CO"/>
              </w:rPr>
              <w:t>ctouni</w:t>
            </w:r>
            <w:proofErr w:type="spellEnd"/>
            <w:r w:rsidRPr="002904F4">
              <w:rPr>
                <w:sz w:val="18"/>
                <w:lang w:val="es-CO"/>
              </w:rPr>
              <w:t>) y lo que el proveedor facturó (</w:t>
            </w:r>
            <w:proofErr w:type="spellStart"/>
            <w:r w:rsidRPr="002904F4">
              <w:rPr>
                <w:sz w:val="18"/>
                <w:lang w:val="es-CO"/>
              </w:rPr>
              <w:t>ctonto_edi</w:t>
            </w:r>
            <w:proofErr w:type="spellEnd"/>
            <w:r w:rsidRPr="002904F4">
              <w:rPr>
                <w:sz w:val="18"/>
                <w:lang w:val="es-CO"/>
              </w:rPr>
              <w:t>)</w:t>
            </w:r>
          </w:p>
        </w:tc>
      </w:tr>
      <w:tr w:rsidR="00C936A5" w:rsidRPr="002904F4" w14:paraId="27E68405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411DBD" w14:textId="77777777" w:rsidR="00C936A5" w:rsidRDefault="00B714EC">
            <w:r>
              <w:rPr>
                <w:sz w:val="18"/>
              </w:rPr>
              <w:t>2</w:t>
            </w:r>
          </w:p>
        </w:tc>
        <w:tc>
          <w:tcPr>
            <w:tcW w:w="4320" w:type="dxa"/>
          </w:tcPr>
          <w:p w14:paraId="0F1EB3DB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proofErr w:type="spellStart"/>
            <w:r w:rsidRPr="002904F4">
              <w:rPr>
                <w:sz w:val="18"/>
                <w:lang w:val="es-CO"/>
              </w:rPr>
              <w:t>imp_aud</w:t>
            </w:r>
            <w:proofErr w:type="spellEnd"/>
            <w:r w:rsidRPr="002904F4">
              <w:rPr>
                <w:sz w:val="18"/>
                <w:lang w:val="es-CO"/>
              </w:rPr>
              <w:t xml:space="preserve"> = </w:t>
            </w:r>
            <w:proofErr w:type="spellStart"/>
            <w:r w:rsidRPr="002904F4">
              <w:rPr>
                <w:sz w:val="18"/>
                <w:lang w:val="es-CO"/>
              </w:rPr>
              <w:t>cto_aud</w:t>
            </w:r>
            <w:proofErr w:type="spellEnd"/>
            <w:r w:rsidRPr="002904F4">
              <w:rPr>
                <w:sz w:val="18"/>
                <w:lang w:val="es-CO"/>
              </w:rPr>
              <w:t xml:space="preserve"> × cantidad recibida × (1+IVA) × (1+IEPS) — lo que se DEBIÓ pagar por artículo</w:t>
            </w:r>
          </w:p>
        </w:tc>
      </w:tr>
      <w:tr w:rsidR="00C936A5" w:rsidRPr="002904F4" w14:paraId="319A7A15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6374C7" w14:textId="77777777" w:rsidR="00C936A5" w:rsidRDefault="00B714EC">
            <w:r>
              <w:rPr>
                <w:sz w:val="18"/>
              </w:rPr>
              <w:t>3</w:t>
            </w:r>
          </w:p>
        </w:tc>
        <w:tc>
          <w:tcPr>
            <w:tcW w:w="4320" w:type="dxa"/>
          </w:tcPr>
          <w:p w14:paraId="6F83E2A3" w14:textId="77777777" w:rsidR="00C936A5" w:rsidRPr="002904F4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 xml:space="preserve">Se suma </w:t>
            </w:r>
            <w:proofErr w:type="spellStart"/>
            <w:r w:rsidRPr="002904F4">
              <w:rPr>
                <w:sz w:val="18"/>
                <w:lang w:val="es-CO"/>
              </w:rPr>
              <w:t>imp_aud</w:t>
            </w:r>
            <w:proofErr w:type="spellEnd"/>
            <w:r w:rsidRPr="002904F4">
              <w:rPr>
                <w:sz w:val="18"/>
                <w:lang w:val="es-CO"/>
              </w:rPr>
              <w:t xml:space="preserve"> por nota de entrada → 'Debió Pagar'. Se toma el pago real (</w:t>
            </w:r>
            <w:proofErr w:type="spellStart"/>
            <w:r w:rsidRPr="002904F4">
              <w:rPr>
                <w:sz w:val="18"/>
                <w:lang w:val="es-CO"/>
              </w:rPr>
              <w:t>máx</w:t>
            </w:r>
            <w:proofErr w:type="spellEnd"/>
            <w:r w:rsidRPr="002904F4">
              <w:rPr>
                <w:sz w:val="18"/>
                <w:lang w:val="es-CO"/>
              </w:rPr>
              <w:t>) → 'Total Pagado'</w:t>
            </w:r>
          </w:p>
        </w:tc>
      </w:tr>
      <w:tr w:rsidR="00C936A5" w:rsidRPr="002904F4" w14:paraId="4C651E7D" w14:textId="77777777" w:rsidTr="00C936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A3CA4" w14:textId="77777777" w:rsidR="00C936A5" w:rsidRDefault="00B714EC">
            <w:r>
              <w:rPr>
                <w:sz w:val="18"/>
              </w:rPr>
              <w:t>4</w:t>
            </w:r>
          </w:p>
        </w:tc>
        <w:tc>
          <w:tcPr>
            <w:tcW w:w="4320" w:type="dxa"/>
          </w:tcPr>
          <w:p w14:paraId="51051E38" w14:textId="77777777" w:rsidR="00C936A5" w:rsidRPr="002904F4" w:rsidRDefault="00B714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2904F4">
              <w:rPr>
                <w:sz w:val="18"/>
                <w:lang w:val="es-CO"/>
              </w:rPr>
              <w:t>Diferencia = Total Pagado − Debió Pagar. Si es positiva, Soriana pagó de más y se reclama</w:t>
            </w:r>
          </w:p>
        </w:tc>
      </w:tr>
      <w:tr w:rsidR="00C936A5" w14:paraId="6480D91B" w14:textId="77777777" w:rsidTr="00C936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4F7A93" w14:textId="77777777" w:rsidR="00C936A5" w:rsidRDefault="00B714EC">
            <w:r>
              <w:rPr>
                <w:sz w:val="18"/>
              </w:rPr>
              <w:t>5</w:t>
            </w:r>
          </w:p>
        </w:tc>
        <w:tc>
          <w:tcPr>
            <w:tcW w:w="4320" w:type="dxa"/>
          </w:tcPr>
          <w:p w14:paraId="2A1E3916" w14:textId="77777777" w:rsidR="00C936A5" w:rsidRDefault="00B714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04F4">
              <w:rPr>
                <w:sz w:val="18"/>
                <w:lang w:val="es-CO"/>
              </w:rPr>
              <w:t xml:space="preserve">Se restan las devoluciones YA COMPENSADAS → 'Diferencia Ajustada'. </w:t>
            </w:r>
            <w:r>
              <w:rPr>
                <w:sz w:val="18"/>
              </w:rPr>
              <w:t xml:space="preserve">Las </w:t>
            </w:r>
            <w:proofErr w:type="spellStart"/>
            <w:r>
              <w:rPr>
                <w:sz w:val="18"/>
              </w:rPr>
              <w:t>pendientes</w:t>
            </w:r>
            <w:proofErr w:type="spellEnd"/>
            <w:r>
              <w:rPr>
                <w:sz w:val="18"/>
              </w:rPr>
              <w:t xml:space="preserve"> no se restan: se marcan como alerta</w:t>
            </w:r>
          </w:p>
        </w:tc>
      </w:tr>
    </w:tbl>
    <w:p w14:paraId="3E15D207" w14:textId="77777777" w:rsidR="00C936A5" w:rsidRDefault="00C936A5"/>
    <w:sectPr w:rsidR="00C936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724380">
    <w:abstractNumId w:val="8"/>
  </w:num>
  <w:num w:numId="2" w16cid:durableId="897516333">
    <w:abstractNumId w:val="6"/>
  </w:num>
  <w:num w:numId="3" w16cid:durableId="1043989534">
    <w:abstractNumId w:val="5"/>
  </w:num>
  <w:num w:numId="4" w16cid:durableId="748967636">
    <w:abstractNumId w:val="4"/>
  </w:num>
  <w:num w:numId="5" w16cid:durableId="400569497">
    <w:abstractNumId w:val="7"/>
  </w:num>
  <w:num w:numId="6" w16cid:durableId="858812776">
    <w:abstractNumId w:val="3"/>
  </w:num>
  <w:num w:numId="7" w16cid:durableId="931351834">
    <w:abstractNumId w:val="2"/>
  </w:num>
  <w:num w:numId="8" w16cid:durableId="695499240">
    <w:abstractNumId w:val="1"/>
  </w:num>
  <w:num w:numId="9" w16cid:durableId="207319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B54"/>
    <w:rsid w:val="002904F4"/>
    <w:rsid w:val="0029639D"/>
    <w:rsid w:val="00326F90"/>
    <w:rsid w:val="0069114E"/>
    <w:rsid w:val="00AA1D8D"/>
    <w:rsid w:val="00B47730"/>
    <w:rsid w:val="00B714EC"/>
    <w:rsid w:val="00C46751"/>
    <w:rsid w:val="00C936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C7709"/>
  <w14:defaultImageDpi w14:val="300"/>
  <w15:docId w15:val="{771CFF5F-3305-4FF4-BEA1-DCD2A496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1097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Pineda, Oscar</cp:lastModifiedBy>
  <cp:revision>4</cp:revision>
  <cp:lastPrinted>2026-08-18T19:23:00Z</cp:lastPrinted>
  <dcterms:created xsi:type="dcterms:W3CDTF">2013-12-23T23:15:00Z</dcterms:created>
  <dcterms:modified xsi:type="dcterms:W3CDTF">2026-08-18T19:23:00Z</dcterms:modified>
  <cp:category/>
</cp:coreProperties>
</file>