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DAB9C" w14:textId="6491C733" w:rsidR="00523052" w:rsidRPr="00523052" w:rsidRDefault="00523052" w:rsidP="00523052">
      <w:pPr>
        <w:jc w:val="center"/>
        <w:rPr>
          <w:b/>
          <w:bCs/>
          <w:sz w:val="24"/>
          <w:szCs w:val="24"/>
          <w:u w:val="single"/>
        </w:rPr>
      </w:pPr>
      <w:r w:rsidRPr="00523052">
        <w:rPr>
          <w:b/>
          <w:bCs/>
          <w:sz w:val="24"/>
          <w:szCs w:val="24"/>
          <w:u w:val="single"/>
        </w:rPr>
        <w:t>DIÁRIO DE OBRA</w:t>
      </w:r>
      <w:r>
        <w:rPr>
          <w:b/>
          <w:bCs/>
          <w:sz w:val="24"/>
          <w:szCs w:val="24"/>
          <w:u w:val="single"/>
        </w:rPr>
        <w:t xml:space="preserve"> (para cada obra em andamento)</w:t>
      </w:r>
    </w:p>
    <w:p w14:paraId="0E1E5431" w14:textId="77777777" w:rsidR="00523052" w:rsidRDefault="00523052" w:rsidP="00523052"/>
    <w:p w14:paraId="4B0AD5E2" w14:textId="100B2816" w:rsidR="00523052" w:rsidRDefault="00523052" w:rsidP="00523052">
      <w:pPr>
        <w:pStyle w:val="PargrafodaLista"/>
        <w:numPr>
          <w:ilvl w:val="0"/>
          <w:numId w:val="1"/>
        </w:numPr>
        <w:rPr>
          <w:b/>
          <w:bCs/>
        </w:rPr>
      </w:pPr>
      <w:r w:rsidRPr="00F64051">
        <w:rPr>
          <w:b/>
          <w:bCs/>
        </w:rPr>
        <w:t>Data:</w:t>
      </w:r>
    </w:p>
    <w:p w14:paraId="170D81A0" w14:textId="77777777" w:rsidR="00F64051" w:rsidRPr="00F64051" w:rsidRDefault="00F64051" w:rsidP="00F64051">
      <w:pPr>
        <w:pStyle w:val="PargrafodaLista"/>
        <w:rPr>
          <w:b/>
          <w:bCs/>
        </w:rPr>
      </w:pPr>
    </w:p>
    <w:p w14:paraId="21EE3135" w14:textId="7DFCBBA1" w:rsidR="00F64051" w:rsidRDefault="00523052" w:rsidP="00F64051">
      <w:pPr>
        <w:pStyle w:val="PargrafodaLista"/>
        <w:numPr>
          <w:ilvl w:val="0"/>
          <w:numId w:val="1"/>
        </w:numPr>
      </w:pPr>
      <w:r w:rsidRPr="00F64051">
        <w:rPr>
          <w:b/>
          <w:bCs/>
        </w:rPr>
        <w:t>C</w:t>
      </w:r>
      <w:r w:rsidRPr="00F64051">
        <w:rPr>
          <w:b/>
          <w:bCs/>
        </w:rPr>
        <w:t>olaboradores</w:t>
      </w:r>
      <w:r>
        <w:t xml:space="preserve"> </w:t>
      </w:r>
      <w:r>
        <w:t>(alimentando</w:t>
      </w:r>
      <w:r w:rsidR="00F64051">
        <w:t>,</w:t>
      </w:r>
      <w:r>
        <w:t xml:space="preserve"> já atualiza folha de pagamento)</w:t>
      </w:r>
      <w:r w:rsidR="00F64051">
        <w:t>;</w:t>
      </w:r>
    </w:p>
    <w:p w14:paraId="01A26276" w14:textId="77777777" w:rsidR="00F64051" w:rsidRDefault="00F64051" w:rsidP="00F64051">
      <w:pPr>
        <w:pStyle w:val="PargrafodaLista"/>
      </w:pPr>
    </w:p>
    <w:p w14:paraId="63B714B5" w14:textId="77777777" w:rsidR="00F64051" w:rsidRDefault="00F64051" w:rsidP="00F64051">
      <w:pPr>
        <w:pStyle w:val="PargrafodaLista"/>
      </w:pPr>
    </w:p>
    <w:p w14:paraId="3FA78BBC" w14:textId="6E054748" w:rsidR="00523052" w:rsidRDefault="00523052" w:rsidP="00523052">
      <w:pPr>
        <w:pStyle w:val="PargrafodaLista"/>
        <w:numPr>
          <w:ilvl w:val="0"/>
          <w:numId w:val="1"/>
        </w:numPr>
      </w:pPr>
      <w:r w:rsidRPr="00F64051">
        <w:rPr>
          <w:b/>
          <w:bCs/>
        </w:rPr>
        <w:t>S</w:t>
      </w:r>
      <w:r w:rsidRPr="00F64051">
        <w:rPr>
          <w:b/>
          <w:bCs/>
        </w:rPr>
        <w:t>erviço</w:t>
      </w:r>
      <w:r w:rsidRPr="00F64051">
        <w:rPr>
          <w:b/>
          <w:bCs/>
        </w:rPr>
        <w:t>s</w:t>
      </w:r>
      <w:r w:rsidRPr="00F64051">
        <w:rPr>
          <w:b/>
          <w:bCs/>
        </w:rPr>
        <w:t xml:space="preserve"> realizado</w:t>
      </w:r>
      <w:r w:rsidRPr="00F64051">
        <w:rPr>
          <w:b/>
          <w:bCs/>
        </w:rPr>
        <w:t>s</w:t>
      </w:r>
      <w:r>
        <w:t xml:space="preserve"> </w:t>
      </w:r>
      <w:r w:rsidR="00F64051" w:rsidRPr="00F64051">
        <w:rPr>
          <w:b/>
          <w:bCs/>
        </w:rPr>
        <w:t>e materiais utilizados</w:t>
      </w:r>
      <w:r w:rsidR="00F64051">
        <w:t xml:space="preserve"> </w:t>
      </w:r>
      <w:r>
        <w:t>(início, em andamento, conclusão) (acompanhamento da produtividade do serviço. Lincado ao orçamento da obra) (elaborar apropriações dos serviços</w:t>
      </w:r>
      <w:r w:rsidR="00F64051">
        <w:t xml:space="preserve">. </w:t>
      </w:r>
      <w:proofErr w:type="spellStart"/>
      <w:r w:rsidR="00F64051">
        <w:t>Ex</w:t>
      </w:r>
      <w:proofErr w:type="spellEnd"/>
      <w:r w:rsidR="00F64051">
        <w:t xml:space="preserve">: para fazer 1m² de alvenaria foram necessários 2h pedreiro e 2,5h servente de MO e 25 tijolos cerâmicos 9x19x19cm, 1 saco cimento 50kg, 0,05m³ areia grossa e </w:t>
      </w:r>
      <w:r w:rsidR="00F64051">
        <w:t>0,05m³</w:t>
      </w:r>
      <w:r w:rsidR="00F64051">
        <w:t xml:space="preserve"> de arisco. Essas composições de materiais estariam cadastradas no orçamento da obra. Só iríamos atualizar com nossos índices reais medidos na obra);</w:t>
      </w:r>
    </w:p>
    <w:p w14:paraId="7844796D" w14:textId="77777777" w:rsidR="00F64051" w:rsidRDefault="00F64051" w:rsidP="00F64051">
      <w:pPr>
        <w:pStyle w:val="PargrafodaLista"/>
      </w:pPr>
    </w:p>
    <w:p w14:paraId="1C55DAA2" w14:textId="376548F8" w:rsidR="00523052" w:rsidRDefault="00523052" w:rsidP="00523052">
      <w:pPr>
        <w:pStyle w:val="PargrafodaLista"/>
        <w:numPr>
          <w:ilvl w:val="0"/>
          <w:numId w:val="1"/>
        </w:numPr>
      </w:pPr>
      <w:r w:rsidRPr="00F64051">
        <w:rPr>
          <w:b/>
          <w:bCs/>
        </w:rPr>
        <w:t>Insumos recebidos</w:t>
      </w:r>
      <w:r w:rsidR="00F64051">
        <w:t xml:space="preserve"> (lançar NF de materiais que chegam na obra e controlar estoque </w:t>
      </w:r>
    </w:p>
    <w:p w14:paraId="66FF5009" w14:textId="77777777" w:rsidR="00F64051" w:rsidRDefault="00F64051" w:rsidP="00F64051">
      <w:pPr>
        <w:pStyle w:val="PargrafodaLista"/>
      </w:pPr>
    </w:p>
    <w:p w14:paraId="43AD360C" w14:textId="156EDCDA" w:rsidR="00F64051" w:rsidRPr="00F64051" w:rsidRDefault="00F64051" w:rsidP="00523052">
      <w:pPr>
        <w:pStyle w:val="PargrafodaLista"/>
        <w:numPr>
          <w:ilvl w:val="0"/>
          <w:numId w:val="1"/>
        </w:numPr>
        <w:rPr>
          <w:b/>
          <w:bCs/>
        </w:rPr>
      </w:pPr>
      <w:r w:rsidRPr="00F64051">
        <w:rPr>
          <w:b/>
          <w:bCs/>
        </w:rPr>
        <w:t>Foto</w:t>
      </w:r>
    </w:p>
    <w:p w14:paraId="0CB4DBD1" w14:textId="5B8C7B5B" w:rsidR="005B7329" w:rsidRDefault="005B7329" w:rsidP="00523052"/>
    <w:sectPr w:rsidR="005B7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9499F"/>
    <w:multiLevelType w:val="hybridMultilevel"/>
    <w:tmpl w:val="9C064004"/>
    <w:lvl w:ilvl="0" w:tplc="11AE7C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52"/>
    <w:rsid w:val="00523052"/>
    <w:rsid w:val="005B7329"/>
    <w:rsid w:val="00F6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71E4"/>
  <w15:chartTrackingRefBased/>
  <w15:docId w15:val="{3B78C2C0-EA57-4F73-87D9-24DF2120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23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VRS.Adm</dc:creator>
  <cp:keywords/>
  <dc:description/>
  <cp:lastModifiedBy>VRS.Adm</cp:lastModifiedBy>
  <cp:revision>1</cp:revision>
  <dcterms:created xsi:type="dcterms:W3CDTF">2026-07-07T09:09:00Z</dcterms:created>
  <dcterms:modified xsi:type="dcterms:W3CDTF">2026-07-07T09:28:00Z</dcterms:modified>
</cp:coreProperties>
</file>