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4710D2" w14:textId="25316549" w:rsidR="00F63EDA" w:rsidRDefault="00B05DAF" w:rsidP="00B05DAF">
      <w:pPr>
        <w:ind w:left="2160" w:firstLine="720"/>
      </w:pPr>
      <w:r>
        <w:t>Installing a Polycom E500 phone</w:t>
      </w:r>
    </w:p>
    <w:p w14:paraId="7C90BE14" w14:textId="77777777" w:rsidR="00B05DAF" w:rsidRDefault="00B05DAF" w:rsidP="00B05DAF">
      <w:pPr>
        <w:ind w:left="2160" w:firstLine="720"/>
      </w:pPr>
    </w:p>
    <w:p w14:paraId="569E0557" w14:textId="77777777" w:rsidR="00B05DAF" w:rsidRPr="00B05DAF" w:rsidRDefault="00B05DAF" w:rsidP="00B05DAF">
      <w:pPr>
        <w:ind w:left="2160" w:firstLine="720"/>
      </w:pPr>
      <w:r w:rsidRPr="00B05DAF">
        <w:t>1. Open the box, In the box you have the Phone, Phone Stand, Handset, Curly Handset Cable and one black internet cable. </w:t>
      </w:r>
    </w:p>
    <w:p w14:paraId="073FBB1E" w14:textId="77777777" w:rsidR="00B05DAF" w:rsidRPr="00B05DAF" w:rsidRDefault="00B05DAF" w:rsidP="00B05DAF">
      <w:pPr>
        <w:ind w:left="2160" w:firstLine="720"/>
      </w:pPr>
      <w:r w:rsidRPr="00B05DAF">
        <w:t> </w:t>
      </w:r>
    </w:p>
    <w:p w14:paraId="32FA1F94" w14:textId="6E2FAC50" w:rsidR="00B05DAF" w:rsidRPr="00B05DAF" w:rsidRDefault="00B05DAF" w:rsidP="00B05DAF">
      <w:pPr>
        <w:ind w:left="2160" w:firstLine="720"/>
      </w:pPr>
      <w:r w:rsidRPr="00B05DAF">
        <w:t>2. Take the Phone stand and set it into the long slot on the back of the phone (Phone Stand will be inserted into the phone with the rubber feet pointing down)</w:t>
      </w:r>
    </w:p>
    <w:p w14:paraId="409A34A7" w14:textId="0DA5AB45" w:rsidR="00B05DAF" w:rsidRPr="00B05DAF" w:rsidRDefault="00B05DAF" w:rsidP="00B05DAF">
      <w:pPr>
        <w:ind w:left="432" w:firstLine="720"/>
      </w:pPr>
      <w:r w:rsidRPr="00B05DAF">
        <w:t> </w:t>
      </w:r>
      <w:r>
        <w:rPr>
          <w:noProof/>
        </w:rPr>
        <w:drawing>
          <wp:inline distT="0" distB="0" distL="0" distR="0" wp14:anchorId="27A8231A" wp14:editId="4996376A">
            <wp:extent cx="3810196" cy="3448227"/>
            <wp:effectExtent l="0" t="0" r="0" b="0"/>
            <wp:docPr id="331477409" name="Picture 1"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77409" name="Picture 1" descr="A close-up of a device&#10;&#10;Description automatically generated"/>
                    <pic:cNvPicPr/>
                  </pic:nvPicPr>
                  <pic:blipFill>
                    <a:blip r:embed="rId4"/>
                    <a:stretch>
                      <a:fillRect/>
                    </a:stretch>
                  </pic:blipFill>
                  <pic:spPr>
                    <a:xfrm>
                      <a:off x="0" y="0"/>
                      <a:ext cx="3810196" cy="3448227"/>
                    </a:xfrm>
                    <a:prstGeom prst="rect">
                      <a:avLst/>
                    </a:prstGeom>
                  </pic:spPr>
                </pic:pic>
              </a:graphicData>
            </a:graphic>
          </wp:inline>
        </w:drawing>
      </w:r>
    </w:p>
    <w:p w14:paraId="76E2B3DF" w14:textId="2F81E618" w:rsidR="00B05DAF" w:rsidRPr="00B05DAF" w:rsidRDefault="00843A17" w:rsidP="00B05DAF">
      <w:pPr>
        <w:ind w:left="2160" w:firstLine="720"/>
      </w:pPr>
      <w:r w:rsidRPr="00843A17">
        <w:t>3. Grab the curly cord and look for the end where there’s more space between the tip of the cord and the first loop.</w:t>
      </w:r>
      <w:r w:rsidR="00B05DAF" w:rsidRPr="00B05DAF">
        <w:t> </w:t>
      </w:r>
    </w:p>
    <w:p w14:paraId="1EE2FD38" w14:textId="1D173DD3" w:rsidR="00B05DAF" w:rsidRPr="00B05DAF" w:rsidRDefault="00B05DAF" w:rsidP="00B05DAF">
      <w:pPr>
        <w:ind w:left="2160" w:firstLine="720"/>
      </w:pPr>
      <w:r w:rsidRPr="00B05DAF">
        <w:rPr>
          <w:noProof/>
        </w:rPr>
        <w:drawing>
          <wp:inline distT="0" distB="0" distL="0" distR="0" wp14:anchorId="164078F1" wp14:editId="7DEBFD48">
            <wp:extent cx="1104900" cy="1193800"/>
            <wp:effectExtent l="0" t="0" r="0" b="6350"/>
            <wp:docPr id="2133093928"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icture containing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04900" cy="1193800"/>
                    </a:xfrm>
                    <a:prstGeom prst="rect">
                      <a:avLst/>
                    </a:prstGeom>
                    <a:noFill/>
                    <a:ln>
                      <a:noFill/>
                    </a:ln>
                  </pic:spPr>
                </pic:pic>
              </a:graphicData>
            </a:graphic>
          </wp:inline>
        </w:drawing>
      </w:r>
    </w:p>
    <w:p w14:paraId="05191534" w14:textId="7E9240D6" w:rsidR="00B05DAF" w:rsidRPr="00B05DAF" w:rsidRDefault="00843A17" w:rsidP="00B05DAF">
      <w:pPr>
        <w:ind w:left="2160" w:firstLine="720"/>
      </w:pPr>
      <w:r w:rsidRPr="00843A17">
        <w:lastRenderedPageBreak/>
        <w:t>4. Take that end of the cord and plug it into the phone. You'll find the port on the bottom right side. There’s a small picture of a handset below the port to guide you.</w:t>
      </w:r>
      <w:r w:rsidR="00B05DAF" w:rsidRPr="00B05DAF">
        <w:t> </w:t>
      </w:r>
    </w:p>
    <w:p w14:paraId="0D13B811" w14:textId="072B12CE" w:rsidR="00B05DAF" w:rsidRPr="00B05DAF" w:rsidRDefault="00B05DAF" w:rsidP="00B05DAF">
      <w:pPr>
        <w:ind w:left="432" w:firstLine="720"/>
      </w:pPr>
      <w:r w:rsidRPr="00B05DAF">
        <w:rPr>
          <w:noProof/>
        </w:rPr>
        <w:drawing>
          <wp:inline distT="0" distB="0" distL="0" distR="0" wp14:anchorId="1A7D2E39" wp14:editId="6BFABC1F">
            <wp:extent cx="4679950" cy="6004560"/>
            <wp:effectExtent l="0" t="0" r="6350" b="0"/>
            <wp:docPr id="32341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19778" name=""/>
                    <pic:cNvPicPr/>
                  </pic:nvPicPr>
                  <pic:blipFill>
                    <a:blip r:embed="rId6"/>
                    <a:stretch>
                      <a:fillRect/>
                    </a:stretch>
                  </pic:blipFill>
                  <pic:spPr>
                    <a:xfrm>
                      <a:off x="0" y="0"/>
                      <a:ext cx="4679950" cy="6004560"/>
                    </a:xfrm>
                    <a:prstGeom prst="rect">
                      <a:avLst/>
                    </a:prstGeom>
                  </pic:spPr>
                </pic:pic>
              </a:graphicData>
            </a:graphic>
          </wp:inline>
        </w:drawing>
      </w:r>
    </w:p>
    <w:p w14:paraId="2D8FBE05" w14:textId="7530350C" w:rsidR="00B05DAF" w:rsidRPr="00B05DAF" w:rsidRDefault="00843A17" w:rsidP="00B05DAF">
      <w:pPr>
        <w:ind w:left="2160" w:firstLine="720"/>
      </w:pPr>
      <w:r w:rsidRPr="00843A17">
        <w:t xml:space="preserve">5. Now, look at the back of the phone again. You’ll see two ports at the top. The one on the far left has a picture of three boxes </w:t>
      </w:r>
      <w:proofErr w:type="gramStart"/>
      <w:r w:rsidRPr="00843A17">
        <w:t>connected together</w:t>
      </w:r>
      <w:proofErr w:type="gramEnd"/>
      <w:r w:rsidRPr="00843A17">
        <w:t>, and the one on the right has a picture of a computer underneath it.</w:t>
      </w:r>
      <w:r w:rsidR="00B05DAF" w:rsidRPr="00B05DAF">
        <w:t> </w:t>
      </w:r>
    </w:p>
    <w:p w14:paraId="7E7986DA" w14:textId="6D132920" w:rsidR="00B05DAF" w:rsidRPr="00B05DAF" w:rsidRDefault="00E12F4D" w:rsidP="00843A17">
      <w:pPr>
        <w:ind w:firstLine="720"/>
      </w:pPr>
      <w:r>
        <w:rPr>
          <w:noProof/>
        </w:rPr>
        <w:lastRenderedPageBreak/>
        <w:drawing>
          <wp:inline distT="0" distB="0" distL="0" distR="0" wp14:anchorId="441D1018" wp14:editId="0CAA4584">
            <wp:extent cx="5943600" cy="7924800"/>
            <wp:effectExtent l="0" t="0" r="0" b="0"/>
            <wp:docPr id="1586047991" name="Picture 7" descr="A close-up of a whit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47991" name="Picture 7" descr="A close-up of a white devic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17374C83" w14:textId="77777777" w:rsidR="00B05DAF" w:rsidRPr="00B05DAF" w:rsidRDefault="00B05DAF" w:rsidP="00B05DAF">
      <w:pPr>
        <w:ind w:left="2160" w:firstLine="720"/>
      </w:pPr>
      <w:r w:rsidRPr="00B05DAF">
        <w:lastRenderedPageBreak/>
        <w:t> </w:t>
      </w:r>
    </w:p>
    <w:p w14:paraId="3F7F060C" w14:textId="38932426" w:rsidR="00B05DAF" w:rsidRPr="00B05DAF" w:rsidRDefault="00B05DAF" w:rsidP="00B05DAF">
      <w:pPr>
        <w:ind w:left="2160" w:firstLine="720"/>
      </w:pPr>
    </w:p>
    <w:p w14:paraId="362C319C" w14:textId="4C152D58" w:rsidR="00B05DAF" w:rsidRPr="00B05DAF" w:rsidRDefault="00843A17" w:rsidP="00B05DAF">
      <w:pPr>
        <w:ind w:left="2160" w:firstLine="720"/>
      </w:pPr>
      <w:r w:rsidRPr="00843A17">
        <w:t>6. Take the seven-foot black internet cable and plug it into the port on the left, the one with the picture of the three boxes.</w:t>
      </w:r>
      <w:r w:rsidR="00B05DAF" w:rsidRPr="00B05DAF">
        <w:t> </w:t>
      </w:r>
    </w:p>
    <w:p w14:paraId="5877F1B5" w14:textId="77777777" w:rsidR="00B05DAF" w:rsidRPr="00B05DAF" w:rsidRDefault="00B05DAF" w:rsidP="00B05DAF">
      <w:pPr>
        <w:ind w:left="2160" w:firstLine="720"/>
      </w:pPr>
      <w:r w:rsidRPr="00B05DAF">
        <w:t>7. Take the other end of that internet cable and plug it into your network drop on your wall. </w:t>
      </w:r>
    </w:p>
    <w:p w14:paraId="0C8083E6" w14:textId="77777777" w:rsidR="00B05DAF" w:rsidRPr="00B05DAF" w:rsidRDefault="00B05DAF" w:rsidP="00B05DAF">
      <w:pPr>
        <w:ind w:left="2160" w:firstLine="720"/>
      </w:pPr>
      <w:r w:rsidRPr="00B05DAF">
        <w:t> </w:t>
      </w:r>
    </w:p>
    <w:p w14:paraId="3950CB8C" w14:textId="77777777" w:rsidR="00B05DAF" w:rsidRPr="00B05DAF" w:rsidRDefault="00B05DAF" w:rsidP="00B05DAF">
      <w:pPr>
        <w:ind w:left="2160" w:firstLine="720"/>
      </w:pPr>
      <w:r w:rsidRPr="00B05DAF">
        <w:t xml:space="preserve">(If the phone </w:t>
      </w:r>
      <w:proofErr w:type="gramStart"/>
      <w:r w:rsidRPr="00B05DAF">
        <w:t>has to</w:t>
      </w:r>
      <w:proofErr w:type="gramEnd"/>
      <w:r w:rsidRPr="00B05DAF">
        <w:t xml:space="preserve"> plug into the pc, at this point you will take the 2</w:t>
      </w:r>
      <w:r w:rsidRPr="00B05DAF">
        <w:rPr>
          <w:vertAlign w:val="superscript"/>
        </w:rPr>
        <w:t>nd</w:t>
      </w:r>
      <w:r w:rsidRPr="00B05DAF">
        <w:t> internet cable and plug it into the port on the right with the picture of a laptop etched into the phone and take the other end and plug into the back of the pc in an available ethernet port). </w:t>
      </w:r>
    </w:p>
    <w:p w14:paraId="6B9D8E27" w14:textId="77777777" w:rsidR="00B05DAF" w:rsidRPr="00B05DAF" w:rsidRDefault="00B05DAF" w:rsidP="00B05DAF">
      <w:pPr>
        <w:ind w:left="2160" w:firstLine="720"/>
      </w:pPr>
      <w:r w:rsidRPr="00B05DAF">
        <w:t> </w:t>
      </w:r>
    </w:p>
    <w:p w14:paraId="16635546" w14:textId="77777777" w:rsidR="00B05DAF" w:rsidRPr="00B05DAF" w:rsidRDefault="00B05DAF" w:rsidP="00B05DAF">
      <w:pPr>
        <w:ind w:left="2160" w:firstLine="720"/>
      </w:pPr>
      <w:r w:rsidRPr="00B05DAF">
        <w:t>8. Go ahead and flip your phone over. The Phone should be powering on and start registering to your network. (It will take a few mins to load all the way up) </w:t>
      </w:r>
    </w:p>
    <w:p w14:paraId="7BCB0F81" w14:textId="77777777" w:rsidR="00B05DAF" w:rsidRPr="00B05DAF" w:rsidRDefault="00B05DAF" w:rsidP="00B05DAF">
      <w:pPr>
        <w:ind w:left="2160" w:firstLine="720"/>
      </w:pPr>
      <w:r w:rsidRPr="00B05DAF">
        <w:t> </w:t>
      </w:r>
    </w:p>
    <w:p w14:paraId="381EC718" w14:textId="77777777" w:rsidR="00B05DAF" w:rsidRPr="00B05DAF" w:rsidRDefault="00B05DAF" w:rsidP="00B05DAF">
      <w:pPr>
        <w:ind w:left="2160" w:firstLine="720"/>
      </w:pPr>
      <w:r w:rsidRPr="00B05DAF">
        <w:t>Your Phone is ready for you. </w:t>
      </w:r>
    </w:p>
    <w:p w14:paraId="0FC8A7AF" w14:textId="77777777" w:rsidR="00B05DAF" w:rsidRPr="00B05DAF" w:rsidRDefault="00B05DAF" w:rsidP="00B05DAF">
      <w:pPr>
        <w:ind w:left="2160" w:firstLine="720"/>
      </w:pPr>
      <w:r w:rsidRPr="00B05DAF">
        <w:t> </w:t>
      </w:r>
    </w:p>
    <w:p w14:paraId="1FD58E63" w14:textId="77777777" w:rsidR="00B05DAF" w:rsidRPr="00B05DAF" w:rsidRDefault="00B05DAF" w:rsidP="00B05DAF">
      <w:pPr>
        <w:ind w:left="2160" w:firstLine="720"/>
      </w:pPr>
      <w:r w:rsidRPr="00B05DAF">
        <w:t> </w:t>
      </w:r>
    </w:p>
    <w:p w14:paraId="5EC42D13" w14:textId="77777777" w:rsidR="00B05DAF" w:rsidRPr="00B05DAF" w:rsidRDefault="00B05DAF" w:rsidP="00B05DAF">
      <w:pPr>
        <w:ind w:left="2160" w:firstLine="720"/>
      </w:pPr>
      <w:r w:rsidRPr="00843A17">
        <w:rPr>
          <w:b/>
          <w:bCs/>
        </w:rPr>
        <w:t>If the phone does not come up, open a ticket with IT</w:t>
      </w:r>
      <w:r w:rsidRPr="00B05DAF">
        <w:t xml:space="preserve"> </w:t>
      </w:r>
      <w:r w:rsidRPr="00843A17">
        <w:rPr>
          <w:b/>
          <w:bCs/>
        </w:rPr>
        <w:t>Infrastructure Services</w:t>
      </w:r>
      <w:r w:rsidRPr="00B05DAF">
        <w:t>, as they may need to reconfigure the switch port to work for data and phone (voip), combined.  Advise them that you have a daisy-chained phone that is not working and needs a switch port configured properly. </w:t>
      </w:r>
    </w:p>
    <w:p w14:paraId="27022C30" w14:textId="77777777" w:rsidR="00B05DAF" w:rsidRPr="00B05DAF" w:rsidRDefault="00B05DAF" w:rsidP="00B05DAF">
      <w:pPr>
        <w:ind w:left="2160" w:firstLine="720"/>
      </w:pPr>
    </w:p>
    <w:p w14:paraId="3CB092F6" w14:textId="2AA1FC3C" w:rsidR="00B05DAF" w:rsidRDefault="00B05DAF" w:rsidP="00B05DAF">
      <w:pPr>
        <w:ind w:left="2160" w:firstLine="720"/>
      </w:pPr>
    </w:p>
    <w:sectPr w:rsidR="00B05D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DAF"/>
    <w:rsid w:val="0039533B"/>
    <w:rsid w:val="00590537"/>
    <w:rsid w:val="00843A17"/>
    <w:rsid w:val="00B05DAF"/>
    <w:rsid w:val="00D13BC8"/>
    <w:rsid w:val="00E12F4D"/>
    <w:rsid w:val="00F63E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9A38B"/>
  <w15:chartTrackingRefBased/>
  <w15:docId w15:val="{E1DC96E4-6D34-4DD1-8C54-547C9A9E1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5D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05D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5D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5D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5D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5D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5D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5D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5D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5D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05D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5D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5D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5D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5D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5D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5D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5DAF"/>
    <w:rPr>
      <w:rFonts w:eastAsiaTheme="majorEastAsia" w:cstheme="majorBidi"/>
      <w:color w:val="272727" w:themeColor="text1" w:themeTint="D8"/>
    </w:rPr>
  </w:style>
  <w:style w:type="paragraph" w:styleId="Title">
    <w:name w:val="Title"/>
    <w:basedOn w:val="Normal"/>
    <w:next w:val="Normal"/>
    <w:link w:val="TitleChar"/>
    <w:uiPriority w:val="10"/>
    <w:qFormat/>
    <w:rsid w:val="00B05D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5D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5D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5D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5DAF"/>
    <w:pPr>
      <w:spacing w:before="160"/>
      <w:jc w:val="center"/>
    </w:pPr>
    <w:rPr>
      <w:i/>
      <w:iCs/>
      <w:color w:val="404040" w:themeColor="text1" w:themeTint="BF"/>
    </w:rPr>
  </w:style>
  <w:style w:type="character" w:customStyle="1" w:styleId="QuoteChar">
    <w:name w:val="Quote Char"/>
    <w:basedOn w:val="DefaultParagraphFont"/>
    <w:link w:val="Quote"/>
    <w:uiPriority w:val="29"/>
    <w:rsid w:val="00B05DAF"/>
    <w:rPr>
      <w:i/>
      <w:iCs/>
      <w:color w:val="404040" w:themeColor="text1" w:themeTint="BF"/>
    </w:rPr>
  </w:style>
  <w:style w:type="paragraph" w:styleId="ListParagraph">
    <w:name w:val="List Paragraph"/>
    <w:basedOn w:val="Normal"/>
    <w:uiPriority w:val="34"/>
    <w:qFormat/>
    <w:rsid w:val="00B05DAF"/>
    <w:pPr>
      <w:ind w:left="720"/>
      <w:contextualSpacing/>
    </w:pPr>
  </w:style>
  <w:style w:type="character" w:styleId="IntenseEmphasis">
    <w:name w:val="Intense Emphasis"/>
    <w:basedOn w:val="DefaultParagraphFont"/>
    <w:uiPriority w:val="21"/>
    <w:qFormat/>
    <w:rsid w:val="00B05DAF"/>
    <w:rPr>
      <w:i/>
      <w:iCs/>
      <w:color w:val="0F4761" w:themeColor="accent1" w:themeShade="BF"/>
    </w:rPr>
  </w:style>
  <w:style w:type="paragraph" w:styleId="IntenseQuote">
    <w:name w:val="Intense Quote"/>
    <w:basedOn w:val="Normal"/>
    <w:next w:val="Normal"/>
    <w:link w:val="IntenseQuoteChar"/>
    <w:uiPriority w:val="30"/>
    <w:qFormat/>
    <w:rsid w:val="00B05D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5DAF"/>
    <w:rPr>
      <w:i/>
      <w:iCs/>
      <w:color w:val="0F4761" w:themeColor="accent1" w:themeShade="BF"/>
    </w:rPr>
  </w:style>
  <w:style w:type="character" w:styleId="IntenseReference">
    <w:name w:val="Intense Reference"/>
    <w:basedOn w:val="DefaultParagraphFont"/>
    <w:uiPriority w:val="32"/>
    <w:qFormat/>
    <w:rsid w:val="00B05DA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7573990">
      <w:bodyDiv w:val="1"/>
      <w:marLeft w:val="0"/>
      <w:marRight w:val="0"/>
      <w:marTop w:val="0"/>
      <w:marBottom w:val="0"/>
      <w:divBdr>
        <w:top w:val="none" w:sz="0" w:space="0" w:color="auto"/>
        <w:left w:val="none" w:sz="0" w:space="0" w:color="auto"/>
        <w:bottom w:val="none" w:sz="0" w:space="0" w:color="auto"/>
        <w:right w:val="none" w:sz="0" w:space="0" w:color="auto"/>
      </w:divBdr>
    </w:div>
    <w:div w:id="1551114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27</TotalTime>
  <Pages>4</Pages>
  <Words>271</Words>
  <Characters>1546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Pacific Dental Services</Company>
  <LinksUpToDate>false</LinksUpToDate>
  <CharactersWithSpaces>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DeWalt, Terri</dc:creator>
  <cp:keywords/>
  <dc:description/>
  <cp:lastModifiedBy>DeWalt, Terri</cp:lastModifiedBy>
  <cp:revision>2</cp:revision>
  <dcterms:created xsi:type="dcterms:W3CDTF">2024-10-02T19:48:00Z</dcterms:created>
  <dcterms:modified xsi:type="dcterms:W3CDTF">2024-10-03T15:54:00Z</dcterms:modified>
</cp:coreProperties>
</file>