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0C" w:rsidRDefault="0089650F" w:rsidP="0089650F">
      <w:pPr>
        <w:pStyle w:val="Ttulo1"/>
      </w:pPr>
      <w:r>
        <w:t>Gestión de riesgos del proyecto.</w:t>
      </w:r>
    </w:p>
    <w:p w:rsidR="0089650F" w:rsidRDefault="0089650F" w:rsidP="0089650F">
      <w:pPr>
        <w:pStyle w:val="Ttulo2"/>
        <w:numPr>
          <w:ilvl w:val="0"/>
          <w:numId w:val="3"/>
        </w:numPr>
      </w:pPr>
      <w:r>
        <w:t>Identificación de los riesgos.</w:t>
      </w:r>
    </w:p>
    <w:p w:rsidR="0089650F" w:rsidRDefault="0089650F" w:rsidP="0089650F">
      <w:r>
        <w:t>En este apartado se va identificar los riesgos potenciales del proyecto que pueden llevar a la no consecución de los objetivos planteados.</w:t>
      </w:r>
    </w:p>
    <w:p w:rsidR="0089650F" w:rsidRDefault="0089650F" w:rsidP="0089650F">
      <w:r>
        <w:t>Los riesgos potenciales pueden ser de los siguientes tipos o categorías:</w:t>
      </w:r>
    </w:p>
    <w:p w:rsidR="0089650F" w:rsidRDefault="0089650F" w:rsidP="0089650F">
      <w:pPr>
        <w:pStyle w:val="Prrafodelista"/>
        <w:numPr>
          <w:ilvl w:val="0"/>
          <w:numId w:val="4"/>
        </w:numPr>
      </w:pPr>
      <w:r w:rsidRPr="0089650F">
        <w:rPr>
          <w:b/>
        </w:rPr>
        <w:t xml:space="preserve">Herramientas: </w:t>
      </w:r>
      <w:r>
        <w:t>En herramientas entras los riesgos afectan a los software, motores</w:t>
      </w:r>
      <w:r w:rsidR="003E4997">
        <w:t xml:space="preserve"> gráficos</w:t>
      </w:r>
      <w:r>
        <w:t xml:space="preserve">, </w:t>
      </w:r>
      <w:proofErr w:type="spellStart"/>
      <w:r>
        <w:t>frameworks</w:t>
      </w:r>
      <w:proofErr w:type="spellEnd"/>
      <w:r>
        <w:t xml:space="preserve">, </w:t>
      </w:r>
      <w:proofErr w:type="spellStart"/>
      <w:r>
        <w:t>sdk</w:t>
      </w:r>
      <w:proofErr w:type="spellEnd"/>
      <w:r>
        <w:t>, etc. Que se va a usar durante el proyecto, se refiere tanto a los programas que se van a utilizar en el proyecto propiamente dicho como a aquellos que se van a utilizar para la gestión administrativa del mismo.</w:t>
      </w:r>
    </w:p>
    <w:p w:rsidR="005D4E8D" w:rsidRDefault="005D4E8D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Personal: </w:t>
      </w:r>
      <w:r>
        <w:t>Todos aquellos riesgos que afectan no al proyecto en sí mismo ni a ninguna de sus partes, sino a la persona que lo ésta realizando y que provienen de situaciones externas al desarrollo del proyecto.</w:t>
      </w:r>
    </w:p>
    <w:p w:rsidR="003E4997" w:rsidRDefault="003E4997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Requerimientos: </w:t>
      </w:r>
      <w:r>
        <w:t xml:space="preserve">Los riesgos que afectan a los requerimientos hacen referencia a </w:t>
      </w:r>
      <w:proofErr w:type="gramStart"/>
      <w:r>
        <w:t>aquellas</w:t>
      </w:r>
      <w:proofErr w:type="gramEnd"/>
      <w:r>
        <w:t xml:space="preserve"> elementos previos, o relativos a la parte anterior del desarrollo en que se determinó cuáles iban a ser las funcionalidades, objetivos y finalidad del proyecto</w:t>
      </w:r>
      <w:r w:rsidR="00E4344E">
        <w:t>.</w:t>
      </w:r>
    </w:p>
    <w:p w:rsidR="00E4344E" w:rsidRPr="0089650F" w:rsidRDefault="00E4344E" w:rsidP="0089650F">
      <w:pPr>
        <w:pStyle w:val="Prrafodelista"/>
        <w:numPr>
          <w:ilvl w:val="0"/>
          <w:numId w:val="4"/>
        </w:numPr>
      </w:pPr>
      <w:r>
        <w:rPr>
          <w:b/>
        </w:rPr>
        <w:t xml:space="preserve">Estimación: </w:t>
      </w:r>
      <w:r>
        <w:t>Todos aquellos riesgos relativos a los tiempos y a la planificación temporal son riesgos del tipo estimación.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89650F" w:rsidP="0089650F">
            <w:pPr>
              <w:jc w:val="center"/>
              <w:rPr>
                <w:b w:val="0"/>
              </w:rPr>
            </w:pPr>
            <w:r>
              <w:rPr>
                <w:b w:val="0"/>
              </w:rPr>
              <w:t>TIPO DE RIESGO</w:t>
            </w:r>
          </w:p>
        </w:tc>
        <w:tc>
          <w:tcPr>
            <w:tcW w:w="4247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RIESGO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89650F" w:rsidP="005D4E8D">
            <w:pPr>
              <w:jc w:val="center"/>
              <w:rPr>
                <w:b w:val="0"/>
              </w:rPr>
            </w:pPr>
            <w:r w:rsidRPr="0089650F"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89650F" w:rsidRDefault="0089650F" w:rsidP="005D4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Book Antiqua" w:hAnsi="Book Antiqua"/>
              </w:rPr>
              <w:t>Desconocimiento de algunas de las herramientas a usar.</w:t>
            </w:r>
          </w:p>
        </w:tc>
      </w:tr>
      <w:tr w:rsidR="0089650F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5D4E8D" w:rsidP="005D4E8D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Personal</w:t>
            </w:r>
          </w:p>
        </w:tc>
        <w:tc>
          <w:tcPr>
            <w:tcW w:w="4247" w:type="dxa"/>
          </w:tcPr>
          <w:p w:rsidR="0089650F" w:rsidRPr="005D4E8D" w:rsidRDefault="005D4E8D" w:rsidP="005D4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E8D">
              <w:t>Baja por enfermedad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E804CA" w:rsidP="00E804CA">
            <w:pPr>
              <w:jc w:val="center"/>
              <w:rPr>
                <w:b w:val="0"/>
              </w:rPr>
            </w:pPr>
            <w:r w:rsidRPr="00E804CA">
              <w:rPr>
                <w:b w:val="0"/>
              </w:rPr>
              <w:t>Herramientas</w:t>
            </w:r>
          </w:p>
        </w:tc>
        <w:tc>
          <w:tcPr>
            <w:tcW w:w="4247" w:type="dxa"/>
          </w:tcPr>
          <w:p w:rsidR="0089650F" w:rsidRPr="00E804CA" w:rsidRDefault="00E804CA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04CA">
              <w:t>Fallos de GIT.</w:t>
            </w:r>
          </w:p>
        </w:tc>
      </w:tr>
      <w:tr w:rsidR="0089650F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9650F" w:rsidRDefault="003E4997" w:rsidP="003E4997">
            <w:pPr>
              <w:jc w:val="center"/>
              <w:rPr>
                <w:b w:val="0"/>
              </w:rPr>
            </w:pPr>
            <w:r w:rsidRPr="003E4997">
              <w:rPr>
                <w:b w:val="0"/>
              </w:rPr>
              <w:t>Requerimientos.</w:t>
            </w:r>
          </w:p>
        </w:tc>
        <w:tc>
          <w:tcPr>
            <w:tcW w:w="4247" w:type="dxa"/>
          </w:tcPr>
          <w:p w:rsidR="003E4997" w:rsidRPr="003E4997" w:rsidRDefault="003E4997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997">
              <w:t>Se proponen cambios en los requerimientos</w:t>
            </w:r>
            <w:r>
              <w:t xml:space="preserve"> o en los objetivos</w:t>
            </w:r>
            <w:r w:rsidRPr="003E4997">
              <w:t xml:space="preserve"> que</w:t>
            </w:r>
          </w:p>
          <w:p w:rsidR="0089650F" w:rsidRDefault="003E4997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t>suponen</w:t>
            </w:r>
            <w:proofErr w:type="gramEnd"/>
            <w:r w:rsidRPr="003E4997">
              <w:t xml:space="preserve"> </w:t>
            </w:r>
            <w:r>
              <w:t>rehacer partes del proyecto.</w:t>
            </w:r>
          </w:p>
        </w:tc>
      </w:tr>
      <w:tr w:rsidR="00F9785D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F9785D" w:rsidRDefault="00F9785D" w:rsidP="003E4997">
            <w:pPr>
              <w:jc w:val="center"/>
              <w:rPr>
                <w:b w:val="0"/>
              </w:rPr>
            </w:pPr>
            <w:r w:rsidRPr="00F9785D">
              <w:rPr>
                <w:b w:val="0"/>
              </w:rPr>
              <w:t>Requerimientos.</w:t>
            </w:r>
          </w:p>
        </w:tc>
        <w:tc>
          <w:tcPr>
            <w:tcW w:w="4247" w:type="dxa"/>
          </w:tcPr>
          <w:p w:rsidR="00F9785D" w:rsidRPr="003E4997" w:rsidRDefault="00F9785D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o tareas poco claras.</w:t>
            </w:r>
          </w:p>
        </w:tc>
      </w:tr>
      <w:tr w:rsidR="00F9785D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E4344E" w:rsidRDefault="00E4344E" w:rsidP="003E4997">
            <w:pPr>
              <w:jc w:val="center"/>
              <w:rPr>
                <w:b w:val="0"/>
              </w:rPr>
            </w:pPr>
            <w:r w:rsidRPr="00E4344E">
              <w:rPr>
                <w:b w:val="0"/>
              </w:rPr>
              <w:t>Estimación.</w:t>
            </w:r>
          </w:p>
        </w:tc>
        <w:tc>
          <w:tcPr>
            <w:tcW w:w="4247" w:type="dxa"/>
          </w:tcPr>
          <w:p w:rsidR="00F9785D" w:rsidRPr="003E4997" w:rsidRDefault="00E4344E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4E">
              <w:t>Estimación de costes errónea.</w:t>
            </w:r>
          </w:p>
        </w:tc>
      </w:tr>
      <w:tr w:rsidR="00F9785D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Pr="003E4997" w:rsidRDefault="00F9785D" w:rsidP="003E4997">
            <w:pPr>
              <w:jc w:val="center"/>
            </w:pPr>
          </w:p>
        </w:tc>
        <w:tc>
          <w:tcPr>
            <w:tcW w:w="4247" w:type="dxa"/>
          </w:tcPr>
          <w:p w:rsidR="00F9785D" w:rsidRPr="003E4997" w:rsidRDefault="00F9785D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650F" w:rsidRPr="0089650F" w:rsidRDefault="0089650F" w:rsidP="0089650F">
      <w:pPr>
        <w:rPr>
          <w:b/>
        </w:rPr>
      </w:pPr>
    </w:p>
    <w:p w:rsidR="0089650F" w:rsidRDefault="0089650F" w:rsidP="0089650F">
      <w:pPr>
        <w:pStyle w:val="Ttulo2"/>
        <w:numPr>
          <w:ilvl w:val="0"/>
          <w:numId w:val="3"/>
        </w:numPr>
      </w:pPr>
      <w:r>
        <w:t>Análisis de riesgos.</w:t>
      </w:r>
    </w:p>
    <w:p w:rsidR="0089650F" w:rsidRDefault="0089650F" w:rsidP="0089650F">
      <w:r>
        <w:t xml:space="preserve">Una parte importante de los posibles riesgos es determinar la probabilidad de aparición de cada uno de ellos y sus posibles efectos. </w:t>
      </w:r>
    </w:p>
    <w:p w:rsidR="0089650F" w:rsidRDefault="0089650F" w:rsidP="0089650F">
      <w:r>
        <w:t xml:space="preserve">Las probabilidades de aparición de los riesgos se clasifican en bajas, alta, media, </w:t>
      </w:r>
    </w:p>
    <w:p w:rsidR="00A51118" w:rsidRDefault="00A51118" w:rsidP="0089650F">
      <w:r>
        <w:t>Los efectos están agrupados en las siguientes categorías:</w:t>
      </w:r>
    </w:p>
    <w:p w:rsidR="00A51118" w:rsidRP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 xml:space="preserve">Tolerable: </w:t>
      </w:r>
      <w:r w:rsidR="00152F41">
        <w:t>Rie</w:t>
      </w:r>
      <w:r w:rsidR="00E804CA">
        <w:t>sgo que puede ser soportados</w:t>
      </w:r>
      <w:r w:rsidR="00152F41">
        <w:t xml:space="preserve"> sin af</w:t>
      </w:r>
      <w:r w:rsidR="00E804CA">
        <w:t>ectar</w:t>
      </w:r>
      <w:r w:rsidR="00152F41">
        <w:t xml:space="preserve"> a la consecución de l</w:t>
      </w:r>
      <w:r w:rsidR="00E804CA">
        <w:t xml:space="preserve">os objetivos finales planteados, bien porque </w:t>
      </w:r>
      <w:r w:rsidR="003E4997">
        <w:t>su resolución es viable en poco tiempo bien porque su aparición ésta prevista dentro de los tiempos de desarrollo de las diferentes actividades.</w:t>
      </w:r>
    </w:p>
    <w:p w:rsidR="00A51118" w:rsidRP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Moderado:</w:t>
      </w:r>
      <w:r w:rsidR="00E804CA">
        <w:rPr>
          <w:b/>
        </w:rPr>
        <w:t xml:space="preserve"> </w:t>
      </w:r>
      <w:r w:rsidR="00E804CA">
        <w:t xml:space="preserve">Los efectos moderados provocan un retraso asumible en los tiempos del proyectos, </w:t>
      </w:r>
      <w:r w:rsidR="003E4997">
        <w:t xml:space="preserve">siempre y cuando no sucedan muchos incidencias con dichos efectos, ya que la suma de varias de ellas pueden llevar a la no consecución de objetivos propuestos. </w:t>
      </w:r>
    </w:p>
    <w:p w:rsidR="00A51118" w:rsidRP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lastRenderedPageBreak/>
        <w:t>Serio:</w:t>
      </w:r>
      <w:r w:rsidR="005D4E8D">
        <w:rPr>
          <w:b/>
        </w:rPr>
        <w:t xml:space="preserve"> </w:t>
      </w:r>
      <w:r w:rsidR="005D4E8D">
        <w:t>Los riesgos</w:t>
      </w:r>
      <w:r w:rsidR="00E804CA">
        <w:t xml:space="preserve"> potencialmente</w:t>
      </w:r>
      <w:r w:rsidR="005D4E8D">
        <w:t xml:space="preserve"> serios comprometen seriamente la realización de las metas buscadas e impiden en gran medida completar el proyecto en tiempo y forma. </w:t>
      </w:r>
    </w:p>
    <w:p w:rsidR="00A51118" w:rsidRDefault="00A51118" w:rsidP="00A51118">
      <w:pPr>
        <w:pStyle w:val="Prrafodelista"/>
        <w:numPr>
          <w:ilvl w:val="0"/>
          <w:numId w:val="5"/>
        </w:numPr>
      </w:pPr>
      <w:r>
        <w:rPr>
          <w:b/>
        </w:rPr>
        <w:t>Catastrófico: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9650F" w:rsidTr="00896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Default="0089650F" w:rsidP="0089650F">
            <w:pPr>
              <w:jc w:val="center"/>
            </w:pPr>
            <w:r>
              <w:t>RIESGO</w:t>
            </w:r>
          </w:p>
        </w:tc>
        <w:tc>
          <w:tcPr>
            <w:tcW w:w="2831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832" w:type="dxa"/>
          </w:tcPr>
          <w:p w:rsidR="0089650F" w:rsidRDefault="0089650F" w:rsidP="008965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EFECTOS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Pr="00152F41" w:rsidRDefault="00152F41" w:rsidP="005D4E8D">
            <w:pPr>
              <w:jc w:val="center"/>
              <w:rPr>
                <w:b w:val="0"/>
              </w:rPr>
            </w:pPr>
            <w:r w:rsidRPr="00152F41">
              <w:rPr>
                <w:b w:val="0"/>
              </w:rPr>
              <w:t>Desconocimiento de herramientas</w:t>
            </w:r>
          </w:p>
        </w:tc>
        <w:tc>
          <w:tcPr>
            <w:tcW w:w="2831" w:type="dxa"/>
          </w:tcPr>
          <w:p w:rsidR="0089650F" w:rsidRDefault="00152F41" w:rsidP="005D4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2F41">
              <w:t>Alta</w:t>
            </w:r>
          </w:p>
        </w:tc>
        <w:tc>
          <w:tcPr>
            <w:tcW w:w="2832" w:type="dxa"/>
          </w:tcPr>
          <w:p w:rsidR="0089650F" w:rsidRDefault="003E4997" w:rsidP="005D4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Tolerable</w:t>
            </w:r>
          </w:p>
        </w:tc>
      </w:tr>
      <w:tr w:rsidR="0089650F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Pr="005D4E8D" w:rsidRDefault="005D4E8D" w:rsidP="005D4E8D">
            <w:pPr>
              <w:jc w:val="center"/>
              <w:rPr>
                <w:b w:val="0"/>
              </w:rPr>
            </w:pPr>
            <w:r>
              <w:rPr>
                <w:b w:val="0"/>
              </w:rPr>
              <w:t>Baja por enfermedad</w:t>
            </w:r>
          </w:p>
        </w:tc>
        <w:tc>
          <w:tcPr>
            <w:tcW w:w="2831" w:type="dxa"/>
          </w:tcPr>
          <w:p w:rsidR="0089650F" w:rsidRDefault="005D4E8D" w:rsidP="005D4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89650F" w:rsidRDefault="005D4E8D" w:rsidP="005D4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Pr="00E804CA" w:rsidRDefault="003E4997" w:rsidP="00E804CA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</w:t>
            </w:r>
            <w:r w:rsidR="00E804CA">
              <w:rPr>
                <w:b w:val="0"/>
              </w:rPr>
              <w:t xml:space="preserve"> GIT</w:t>
            </w:r>
          </w:p>
        </w:tc>
        <w:tc>
          <w:tcPr>
            <w:tcW w:w="2831" w:type="dxa"/>
          </w:tcPr>
          <w:p w:rsidR="0089650F" w:rsidRDefault="00E804CA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832" w:type="dxa"/>
          </w:tcPr>
          <w:p w:rsidR="0089650F" w:rsidRDefault="00E804CA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Moderado</w:t>
            </w:r>
          </w:p>
        </w:tc>
      </w:tr>
      <w:tr w:rsidR="0089650F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3E4997" w:rsidRPr="003E4997" w:rsidRDefault="00F9785D" w:rsidP="003E4997">
            <w:pPr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</w:t>
            </w:r>
            <w:r w:rsidR="003E4997" w:rsidRPr="003E4997">
              <w:rPr>
                <w:b w:val="0"/>
              </w:rPr>
              <w:t xml:space="preserve"> que</w:t>
            </w:r>
          </w:p>
          <w:p w:rsidR="0089650F" w:rsidRDefault="003E4997" w:rsidP="003E4997">
            <w:pPr>
              <w:jc w:val="center"/>
            </w:pPr>
            <w:r w:rsidRPr="003E4997">
              <w:rPr>
                <w:b w:val="0"/>
              </w:rPr>
              <w:t>suponen rehacer el diseño</w:t>
            </w:r>
          </w:p>
        </w:tc>
        <w:tc>
          <w:tcPr>
            <w:tcW w:w="2831" w:type="dxa"/>
          </w:tcPr>
          <w:p w:rsidR="0089650F" w:rsidRDefault="003E4997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89650F" w:rsidRDefault="00E4344E" w:rsidP="003E4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</w:tr>
      <w:tr w:rsidR="0089650F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9650F" w:rsidRPr="00F9785D" w:rsidRDefault="00F9785D" w:rsidP="00F9785D">
            <w:pPr>
              <w:jc w:val="center"/>
              <w:rPr>
                <w:b w:val="0"/>
              </w:rPr>
            </w:pPr>
            <w:r w:rsidRPr="00F9785D">
              <w:rPr>
                <w:b w:val="0"/>
              </w:rPr>
              <w:t>Objetivos o tareas poco claras.</w:t>
            </w:r>
          </w:p>
        </w:tc>
        <w:tc>
          <w:tcPr>
            <w:tcW w:w="2831" w:type="dxa"/>
          </w:tcPr>
          <w:p w:rsidR="0089650F" w:rsidRDefault="00F9785D" w:rsidP="00F9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2832" w:type="dxa"/>
          </w:tcPr>
          <w:p w:rsidR="0089650F" w:rsidRDefault="00F9785D" w:rsidP="00F9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Serio</w:t>
            </w:r>
          </w:p>
        </w:tc>
      </w:tr>
      <w:tr w:rsidR="00E4344E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344E" w:rsidRPr="00F9785D" w:rsidRDefault="00E4344E" w:rsidP="00F9785D">
            <w:pPr>
              <w:jc w:val="center"/>
              <w:rPr>
                <w:b w:val="0"/>
              </w:rPr>
            </w:pPr>
            <w:r w:rsidRPr="00E4344E">
              <w:rPr>
                <w:b w:val="0"/>
              </w:rPr>
              <w:t>Estimación de costes errónea, fuera de la que se puede conseguir.</w:t>
            </w:r>
          </w:p>
        </w:tc>
        <w:tc>
          <w:tcPr>
            <w:tcW w:w="2831" w:type="dxa"/>
          </w:tcPr>
          <w:p w:rsidR="00E4344E" w:rsidRDefault="00E4344E" w:rsidP="00F9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832" w:type="dxa"/>
          </w:tcPr>
          <w:p w:rsidR="00E4344E" w:rsidRDefault="00E4344E" w:rsidP="00F9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Moderado</w:t>
            </w:r>
          </w:p>
        </w:tc>
      </w:tr>
      <w:tr w:rsidR="00E4344E" w:rsidTr="00896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344E" w:rsidRPr="00F9785D" w:rsidRDefault="00E4344E" w:rsidP="00F9785D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E4344E" w:rsidRDefault="00E4344E" w:rsidP="00F9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E4344E" w:rsidRDefault="00E4344E" w:rsidP="00F9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44E" w:rsidTr="00896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4344E" w:rsidRPr="00F9785D" w:rsidRDefault="00E4344E" w:rsidP="00F9785D">
            <w:pPr>
              <w:jc w:val="center"/>
              <w:rPr>
                <w:b w:val="0"/>
              </w:rPr>
            </w:pPr>
          </w:p>
        </w:tc>
        <w:tc>
          <w:tcPr>
            <w:tcW w:w="2831" w:type="dxa"/>
          </w:tcPr>
          <w:p w:rsidR="00E4344E" w:rsidRDefault="00E4344E" w:rsidP="00F9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E4344E" w:rsidRDefault="00E4344E" w:rsidP="00F9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650F" w:rsidRDefault="0089650F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Planificación de prevención.</w:t>
      </w:r>
    </w:p>
    <w:p w:rsidR="0089650F" w:rsidRDefault="0089650F" w:rsidP="0089650F">
      <w:r>
        <w:t xml:space="preserve">Establecer unos planes que permitan minimizar, controlar o no posibilitar la aparición de estos riesgos. 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Default="005D4E8D" w:rsidP="005D4E8D">
            <w:pPr>
              <w:jc w:val="center"/>
            </w:pPr>
            <w:r>
              <w:t>RIESGO</w:t>
            </w:r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ESTRATEGIA</w:t>
            </w:r>
          </w:p>
        </w:tc>
      </w:tr>
      <w:tr w:rsidR="005D4E8D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Pr="005D4E8D" w:rsidRDefault="005D4E8D" w:rsidP="00E804CA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Desconocimiento de herramientas</w:t>
            </w:r>
          </w:p>
        </w:tc>
        <w:tc>
          <w:tcPr>
            <w:tcW w:w="4247" w:type="dxa"/>
          </w:tcPr>
          <w:p w:rsidR="005D4E8D" w:rsidRDefault="005D4E8D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Realizando pequeñas pruebas de la misma accesorias al proyecto para aprender su funcionamiento.</w:t>
            </w:r>
          </w:p>
          <w:p w:rsidR="005D4E8D" w:rsidRDefault="005D4E8D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fase de análisis debe estar correctamente realizada ya que un fallo en esta puede implicar la aparición de este riesgo.</w:t>
            </w:r>
          </w:p>
          <w:p w:rsidR="00E804CA" w:rsidRDefault="00E804CA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4E8D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Pr="00E804CA" w:rsidRDefault="00E804CA" w:rsidP="00E804CA">
            <w:pPr>
              <w:jc w:val="center"/>
              <w:rPr>
                <w:b w:val="0"/>
              </w:rPr>
            </w:pPr>
            <w:r w:rsidRPr="00E804CA">
              <w:rPr>
                <w:b w:val="0"/>
              </w:rPr>
              <w:t>Baja por enfermedad.</w:t>
            </w:r>
          </w:p>
        </w:tc>
        <w:tc>
          <w:tcPr>
            <w:tcW w:w="4247" w:type="dxa"/>
          </w:tcPr>
          <w:p w:rsidR="005D4E8D" w:rsidRDefault="00E804CA" w:rsidP="00E80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es elemento que se pueda manejar y que pueda ser controlado, su aparición es aleatorio.</w:t>
            </w:r>
          </w:p>
          <w:p w:rsidR="00E804CA" w:rsidRDefault="00E804CA" w:rsidP="00E80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997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4997" w:rsidRPr="00E804CA" w:rsidRDefault="003E4997" w:rsidP="00E804CA">
            <w:pPr>
              <w:jc w:val="center"/>
              <w:rPr>
                <w:b w:val="0"/>
              </w:rPr>
            </w:pPr>
            <w:r>
              <w:rPr>
                <w:b w:val="0"/>
              </w:rPr>
              <w:t>Fallos en el repositorio GIT</w:t>
            </w:r>
          </w:p>
        </w:tc>
        <w:tc>
          <w:tcPr>
            <w:tcW w:w="4247" w:type="dxa"/>
          </w:tcPr>
          <w:p w:rsidR="003E4997" w:rsidRDefault="003E4997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Teniendo claro el manejo básico del funcionamiento de las herramientas para manejar el repositorio.</w:t>
            </w:r>
          </w:p>
          <w:p w:rsidR="003E4997" w:rsidRPr="003E4997" w:rsidRDefault="003E4997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Realizando correctamente las diferentes operaciones que se realizan en el repositorio, comentando todos los </w:t>
            </w:r>
            <w:proofErr w:type="spellStart"/>
            <w:r>
              <w:rPr>
                <w:b/>
                <w:i/>
              </w:rPr>
              <w:t>commits</w:t>
            </w:r>
            <w:proofErr w:type="spellEnd"/>
            <w:r>
              <w:rPr>
                <w:b/>
                <w:i/>
              </w:rPr>
              <w:t xml:space="preserve"> </w:t>
            </w:r>
            <w:r>
              <w:t>y realizando una buena resolución de conflictos cuando surjan.</w:t>
            </w:r>
          </w:p>
        </w:tc>
      </w:tr>
      <w:tr w:rsidR="003E4997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4997" w:rsidRPr="00E804CA" w:rsidRDefault="00F9785D" w:rsidP="00F9785D">
            <w:pPr>
              <w:tabs>
                <w:tab w:val="left" w:pos="1245"/>
              </w:tabs>
              <w:jc w:val="center"/>
              <w:rPr>
                <w:b w:val="0"/>
              </w:rPr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3E4997" w:rsidRDefault="00F9785D" w:rsidP="00E80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85D">
              <w:t>Intentando que estos cambios sean los mínimos posibles y si se producen que afecten lo menos pos</w:t>
            </w:r>
            <w:r>
              <w:t>ible al resto de objetivos</w:t>
            </w:r>
            <w:r w:rsidRPr="00F9785D">
              <w:t>, tratando que los cambios se produzcan en pequeños lugares y no en extensas áreas del proyecto que supongan un</w:t>
            </w:r>
            <w:r>
              <w:t xml:space="preserve"> alto grado de cambio</w:t>
            </w:r>
            <w:r w:rsidRPr="00F9785D">
              <w:t>.</w:t>
            </w:r>
          </w:p>
        </w:tc>
      </w:tr>
      <w:tr w:rsidR="00F9785D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Default="00F9785D" w:rsidP="00F9785D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F9785D">
              <w:rPr>
                <w:b w:val="0"/>
              </w:rPr>
              <w:lastRenderedPageBreak/>
              <w:t>Objetivos o tareas poco claras.</w:t>
            </w:r>
          </w:p>
        </w:tc>
        <w:tc>
          <w:tcPr>
            <w:tcW w:w="4247" w:type="dxa"/>
          </w:tcPr>
          <w:p w:rsidR="00F9785D" w:rsidRDefault="00F9785D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Analizando y pensando bien los objetivos que se pretenden conseguir con la realización del proyecto. </w:t>
            </w:r>
          </w:p>
          <w:p w:rsidR="00F9785D" w:rsidRPr="00F9785D" w:rsidRDefault="00F9785D" w:rsidP="00F9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Respecto a las tareas realizar un pequeño análisis antes de desarrollar cada una</w:t>
            </w:r>
            <w:r w:rsidRPr="00F9785D">
              <w:t xml:space="preserve"> de ellos para tener una idea más clara de que se quiere im</w:t>
            </w:r>
            <w:r>
              <w:t>plementar o realizar</w:t>
            </w:r>
            <w:r w:rsidRPr="00F9785D">
              <w:t>.</w:t>
            </w:r>
          </w:p>
        </w:tc>
      </w:tr>
      <w:tr w:rsidR="00F9785D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Default="00E4344E" w:rsidP="00F9785D">
            <w:pPr>
              <w:tabs>
                <w:tab w:val="left" w:pos="1245"/>
              </w:tabs>
              <w:jc w:val="center"/>
              <w:rPr>
                <w:b w:val="0"/>
              </w:rPr>
            </w:pPr>
            <w:r w:rsidRPr="00E4344E">
              <w:rPr>
                <w:b w:val="0"/>
              </w:rPr>
              <w:t>Estimación de costes errónea.</w:t>
            </w:r>
          </w:p>
        </w:tc>
        <w:tc>
          <w:tcPr>
            <w:tcW w:w="4247" w:type="dxa"/>
          </w:tcPr>
          <w:p w:rsidR="00F9785D" w:rsidRPr="00F9785D" w:rsidRDefault="00E4344E" w:rsidP="00E4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4E">
              <w:t xml:space="preserve">Maximizando la productividad en las horas de trabajo, buen uso de recursos que nos ayuden a mejorar y entender mejor las herramientas a utilizar. Haciendo un buen estudio de lo que deseamos hacer en cada momento y centrando el trabajo en pequeñas </w:t>
            </w:r>
            <w:proofErr w:type="spellStart"/>
            <w:r w:rsidRPr="00E4344E">
              <w:t>subtareas</w:t>
            </w:r>
            <w:proofErr w:type="spellEnd"/>
            <w:r w:rsidRPr="00E4344E">
              <w:t xml:space="preserve"> sencillas para posteriormente a través de ellas llegar </w:t>
            </w:r>
            <w:r>
              <w:t>a los objetivos marcados.</w:t>
            </w:r>
          </w:p>
        </w:tc>
      </w:tr>
      <w:tr w:rsidR="00F9785D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9785D" w:rsidRDefault="00F9785D" w:rsidP="00F9785D">
            <w:pPr>
              <w:tabs>
                <w:tab w:val="left" w:pos="1245"/>
              </w:tabs>
              <w:jc w:val="center"/>
              <w:rPr>
                <w:b w:val="0"/>
              </w:rPr>
            </w:pPr>
          </w:p>
        </w:tc>
        <w:tc>
          <w:tcPr>
            <w:tcW w:w="4247" w:type="dxa"/>
          </w:tcPr>
          <w:p w:rsidR="00F9785D" w:rsidRPr="00F9785D" w:rsidRDefault="00F9785D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52F41" w:rsidRDefault="00152F41" w:rsidP="0089650F"/>
    <w:p w:rsidR="0089650F" w:rsidRDefault="0089650F" w:rsidP="0089650F">
      <w:pPr>
        <w:pStyle w:val="Ttulo2"/>
        <w:numPr>
          <w:ilvl w:val="0"/>
          <w:numId w:val="3"/>
        </w:numPr>
      </w:pPr>
      <w:r>
        <w:t>Monitorización de riesgos.</w:t>
      </w:r>
    </w:p>
    <w:p w:rsidR="0089650F" w:rsidRDefault="0089650F" w:rsidP="0089650F">
      <w:r>
        <w:t>Además de la identificación, análisis y planificación hay que monitorizarlos, es decir, determinar identificadores potenciales para los riesgos dependiendo de su tipo.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4E8D" w:rsidTr="005D4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Default="005D4E8D" w:rsidP="005D4E8D">
            <w:pPr>
              <w:jc w:val="center"/>
            </w:pPr>
            <w:r>
              <w:t>RIESGO</w:t>
            </w:r>
          </w:p>
        </w:tc>
        <w:tc>
          <w:tcPr>
            <w:tcW w:w="4247" w:type="dxa"/>
          </w:tcPr>
          <w:p w:rsidR="005D4E8D" w:rsidRDefault="005D4E8D" w:rsidP="005D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IDENTIFICADORES POTENCIALES</w:t>
            </w:r>
          </w:p>
        </w:tc>
      </w:tr>
      <w:tr w:rsidR="005D4E8D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Pr="005D4E8D" w:rsidRDefault="005D4E8D" w:rsidP="00E804CA">
            <w:pPr>
              <w:jc w:val="center"/>
              <w:rPr>
                <w:b w:val="0"/>
              </w:rPr>
            </w:pPr>
            <w:r w:rsidRPr="005D4E8D">
              <w:rPr>
                <w:b w:val="0"/>
              </w:rPr>
              <w:t>Desconocimiento de herramientas.</w:t>
            </w:r>
          </w:p>
        </w:tc>
        <w:tc>
          <w:tcPr>
            <w:tcW w:w="4247" w:type="dxa"/>
          </w:tcPr>
          <w:p w:rsidR="005D4E8D" w:rsidRDefault="005D4E8D" w:rsidP="00E80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E8D">
              <w:t>Retraso en la entrega, descontrol en la planificación, funciones imposibles de implementar.</w:t>
            </w:r>
          </w:p>
        </w:tc>
      </w:tr>
      <w:tr w:rsidR="005D4E8D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Pr="00E804CA" w:rsidRDefault="00E804CA" w:rsidP="00E804CA">
            <w:pPr>
              <w:jc w:val="center"/>
              <w:rPr>
                <w:b w:val="0"/>
              </w:rPr>
            </w:pPr>
            <w:r w:rsidRPr="00E804CA">
              <w:rPr>
                <w:b w:val="0"/>
              </w:rPr>
              <w:t>Baja por enfermedad.</w:t>
            </w:r>
          </w:p>
        </w:tc>
        <w:tc>
          <w:tcPr>
            <w:tcW w:w="4247" w:type="dxa"/>
          </w:tcPr>
          <w:p w:rsidR="005D4E8D" w:rsidRDefault="00E804CA" w:rsidP="00E80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04CA">
              <w:t>Retraso en la entrega de funcionalidades, sobrecarga para el resto del equipo de trabajo, imposibilidad de comunicación con la persona afectada.</w:t>
            </w:r>
          </w:p>
        </w:tc>
      </w:tr>
      <w:tr w:rsidR="005D4E8D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D4E8D" w:rsidRPr="003E4997" w:rsidRDefault="003E4997" w:rsidP="003E4997">
            <w:pPr>
              <w:jc w:val="center"/>
              <w:rPr>
                <w:b w:val="0"/>
              </w:rPr>
            </w:pPr>
            <w:r w:rsidRPr="003E4997">
              <w:rPr>
                <w:b w:val="0"/>
              </w:rPr>
              <w:t>Fallos en el repositorio GIT.</w:t>
            </w:r>
          </w:p>
        </w:tc>
        <w:tc>
          <w:tcPr>
            <w:tcW w:w="4247" w:type="dxa"/>
          </w:tcPr>
          <w:p w:rsidR="005D4E8D" w:rsidRDefault="003E4997" w:rsidP="003E4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997">
              <w:t>Pérdida de elementos, fallos de consistencia en el proyecto, sobre escritura de elemento</w:t>
            </w:r>
            <w:r>
              <w:t>s realizados anteriormente.</w:t>
            </w:r>
          </w:p>
        </w:tc>
      </w:tr>
      <w:tr w:rsidR="003E4997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E4997" w:rsidRDefault="00F9785D" w:rsidP="00F9785D">
            <w:pPr>
              <w:jc w:val="center"/>
            </w:pPr>
            <w:r>
              <w:rPr>
                <w:b w:val="0"/>
              </w:rPr>
              <w:t>Se proponen cambios en los objetivos que supone rehacer el diseño</w:t>
            </w:r>
          </w:p>
        </w:tc>
        <w:tc>
          <w:tcPr>
            <w:tcW w:w="4247" w:type="dxa"/>
          </w:tcPr>
          <w:p w:rsidR="003E4997" w:rsidRDefault="00F9785D" w:rsidP="00F97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Objetivos</w:t>
            </w:r>
            <w:r w:rsidRPr="00F9785D">
              <w:t xml:space="preserve"> no </w:t>
            </w:r>
            <w:r>
              <w:t xml:space="preserve">conseguidos </w:t>
            </w:r>
            <w:r w:rsidRPr="00F9785D">
              <w:t xml:space="preserve">o </w:t>
            </w:r>
            <w:r>
              <w:t xml:space="preserve">realizados </w:t>
            </w:r>
            <w:r w:rsidRPr="00F9785D">
              <w:t xml:space="preserve">de </w:t>
            </w:r>
            <w:r>
              <w:t xml:space="preserve">forma </w:t>
            </w:r>
            <w:r w:rsidRPr="00F9785D">
              <w:t>diferente a lo planificado, retraso por pérdida de tiempo en rehacer el proyecto.</w:t>
            </w:r>
          </w:p>
        </w:tc>
      </w:tr>
      <w:tr w:rsidR="00E4344E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4344E" w:rsidRDefault="00E4344E" w:rsidP="00F9785D">
            <w:pPr>
              <w:jc w:val="center"/>
              <w:rPr>
                <w:b w:val="0"/>
              </w:rPr>
            </w:pPr>
            <w:r w:rsidRPr="00F9785D">
              <w:rPr>
                <w:b w:val="0"/>
              </w:rPr>
              <w:t>Objetivos o tareas poco claras.</w:t>
            </w:r>
          </w:p>
        </w:tc>
        <w:tc>
          <w:tcPr>
            <w:tcW w:w="4247" w:type="dxa"/>
          </w:tcPr>
          <w:p w:rsidR="00E4344E" w:rsidRDefault="00E4344E" w:rsidP="00E43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Objetivos o tareas no conseguidos correctamente o cambiados respecto de su función original, tareas que no se realizan ante</w:t>
            </w:r>
            <w:r w:rsidRPr="00E4344E">
              <w:t xml:space="preserve"> la imposibi</w:t>
            </w:r>
            <w:r>
              <w:t>lidad por la poca claridad de las misma</w:t>
            </w:r>
            <w:r w:rsidRPr="00E4344E">
              <w:t>s.</w:t>
            </w:r>
          </w:p>
        </w:tc>
      </w:tr>
      <w:tr w:rsidR="00E4344E" w:rsidTr="005D4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4344E" w:rsidRDefault="00E4344E" w:rsidP="00E4344E">
            <w:pPr>
              <w:tabs>
                <w:tab w:val="left" w:pos="1125"/>
              </w:tabs>
              <w:jc w:val="center"/>
              <w:rPr>
                <w:b w:val="0"/>
              </w:rPr>
            </w:pPr>
            <w:r w:rsidRPr="00E4344E">
              <w:rPr>
                <w:b w:val="0"/>
              </w:rPr>
              <w:t>Estimación de costes errónea.</w:t>
            </w:r>
          </w:p>
        </w:tc>
        <w:tc>
          <w:tcPr>
            <w:tcW w:w="4247" w:type="dxa"/>
          </w:tcPr>
          <w:p w:rsidR="00E4344E" w:rsidRDefault="00E4344E" w:rsidP="00E4344E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44E">
              <w:t>Retrasos en la entrega, funcionalidad que se pierden o se retrasan por falta de tiempo,</w:t>
            </w:r>
            <w:r>
              <w:t xml:space="preserve"> desmotivación y frustración por no cumplir lo planificado, retraso general del proyecto.</w:t>
            </w:r>
          </w:p>
        </w:tc>
      </w:tr>
      <w:tr w:rsidR="00E4344E" w:rsidTr="005D4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4344E" w:rsidRDefault="00E4344E" w:rsidP="00F9785D">
            <w:pPr>
              <w:jc w:val="center"/>
              <w:rPr>
                <w:b w:val="0"/>
              </w:rPr>
            </w:pPr>
          </w:p>
        </w:tc>
        <w:tc>
          <w:tcPr>
            <w:tcW w:w="4247" w:type="dxa"/>
          </w:tcPr>
          <w:p w:rsidR="00E4344E" w:rsidRDefault="00E4344E" w:rsidP="00F97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4E8D" w:rsidRDefault="005D4E8D" w:rsidP="0089650F"/>
    <w:p w:rsidR="0089650F" w:rsidRDefault="0089650F" w:rsidP="0089650F"/>
    <w:p w:rsidR="0089650F" w:rsidRPr="0089650F" w:rsidRDefault="0089650F" w:rsidP="0089650F">
      <w:bookmarkStart w:id="0" w:name="_GoBack"/>
      <w:bookmarkEnd w:id="0"/>
    </w:p>
    <w:p w:rsidR="0089650F" w:rsidRPr="0089650F" w:rsidRDefault="0089650F" w:rsidP="0022130F"/>
    <w:sectPr w:rsidR="0089650F" w:rsidRPr="00896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5947"/>
    <w:multiLevelType w:val="hybridMultilevel"/>
    <w:tmpl w:val="8D42A0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7FF"/>
    <w:multiLevelType w:val="hybridMultilevel"/>
    <w:tmpl w:val="6062F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D6162"/>
    <w:multiLevelType w:val="hybridMultilevel"/>
    <w:tmpl w:val="B524A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810EB"/>
    <w:multiLevelType w:val="hybridMultilevel"/>
    <w:tmpl w:val="0AA01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37261"/>
    <w:multiLevelType w:val="hybridMultilevel"/>
    <w:tmpl w:val="FF8430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50F"/>
    <w:rsid w:val="00152F41"/>
    <w:rsid w:val="0022130F"/>
    <w:rsid w:val="003E4997"/>
    <w:rsid w:val="005D4E8D"/>
    <w:rsid w:val="00626D0C"/>
    <w:rsid w:val="0089650F"/>
    <w:rsid w:val="00A51118"/>
    <w:rsid w:val="00E4344E"/>
    <w:rsid w:val="00E804CA"/>
    <w:rsid w:val="00E9683F"/>
    <w:rsid w:val="00F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CA566-F76A-4CA7-9AD9-4E00414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965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96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89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8965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926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1</cp:revision>
  <dcterms:created xsi:type="dcterms:W3CDTF">2016-11-03T11:16:00Z</dcterms:created>
  <dcterms:modified xsi:type="dcterms:W3CDTF">2016-11-03T14:04:00Z</dcterms:modified>
</cp:coreProperties>
</file>