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se desarrollará con la plataforma de desarrollo Microsoft.NET concretamente consistirá en un proyecto web ASP.NET basado en el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4.8 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diseño de la aplicación se llevará a cabo con el formato de las 3 capas, lo que permitirá que la aplicación sea adaptativa y flexible, cumpliendo así uno de los objetivos principales.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niveles serán los siguientes: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Nivel de presentación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Nivel de lógica negocio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Nivel de datos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la lógica se usarán java, javascript,html y xml.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Respecto a la capa de datos se utilizará el gestor de bases de datos Microsoft SQL.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