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E2A" w:rsidRDefault="00373E2A" w:rsidP="00CA3176">
      <w:pPr>
        <w:jc w:val="center"/>
        <w:rPr>
          <w:rFonts w:ascii="Times New Roman" w:hAnsi="Times New Roman" w:cs="Times New Roman"/>
          <w:b/>
          <w:sz w:val="24"/>
        </w:rPr>
      </w:pPr>
      <w:r w:rsidRPr="00373E2A">
        <w:rPr>
          <w:rFonts w:ascii="Times New Roman" w:hAnsi="Times New Roman" w:cs="Times New Roman"/>
          <w:b/>
          <w:sz w:val="24"/>
        </w:rPr>
        <w:t>POST-EXPERIMENT QUESTIONNAIRE</w:t>
      </w:r>
    </w:p>
    <w:p w:rsidR="0039046A" w:rsidRDefault="0039046A" w:rsidP="00CA3176">
      <w:pPr>
        <w:jc w:val="both"/>
        <w:rPr>
          <w:rFonts w:ascii="Times New Roman" w:hAnsi="Times New Roman" w:cs="Times New Roman"/>
          <w:b/>
          <w:sz w:val="24"/>
        </w:rPr>
      </w:pPr>
    </w:p>
    <w:p w:rsidR="00AF0720" w:rsidRPr="00373E2A" w:rsidRDefault="00AF0720" w:rsidP="00CA3176">
      <w:pPr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68FD" w:rsidTr="009268FD">
        <w:tc>
          <w:tcPr>
            <w:tcW w:w="9016" w:type="dxa"/>
            <w:shd w:val="clear" w:color="auto" w:fill="D0CECE" w:themeFill="background2" w:themeFillShade="E6"/>
          </w:tcPr>
          <w:p w:rsidR="009268FD" w:rsidRPr="009268FD" w:rsidRDefault="009268FD" w:rsidP="009268F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268FD">
              <w:rPr>
                <w:rFonts w:ascii="Times New Roman" w:hAnsi="Times New Roman" w:cs="Times New Roman"/>
                <w:sz w:val="24"/>
              </w:rPr>
              <w:t xml:space="preserve">Participant ID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623813140"/>
                <w:placeholder>
                  <w:docPart w:val="878ACC44CBBA4CDE9580FFFA9CDDAE28"/>
                </w:placeholder>
                <w:showingPlcHdr/>
              </w:sdtPr>
              <w:sdtEndPr/>
              <w:sdtContent>
                <w:r w:rsidRPr="009268FD">
                  <w:rPr>
                    <w:rStyle w:val="PlaceholderText"/>
                  </w:rPr>
                  <w:t>Click or tap here to enter text.</w:t>
                </w:r>
              </w:sdtContent>
            </w:sdt>
            <w:r w:rsidRPr="009268FD">
              <w:rPr>
                <w:rFonts w:ascii="Times New Roman" w:hAnsi="Times New Roman" w:cs="Times New Roman"/>
                <w:sz w:val="24"/>
              </w:rPr>
              <w:tab/>
              <w:t xml:space="preserve">Date and time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783079851"/>
                <w:placeholder>
                  <w:docPart w:val="57443D8608FB4347B54CBDB8FFE02B0F"/>
                </w:placeholder>
              </w:sdtPr>
              <w:sdtEndPr/>
              <w:sdtContent>
                <w:sdt>
                  <w:sdtPr>
                    <w:rPr>
                      <w:rFonts w:ascii="Times New Roman" w:hAnsi="Times New Roman" w:cs="Times New Roman"/>
                      <w:sz w:val="24"/>
                    </w:rPr>
                    <w:id w:val="-1002887868"/>
                    <w:placeholder>
                      <w:docPart w:val="EE92D02A1C424DC58ECFF39263D5A08D"/>
                    </w:placeholder>
                    <w:showingPlcHdr/>
                    <w:date w:fullDate="2019-07-23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EndPr/>
                  <w:sdtContent>
                    <w:r w:rsidRPr="009268FD">
                      <w:rPr>
                        <w:rStyle w:val="PlaceholderText"/>
                      </w:rPr>
                      <w:t>Click or tap to enter a date.</w:t>
                    </w:r>
                  </w:sdtContent>
                </w:sdt>
              </w:sdtContent>
            </w:sdt>
          </w:p>
        </w:tc>
      </w:tr>
    </w:tbl>
    <w:p w:rsidR="005E6AD1" w:rsidRDefault="005E6AD1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373E2A" w:rsidP="00CA317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="005D5717" w:rsidRPr="00765FAB">
        <w:rPr>
          <w:rFonts w:ascii="Times New Roman" w:hAnsi="Times New Roman" w:cs="Times New Roman"/>
          <w:sz w:val="24"/>
        </w:rPr>
        <w:t>Did you</w:t>
      </w:r>
      <w:r>
        <w:rPr>
          <w:rFonts w:ascii="Times New Roman" w:hAnsi="Times New Roman" w:cs="Times New Roman"/>
          <w:sz w:val="24"/>
        </w:rPr>
        <w:t xml:space="preserve"> find the task hard?</w:t>
      </w:r>
    </w:p>
    <w:p w:rsidR="005D5717" w:rsidRPr="00765FAB" w:rsidRDefault="00AA5F75" w:rsidP="00CA3176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16903315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6358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765FAB" w:rsidRPr="00765FAB">
        <w:rPr>
          <w:rFonts w:ascii="Times New Roman" w:hAnsi="Times New Roman" w:cs="Times New Roman"/>
          <w:sz w:val="24"/>
        </w:rPr>
        <w:t xml:space="preserve"> Yes</w:t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1956597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FAB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5D5717" w:rsidRPr="00765FAB" w:rsidRDefault="005D5717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765FAB" w:rsidP="00CA3176">
      <w:pPr>
        <w:jc w:val="both"/>
        <w:rPr>
          <w:rFonts w:ascii="Times New Roman" w:hAnsi="Times New Roman" w:cs="Times New Roman"/>
          <w:sz w:val="24"/>
        </w:rPr>
      </w:pPr>
      <w:r w:rsidRPr="00765FAB">
        <w:rPr>
          <w:rFonts w:ascii="Times New Roman" w:hAnsi="Times New Roman" w:cs="Times New Roman"/>
          <w:sz w:val="24"/>
        </w:rPr>
        <w:t>2</w:t>
      </w:r>
      <w:r w:rsidR="00373E2A">
        <w:rPr>
          <w:rFonts w:ascii="Times New Roman" w:hAnsi="Times New Roman" w:cs="Times New Roman"/>
          <w:sz w:val="24"/>
        </w:rPr>
        <w:t xml:space="preserve">) </w:t>
      </w:r>
      <w:r w:rsidR="005D5717" w:rsidRPr="00765FAB">
        <w:rPr>
          <w:rFonts w:ascii="Times New Roman" w:hAnsi="Times New Roman" w:cs="Times New Roman"/>
          <w:sz w:val="24"/>
        </w:rPr>
        <w:t>Did you think there was a</w:t>
      </w:r>
      <w:r w:rsidR="00373E2A">
        <w:rPr>
          <w:rFonts w:ascii="Times New Roman" w:hAnsi="Times New Roman" w:cs="Times New Roman"/>
          <w:sz w:val="24"/>
        </w:rPr>
        <w:t xml:space="preserve"> hidden rule?</w:t>
      </w:r>
    </w:p>
    <w:p w:rsidR="003D2703" w:rsidRPr="00765FAB" w:rsidRDefault="00AA5F75" w:rsidP="003D2703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1681313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3D2703" w:rsidRPr="00765FAB">
        <w:rPr>
          <w:rFonts w:ascii="Times New Roman" w:hAnsi="Times New Roman" w:cs="Times New Roman"/>
          <w:sz w:val="24"/>
        </w:rPr>
        <w:t xml:space="preserve"> Yes</w:t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-16829579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25413F" w:rsidRPr="00765FAB" w:rsidRDefault="0025413F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765FAB" w:rsidP="00CA3176">
      <w:pPr>
        <w:jc w:val="both"/>
        <w:rPr>
          <w:rFonts w:ascii="Times New Roman" w:hAnsi="Times New Roman" w:cs="Times New Roman"/>
          <w:sz w:val="24"/>
        </w:rPr>
      </w:pPr>
      <w:r w:rsidRPr="00765FAB">
        <w:rPr>
          <w:rFonts w:ascii="Times New Roman" w:hAnsi="Times New Roman" w:cs="Times New Roman"/>
          <w:sz w:val="24"/>
        </w:rPr>
        <w:t>3</w:t>
      </w:r>
      <w:r w:rsidR="00373E2A">
        <w:rPr>
          <w:rFonts w:ascii="Times New Roman" w:hAnsi="Times New Roman" w:cs="Times New Roman"/>
          <w:sz w:val="24"/>
        </w:rPr>
        <w:t xml:space="preserve">) </w:t>
      </w:r>
      <w:r w:rsidR="005E18D8" w:rsidRPr="00765FAB">
        <w:rPr>
          <w:rFonts w:ascii="Times New Roman" w:hAnsi="Times New Roman" w:cs="Times New Roman"/>
          <w:sz w:val="24"/>
        </w:rPr>
        <w:t xml:space="preserve">Were the </w:t>
      </w:r>
      <w:r w:rsidR="005E18D8" w:rsidRPr="00720905">
        <w:rPr>
          <w:rFonts w:ascii="Times New Roman" w:hAnsi="Times New Roman" w:cs="Times New Roman"/>
          <w:i/>
          <w:sz w:val="24"/>
        </w:rPr>
        <w:t>targets</w:t>
      </w:r>
      <w:r w:rsidR="005E18D8" w:rsidRPr="00765FAB">
        <w:rPr>
          <w:rFonts w:ascii="Times New Roman" w:hAnsi="Times New Roman" w:cs="Times New Roman"/>
          <w:sz w:val="24"/>
        </w:rPr>
        <w:t xml:space="preserve"> equally distributed over the whole </w:t>
      </w:r>
      <w:r w:rsidR="00373E2A">
        <w:rPr>
          <w:rFonts w:ascii="Times New Roman" w:hAnsi="Times New Roman" w:cs="Times New Roman"/>
          <w:sz w:val="24"/>
        </w:rPr>
        <w:t>screen?</w:t>
      </w:r>
    </w:p>
    <w:p w:rsidR="003D2703" w:rsidRPr="00765FAB" w:rsidRDefault="00AA5F75" w:rsidP="003D2703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758218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3D2703" w:rsidRPr="00765FAB">
        <w:rPr>
          <w:rFonts w:ascii="Times New Roman" w:hAnsi="Times New Roman" w:cs="Times New Roman"/>
          <w:sz w:val="24"/>
        </w:rPr>
        <w:t xml:space="preserve"> Yes</w:t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1182858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5D5717" w:rsidRPr="00765FAB" w:rsidRDefault="005D5717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765FAB" w:rsidP="00CA3176">
      <w:pPr>
        <w:jc w:val="both"/>
        <w:rPr>
          <w:rFonts w:ascii="Times New Roman" w:hAnsi="Times New Roman" w:cs="Times New Roman"/>
          <w:sz w:val="24"/>
        </w:rPr>
      </w:pPr>
      <w:r w:rsidRPr="00765FAB">
        <w:rPr>
          <w:rFonts w:ascii="Times New Roman" w:hAnsi="Times New Roman" w:cs="Times New Roman"/>
          <w:sz w:val="24"/>
        </w:rPr>
        <w:t>4</w:t>
      </w:r>
      <w:r w:rsidR="005D5717" w:rsidRPr="00765FAB">
        <w:rPr>
          <w:rFonts w:ascii="Times New Roman" w:hAnsi="Times New Roman" w:cs="Times New Roman"/>
          <w:sz w:val="24"/>
        </w:rPr>
        <w:t xml:space="preserve">) Were the </w:t>
      </w:r>
      <w:r w:rsidR="005E18D8" w:rsidRPr="00720905">
        <w:rPr>
          <w:rFonts w:ascii="Times New Roman" w:hAnsi="Times New Roman" w:cs="Times New Roman"/>
          <w:i/>
          <w:sz w:val="24"/>
        </w:rPr>
        <w:t>distractors</w:t>
      </w:r>
      <w:r w:rsidR="005D5717" w:rsidRPr="00765FAB">
        <w:rPr>
          <w:rFonts w:ascii="Times New Roman" w:hAnsi="Times New Roman" w:cs="Times New Roman"/>
          <w:sz w:val="24"/>
        </w:rPr>
        <w:t xml:space="preserve"> equally distributed over the whole </w:t>
      </w:r>
      <w:r w:rsidR="00373E2A">
        <w:rPr>
          <w:rFonts w:ascii="Times New Roman" w:hAnsi="Times New Roman" w:cs="Times New Roman"/>
          <w:sz w:val="24"/>
        </w:rPr>
        <w:t>screen?</w:t>
      </w:r>
    </w:p>
    <w:p w:rsidR="003D2703" w:rsidRPr="00765FAB" w:rsidRDefault="00AA5F75" w:rsidP="003D2703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17061374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3D2703" w:rsidRPr="00765FAB">
        <w:rPr>
          <w:rFonts w:ascii="Times New Roman" w:hAnsi="Times New Roman" w:cs="Times New Roman"/>
          <w:sz w:val="24"/>
        </w:rPr>
        <w:t xml:space="preserve"> Yes</w:t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-9609514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5D5717" w:rsidRPr="00765FAB" w:rsidRDefault="005D5717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765FAB" w:rsidP="00CA3176">
      <w:pPr>
        <w:jc w:val="both"/>
        <w:rPr>
          <w:rFonts w:ascii="Times New Roman" w:hAnsi="Times New Roman" w:cs="Times New Roman"/>
          <w:sz w:val="24"/>
        </w:rPr>
      </w:pPr>
      <w:r w:rsidRPr="00765FAB">
        <w:rPr>
          <w:rFonts w:ascii="Times New Roman" w:hAnsi="Times New Roman" w:cs="Times New Roman"/>
          <w:sz w:val="24"/>
        </w:rPr>
        <w:t>5</w:t>
      </w:r>
      <w:r w:rsidR="00373E2A">
        <w:rPr>
          <w:rFonts w:ascii="Times New Roman" w:hAnsi="Times New Roman" w:cs="Times New Roman"/>
          <w:sz w:val="24"/>
        </w:rPr>
        <w:t xml:space="preserve">) </w:t>
      </w:r>
      <w:r w:rsidR="005D5717" w:rsidRPr="00765FAB">
        <w:rPr>
          <w:rFonts w:ascii="Times New Roman" w:hAnsi="Times New Roman" w:cs="Times New Roman"/>
          <w:sz w:val="24"/>
        </w:rPr>
        <w:t xml:space="preserve">Some people tested before you felt that the </w:t>
      </w:r>
      <w:r w:rsidR="005E18D8" w:rsidRPr="00720905">
        <w:rPr>
          <w:rFonts w:ascii="Times New Roman" w:hAnsi="Times New Roman" w:cs="Times New Roman"/>
          <w:i/>
          <w:sz w:val="24"/>
        </w:rPr>
        <w:t>distractors</w:t>
      </w:r>
      <w:r w:rsidR="005E18D8" w:rsidRPr="00765FAB">
        <w:rPr>
          <w:rFonts w:ascii="Times New Roman" w:hAnsi="Times New Roman" w:cs="Times New Roman"/>
          <w:sz w:val="24"/>
        </w:rPr>
        <w:t xml:space="preserve"> </w:t>
      </w:r>
      <w:r w:rsidR="005D5717" w:rsidRPr="00765FAB">
        <w:rPr>
          <w:rFonts w:ascii="Times New Roman" w:hAnsi="Times New Roman" w:cs="Times New Roman"/>
          <w:sz w:val="24"/>
        </w:rPr>
        <w:t>were more frequent on one side</w:t>
      </w:r>
      <w:r w:rsidR="008C43FC">
        <w:rPr>
          <w:rFonts w:ascii="Times New Roman" w:hAnsi="Times New Roman" w:cs="Times New Roman"/>
          <w:sz w:val="24"/>
        </w:rPr>
        <w:t>. D</w:t>
      </w:r>
      <w:r w:rsidR="005D5717" w:rsidRPr="00765FAB">
        <w:rPr>
          <w:rFonts w:ascii="Times New Roman" w:hAnsi="Times New Roman" w:cs="Times New Roman"/>
          <w:sz w:val="24"/>
        </w:rPr>
        <w:t>i</w:t>
      </w:r>
      <w:r w:rsidR="00373E2A">
        <w:rPr>
          <w:rFonts w:ascii="Times New Roman" w:hAnsi="Times New Roman" w:cs="Times New Roman"/>
          <w:sz w:val="24"/>
        </w:rPr>
        <w:t>d you have the same impression?</w:t>
      </w:r>
    </w:p>
    <w:p w:rsidR="003D2703" w:rsidRPr="00765FAB" w:rsidRDefault="00AA5F75" w:rsidP="003D2703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20840599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3D2703" w:rsidRPr="00765FAB">
        <w:rPr>
          <w:rFonts w:ascii="Times New Roman" w:hAnsi="Times New Roman" w:cs="Times New Roman"/>
          <w:sz w:val="24"/>
        </w:rPr>
        <w:t xml:space="preserve"> Yes</w:t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442125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902C74" w:rsidRPr="00765FAB" w:rsidRDefault="00902C74" w:rsidP="00CA3176">
      <w:pPr>
        <w:jc w:val="both"/>
        <w:rPr>
          <w:rFonts w:ascii="Times New Roman" w:hAnsi="Times New Roman" w:cs="Times New Roman"/>
          <w:sz w:val="24"/>
        </w:rPr>
      </w:pPr>
    </w:p>
    <w:p w:rsidR="003F6093" w:rsidRPr="00765FAB" w:rsidRDefault="00765FAB" w:rsidP="00CA3176">
      <w:pPr>
        <w:jc w:val="both"/>
        <w:rPr>
          <w:rFonts w:ascii="Times New Roman" w:hAnsi="Times New Roman" w:cs="Times New Roman"/>
          <w:sz w:val="24"/>
        </w:rPr>
      </w:pPr>
      <w:r w:rsidRPr="00765FAB">
        <w:rPr>
          <w:rFonts w:ascii="Times New Roman" w:hAnsi="Times New Roman" w:cs="Times New Roman"/>
          <w:sz w:val="24"/>
        </w:rPr>
        <w:t>6</w:t>
      </w:r>
      <w:r w:rsidR="00902C74" w:rsidRPr="00765FAB">
        <w:rPr>
          <w:rFonts w:ascii="Times New Roman" w:hAnsi="Times New Roman" w:cs="Times New Roman"/>
          <w:sz w:val="24"/>
        </w:rPr>
        <w:t>)</w:t>
      </w:r>
      <w:r w:rsidR="00AA5F75">
        <w:rPr>
          <w:rFonts w:ascii="Times New Roman" w:hAnsi="Times New Roman" w:cs="Times New Roman"/>
          <w:sz w:val="24"/>
        </w:rPr>
        <w:t xml:space="preserve"> T</w:t>
      </w:r>
      <w:r w:rsidR="00902C74" w:rsidRPr="00765FAB">
        <w:rPr>
          <w:rFonts w:ascii="Times New Roman" w:hAnsi="Times New Roman" w:cs="Times New Roman"/>
          <w:sz w:val="24"/>
        </w:rPr>
        <w:t xml:space="preserve">he distractors </w:t>
      </w:r>
      <w:r w:rsidR="00F305F2">
        <w:rPr>
          <w:rFonts w:ascii="Times New Roman" w:hAnsi="Times New Roman" w:cs="Times New Roman"/>
          <w:sz w:val="24"/>
        </w:rPr>
        <w:t>were</w:t>
      </w:r>
      <w:r w:rsidR="00322423">
        <w:rPr>
          <w:rFonts w:ascii="Times New Roman" w:hAnsi="Times New Roman" w:cs="Times New Roman"/>
          <w:sz w:val="24"/>
        </w:rPr>
        <w:t xml:space="preserve"> </w:t>
      </w:r>
      <w:r w:rsidR="00AA5F75">
        <w:rPr>
          <w:rFonts w:ascii="Times New Roman" w:hAnsi="Times New Roman" w:cs="Times New Roman"/>
          <w:sz w:val="24"/>
        </w:rPr>
        <w:t xml:space="preserve">indeed </w:t>
      </w:r>
      <w:bookmarkStart w:id="0" w:name="_GoBack"/>
      <w:bookmarkEnd w:id="0"/>
      <w:r w:rsidR="00322423">
        <w:rPr>
          <w:rFonts w:ascii="Times New Roman" w:hAnsi="Times New Roman" w:cs="Times New Roman"/>
          <w:sz w:val="24"/>
        </w:rPr>
        <w:t xml:space="preserve">presented </w:t>
      </w:r>
      <w:r w:rsidR="00902C74" w:rsidRPr="00765FAB">
        <w:rPr>
          <w:rFonts w:ascii="Times New Roman" w:hAnsi="Times New Roman" w:cs="Times New Roman"/>
          <w:sz w:val="24"/>
        </w:rPr>
        <w:t>more often on one side</w:t>
      </w:r>
      <w:r w:rsidRPr="00765FAB">
        <w:rPr>
          <w:rFonts w:ascii="Times New Roman" w:hAnsi="Times New Roman" w:cs="Times New Roman"/>
          <w:sz w:val="24"/>
        </w:rPr>
        <w:t xml:space="preserve"> </w:t>
      </w:r>
      <w:r w:rsidR="00322423">
        <w:rPr>
          <w:rFonts w:ascii="Times New Roman" w:hAnsi="Times New Roman" w:cs="Times New Roman"/>
          <w:sz w:val="24"/>
        </w:rPr>
        <w:t>of the screen</w:t>
      </w:r>
      <w:r w:rsidR="00902C74" w:rsidRPr="00765FAB">
        <w:rPr>
          <w:rFonts w:ascii="Times New Roman" w:hAnsi="Times New Roman" w:cs="Times New Roman"/>
          <w:sz w:val="24"/>
        </w:rPr>
        <w:t xml:space="preserve">. </w:t>
      </w:r>
      <w:r w:rsidR="008C43FC">
        <w:rPr>
          <w:rFonts w:ascii="Times New Roman" w:hAnsi="Times New Roman" w:cs="Times New Roman"/>
          <w:sz w:val="24"/>
        </w:rPr>
        <w:t>W</w:t>
      </w:r>
      <w:r w:rsidR="00902C74" w:rsidRPr="00765FAB">
        <w:rPr>
          <w:rFonts w:ascii="Times New Roman" w:hAnsi="Times New Roman" w:cs="Times New Roman"/>
          <w:sz w:val="24"/>
        </w:rPr>
        <w:t xml:space="preserve">hich </w:t>
      </w:r>
      <w:r w:rsidR="00072463">
        <w:rPr>
          <w:rFonts w:ascii="Times New Roman" w:hAnsi="Times New Roman" w:cs="Times New Roman"/>
          <w:sz w:val="24"/>
        </w:rPr>
        <w:t>side</w:t>
      </w:r>
      <w:r w:rsidR="008C43FC">
        <w:rPr>
          <w:rFonts w:ascii="Times New Roman" w:hAnsi="Times New Roman" w:cs="Times New Roman"/>
          <w:sz w:val="24"/>
        </w:rPr>
        <w:t xml:space="preserve"> do you think it was?</w:t>
      </w:r>
    </w:p>
    <w:p w:rsidR="005D5717" w:rsidRDefault="00AA5F75" w:rsidP="00CA3176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-146904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65FAB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765FAB" w:rsidRPr="00765FAB">
        <w:rPr>
          <w:rFonts w:ascii="Times New Roman" w:hAnsi="Times New Roman" w:cs="Times New Roman"/>
          <w:sz w:val="24"/>
        </w:rPr>
        <w:t xml:space="preserve"> Left side</w:t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765FAB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>Right side</w:t>
      </w:r>
      <w:r w:rsidR="003D2703">
        <w:rPr>
          <w:rFonts w:ascii="Times New Roman" w:hAnsi="Times New Roman" w:cs="Times New Roman"/>
          <w:sz w:val="24"/>
        </w:rPr>
        <w:t xml:space="preserve"> </w:t>
      </w:r>
      <w:sdt>
        <w:sdtPr>
          <w:rPr>
            <w:rFonts w:ascii="Times New Roman" w:hAnsi="Times New Roman" w:cs="Times New Roman"/>
            <w:sz w:val="24"/>
          </w:rPr>
          <w:id w:val="-2152763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6648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p w:rsidR="00C90A6F" w:rsidRDefault="00C90A6F" w:rsidP="00CA3176">
      <w:pPr>
        <w:tabs>
          <w:tab w:val="left" w:pos="1106"/>
        </w:tabs>
        <w:jc w:val="both"/>
        <w:rPr>
          <w:rFonts w:ascii="Times New Roman" w:hAnsi="Times New Roman" w:cs="Times New Roman"/>
          <w:sz w:val="24"/>
        </w:rPr>
      </w:pPr>
    </w:p>
    <w:p w:rsidR="003F6093" w:rsidRDefault="00C90A6F" w:rsidP="00CA3176">
      <w:pPr>
        <w:tabs>
          <w:tab w:val="left" w:pos="110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7) </w:t>
      </w:r>
      <w:r w:rsidR="004B4A54" w:rsidRPr="004B4A54">
        <w:rPr>
          <w:rFonts w:ascii="Times New Roman" w:hAnsi="Times New Roman" w:cs="Times New Roman"/>
          <w:sz w:val="24"/>
        </w:rPr>
        <w:t xml:space="preserve">On a scale of one to </w:t>
      </w:r>
      <w:r w:rsidR="00001E94">
        <w:rPr>
          <w:rFonts w:ascii="Times New Roman" w:hAnsi="Times New Roman" w:cs="Times New Roman"/>
          <w:sz w:val="24"/>
        </w:rPr>
        <w:t>four</w:t>
      </w:r>
      <w:r w:rsidR="004B4A54">
        <w:rPr>
          <w:rFonts w:ascii="Times New Roman" w:hAnsi="Times New Roman" w:cs="Times New Roman"/>
          <w:sz w:val="24"/>
        </w:rPr>
        <w:t xml:space="preserve">, </w:t>
      </w:r>
      <w:r w:rsidR="008C43FC">
        <w:rPr>
          <w:rFonts w:ascii="Times New Roman" w:hAnsi="Times New Roman" w:cs="Times New Roman"/>
          <w:sz w:val="24"/>
        </w:rPr>
        <w:t xml:space="preserve">how </w:t>
      </w:r>
      <w:r w:rsidR="00001E94">
        <w:rPr>
          <w:rFonts w:ascii="Times New Roman" w:hAnsi="Times New Roman" w:cs="Times New Roman"/>
          <w:sz w:val="24"/>
        </w:rPr>
        <w:t>confident are you in your previous answer (1: completely guessing; 4: completely certain)</w:t>
      </w:r>
      <w:r>
        <w:rPr>
          <w:rFonts w:ascii="Times New Roman" w:hAnsi="Times New Roman" w:cs="Times New Roman"/>
          <w:sz w:val="24"/>
        </w:rPr>
        <w:t>?</w:t>
      </w:r>
    </w:p>
    <w:p w:rsidR="00C90A6F" w:rsidRDefault="00373E2A" w:rsidP="00CA3176">
      <w:pPr>
        <w:tabs>
          <w:tab w:val="left" w:pos="110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30C03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sdt>
        <w:sdtPr>
          <w:rPr>
            <w:rFonts w:ascii="Times New Roman" w:hAnsi="Times New Roman" w:cs="Times New Roman"/>
            <w:sz w:val="24"/>
          </w:rPr>
          <w:id w:val="-1479691361"/>
          <w:placeholder>
            <w:docPart w:val="4D9605DB6AC6447BAC80C9432F8CE638"/>
          </w:placeholder>
          <w:showingPlcHdr/>
        </w:sdtPr>
        <w:sdtEndPr/>
        <w:sdtContent>
          <w:r w:rsidR="0010685C">
            <w:rPr>
              <w:rStyle w:val="PlaceholderText"/>
            </w:rPr>
            <w:t>Type here</w:t>
          </w:r>
        </w:sdtContent>
      </w:sdt>
      <w:r w:rsidR="00001E94">
        <w:rPr>
          <w:rFonts w:ascii="Times New Roman" w:hAnsi="Times New Roman" w:cs="Times New Roman"/>
          <w:sz w:val="24"/>
        </w:rPr>
        <w:t xml:space="preserve"> / 4</w:t>
      </w:r>
    </w:p>
    <w:p w:rsidR="00BA6482" w:rsidRDefault="00BA6482" w:rsidP="00CA3176">
      <w:pPr>
        <w:tabs>
          <w:tab w:val="left" w:pos="1106"/>
        </w:tabs>
        <w:jc w:val="both"/>
        <w:rPr>
          <w:rFonts w:ascii="Times New Roman" w:hAnsi="Times New Roman" w:cs="Times New Roman"/>
          <w:sz w:val="24"/>
        </w:rPr>
      </w:pPr>
    </w:p>
    <w:p w:rsidR="00BA6482" w:rsidRDefault="00BA6482" w:rsidP="00CA3176">
      <w:pPr>
        <w:tabs>
          <w:tab w:val="left" w:pos="1106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8)</w:t>
      </w:r>
      <w:r w:rsidR="00CA4F0C">
        <w:rPr>
          <w:rFonts w:ascii="Times New Roman" w:hAnsi="Times New Roman" w:cs="Times New Roman"/>
          <w:sz w:val="24"/>
        </w:rPr>
        <w:t xml:space="preserve"> D</w:t>
      </w:r>
      <w:r>
        <w:rPr>
          <w:rFonts w:ascii="Times New Roman" w:hAnsi="Times New Roman" w:cs="Times New Roman"/>
          <w:sz w:val="24"/>
        </w:rPr>
        <w:t>id you notice any flickering during the presentation of the stimuli?</w:t>
      </w:r>
    </w:p>
    <w:p w:rsidR="00BA6482" w:rsidRPr="00765FAB" w:rsidRDefault="00AA5F75" w:rsidP="003D2703">
      <w:pPr>
        <w:tabs>
          <w:tab w:val="left" w:pos="1106"/>
        </w:tabs>
        <w:ind w:firstLine="1106"/>
        <w:jc w:val="both"/>
        <w:rPr>
          <w:rFonts w:ascii="Times New Roman" w:hAnsi="Times New Roman" w:cs="Times New Roman"/>
          <w:sz w:val="24"/>
        </w:rPr>
      </w:pPr>
      <w:sdt>
        <w:sdtPr>
          <w:rPr>
            <w:rFonts w:ascii="Times New Roman" w:hAnsi="Times New Roman" w:cs="Times New Roman"/>
            <w:sz w:val="24"/>
          </w:rPr>
          <w:id w:val="3479962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  <w:r w:rsidR="003D2703" w:rsidRPr="00765FAB">
        <w:rPr>
          <w:rFonts w:ascii="Times New Roman" w:hAnsi="Times New Roman" w:cs="Times New Roman"/>
          <w:sz w:val="24"/>
        </w:rPr>
        <w:t xml:space="preserve"> Yes</w:t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ab/>
      </w:r>
      <w:r w:rsidR="003D2703" w:rsidRPr="00765FAB">
        <w:rPr>
          <w:rFonts w:ascii="Times New Roman" w:hAnsi="Times New Roman" w:cs="Times New Roman"/>
          <w:sz w:val="24"/>
        </w:rPr>
        <w:tab/>
      </w:r>
      <w:r w:rsidR="003D2703">
        <w:rPr>
          <w:rFonts w:ascii="Times New Roman" w:hAnsi="Times New Roman" w:cs="Times New Roman"/>
          <w:sz w:val="24"/>
        </w:rPr>
        <w:t xml:space="preserve">No </w:t>
      </w:r>
      <w:sdt>
        <w:sdtPr>
          <w:rPr>
            <w:rFonts w:ascii="Times New Roman" w:hAnsi="Times New Roman" w:cs="Times New Roman"/>
            <w:sz w:val="24"/>
          </w:rPr>
          <w:id w:val="1642884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D2703" w:rsidRPr="00765FAB">
            <w:rPr>
              <w:rFonts w:ascii="MS Gothic" w:eastAsia="MS Gothic" w:hAnsi="MS Gothic" w:cs="Times New Roman" w:hint="eastAsia"/>
              <w:sz w:val="24"/>
            </w:rPr>
            <w:t>☐</w:t>
          </w:r>
        </w:sdtContent>
      </w:sdt>
    </w:p>
    <w:sectPr w:rsidR="00BA6482" w:rsidRPr="0076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717"/>
    <w:rsid w:val="00001E94"/>
    <w:rsid w:val="00016358"/>
    <w:rsid w:val="00072463"/>
    <w:rsid w:val="000F3215"/>
    <w:rsid w:val="0010685C"/>
    <w:rsid w:val="0025413F"/>
    <w:rsid w:val="00307678"/>
    <w:rsid w:val="00322423"/>
    <w:rsid w:val="00373E2A"/>
    <w:rsid w:val="0039046A"/>
    <w:rsid w:val="003D2703"/>
    <w:rsid w:val="003F6093"/>
    <w:rsid w:val="00430C03"/>
    <w:rsid w:val="004B4A54"/>
    <w:rsid w:val="005A7C01"/>
    <w:rsid w:val="005C6648"/>
    <w:rsid w:val="005D5717"/>
    <w:rsid w:val="005E18D8"/>
    <w:rsid w:val="005E6AD1"/>
    <w:rsid w:val="00720905"/>
    <w:rsid w:val="00765FAB"/>
    <w:rsid w:val="008C43FC"/>
    <w:rsid w:val="00902C74"/>
    <w:rsid w:val="009268FD"/>
    <w:rsid w:val="00960A7E"/>
    <w:rsid w:val="00AA5F75"/>
    <w:rsid w:val="00AF0720"/>
    <w:rsid w:val="00BA6482"/>
    <w:rsid w:val="00C90A6F"/>
    <w:rsid w:val="00CA3176"/>
    <w:rsid w:val="00CA4F0C"/>
    <w:rsid w:val="00D01DC0"/>
    <w:rsid w:val="00EA5104"/>
    <w:rsid w:val="00EB4233"/>
    <w:rsid w:val="00F3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7AA6"/>
  <w15:chartTrackingRefBased/>
  <w15:docId w15:val="{34D4D6C8-6941-4137-ACF3-F04F659A0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85C"/>
    <w:rPr>
      <w:color w:val="808080"/>
    </w:rPr>
  </w:style>
  <w:style w:type="table" w:styleId="TableGrid">
    <w:name w:val="Table Grid"/>
    <w:basedOn w:val="TableNormal"/>
    <w:uiPriority w:val="39"/>
    <w:rsid w:val="00926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9605DB6AC6447BAC80C9432F8CE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6E712-D9F6-44DF-88A5-E770E33C9743}"/>
      </w:docPartPr>
      <w:docPartBody>
        <w:p w:rsidR="00FA4147" w:rsidRDefault="00A271DA" w:rsidP="00A271DA">
          <w:pPr>
            <w:pStyle w:val="4D9605DB6AC6447BAC80C9432F8CE6382"/>
          </w:pPr>
          <w:r>
            <w:rPr>
              <w:rStyle w:val="PlaceholderText"/>
            </w:rPr>
            <w:t>Type here</w:t>
          </w:r>
        </w:p>
      </w:docPartBody>
    </w:docPart>
    <w:docPart>
      <w:docPartPr>
        <w:name w:val="878ACC44CBBA4CDE9580FFFA9CDDA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FCE44-9985-4071-9C25-4C62A1A37282}"/>
      </w:docPartPr>
      <w:docPartBody>
        <w:p w:rsidR="00FA4147" w:rsidRDefault="00A271DA" w:rsidP="00A271DA">
          <w:pPr>
            <w:pStyle w:val="878ACC44CBBA4CDE9580FFFA9CDDAE28"/>
          </w:pPr>
          <w:r w:rsidRPr="00AF0720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57443D8608FB4347B54CBDB8FFE02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7CA0F-A30B-4F20-AF13-9B78C732FF4C}"/>
      </w:docPartPr>
      <w:docPartBody>
        <w:p w:rsidR="00FA4147" w:rsidRDefault="00A271DA" w:rsidP="00A271DA">
          <w:pPr>
            <w:pStyle w:val="57443D8608FB4347B54CBDB8FFE02B0F"/>
          </w:pPr>
          <w:r w:rsidRPr="00AF0720">
            <w:rPr>
              <w:rStyle w:val="PlaceholderText"/>
              <w:highlight w:val="lightGray"/>
            </w:rPr>
            <w:t>Click or tap here to enter text.</w:t>
          </w:r>
        </w:p>
      </w:docPartBody>
    </w:docPart>
    <w:docPart>
      <w:docPartPr>
        <w:name w:val="EE92D02A1C424DC58ECFF39263D5A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5D14B-4771-4D3D-80C6-D70AD3683268}"/>
      </w:docPartPr>
      <w:docPartBody>
        <w:p w:rsidR="00FA4147" w:rsidRDefault="00A271DA" w:rsidP="00A271DA">
          <w:pPr>
            <w:pStyle w:val="EE92D02A1C424DC58ECFF39263D5A08D"/>
          </w:pPr>
          <w:r w:rsidRPr="00F1207D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1DA"/>
    <w:rsid w:val="001B7E00"/>
    <w:rsid w:val="006F340A"/>
    <w:rsid w:val="009524A6"/>
    <w:rsid w:val="00A271DA"/>
    <w:rsid w:val="00C206CB"/>
    <w:rsid w:val="00FA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1DA"/>
    <w:rPr>
      <w:color w:val="808080"/>
    </w:rPr>
  </w:style>
  <w:style w:type="paragraph" w:customStyle="1" w:styleId="4D9605DB6AC6447BAC80C9432F8CE638">
    <w:name w:val="4D9605DB6AC6447BAC80C9432F8CE638"/>
    <w:rsid w:val="00A271DA"/>
    <w:rPr>
      <w:rFonts w:eastAsiaTheme="minorHAnsi"/>
      <w:lang w:eastAsia="en-US"/>
    </w:rPr>
  </w:style>
  <w:style w:type="paragraph" w:customStyle="1" w:styleId="C96FD56D6FDE495CAA2BEEECD0FD1850">
    <w:name w:val="C96FD56D6FDE495CAA2BEEECD0FD1850"/>
    <w:rsid w:val="00A271DA"/>
    <w:rPr>
      <w:rFonts w:eastAsiaTheme="minorHAnsi"/>
      <w:lang w:eastAsia="en-US"/>
    </w:rPr>
  </w:style>
  <w:style w:type="paragraph" w:customStyle="1" w:styleId="E3138E2D3CBE4ED3B705E9296A2C0F47">
    <w:name w:val="E3138E2D3CBE4ED3B705E9296A2C0F47"/>
    <w:rsid w:val="00A271DA"/>
    <w:rPr>
      <w:rFonts w:eastAsiaTheme="minorHAnsi"/>
      <w:lang w:eastAsia="en-US"/>
    </w:rPr>
  </w:style>
  <w:style w:type="paragraph" w:customStyle="1" w:styleId="4D9605DB6AC6447BAC80C9432F8CE6381">
    <w:name w:val="4D9605DB6AC6447BAC80C9432F8CE6381"/>
    <w:rsid w:val="00A271DA"/>
    <w:rPr>
      <w:rFonts w:eastAsiaTheme="minorHAnsi"/>
      <w:lang w:eastAsia="en-US"/>
    </w:rPr>
  </w:style>
  <w:style w:type="paragraph" w:customStyle="1" w:styleId="C96FD56D6FDE495CAA2BEEECD0FD18501">
    <w:name w:val="C96FD56D6FDE495CAA2BEEECD0FD18501"/>
    <w:rsid w:val="00A271DA"/>
    <w:rPr>
      <w:rFonts w:eastAsiaTheme="minorHAnsi"/>
      <w:lang w:eastAsia="en-US"/>
    </w:rPr>
  </w:style>
  <w:style w:type="paragraph" w:customStyle="1" w:styleId="E3138E2D3CBE4ED3B705E9296A2C0F471">
    <w:name w:val="E3138E2D3CBE4ED3B705E9296A2C0F471"/>
    <w:rsid w:val="00A271DA"/>
    <w:rPr>
      <w:rFonts w:eastAsiaTheme="minorHAnsi"/>
      <w:lang w:eastAsia="en-US"/>
    </w:rPr>
  </w:style>
  <w:style w:type="paragraph" w:customStyle="1" w:styleId="4D9605DB6AC6447BAC80C9432F8CE6382">
    <w:name w:val="4D9605DB6AC6447BAC80C9432F8CE6382"/>
    <w:rsid w:val="00A271DA"/>
    <w:rPr>
      <w:rFonts w:eastAsiaTheme="minorHAnsi"/>
      <w:lang w:eastAsia="en-US"/>
    </w:rPr>
  </w:style>
  <w:style w:type="paragraph" w:customStyle="1" w:styleId="878ACC44CBBA4CDE9580FFFA9CDDAE28">
    <w:name w:val="878ACC44CBBA4CDE9580FFFA9CDDAE28"/>
    <w:rsid w:val="00A271DA"/>
  </w:style>
  <w:style w:type="paragraph" w:customStyle="1" w:styleId="57443D8608FB4347B54CBDB8FFE02B0F">
    <w:name w:val="57443D8608FB4347B54CBDB8FFE02B0F"/>
    <w:rsid w:val="00A271DA"/>
  </w:style>
  <w:style w:type="paragraph" w:customStyle="1" w:styleId="EE92D02A1C424DC58ECFF39263D5A08D">
    <w:name w:val="EE92D02A1C424DC58ECFF39263D5A08D"/>
    <w:rsid w:val="00A271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Ferrante (School of Psychology)</dc:creator>
  <cp:keywords/>
  <dc:description/>
  <cp:lastModifiedBy>Oscar Ferrante (School of Psychology)</cp:lastModifiedBy>
  <cp:revision>30</cp:revision>
  <dcterms:created xsi:type="dcterms:W3CDTF">2019-07-22T16:09:00Z</dcterms:created>
  <dcterms:modified xsi:type="dcterms:W3CDTF">2019-11-29T14:19:00Z</dcterms:modified>
</cp:coreProperties>
</file>