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7EA" w:rsidRPr="00DE7184" w:rsidRDefault="002307EA" w:rsidP="002307EA">
      <w:pPr>
        <w:pStyle w:val="NurText"/>
        <w:rPr>
          <w:rFonts w:ascii="Times New Roman" w:hAnsi="Times New Roman" w:cs="Times New Roman"/>
          <w:sz w:val="24"/>
          <w:szCs w:val="24"/>
        </w:rPr>
      </w:pPr>
      <w:bookmarkStart w:id="0" w:name="_GoBack"/>
      <w:bookmarkEnd w:id="0"/>
      <w:r w:rsidRPr="00065E27">
        <w:rPr>
          <w:rFonts w:ascii="Times New Roman" w:hAnsi="Times New Roman" w:cs="Times New Roman"/>
          <w:b/>
          <w:sz w:val="24"/>
          <w:szCs w:val="24"/>
        </w:rPr>
        <w:t>Aufgabe 1</w:t>
      </w:r>
      <w:r w:rsidR="00065E27">
        <w:rPr>
          <w:rFonts w:ascii="Times New Roman" w:hAnsi="Times New Roman" w:cs="Times New Roman"/>
          <w:b/>
          <w:sz w:val="24"/>
          <w:szCs w:val="24"/>
        </w:rPr>
        <w:t xml:space="preserve">: </w:t>
      </w:r>
      <w:r w:rsidRPr="00DE7184">
        <w:rPr>
          <w:rFonts w:ascii="Times New Roman" w:hAnsi="Times New Roman" w:cs="Times New Roman"/>
          <w:sz w:val="24"/>
          <w:szCs w:val="24"/>
        </w:rPr>
        <w:t>In dieser Aufgabe wird ein Ausschnitt einer Computerspiele-Datenbank modelliert. Geben Sie hierzu ein ER-Modell mit Komplexitäten an.</w:t>
      </w:r>
    </w:p>
    <w:p w:rsidR="002307EA" w:rsidRPr="00065E27" w:rsidRDefault="002307EA" w:rsidP="00065E27">
      <w:pPr>
        <w:pStyle w:val="NurText"/>
        <w:ind w:left="708"/>
        <w:rPr>
          <w:rFonts w:ascii="Times New Roman" w:hAnsi="Times New Roman" w:cs="Times New Roman"/>
          <w:b/>
          <w:sz w:val="20"/>
          <w:szCs w:val="20"/>
        </w:rPr>
      </w:pPr>
      <w:r w:rsidRPr="00065E27">
        <w:rPr>
          <w:rFonts w:ascii="Times New Roman" w:hAnsi="Times New Roman" w:cs="Times New Roman"/>
          <w:b/>
          <w:sz w:val="20"/>
          <w:szCs w:val="20"/>
        </w:rPr>
        <w:t>Computerspiele</w:t>
      </w:r>
    </w:p>
    <w:p w:rsidR="002307EA" w:rsidRPr="00065E27" w:rsidRDefault="002307EA" w:rsidP="00065E27">
      <w:pPr>
        <w:pStyle w:val="NurText"/>
        <w:ind w:left="708"/>
        <w:rPr>
          <w:rFonts w:ascii="Times New Roman" w:hAnsi="Times New Roman" w:cs="Times New Roman"/>
          <w:sz w:val="20"/>
          <w:szCs w:val="20"/>
        </w:rPr>
      </w:pPr>
      <w:r w:rsidRPr="00065E27">
        <w:rPr>
          <w:rFonts w:ascii="Times New Roman" w:hAnsi="Times New Roman" w:cs="Times New Roman"/>
          <w:sz w:val="20"/>
          <w:szCs w:val="20"/>
        </w:rPr>
        <w:t xml:space="preserve">Eine Gruppe von spielebegeisterten Menschen möchte ihre Spiele in einer Datenbank verwalten. Ein Spiel zeichnet sich durch seinen Namen, seine FSK-Freigabe, sein Erscheinungsjahr und die eventuelle Multiplayerfähigkeit aus. </w:t>
      </w:r>
    </w:p>
    <w:p w:rsidR="002307EA" w:rsidRPr="00065E27" w:rsidRDefault="002307EA" w:rsidP="00065E27">
      <w:pPr>
        <w:pStyle w:val="NurText"/>
        <w:ind w:left="708"/>
        <w:rPr>
          <w:rFonts w:ascii="Times New Roman" w:hAnsi="Times New Roman" w:cs="Times New Roman"/>
          <w:sz w:val="20"/>
          <w:szCs w:val="20"/>
        </w:rPr>
      </w:pPr>
      <w:r w:rsidRPr="00065E27">
        <w:rPr>
          <w:rFonts w:ascii="Times New Roman" w:hAnsi="Times New Roman" w:cs="Times New Roman"/>
          <w:sz w:val="20"/>
          <w:szCs w:val="20"/>
        </w:rPr>
        <w:t>Ein Spiel verfügt über mindestens ein Schlagwort, um es näher zu beschreiben, z.B. sein Genre oder Typus des Spiels. Spiele werden exklusiv von einem Publisher, der in einem bestimmten Jahr gegründet wurde, entwickelt.</w:t>
      </w:r>
    </w:p>
    <w:p w:rsidR="002307EA" w:rsidRPr="00065E27" w:rsidRDefault="002307EA" w:rsidP="00065E27">
      <w:pPr>
        <w:pStyle w:val="NurText"/>
        <w:ind w:left="708"/>
        <w:rPr>
          <w:rFonts w:ascii="Times New Roman" w:hAnsi="Times New Roman" w:cs="Times New Roman"/>
          <w:sz w:val="20"/>
          <w:szCs w:val="20"/>
        </w:rPr>
      </w:pPr>
      <w:r w:rsidRPr="00065E27">
        <w:rPr>
          <w:rFonts w:ascii="Times New Roman" w:hAnsi="Times New Roman" w:cs="Times New Roman"/>
          <w:sz w:val="20"/>
          <w:szCs w:val="20"/>
        </w:rPr>
        <w:t xml:space="preserve">Spiele, die auf verschiedenen Plattformen laufen können (PC, X-Box, PS-Games), variieren jeweils auch in ihrem Preis.  </w:t>
      </w:r>
    </w:p>
    <w:p w:rsidR="002307EA" w:rsidRPr="00065E27" w:rsidRDefault="002307EA" w:rsidP="00065E27">
      <w:pPr>
        <w:pStyle w:val="NurText"/>
        <w:ind w:left="708"/>
        <w:rPr>
          <w:rFonts w:ascii="Times New Roman" w:hAnsi="Times New Roman" w:cs="Times New Roman"/>
          <w:sz w:val="20"/>
          <w:szCs w:val="20"/>
        </w:rPr>
      </w:pPr>
      <w:r w:rsidRPr="00065E27">
        <w:rPr>
          <w:rFonts w:ascii="Times New Roman" w:hAnsi="Times New Roman" w:cs="Times New Roman"/>
          <w:sz w:val="20"/>
          <w:szCs w:val="20"/>
        </w:rPr>
        <w:t xml:space="preserve">In der Datenbank gibt es Benutzer. Diese können mehrere Spiele besitzen. Ein Benutzer hat einen Benutzernamen, ein Geburtsdatum, ein Geschlecht, eine E-Mailadresse und kann mit beliebig vielen weiteren Benutzern befreundet sein. </w:t>
      </w:r>
    </w:p>
    <w:p w:rsidR="002307EA" w:rsidRPr="00065E27" w:rsidRDefault="002307EA" w:rsidP="00065E27">
      <w:pPr>
        <w:pStyle w:val="NurText"/>
        <w:ind w:left="708"/>
        <w:rPr>
          <w:rFonts w:ascii="Times New Roman" w:hAnsi="Times New Roman" w:cs="Times New Roman"/>
          <w:sz w:val="20"/>
          <w:szCs w:val="20"/>
        </w:rPr>
      </w:pPr>
      <w:r w:rsidRPr="00065E27">
        <w:rPr>
          <w:rFonts w:ascii="Times New Roman" w:hAnsi="Times New Roman" w:cs="Times New Roman"/>
          <w:sz w:val="20"/>
          <w:szCs w:val="20"/>
        </w:rPr>
        <w:t>Jeder Benutzer hat die Möglichkeit, zu einem Spiel einen Kommentar abzugeben. Dieser besteht aus einer Schulnote und einem freien Text.</w:t>
      </w:r>
    </w:p>
    <w:p w:rsidR="002307EA" w:rsidRPr="00DE7184" w:rsidRDefault="002307EA" w:rsidP="002307EA">
      <w:pPr>
        <w:pStyle w:val="NurText"/>
        <w:rPr>
          <w:rFonts w:ascii="Times New Roman" w:hAnsi="Times New Roman" w:cs="Times New Roman"/>
          <w:sz w:val="24"/>
          <w:szCs w:val="24"/>
        </w:rPr>
      </w:pPr>
    </w:p>
    <w:p w:rsidR="002307EA" w:rsidRPr="00DE7184" w:rsidRDefault="002307EA" w:rsidP="002307EA">
      <w:pPr>
        <w:pStyle w:val="NurText"/>
        <w:rPr>
          <w:rFonts w:ascii="Times New Roman" w:hAnsi="Times New Roman" w:cs="Times New Roman"/>
          <w:sz w:val="24"/>
          <w:szCs w:val="24"/>
        </w:rPr>
      </w:pPr>
      <w:r w:rsidRPr="00065E27">
        <w:rPr>
          <w:rFonts w:ascii="Times New Roman" w:hAnsi="Times New Roman" w:cs="Times New Roman"/>
          <w:b/>
          <w:sz w:val="24"/>
          <w:szCs w:val="24"/>
        </w:rPr>
        <w:t>Aufgabe 2</w:t>
      </w:r>
      <w:r w:rsidR="00065E27" w:rsidRPr="00065E27">
        <w:rPr>
          <w:rFonts w:ascii="Times New Roman" w:hAnsi="Times New Roman" w:cs="Times New Roman"/>
          <w:b/>
          <w:sz w:val="24"/>
          <w:szCs w:val="24"/>
        </w:rPr>
        <w:t>:</w:t>
      </w:r>
      <w:r w:rsidRPr="00DE7184">
        <w:rPr>
          <w:rFonts w:ascii="Times New Roman" w:hAnsi="Times New Roman" w:cs="Times New Roman"/>
          <w:sz w:val="24"/>
          <w:szCs w:val="24"/>
        </w:rPr>
        <w:t xml:space="preserve"> Transformieren Sie das ER-Modell aus Aufgabe 1. in das </w:t>
      </w:r>
      <w:proofErr w:type="spellStart"/>
      <w:r w:rsidRPr="00DE7184">
        <w:rPr>
          <w:rFonts w:ascii="Times New Roman" w:hAnsi="Times New Roman" w:cs="Times New Roman"/>
          <w:sz w:val="24"/>
          <w:szCs w:val="24"/>
        </w:rPr>
        <w:t>Relationenmodell</w:t>
      </w:r>
      <w:proofErr w:type="spellEnd"/>
      <w:r w:rsidRPr="00DE7184">
        <w:rPr>
          <w:rFonts w:ascii="Times New Roman" w:hAnsi="Times New Roman" w:cs="Times New Roman"/>
          <w:sz w:val="24"/>
          <w:szCs w:val="24"/>
        </w:rPr>
        <w:t>. Begleiten Sie ihre Entwurfsentscheidungen durch entsprechende Kommentare.</w:t>
      </w:r>
    </w:p>
    <w:p w:rsidR="00065E27" w:rsidRDefault="00065E27" w:rsidP="002307EA">
      <w:pPr>
        <w:pStyle w:val="NurText"/>
        <w:rPr>
          <w:rFonts w:ascii="Times New Roman" w:hAnsi="Times New Roman" w:cs="Times New Roman"/>
          <w:sz w:val="24"/>
          <w:szCs w:val="24"/>
        </w:rPr>
      </w:pPr>
    </w:p>
    <w:p w:rsidR="002307EA" w:rsidRPr="00DE7184" w:rsidRDefault="002307EA" w:rsidP="002307EA">
      <w:pPr>
        <w:pStyle w:val="NurText"/>
        <w:rPr>
          <w:rFonts w:ascii="Times New Roman" w:hAnsi="Times New Roman" w:cs="Times New Roman"/>
          <w:sz w:val="24"/>
          <w:szCs w:val="24"/>
        </w:rPr>
      </w:pPr>
      <w:r w:rsidRPr="00065E27">
        <w:rPr>
          <w:rFonts w:ascii="Times New Roman" w:hAnsi="Times New Roman" w:cs="Times New Roman"/>
          <w:b/>
          <w:sz w:val="24"/>
          <w:szCs w:val="24"/>
        </w:rPr>
        <w:t>Aufgabe 3</w:t>
      </w:r>
      <w:r w:rsidR="00065E27" w:rsidRPr="00065E27">
        <w:rPr>
          <w:rFonts w:ascii="Times New Roman" w:hAnsi="Times New Roman" w:cs="Times New Roman"/>
          <w:b/>
          <w:sz w:val="24"/>
          <w:szCs w:val="24"/>
        </w:rPr>
        <w:t>:</w:t>
      </w:r>
      <w:r w:rsidRPr="00DE7184">
        <w:rPr>
          <w:rFonts w:ascii="Times New Roman" w:hAnsi="Times New Roman" w:cs="Times New Roman"/>
          <w:sz w:val="24"/>
          <w:szCs w:val="24"/>
        </w:rPr>
        <w:t xml:space="preserve"> Zum </w:t>
      </w:r>
      <w:proofErr w:type="spellStart"/>
      <w:r w:rsidRPr="00DE7184">
        <w:rPr>
          <w:rFonts w:ascii="Times New Roman" w:hAnsi="Times New Roman" w:cs="Times New Roman"/>
          <w:sz w:val="24"/>
          <w:szCs w:val="24"/>
        </w:rPr>
        <w:t>Relationenmodell</w:t>
      </w:r>
      <w:proofErr w:type="spellEnd"/>
      <w:r w:rsidRPr="00DE7184">
        <w:rPr>
          <w:rFonts w:ascii="Times New Roman" w:hAnsi="Times New Roman" w:cs="Times New Roman"/>
          <w:sz w:val="24"/>
          <w:szCs w:val="24"/>
        </w:rPr>
        <w:t xml:space="preserve"> aus Aufgabe 2. sind Daten gegeben (s. Daten.txt). Berechnen Sie für die folgenden Anfragen die Ergebnismengen. </w:t>
      </w:r>
    </w:p>
    <w:p w:rsidR="00065E27" w:rsidRPr="00DE7184" w:rsidRDefault="00065E27" w:rsidP="00065E27">
      <w:pPr>
        <w:pStyle w:val="NurText"/>
        <w:ind w:left="708"/>
        <w:rPr>
          <w:rFonts w:ascii="Times New Roman" w:hAnsi="Times New Roman" w:cs="Times New Roman"/>
          <w:sz w:val="24"/>
          <w:szCs w:val="24"/>
        </w:rPr>
      </w:pPr>
      <w:r w:rsidRPr="00DE7184">
        <w:rPr>
          <w:rFonts w:ascii="Times New Roman" w:hAnsi="Times New Roman" w:cs="Times New Roman"/>
          <w:sz w:val="24"/>
          <w:szCs w:val="24"/>
        </w:rPr>
        <w:t xml:space="preserve">Aufgabenpool: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w:t>
      </w:r>
      <w:proofErr w:type="gramEnd"/>
      <w:r w:rsidRPr="00DE7184">
        <w:rPr>
          <w:rFonts w:ascii="Times New Roman" w:hAnsi="Times New Roman" w:cs="Times New Roman"/>
          <w:sz w:val="20"/>
          <w:szCs w:val="20"/>
        </w:rPr>
        <w:t xml:space="preserve">Wann  wurde  welcher  Publisher  gegründet?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2)*</w:t>
      </w:r>
      <w:proofErr w:type="gramEnd"/>
      <w:r w:rsidRPr="00DE7184">
        <w:rPr>
          <w:rFonts w:ascii="Times New Roman" w:hAnsi="Times New Roman" w:cs="Times New Roman"/>
          <w:sz w:val="20"/>
          <w:szCs w:val="20"/>
        </w:rPr>
        <w:t xml:space="preserve">*Wann  wurde  ‚505Games‘  gegründet?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3)*</w:t>
      </w:r>
      <w:proofErr w:type="gramEnd"/>
      <w:r w:rsidRPr="00DE7184">
        <w:rPr>
          <w:rFonts w:ascii="Times New Roman" w:hAnsi="Times New Roman" w:cs="Times New Roman"/>
          <w:sz w:val="20"/>
          <w:szCs w:val="20"/>
        </w:rPr>
        <w:t xml:space="preserve">*Welche  Spiele  kannst  du  mit  Freunden  spielen?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4)*</w:t>
      </w:r>
      <w:proofErr w:type="gramEnd"/>
      <w:r w:rsidRPr="00DE7184">
        <w:rPr>
          <w:rFonts w:ascii="Times New Roman" w:hAnsi="Times New Roman" w:cs="Times New Roman"/>
          <w:sz w:val="20"/>
          <w:szCs w:val="20"/>
        </w:rPr>
        <w:t xml:space="preserve">*Ausgabe  einer  Liste  von  Spielen  mit  Erscheinungsjahr,  Publisher  und  FSK.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5)*</w:t>
      </w:r>
      <w:proofErr w:type="gramEnd"/>
      <w:r w:rsidRPr="00DE7184">
        <w:rPr>
          <w:rFonts w:ascii="Times New Roman" w:hAnsi="Times New Roman" w:cs="Times New Roman"/>
          <w:sz w:val="20"/>
          <w:szCs w:val="20"/>
        </w:rPr>
        <w:t xml:space="preserve">*Welche  Spiele  dürfen  erst  ab  dem  18  Lebensjahr/  21.  Lebensjahr  gespielt  werden?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6)*</w:t>
      </w:r>
      <w:proofErr w:type="gramEnd"/>
      <w:r w:rsidRPr="00DE7184">
        <w:rPr>
          <w:rFonts w:ascii="Times New Roman" w:hAnsi="Times New Roman" w:cs="Times New Roman"/>
          <w:sz w:val="20"/>
          <w:szCs w:val="20"/>
        </w:rPr>
        <w:t xml:space="preserve">**Welche  Spieler  spielen  momentan  kein  Spiel?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7)*</w:t>
      </w:r>
      <w:proofErr w:type="gramEnd"/>
      <w:r w:rsidRPr="00DE7184">
        <w:rPr>
          <w:rFonts w:ascii="Times New Roman" w:hAnsi="Times New Roman" w:cs="Times New Roman"/>
          <w:sz w:val="20"/>
          <w:szCs w:val="20"/>
        </w:rPr>
        <w:t xml:space="preserve">**Welches  Spiel  ist  noch  keinen  Eigenschaften  zugeordnet?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8)*</w:t>
      </w:r>
      <w:proofErr w:type="gramEnd"/>
      <w:r w:rsidRPr="00DE7184">
        <w:rPr>
          <w:rFonts w:ascii="Times New Roman" w:hAnsi="Times New Roman" w:cs="Times New Roman"/>
          <w:sz w:val="20"/>
          <w:szCs w:val="20"/>
        </w:rPr>
        <w:t xml:space="preserve">**Auf  wie  vielen  Plattformen  laufen  die  Spiele  jeweils?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9)*</w:t>
      </w:r>
      <w:proofErr w:type="gramEnd"/>
      <w:r w:rsidRPr="00DE7184">
        <w:rPr>
          <w:rFonts w:ascii="Times New Roman" w:hAnsi="Times New Roman" w:cs="Times New Roman"/>
          <w:sz w:val="20"/>
          <w:szCs w:val="20"/>
        </w:rPr>
        <w:t xml:space="preserve">**Welche  durchschnittliche  Bewertung  haben  die  Spiele?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10)*</w:t>
      </w:r>
      <w:proofErr w:type="gramEnd"/>
      <w:r w:rsidRPr="00DE7184">
        <w:rPr>
          <w:rFonts w:ascii="Times New Roman" w:hAnsi="Times New Roman" w:cs="Times New Roman"/>
          <w:sz w:val="20"/>
          <w:szCs w:val="20"/>
        </w:rPr>
        <w:t xml:space="preserve">**Welche  durchschnittliche  Bewertung  haben  die  Publisher?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11)*</w:t>
      </w:r>
      <w:proofErr w:type="gramEnd"/>
      <w:r w:rsidRPr="00DE7184">
        <w:rPr>
          <w:rFonts w:ascii="Times New Roman" w:hAnsi="Times New Roman" w:cs="Times New Roman"/>
          <w:sz w:val="20"/>
          <w:szCs w:val="20"/>
        </w:rPr>
        <w:t xml:space="preserve">**  Welche  Spieler  spielen  das  Spiel  `Fair  Cry  5‘?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12)*</w:t>
      </w:r>
      <w:proofErr w:type="gramEnd"/>
      <w:r w:rsidRPr="00DE7184">
        <w:rPr>
          <w:rFonts w:ascii="Times New Roman" w:hAnsi="Times New Roman" w:cs="Times New Roman"/>
          <w:sz w:val="20"/>
          <w:szCs w:val="20"/>
        </w:rPr>
        <w:t xml:space="preserve">**Welche  Spiele  werden  momentan  gespielt?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13)*</w:t>
      </w:r>
      <w:proofErr w:type="gramEnd"/>
      <w:r w:rsidRPr="00DE7184">
        <w:rPr>
          <w:rFonts w:ascii="Times New Roman" w:hAnsi="Times New Roman" w:cs="Times New Roman"/>
          <w:sz w:val="20"/>
          <w:szCs w:val="20"/>
        </w:rPr>
        <w:t xml:space="preserve">**Welche(s) </w:t>
      </w:r>
      <w:proofErr w:type="spellStart"/>
      <w:r w:rsidRPr="00DE7184">
        <w:rPr>
          <w:rFonts w:ascii="Times New Roman" w:hAnsi="Times New Roman" w:cs="Times New Roman"/>
          <w:sz w:val="20"/>
          <w:szCs w:val="20"/>
        </w:rPr>
        <w:t>Computerpiel</w:t>
      </w:r>
      <w:proofErr w:type="spellEnd"/>
      <w:r w:rsidRPr="00DE7184">
        <w:rPr>
          <w:rFonts w:ascii="Times New Roman" w:hAnsi="Times New Roman" w:cs="Times New Roman"/>
          <w:sz w:val="20"/>
          <w:szCs w:val="20"/>
        </w:rPr>
        <w:t xml:space="preserve">(e)  wurde(n)  in  dem  Jahr  veröffentlicht,  indem  auch  ein  von  Nintendo  veröffentlichte  Spiel  raus  kam?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14)*</w:t>
      </w:r>
      <w:proofErr w:type="gramEnd"/>
      <w:r w:rsidRPr="00DE7184">
        <w:rPr>
          <w:rFonts w:ascii="Times New Roman" w:hAnsi="Times New Roman" w:cs="Times New Roman"/>
          <w:sz w:val="20"/>
          <w:szCs w:val="20"/>
        </w:rPr>
        <w:t xml:space="preserve">**Wie  alt  sind  die  männlichen  Nutzer?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15)*</w:t>
      </w:r>
      <w:proofErr w:type="gramEnd"/>
      <w:r w:rsidRPr="00DE7184">
        <w:rPr>
          <w:rFonts w:ascii="Times New Roman" w:hAnsi="Times New Roman" w:cs="Times New Roman"/>
          <w:sz w:val="20"/>
          <w:szCs w:val="20"/>
        </w:rPr>
        <w:t>**Welche  Spieler  (</w:t>
      </w:r>
      <w:proofErr w:type="spellStart"/>
      <w:r w:rsidRPr="00DE7184">
        <w:rPr>
          <w:rFonts w:ascii="Times New Roman" w:hAnsi="Times New Roman" w:cs="Times New Roman"/>
          <w:sz w:val="20"/>
          <w:szCs w:val="20"/>
        </w:rPr>
        <w:t>BName</w:t>
      </w:r>
      <w:proofErr w:type="spellEnd"/>
      <w:r w:rsidRPr="00DE7184">
        <w:rPr>
          <w:rFonts w:ascii="Times New Roman" w:hAnsi="Times New Roman" w:cs="Times New Roman"/>
          <w:sz w:val="20"/>
          <w:szCs w:val="20"/>
        </w:rPr>
        <w:t xml:space="preserve">  und  E-Mailadresse)  haben  ‚Fair  Cry`  gespielt,  aber  noch  nicht ‘Dad  in  </w:t>
      </w:r>
      <w:proofErr w:type="spellStart"/>
      <w:r w:rsidRPr="00DE7184">
        <w:rPr>
          <w:rFonts w:ascii="Times New Roman" w:hAnsi="Times New Roman" w:cs="Times New Roman"/>
          <w:sz w:val="20"/>
          <w:szCs w:val="20"/>
        </w:rPr>
        <w:t>Vinland</w:t>
      </w:r>
      <w:proofErr w:type="spellEnd"/>
      <w:r w:rsidRPr="00DE7184">
        <w:rPr>
          <w:rFonts w:ascii="Times New Roman" w:hAnsi="Times New Roman" w:cs="Times New Roman"/>
          <w:sz w:val="20"/>
          <w:szCs w:val="20"/>
        </w:rPr>
        <w:t xml:space="preserve">‘?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16)*</w:t>
      </w:r>
      <w:proofErr w:type="gramEnd"/>
      <w:r w:rsidRPr="00DE7184">
        <w:rPr>
          <w:rFonts w:ascii="Times New Roman" w:hAnsi="Times New Roman" w:cs="Times New Roman"/>
          <w:sz w:val="20"/>
          <w:szCs w:val="20"/>
        </w:rPr>
        <w:t xml:space="preserve">***  Mit  wem  ist  </w:t>
      </w:r>
      <w:proofErr w:type="spellStart"/>
      <w:r w:rsidRPr="00DE7184">
        <w:rPr>
          <w:rFonts w:ascii="Times New Roman" w:hAnsi="Times New Roman" w:cs="Times New Roman"/>
          <w:sz w:val="20"/>
          <w:szCs w:val="20"/>
        </w:rPr>
        <w:t>under-aged-freek</w:t>
      </w:r>
      <w:proofErr w:type="spellEnd"/>
      <w:r w:rsidRPr="00DE7184">
        <w:rPr>
          <w:rFonts w:ascii="Times New Roman" w:hAnsi="Times New Roman" w:cs="Times New Roman"/>
          <w:sz w:val="20"/>
          <w:szCs w:val="20"/>
        </w:rPr>
        <w:t xml:space="preserve">  alles  befreundet?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17)*</w:t>
      </w:r>
      <w:proofErr w:type="gramEnd"/>
      <w:r w:rsidRPr="00DE7184">
        <w:rPr>
          <w:rFonts w:ascii="Times New Roman" w:hAnsi="Times New Roman" w:cs="Times New Roman"/>
          <w:sz w:val="20"/>
          <w:szCs w:val="20"/>
        </w:rPr>
        <w:t xml:space="preserve">***Welche  Computerspiele  sind  sowohl ‘Beat  </w:t>
      </w:r>
      <w:proofErr w:type="spellStart"/>
      <w:r w:rsidRPr="00DE7184">
        <w:rPr>
          <w:rFonts w:ascii="Times New Roman" w:hAnsi="Times New Roman" w:cs="Times New Roman"/>
          <w:sz w:val="20"/>
          <w:szCs w:val="20"/>
        </w:rPr>
        <w:t>them</w:t>
      </w:r>
      <w:proofErr w:type="spellEnd"/>
      <w:r w:rsidRPr="00DE7184">
        <w:rPr>
          <w:rFonts w:ascii="Times New Roman" w:hAnsi="Times New Roman" w:cs="Times New Roman"/>
          <w:sz w:val="20"/>
          <w:szCs w:val="20"/>
        </w:rPr>
        <w:t xml:space="preserve">  </w:t>
      </w:r>
      <w:proofErr w:type="spellStart"/>
      <w:r w:rsidRPr="00DE7184">
        <w:rPr>
          <w:rFonts w:ascii="Times New Roman" w:hAnsi="Times New Roman" w:cs="Times New Roman"/>
          <w:sz w:val="20"/>
          <w:szCs w:val="20"/>
        </w:rPr>
        <w:t>Ups</w:t>
      </w:r>
      <w:proofErr w:type="spellEnd"/>
      <w:r w:rsidRPr="00DE7184">
        <w:rPr>
          <w:rFonts w:ascii="Times New Roman" w:hAnsi="Times New Roman" w:cs="Times New Roman"/>
          <w:sz w:val="20"/>
          <w:szCs w:val="20"/>
        </w:rPr>
        <w:t xml:space="preserve">‘ als  auch ‘Echtzeit‘-Spiele?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18)*</w:t>
      </w:r>
      <w:proofErr w:type="gramEnd"/>
      <w:r w:rsidRPr="00DE7184">
        <w:rPr>
          <w:rFonts w:ascii="Times New Roman" w:hAnsi="Times New Roman" w:cs="Times New Roman"/>
          <w:sz w:val="20"/>
          <w:szCs w:val="20"/>
        </w:rPr>
        <w:t xml:space="preserve">***Welches  sind  die  Top-3  Spiele?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19)*</w:t>
      </w:r>
      <w:proofErr w:type="gramEnd"/>
      <w:r w:rsidRPr="00DE7184">
        <w:rPr>
          <w:rFonts w:ascii="Times New Roman" w:hAnsi="Times New Roman" w:cs="Times New Roman"/>
          <w:sz w:val="20"/>
          <w:szCs w:val="20"/>
        </w:rPr>
        <w:t xml:space="preserve">***Welche(r)  Spieler  darf  das  Spiel  aus  dem  Jahr  2018  nicht  spielen?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20)*</w:t>
      </w:r>
      <w:proofErr w:type="gramEnd"/>
      <w:r w:rsidRPr="00DE7184">
        <w:rPr>
          <w:rFonts w:ascii="Times New Roman" w:hAnsi="Times New Roman" w:cs="Times New Roman"/>
          <w:sz w:val="20"/>
          <w:szCs w:val="20"/>
        </w:rPr>
        <w:t xml:space="preserve">***Welcher  Spieler  ist  mit  Spielern  über  18  befreundet?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21)*</w:t>
      </w:r>
      <w:proofErr w:type="gramEnd"/>
      <w:r w:rsidRPr="00DE7184">
        <w:rPr>
          <w:rFonts w:ascii="Times New Roman" w:hAnsi="Times New Roman" w:cs="Times New Roman"/>
          <w:sz w:val="20"/>
          <w:szCs w:val="20"/>
        </w:rPr>
        <w:t xml:space="preserve">***Welcher  Spieler  gibt  im  Durchschnitt  die  schlechtesten  Bewertungen?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22)*</w:t>
      </w:r>
      <w:proofErr w:type="gramEnd"/>
      <w:r w:rsidRPr="00DE7184">
        <w:rPr>
          <w:rFonts w:ascii="Times New Roman" w:hAnsi="Times New Roman" w:cs="Times New Roman"/>
          <w:sz w:val="20"/>
          <w:szCs w:val="20"/>
        </w:rPr>
        <w:t xml:space="preserve">***Welche  Spiele  lassen  sich  sowohl  auf  der  Xbox,  auf  dem  PC  und  auf  der  PS  spielen?  </w:t>
      </w:r>
    </w:p>
    <w:p w:rsidR="00065E27" w:rsidRPr="00DE7184" w:rsidRDefault="00065E27" w:rsidP="00065E27">
      <w:pPr>
        <w:pStyle w:val="NurText"/>
        <w:ind w:left="708"/>
        <w:rPr>
          <w:rFonts w:ascii="Times New Roman" w:hAnsi="Times New Roman" w:cs="Times New Roman"/>
          <w:sz w:val="20"/>
          <w:szCs w:val="20"/>
        </w:rPr>
      </w:pPr>
      <w:r w:rsidRPr="00DE7184">
        <w:rPr>
          <w:rFonts w:ascii="Times New Roman" w:hAnsi="Times New Roman" w:cs="Times New Roman"/>
          <w:sz w:val="20"/>
          <w:szCs w:val="20"/>
        </w:rPr>
        <w:t>(</w:t>
      </w:r>
      <w:proofErr w:type="gramStart"/>
      <w:r w:rsidRPr="00DE7184">
        <w:rPr>
          <w:rFonts w:ascii="Times New Roman" w:hAnsi="Times New Roman" w:cs="Times New Roman"/>
          <w:sz w:val="20"/>
          <w:szCs w:val="20"/>
        </w:rPr>
        <w:t>23)*</w:t>
      </w:r>
      <w:proofErr w:type="gramEnd"/>
      <w:r w:rsidRPr="00DE7184">
        <w:rPr>
          <w:rFonts w:ascii="Times New Roman" w:hAnsi="Times New Roman" w:cs="Times New Roman"/>
          <w:sz w:val="20"/>
          <w:szCs w:val="20"/>
        </w:rPr>
        <w:t xml:space="preserve">****Welches  Spiel(e)  wurde(n)  am  häufigsten  verkauft?  </w:t>
      </w:r>
    </w:p>
    <w:p w:rsidR="002307EA" w:rsidRPr="00DE7184" w:rsidRDefault="00DE7184" w:rsidP="002307EA">
      <w:pPr>
        <w:pStyle w:val="NurText"/>
        <w:rPr>
          <w:rFonts w:ascii="Times New Roman" w:hAnsi="Times New Roman" w:cs="Times New Roman"/>
          <w:sz w:val="24"/>
          <w:szCs w:val="24"/>
        </w:rPr>
      </w:pPr>
      <w:r>
        <w:rPr>
          <w:rFonts w:ascii="Times New Roman" w:hAnsi="Times New Roman" w:cs="Times New Roman"/>
          <w:sz w:val="24"/>
          <w:szCs w:val="24"/>
        </w:rPr>
        <w:tab/>
      </w:r>
    </w:p>
    <w:p w:rsidR="002307EA" w:rsidRPr="00DE7184" w:rsidRDefault="002307EA" w:rsidP="002307EA">
      <w:pPr>
        <w:pStyle w:val="NurText"/>
        <w:rPr>
          <w:rFonts w:ascii="Times New Roman" w:hAnsi="Times New Roman" w:cs="Times New Roman"/>
          <w:sz w:val="24"/>
          <w:szCs w:val="24"/>
        </w:rPr>
      </w:pPr>
      <w:r w:rsidRPr="00065E27">
        <w:rPr>
          <w:rFonts w:ascii="Times New Roman" w:hAnsi="Times New Roman" w:cs="Times New Roman"/>
          <w:b/>
          <w:sz w:val="24"/>
          <w:szCs w:val="24"/>
        </w:rPr>
        <w:t>Aufgabe 4</w:t>
      </w:r>
      <w:r w:rsidR="00065E27" w:rsidRPr="00065E27">
        <w:rPr>
          <w:rFonts w:ascii="Times New Roman" w:hAnsi="Times New Roman" w:cs="Times New Roman"/>
          <w:b/>
          <w:sz w:val="24"/>
          <w:szCs w:val="24"/>
        </w:rPr>
        <w:t>:</w:t>
      </w:r>
      <w:r w:rsidRPr="00DE7184">
        <w:rPr>
          <w:rFonts w:ascii="Times New Roman" w:hAnsi="Times New Roman" w:cs="Times New Roman"/>
          <w:sz w:val="24"/>
          <w:szCs w:val="24"/>
        </w:rPr>
        <w:t xml:space="preserve"> Geben Sie SQL-Anfragen an, die die Anfragen aus Aufgabe 3 an die Computerspiele-Miniwelt stellt. </w:t>
      </w:r>
    </w:p>
    <w:p w:rsidR="002307EA" w:rsidRPr="00DE7184" w:rsidRDefault="002307EA" w:rsidP="002307EA">
      <w:pPr>
        <w:pStyle w:val="NurText"/>
        <w:rPr>
          <w:rFonts w:ascii="Times New Roman" w:hAnsi="Times New Roman" w:cs="Times New Roman"/>
          <w:sz w:val="24"/>
          <w:szCs w:val="24"/>
        </w:rPr>
      </w:pPr>
    </w:p>
    <w:p w:rsidR="002307EA" w:rsidRPr="00DE7184" w:rsidRDefault="002307EA" w:rsidP="002307EA">
      <w:pPr>
        <w:pStyle w:val="NurText"/>
        <w:rPr>
          <w:rFonts w:ascii="Times New Roman" w:hAnsi="Times New Roman" w:cs="Times New Roman"/>
          <w:sz w:val="24"/>
          <w:szCs w:val="24"/>
        </w:rPr>
      </w:pPr>
      <w:r w:rsidRPr="00065E27">
        <w:rPr>
          <w:rFonts w:ascii="Times New Roman" w:hAnsi="Times New Roman" w:cs="Times New Roman"/>
          <w:b/>
          <w:sz w:val="24"/>
          <w:szCs w:val="24"/>
        </w:rPr>
        <w:t>Aufgabe 5</w:t>
      </w:r>
      <w:r w:rsidR="00065E27" w:rsidRPr="00065E27">
        <w:rPr>
          <w:rFonts w:ascii="Times New Roman" w:hAnsi="Times New Roman" w:cs="Times New Roman"/>
          <w:b/>
          <w:sz w:val="24"/>
          <w:szCs w:val="24"/>
        </w:rPr>
        <w:t>:</w:t>
      </w:r>
      <w:r w:rsidRPr="00DE7184">
        <w:rPr>
          <w:rFonts w:ascii="Times New Roman" w:hAnsi="Times New Roman" w:cs="Times New Roman"/>
          <w:sz w:val="24"/>
          <w:szCs w:val="24"/>
        </w:rPr>
        <w:t xml:space="preserve"> Geben Sie relationsalgebraische Ausdrücke an, die die Anfragen aus Aufgabe 3 an die Computerspiele-Miniwelt stellt. Testen Sie Ihre Ergebnisse mit Hilfe von DES.</w:t>
      </w:r>
    </w:p>
    <w:sectPr w:rsidR="002307EA" w:rsidRPr="00DE7184" w:rsidSect="00E93826">
      <w:headerReference w:type="default" r:id="rId6"/>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6BF" w:rsidRDefault="005206BF" w:rsidP="00065E27">
      <w:pPr>
        <w:spacing w:after="0" w:line="240" w:lineRule="auto"/>
      </w:pPr>
      <w:r>
        <w:separator/>
      </w:r>
    </w:p>
  </w:endnote>
  <w:endnote w:type="continuationSeparator" w:id="0">
    <w:p w:rsidR="005206BF" w:rsidRDefault="005206BF" w:rsidP="0006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6BF" w:rsidRDefault="005206BF" w:rsidP="00065E27">
      <w:pPr>
        <w:spacing w:after="0" w:line="240" w:lineRule="auto"/>
      </w:pPr>
      <w:r>
        <w:separator/>
      </w:r>
    </w:p>
  </w:footnote>
  <w:footnote w:type="continuationSeparator" w:id="0">
    <w:p w:rsidR="005206BF" w:rsidRDefault="005206BF" w:rsidP="00065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horzAnchor="margin" w:tblpY="-771"/>
      <w:tblW w:w="5000" w:type="pct"/>
      <w:tblCellMar>
        <w:left w:w="70" w:type="dxa"/>
        <w:right w:w="70" w:type="dxa"/>
      </w:tblCellMar>
      <w:tblLook w:val="0000" w:firstRow="0" w:lastRow="0" w:firstColumn="0" w:lastColumn="0" w:noHBand="0" w:noVBand="0"/>
    </w:tblPr>
    <w:tblGrid>
      <w:gridCol w:w="1754"/>
      <w:gridCol w:w="1343"/>
      <w:gridCol w:w="3815"/>
      <w:gridCol w:w="2302"/>
    </w:tblGrid>
    <w:tr w:rsidR="00065E27" w:rsidTr="00725E82">
      <w:trPr>
        <w:cantSplit/>
      </w:trPr>
      <w:tc>
        <w:tcPr>
          <w:tcW w:w="952" w:type="pct"/>
          <w:tcBorders>
            <w:top w:val="single" w:sz="12" w:space="0" w:color="auto"/>
            <w:left w:val="single" w:sz="12" w:space="0" w:color="auto"/>
            <w:bottom w:val="single" w:sz="12" w:space="0" w:color="auto"/>
            <w:right w:val="single" w:sz="6" w:space="0" w:color="auto"/>
          </w:tcBorders>
        </w:tcPr>
        <w:p w:rsidR="00065E27" w:rsidRPr="00065E27" w:rsidRDefault="00065E27" w:rsidP="00065E27">
          <w:pPr>
            <w:rPr>
              <w:rFonts w:ascii="Times New Roman" w:hAnsi="Times New Roman" w:cs="Times New Roman"/>
              <w:sz w:val="28"/>
            </w:rPr>
          </w:pPr>
          <w:r w:rsidRPr="00065E27">
            <w:rPr>
              <w:rStyle w:val="postbody1"/>
              <w:rFonts w:ascii="Times New Roman" w:hAnsi="Times New Roman" w:cs="Times New Roman"/>
              <w:sz w:val="24"/>
              <w:szCs w:val="24"/>
            </w:rPr>
            <w:br w:type="page"/>
          </w:r>
          <w:r w:rsidRPr="00065E27">
            <w:rPr>
              <w:rFonts w:ascii="Times New Roman" w:hAnsi="Times New Roman" w:cs="Times New Roman"/>
              <w:sz w:val="28"/>
            </w:rPr>
            <w:t>Name:</w:t>
          </w:r>
        </w:p>
      </w:tc>
      <w:tc>
        <w:tcPr>
          <w:tcW w:w="729" w:type="pct"/>
          <w:tcBorders>
            <w:top w:val="single" w:sz="12" w:space="0" w:color="auto"/>
            <w:left w:val="single" w:sz="6" w:space="0" w:color="auto"/>
            <w:bottom w:val="single" w:sz="12" w:space="0" w:color="auto"/>
            <w:right w:val="single" w:sz="6" w:space="0" w:color="auto"/>
          </w:tcBorders>
        </w:tcPr>
        <w:p w:rsidR="00065E27" w:rsidRPr="00065E27" w:rsidRDefault="00065E27" w:rsidP="00065E27">
          <w:pPr>
            <w:rPr>
              <w:rFonts w:ascii="Times New Roman" w:hAnsi="Times New Roman" w:cs="Times New Roman"/>
              <w:sz w:val="28"/>
            </w:rPr>
          </w:pPr>
          <w:r w:rsidRPr="00065E27">
            <w:rPr>
              <w:rFonts w:ascii="Times New Roman" w:hAnsi="Times New Roman" w:cs="Times New Roman"/>
              <w:sz w:val="28"/>
            </w:rPr>
            <w:t>Klasse:</w:t>
          </w:r>
        </w:p>
        <w:p w:rsidR="00065E27" w:rsidRPr="00065E27" w:rsidRDefault="00065E27" w:rsidP="00065E27">
          <w:pPr>
            <w:rPr>
              <w:rFonts w:ascii="Times New Roman" w:hAnsi="Times New Roman" w:cs="Times New Roman"/>
              <w:sz w:val="28"/>
            </w:rPr>
          </w:pPr>
        </w:p>
      </w:tc>
      <w:tc>
        <w:tcPr>
          <w:tcW w:w="2070" w:type="pct"/>
          <w:tcBorders>
            <w:top w:val="single" w:sz="12" w:space="0" w:color="auto"/>
            <w:left w:val="single" w:sz="6" w:space="0" w:color="auto"/>
            <w:bottom w:val="single" w:sz="12" w:space="0" w:color="auto"/>
            <w:right w:val="single" w:sz="6" w:space="0" w:color="auto"/>
          </w:tcBorders>
        </w:tcPr>
        <w:p w:rsidR="00065E27" w:rsidRPr="00065E27" w:rsidRDefault="00065E27" w:rsidP="00065E27">
          <w:pPr>
            <w:rPr>
              <w:rFonts w:ascii="Times New Roman" w:hAnsi="Times New Roman" w:cs="Times New Roman"/>
              <w:b/>
              <w:caps/>
              <w:sz w:val="44"/>
              <w:szCs w:val="44"/>
            </w:rPr>
          </w:pPr>
          <w:r w:rsidRPr="00065E27">
            <w:rPr>
              <w:rFonts w:ascii="Times New Roman" w:hAnsi="Times New Roman" w:cs="Times New Roman"/>
              <w:b/>
              <w:noProof/>
              <w:sz w:val="44"/>
              <w:szCs w:val="44"/>
            </w:rPr>
            <w:t>ITG</w:t>
          </w:r>
          <w:r w:rsidRPr="00065E27">
            <w:rPr>
              <w:rFonts w:ascii="Times New Roman" w:hAnsi="Times New Roman" w:cs="Times New Roman"/>
              <w:b/>
              <w:caps/>
              <w:sz w:val="44"/>
              <w:szCs w:val="44"/>
            </w:rPr>
            <w:t xml:space="preserve"> </w:t>
          </w:r>
        </w:p>
      </w:tc>
      <w:tc>
        <w:tcPr>
          <w:tcW w:w="1249" w:type="pct"/>
          <w:tcBorders>
            <w:top w:val="single" w:sz="12" w:space="0" w:color="auto"/>
            <w:left w:val="single" w:sz="6" w:space="0" w:color="auto"/>
            <w:bottom w:val="single" w:sz="12" w:space="0" w:color="auto"/>
            <w:right w:val="single" w:sz="6" w:space="0" w:color="auto"/>
          </w:tcBorders>
        </w:tcPr>
        <w:p w:rsidR="00065E27" w:rsidRPr="00065E27" w:rsidRDefault="00065E27" w:rsidP="00065E27">
          <w:pPr>
            <w:rPr>
              <w:rFonts w:ascii="Times New Roman" w:hAnsi="Times New Roman" w:cs="Times New Roman"/>
              <w:sz w:val="28"/>
            </w:rPr>
          </w:pPr>
          <w:r w:rsidRPr="00065E27">
            <w:rPr>
              <w:rFonts w:ascii="Times New Roman" w:hAnsi="Times New Roman" w:cs="Times New Roman"/>
              <w:sz w:val="28"/>
            </w:rPr>
            <w:t>Datum:</w:t>
          </w:r>
        </w:p>
        <w:p w:rsidR="00065E27" w:rsidRPr="00065E27" w:rsidRDefault="00065E27" w:rsidP="00065E27">
          <w:pPr>
            <w:rPr>
              <w:rFonts w:ascii="Times New Roman" w:hAnsi="Times New Roman" w:cs="Times New Roman"/>
              <w:sz w:val="28"/>
            </w:rPr>
          </w:pPr>
        </w:p>
      </w:tc>
    </w:tr>
  </w:tbl>
  <w:p w:rsidR="00065E27" w:rsidRPr="00065E27" w:rsidRDefault="00065E27" w:rsidP="00065E2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16"/>
    <w:rsid w:val="00065E27"/>
    <w:rsid w:val="000F7D3C"/>
    <w:rsid w:val="002307EA"/>
    <w:rsid w:val="003E121E"/>
    <w:rsid w:val="005206BF"/>
    <w:rsid w:val="005D316A"/>
    <w:rsid w:val="00603AB9"/>
    <w:rsid w:val="00607892"/>
    <w:rsid w:val="006B0781"/>
    <w:rsid w:val="00787C43"/>
    <w:rsid w:val="00871216"/>
    <w:rsid w:val="008900A5"/>
    <w:rsid w:val="00902FDD"/>
    <w:rsid w:val="00996175"/>
    <w:rsid w:val="00A042E5"/>
    <w:rsid w:val="00A456B1"/>
    <w:rsid w:val="00B643F5"/>
    <w:rsid w:val="00C8420B"/>
    <w:rsid w:val="00DE71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EBF75"/>
  <w15:chartTrackingRefBased/>
  <w15:docId w15:val="{D23FC62D-C2AF-4EA9-82C7-50E54365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E93826"/>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E93826"/>
    <w:rPr>
      <w:rFonts w:ascii="Consolas" w:hAnsi="Consolas"/>
      <w:sz w:val="21"/>
      <w:szCs w:val="21"/>
    </w:rPr>
  </w:style>
  <w:style w:type="paragraph" w:styleId="Kopfzeile">
    <w:name w:val="header"/>
    <w:basedOn w:val="Standard"/>
    <w:link w:val="KopfzeileZchn"/>
    <w:uiPriority w:val="99"/>
    <w:unhideWhenUsed/>
    <w:rsid w:val="00065E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5E27"/>
  </w:style>
  <w:style w:type="paragraph" w:styleId="Fuzeile">
    <w:name w:val="footer"/>
    <w:basedOn w:val="Standard"/>
    <w:link w:val="FuzeileZchn"/>
    <w:uiPriority w:val="99"/>
    <w:unhideWhenUsed/>
    <w:rsid w:val="00065E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5E27"/>
  </w:style>
  <w:style w:type="character" w:customStyle="1" w:styleId="postbody1">
    <w:name w:val="postbody1"/>
    <w:rsid w:val="00065E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2992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Güttler</dc:creator>
  <cp:keywords/>
  <dc:description/>
  <cp:lastModifiedBy>Kristin Güttler</cp:lastModifiedBy>
  <cp:revision>3</cp:revision>
  <dcterms:created xsi:type="dcterms:W3CDTF">2018-06-11T08:59:00Z</dcterms:created>
  <dcterms:modified xsi:type="dcterms:W3CDTF">2018-06-11T09:02:00Z</dcterms:modified>
</cp:coreProperties>
</file>