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DA6" w:rsidRDefault="00583DA6" w:rsidP="00AD6FBF"/>
    <w:p w:rsidR="00665981" w:rsidRDefault="00AD6FBF" w:rsidP="00AD6FBF">
      <w:pPr>
        <w:pStyle w:val="Prrafodelista"/>
        <w:numPr>
          <w:ilvl w:val="0"/>
          <w:numId w:val="1"/>
        </w:numPr>
      </w:pPr>
      <w:bookmarkStart w:id="0" w:name="_GoBack"/>
      <w:bookmarkEnd w:id="0"/>
      <w:r>
        <w:t xml:space="preserve">Elabora un </w:t>
      </w:r>
      <w:proofErr w:type="spellStart"/>
      <w:r>
        <w:t>plugin</w:t>
      </w:r>
      <w:proofErr w:type="spellEnd"/>
      <w:r>
        <w:t xml:space="preserve"> que se llam</w:t>
      </w:r>
      <w:r w:rsidR="004B54EC">
        <w:t>e</w:t>
      </w:r>
      <w:r>
        <w:t xml:space="preserve"> </w:t>
      </w:r>
      <w:proofErr w:type="spellStart"/>
      <w:r>
        <w:t>cambiarEstiloElementos</w:t>
      </w:r>
      <w:proofErr w:type="spellEnd"/>
      <w:r>
        <w:t xml:space="preserve">, y que cambie el estilo de los elementos de una página web. </w:t>
      </w:r>
      <w:r w:rsidR="004B54EC">
        <w:t>Aplícalo por ejemplo a los elementos “a</w:t>
      </w:r>
      <w:proofErr w:type="gramStart"/>
      <w:r w:rsidR="004B54EC">
        <w:t>”(</w:t>
      </w:r>
      <w:proofErr w:type="gramEnd"/>
      <w:r w:rsidR="004B54EC">
        <w:t xml:space="preserve">links) de una web. </w:t>
      </w:r>
      <w:r>
        <w:t xml:space="preserve">El estilo que deben de llevar es: </w:t>
      </w:r>
    </w:p>
    <w:p w:rsidR="00AD6FBF" w:rsidRDefault="00AD6FBF" w:rsidP="00AD6FBF">
      <w:pPr>
        <w:pStyle w:val="Prrafodelista"/>
        <w:numPr>
          <w:ilvl w:val="0"/>
          <w:numId w:val="2"/>
        </w:numPr>
      </w:pPr>
      <w:r>
        <w:t xml:space="preserve">Color de la fuente: </w:t>
      </w:r>
      <w:r w:rsidRPr="00AD6FBF">
        <w:t>#FF0000</w:t>
      </w:r>
      <w:r>
        <w:t>.</w:t>
      </w:r>
    </w:p>
    <w:p w:rsidR="00AD6FBF" w:rsidRDefault="00606C62" w:rsidP="00AD6FBF">
      <w:pPr>
        <w:pStyle w:val="Prrafodelista"/>
        <w:numPr>
          <w:ilvl w:val="0"/>
          <w:numId w:val="2"/>
        </w:numPr>
      </w:pPr>
      <w:r>
        <w:t>Grosor</w:t>
      </w:r>
      <w:r w:rsidR="00AD6FBF">
        <w:t xml:space="preserve"> de fuente: </w:t>
      </w:r>
      <w:proofErr w:type="spellStart"/>
      <w:r w:rsidR="00AD6FBF">
        <w:t>bold</w:t>
      </w:r>
      <w:proofErr w:type="spellEnd"/>
    </w:p>
    <w:p w:rsidR="00606C62" w:rsidRDefault="00606C62" w:rsidP="00AD6FBF">
      <w:pPr>
        <w:pStyle w:val="Prrafodelista"/>
        <w:numPr>
          <w:ilvl w:val="0"/>
          <w:numId w:val="2"/>
        </w:numPr>
      </w:pPr>
      <w:r>
        <w:t>Tamaño de la fuente: 25px</w:t>
      </w:r>
    </w:p>
    <w:p w:rsidR="004B54EC" w:rsidRDefault="004B54EC" w:rsidP="00AD6FBF">
      <w:pPr>
        <w:pStyle w:val="Prrafodelista"/>
        <w:numPr>
          <w:ilvl w:val="0"/>
          <w:numId w:val="2"/>
        </w:numPr>
      </w:pPr>
      <w:r>
        <w:t>Texto sin ninguna decoración (subrayado por defecto de un link)</w:t>
      </w:r>
    </w:p>
    <w:p w:rsidR="004B54EC" w:rsidRDefault="004B54EC" w:rsidP="004B54EC">
      <w:pPr>
        <w:ind w:left="708"/>
      </w:pPr>
      <w:r>
        <w:t xml:space="preserve">Intenta realizar siempre que puedes </w:t>
      </w:r>
      <w:proofErr w:type="spellStart"/>
      <w:r>
        <w:t>chaining</w:t>
      </w:r>
      <w:proofErr w:type="spellEnd"/>
      <w:r>
        <w:t>.</w:t>
      </w:r>
    </w:p>
    <w:p w:rsidR="00306D36" w:rsidRPr="00306D36" w:rsidRDefault="004B54EC" w:rsidP="004B54EC">
      <w:pPr>
        <w:pStyle w:val="Prrafodelista"/>
        <w:numPr>
          <w:ilvl w:val="0"/>
          <w:numId w:val="1"/>
        </w:numPr>
        <w:rPr>
          <w:u w:val="single"/>
        </w:rPr>
      </w:pPr>
      <w:r>
        <w:t xml:space="preserve">Con el </w:t>
      </w:r>
      <w:proofErr w:type="spellStart"/>
      <w:r>
        <w:t>plugin</w:t>
      </w:r>
      <w:proofErr w:type="spellEnd"/>
      <w:r>
        <w:t xml:space="preserve"> del ejercicio anterior, permite ahora que sea personalizable por el usuario. Para ello, deja que el usuario pueda mandar opciones al </w:t>
      </w:r>
      <w:proofErr w:type="spellStart"/>
      <w:r>
        <w:t>plugin</w:t>
      </w:r>
      <w:proofErr w:type="spellEnd"/>
      <w:r>
        <w:t>.</w:t>
      </w:r>
    </w:p>
    <w:p w:rsidR="00B732D5" w:rsidRPr="005143A0" w:rsidRDefault="00B732D5" w:rsidP="004B54EC">
      <w:pPr>
        <w:pStyle w:val="Prrafodelista"/>
        <w:numPr>
          <w:ilvl w:val="0"/>
          <w:numId w:val="1"/>
        </w:numPr>
        <w:rPr>
          <w:u w:val="single"/>
        </w:rPr>
      </w:pPr>
      <w:r>
        <w:t xml:space="preserve">Desarrolla un </w:t>
      </w:r>
      <w:proofErr w:type="spellStart"/>
      <w:r>
        <w:t>plugin</w:t>
      </w:r>
      <w:proofErr w:type="spellEnd"/>
      <w:r>
        <w:t xml:space="preserve"> que cuente el número de párrafos que hay en una web. Además, este </w:t>
      </w:r>
      <w:proofErr w:type="spellStart"/>
      <w:r>
        <w:t>plugin</w:t>
      </w:r>
      <w:proofErr w:type="spellEnd"/>
      <w:r>
        <w:t xml:space="preserve"> debe de crear un div en el DOM y mostrar por pantalla el número de párrafos existentes.</w:t>
      </w:r>
    </w:p>
    <w:p w:rsidR="005143A0" w:rsidRPr="00DB31FF" w:rsidRDefault="005143A0" w:rsidP="005143A0">
      <w:pPr>
        <w:pStyle w:val="Prrafodelista"/>
        <w:numPr>
          <w:ilvl w:val="0"/>
          <w:numId w:val="1"/>
        </w:numPr>
        <w:rPr>
          <w:u w:val="single"/>
        </w:rPr>
      </w:pPr>
      <w:r>
        <w:t xml:space="preserve">Con el </w:t>
      </w:r>
      <w:proofErr w:type="spellStart"/>
      <w:r>
        <w:t>plugin</w:t>
      </w:r>
      <w:proofErr w:type="spellEnd"/>
      <w:r>
        <w:t xml:space="preserve"> del ejercicio anterior, da la posibilidad de que cuente el número de elementos de  un tipo genérico de elemento. Si el usuario decide contar el número de links en la web, que los muestre en un div, si quiere contar el número de párrafos, etc.</w:t>
      </w:r>
    </w:p>
    <w:p w:rsidR="00DB31FF" w:rsidRPr="005143A0" w:rsidRDefault="00DB31FF" w:rsidP="004B54EC">
      <w:pPr>
        <w:pStyle w:val="Prrafodelista"/>
        <w:numPr>
          <w:ilvl w:val="0"/>
          <w:numId w:val="1"/>
        </w:numPr>
        <w:rPr>
          <w:u w:val="single"/>
        </w:rPr>
      </w:pPr>
      <w:r>
        <w:t xml:space="preserve">Elabora un </w:t>
      </w:r>
      <w:proofErr w:type="spellStart"/>
      <w:r>
        <w:t>plugin</w:t>
      </w:r>
      <w:proofErr w:type="spellEnd"/>
      <w:r>
        <w:t xml:space="preserve"> que oculte todos los links de una web cuándo se haga </w:t>
      </w:r>
      <w:proofErr w:type="spellStart"/>
      <w:r>
        <w:t>click</w:t>
      </w:r>
      <w:proofErr w:type="spellEnd"/>
      <w:r>
        <w:t xml:space="preserve"> sobre cualquier párrafo de la misma.</w:t>
      </w:r>
    </w:p>
    <w:p w:rsidR="004B54EC" w:rsidRDefault="00DB31FF" w:rsidP="004B54EC">
      <w:pPr>
        <w:pStyle w:val="Prrafodelista"/>
        <w:numPr>
          <w:ilvl w:val="0"/>
          <w:numId w:val="1"/>
        </w:numPr>
        <w:rPr>
          <w:u w:val="single"/>
        </w:rPr>
      </w:pPr>
      <w:r>
        <w:t xml:space="preserve">Diseña un </w:t>
      </w:r>
      <w:proofErr w:type="spellStart"/>
      <w:r>
        <w:t>plugin</w:t>
      </w:r>
      <w:proofErr w:type="spellEnd"/>
      <w:r>
        <w:t xml:space="preserve"> que tras hacer </w:t>
      </w:r>
      <w:proofErr w:type="spellStart"/>
      <w:r>
        <w:t>click</w:t>
      </w:r>
      <w:proofErr w:type="spellEnd"/>
      <w:r>
        <w:t xml:space="preserve"> en un párrafo, oculte un div poco a poco y le baje la opacidad a 0.25. De la misma forma, si hacemos dobl</w:t>
      </w:r>
      <w:r w:rsidR="005143A0">
        <w:t xml:space="preserve">e </w:t>
      </w:r>
      <w:proofErr w:type="spellStart"/>
      <w:r w:rsidR="005143A0">
        <w:t>click</w:t>
      </w:r>
      <w:proofErr w:type="spellEnd"/>
      <w:r w:rsidR="005143A0">
        <w:t>, que la opacidad la suba</w:t>
      </w:r>
      <w:r>
        <w:t xml:space="preserve"> a 1.</w:t>
      </w:r>
      <w:r w:rsidR="004B54EC" w:rsidRPr="004B54EC">
        <w:rPr>
          <w:u w:val="single"/>
        </w:rPr>
        <w:t xml:space="preserve"> </w:t>
      </w:r>
    </w:p>
    <w:p w:rsidR="006430CC" w:rsidRPr="00620C6C" w:rsidRDefault="006430CC" w:rsidP="004B54EC">
      <w:pPr>
        <w:pStyle w:val="Prrafodelista"/>
        <w:numPr>
          <w:ilvl w:val="0"/>
          <w:numId w:val="1"/>
        </w:numPr>
        <w:rPr>
          <w:u w:val="single"/>
        </w:rPr>
      </w:pPr>
      <w:r>
        <w:t xml:space="preserve">Desarrolla un </w:t>
      </w:r>
      <w:proofErr w:type="spellStart"/>
      <w:r>
        <w:t>plugin</w:t>
      </w:r>
      <w:proofErr w:type="spellEnd"/>
      <w:r>
        <w:t xml:space="preserve"> que muestre el estado de un </w:t>
      </w:r>
      <w:proofErr w:type="spellStart"/>
      <w:r>
        <w:t>checkbox</w:t>
      </w:r>
      <w:proofErr w:type="spellEnd"/>
      <w:r>
        <w:t xml:space="preserve"> gracias a las propiedades </w:t>
      </w:r>
      <w:proofErr w:type="spellStart"/>
      <w:r>
        <w:t>is</w:t>
      </w:r>
      <w:proofErr w:type="spellEnd"/>
      <w:r>
        <w:t xml:space="preserve">, </w:t>
      </w:r>
      <w:proofErr w:type="spellStart"/>
      <w:r>
        <w:t>attr</w:t>
      </w:r>
      <w:proofErr w:type="spellEnd"/>
      <w:r>
        <w:t xml:space="preserve"> y </w:t>
      </w:r>
      <w:proofErr w:type="spellStart"/>
      <w:r>
        <w:t>prop</w:t>
      </w:r>
      <w:proofErr w:type="spellEnd"/>
      <w:r>
        <w:t>.</w:t>
      </w:r>
    </w:p>
    <w:p w:rsidR="00620C6C" w:rsidRPr="00620C6C" w:rsidRDefault="00620C6C" w:rsidP="004B54EC">
      <w:pPr>
        <w:pStyle w:val="Prrafodelista"/>
        <w:numPr>
          <w:ilvl w:val="0"/>
          <w:numId w:val="1"/>
        </w:numPr>
        <w:rPr>
          <w:u w:val="single"/>
        </w:rPr>
      </w:pPr>
      <w:r>
        <w:t xml:space="preserve">Elabora un </w:t>
      </w:r>
      <w:proofErr w:type="spellStart"/>
      <w:r>
        <w:t>plugin</w:t>
      </w:r>
      <w:proofErr w:type="spellEnd"/>
      <w:r>
        <w:t xml:space="preserve"> que a partir de un div y mediante una animación, muestre al hacer </w:t>
      </w:r>
      <w:proofErr w:type="spellStart"/>
      <w:r>
        <w:t>click</w:t>
      </w:r>
      <w:proofErr w:type="spellEnd"/>
      <w:r>
        <w:t xml:space="preserve"> sobre él:</w:t>
      </w:r>
    </w:p>
    <w:p w:rsidR="00620C6C" w:rsidRPr="00620C6C" w:rsidRDefault="00620C6C" w:rsidP="00620C6C">
      <w:pPr>
        <w:pStyle w:val="Prrafodelista"/>
        <w:numPr>
          <w:ilvl w:val="1"/>
          <w:numId w:val="1"/>
        </w:numPr>
      </w:pPr>
      <w:r w:rsidRPr="00620C6C">
        <w:t>Borde negro de 5px</w:t>
      </w:r>
    </w:p>
    <w:p w:rsidR="00620C6C" w:rsidRPr="00620C6C" w:rsidRDefault="00620C6C" w:rsidP="00620C6C">
      <w:pPr>
        <w:pStyle w:val="Prrafodelista"/>
        <w:numPr>
          <w:ilvl w:val="1"/>
          <w:numId w:val="1"/>
        </w:numPr>
      </w:pPr>
      <w:r w:rsidRPr="00620C6C">
        <w:t>Fondo de color rojo</w:t>
      </w:r>
    </w:p>
    <w:p w:rsidR="00620C6C" w:rsidRDefault="00620C6C" w:rsidP="00620C6C">
      <w:pPr>
        <w:pStyle w:val="Prrafodelista"/>
        <w:numPr>
          <w:ilvl w:val="1"/>
          <w:numId w:val="1"/>
        </w:numPr>
      </w:pPr>
      <w:r w:rsidRPr="00620C6C">
        <w:t>Sombra de la caja de color negro</w:t>
      </w:r>
    </w:p>
    <w:p w:rsidR="00620C6C" w:rsidRDefault="00620C6C" w:rsidP="00620C6C">
      <w:pPr>
        <w:pStyle w:val="Prrafodelista"/>
        <w:numPr>
          <w:ilvl w:val="1"/>
          <w:numId w:val="1"/>
        </w:numPr>
      </w:pPr>
      <w:r>
        <w:t>Ancho de 250px</w:t>
      </w:r>
    </w:p>
    <w:p w:rsidR="00620C6C" w:rsidRDefault="00620C6C" w:rsidP="00620C6C">
      <w:pPr>
        <w:pStyle w:val="Prrafodelista"/>
        <w:numPr>
          <w:ilvl w:val="1"/>
          <w:numId w:val="1"/>
        </w:numPr>
      </w:pPr>
      <w:r>
        <w:t>Alto de 500px</w:t>
      </w:r>
    </w:p>
    <w:p w:rsidR="00620C6C" w:rsidRPr="00620C6C" w:rsidRDefault="00620C6C" w:rsidP="00620C6C">
      <w:pPr>
        <w:pStyle w:val="Prrafodelista"/>
        <w:rPr>
          <w:u w:val="single"/>
        </w:rPr>
      </w:pPr>
    </w:p>
    <w:p w:rsidR="00620C6C" w:rsidRDefault="00583DA6" w:rsidP="00C259D2">
      <w:pPr>
        <w:pStyle w:val="Prrafodelista"/>
        <w:numPr>
          <w:ilvl w:val="0"/>
          <w:numId w:val="1"/>
        </w:numPr>
      </w:pPr>
      <w:r>
        <w:t xml:space="preserve">Crea un </w:t>
      </w:r>
      <w:proofErr w:type="spellStart"/>
      <w:r>
        <w:t>plugin</w:t>
      </w:r>
      <w:proofErr w:type="spellEnd"/>
      <w:r>
        <w:t xml:space="preserve"> que mueva</w:t>
      </w:r>
      <w:r w:rsidR="00C259D2" w:rsidRPr="00C259D2">
        <w:t xml:space="preserve"> </w:t>
      </w:r>
      <w:r>
        <w:t xml:space="preserve">un div sobre el eje vertical </w:t>
      </w:r>
      <w:r w:rsidR="00C259D2" w:rsidRPr="00C259D2">
        <w:t xml:space="preserve">mientras hacemos </w:t>
      </w:r>
      <w:proofErr w:type="spellStart"/>
      <w:r w:rsidR="00C259D2" w:rsidRPr="00C259D2">
        <w:t>scroll</w:t>
      </w:r>
      <w:proofErr w:type="spellEnd"/>
      <w:r w:rsidR="00C259D2" w:rsidRPr="00C259D2">
        <w:t xml:space="preserve"> por la web</w:t>
      </w:r>
      <w:r>
        <w:t xml:space="preserve"> </w:t>
      </w:r>
      <w:r>
        <w:t>a la misma velocidad</w:t>
      </w:r>
      <w:r w:rsidR="00C259D2" w:rsidRPr="00C259D2">
        <w:t xml:space="preserve">. Ayúdate de la propiedad </w:t>
      </w:r>
      <w:proofErr w:type="spellStart"/>
      <w:r w:rsidR="00C259D2" w:rsidRPr="00C259D2">
        <w:t>pageYOffset</w:t>
      </w:r>
      <w:proofErr w:type="spellEnd"/>
      <w:r w:rsidR="00C259D2" w:rsidRPr="00C259D2">
        <w:t xml:space="preserve"> perteneciente al objeto Windows.</w:t>
      </w:r>
    </w:p>
    <w:p w:rsidR="00583DA6" w:rsidRPr="00C259D2" w:rsidRDefault="00583DA6" w:rsidP="00C259D2">
      <w:pPr>
        <w:pStyle w:val="Prrafodelista"/>
        <w:numPr>
          <w:ilvl w:val="0"/>
          <w:numId w:val="1"/>
        </w:numPr>
      </w:pPr>
      <w:r>
        <w:t xml:space="preserve">Basándote en el ejercicio anterior, desarrolla un </w:t>
      </w:r>
      <w:proofErr w:type="spellStart"/>
      <w:r>
        <w:t>plugin</w:t>
      </w:r>
      <w:proofErr w:type="spellEnd"/>
      <w:r>
        <w:t xml:space="preserve"> que imite el efecto </w:t>
      </w:r>
      <w:proofErr w:type="spellStart"/>
      <w:r>
        <w:t>Parallax</w:t>
      </w:r>
      <w:proofErr w:type="spellEnd"/>
      <w:r>
        <w:t xml:space="preserve">. Este efecto mueve algunos elementos de una web mientras hacemos </w:t>
      </w:r>
      <w:proofErr w:type="spellStart"/>
      <w:r>
        <w:t>scroll</w:t>
      </w:r>
      <w:proofErr w:type="spellEnd"/>
      <w:r>
        <w:t>.</w:t>
      </w:r>
    </w:p>
    <w:p w:rsidR="00620C6C" w:rsidRPr="00620C6C" w:rsidRDefault="00620C6C" w:rsidP="00620C6C">
      <w:pPr>
        <w:pStyle w:val="Prrafodelista"/>
      </w:pPr>
    </w:p>
    <w:sectPr w:rsidR="00620C6C" w:rsidRPr="00620C6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50C" w:rsidRDefault="0082250C" w:rsidP="00583DA6">
      <w:pPr>
        <w:spacing w:after="0" w:line="240" w:lineRule="auto"/>
      </w:pPr>
      <w:r>
        <w:separator/>
      </w:r>
    </w:p>
  </w:endnote>
  <w:endnote w:type="continuationSeparator" w:id="0">
    <w:p w:rsidR="0082250C" w:rsidRDefault="0082250C" w:rsidP="0058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50C" w:rsidRDefault="0082250C" w:rsidP="00583DA6">
      <w:pPr>
        <w:spacing w:after="0" w:line="240" w:lineRule="auto"/>
      </w:pPr>
      <w:r>
        <w:separator/>
      </w:r>
    </w:p>
  </w:footnote>
  <w:footnote w:type="continuationSeparator" w:id="0">
    <w:p w:rsidR="0082250C" w:rsidRDefault="0082250C" w:rsidP="00583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DA6" w:rsidRDefault="00583DA6" w:rsidP="00583DA6">
    <w:pPr>
      <w:pStyle w:val="Ttulo1"/>
    </w:pPr>
    <w:r>
      <w:t xml:space="preserve">Listado de Ejercicios </w:t>
    </w:r>
    <w:proofErr w:type="spellStart"/>
    <w:r>
      <w:t>Plugins</w:t>
    </w:r>
    <w:proofErr w:type="spellEnd"/>
  </w:p>
  <w:p w:rsidR="00583DA6" w:rsidRPr="00583DA6" w:rsidRDefault="00583DA6">
    <w:pPr>
      <w:pStyle w:val="Encabezado"/>
      <w:rPr>
        <w:rStyle w:val="nfasisintenso"/>
      </w:rPr>
    </w:pPr>
    <w:r w:rsidRPr="00583DA6">
      <w:rPr>
        <w:rStyle w:val="nfasisintenso"/>
      </w:rPr>
      <w:t>Óscar Heredia Tartajo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92539"/>
    <w:multiLevelType w:val="hybridMultilevel"/>
    <w:tmpl w:val="5FB636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7D57547"/>
    <w:multiLevelType w:val="hybridMultilevel"/>
    <w:tmpl w:val="0D6A088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nsid w:val="6B6B3976"/>
    <w:multiLevelType w:val="hybridMultilevel"/>
    <w:tmpl w:val="A760767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D0C785D"/>
    <w:multiLevelType w:val="hybridMultilevel"/>
    <w:tmpl w:val="8E340A2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BF"/>
    <w:rsid w:val="00306D36"/>
    <w:rsid w:val="004B54EC"/>
    <w:rsid w:val="005143A0"/>
    <w:rsid w:val="0058074D"/>
    <w:rsid w:val="00583DA6"/>
    <w:rsid w:val="00606C62"/>
    <w:rsid w:val="00620C6C"/>
    <w:rsid w:val="006430CC"/>
    <w:rsid w:val="006D093C"/>
    <w:rsid w:val="0082250C"/>
    <w:rsid w:val="00AD6FBF"/>
    <w:rsid w:val="00B732D5"/>
    <w:rsid w:val="00C259D2"/>
    <w:rsid w:val="00DB31FF"/>
    <w:rsid w:val="00F22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C6BD3D-10E7-4AE5-BA03-FFCC9F95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3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6FBF"/>
    <w:pPr>
      <w:ind w:left="720"/>
      <w:contextualSpacing/>
    </w:pPr>
  </w:style>
  <w:style w:type="paragraph" w:styleId="Encabezado">
    <w:name w:val="header"/>
    <w:basedOn w:val="Normal"/>
    <w:link w:val="EncabezadoCar"/>
    <w:uiPriority w:val="99"/>
    <w:unhideWhenUsed/>
    <w:rsid w:val="00583D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3DA6"/>
  </w:style>
  <w:style w:type="paragraph" w:styleId="Piedepgina">
    <w:name w:val="footer"/>
    <w:basedOn w:val="Normal"/>
    <w:link w:val="PiedepginaCar"/>
    <w:uiPriority w:val="99"/>
    <w:unhideWhenUsed/>
    <w:rsid w:val="00583D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3DA6"/>
  </w:style>
  <w:style w:type="character" w:customStyle="1" w:styleId="Ttulo1Car">
    <w:name w:val="Título 1 Car"/>
    <w:basedOn w:val="Fuentedeprrafopredeter"/>
    <w:link w:val="Ttulo1"/>
    <w:uiPriority w:val="9"/>
    <w:rsid w:val="00583DA6"/>
    <w:rPr>
      <w:rFonts w:asciiTheme="majorHAnsi" w:eastAsiaTheme="majorEastAsia" w:hAnsiTheme="majorHAnsi" w:cstheme="majorBidi"/>
      <w:color w:val="2E74B5" w:themeColor="accent1" w:themeShade="BF"/>
      <w:sz w:val="32"/>
      <w:szCs w:val="32"/>
    </w:rPr>
  </w:style>
  <w:style w:type="character" w:styleId="nfasisintenso">
    <w:name w:val="Intense Emphasis"/>
    <w:basedOn w:val="Fuentedeprrafopredeter"/>
    <w:uiPriority w:val="21"/>
    <w:qFormat/>
    <w:rsid w:val="00583DA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297</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 Heredia Tartajo</dc:creator>
  <cp:keywords/>
  <dc:description/>
  <cp:lastModifiedBy>Óscar Heredia Tartajo</cp:lastModifiedBy>
  <cp:revision>1</cp:revision>
  <dcterms:created xsi:type="dcterms:W3CDTF">2017-02-05T16:04:00Z</dcterms:created>
  <dcterms:modified xsi:type="dcterms:W3CDTF">2017-02-05T18:48:00Z</dcterms:modified>
</cp:coreProperties>
</file>