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062D3" w14:textId="5FACC255" w:rsidR="00C67CFF" w:rsidRDefault="00AD4D0C">
      <w:pPr>
        <w:pStyle w:val="NoSpacing"/>
      </w:pPr>
      <w:r>
        <w:t>Oliver Schramm</w:t>
      </w:r>
    </w:p>
    <w:p w14:paraId="47DC0155" w14:textId="1ACEED1B" w:rsidR="00C67CFF" w:rsidRDefault="00AD4D0C">
      <w:pPr>
        <w:pStyle w:val="NoSpacing"/>
      </w:pPr>
      <w:r>
        <w:t>Dr. Matt Stuart</w:t>
      </w:r>
    </w:p>
    <w:p w14:paraId="5E2BFB0F" w14:textId="6F7C0901" w:rsidR="00C67CFF" w:rsidRDefault="00AD4D0C">
      <w:pPr>
        <w:pStyle w:val="NoSpacing"/>
      </w:pPr>
      <w:r>
        <w:t>STAT 408: Applied Regression Analysis</w:t>
      </w:r>
    </w:p>
    <w:p w14:paraId="584B5ED7" w14:textId="56674798" w:rsidR="00C67CFF" w:rsidRDefault="00AD4D0C">
      <w:pPr>
        <w:pStyle w:val="NoSpacing"/>
      </w:pPr>
      <w:r>
        <w:t>3 December 2025</w:t>
      </w:r>
    </w:p>
    <w:p w14:paraId="6B6B14CA" w14:textId="6B528CC8" w:rsidR="00AD4D0C" w:rsidRDefault="00AD4D0C" w:rsidP="00AD4D0C">
      <w:pPr>
        <w:pStyle w:val="Title"/>
      </w:pPr>
      <w:r>
        <w:t>Predicting Political Violence</w:t>
      </w:r>
      <w:r w:rsidR="00B75237">
        <w:t xml:space="preserve"> in the United States</w:t>
      </w:r>
    </w:p>
    <w:p w14:paraId="3EBAD505" w14:textId="47BA0E84" w:rsidR="00AD4D0C" w:rsidRDefault="00AD4D0C" w:rsidP="006E1CC5">
      <w:pPr>
        <w:suppressAutoHyphens w:val="0"/>
        <w:rPr>
          <w:rFonts w:ascii="Times New Roman" w:eastAsia="Times New Roman" w:hAnsi="Times New Roman" w:cs="Times New Roman"/>
          <w:lang w:eastAsia="en-US"/>
        </w:rPr>
      </w:pPr>
      <w:r w:rsidRPr="00AD4D0C">
        <w:rPr>
          <w:rFonts w:ascii="Times New Roman" w:eastAsia="Times New Roman" w:hAnsi="Times New Roman" w:cs="Times New Roman"/>
          <w:lang w:eastAsia="en-US"/>
        </w:rPr>
        <w:t xml:space="preserve">For this project, I wanted to build a logistic regression model that could predict whether or not a Far-Left, Far-Right, or Single–Issue radicalized individual in the United States would </w:t>
      </w:r>
      <w:r w:rsidR="00C3489B">
        <w:rPr>
          <w:rFonts w:ascii="Times New Roman" w:eastAsia="Times New Roman" w:hAnsi="Times New Roman" w:cs="Times New Roman"/>
          <w:lang w:eastAsia="en-US"/>
        </w:rPr>
        <w:t xml:space="preserve">participate in </w:t>
      </w:r>
      <w:r w:rsidRPr="00AD4D0C">
        <w:rPr>
          <w:rFonts w:ascii="Times New Roman" w:eastAsia="Times New Roman" w:hAnsi="Times New Roman" w:cs="Times New Roman"/>
          <w:lang w:eastAsia="en-US"/>
        </w:rPr>
        <w:t xml:space="preserve">or commit </w:t>
      </w:r>
      <w:r w:rsidR="00C3489B">
        <w:rPr>
          <w:rFonts w:ascii="Times New Roman" w:eastAsia="Times New Roman" w:hAnsi="Times New Roman" w:cs="Times New Roman"/>
          <w:lang w:eastAsia="en-US"/>
        </w:rPr>
        <w:t>an act of political violence</w:t>
      </w:r>
      <w:r w:rsidRPr="00AD4D0C">
        <w:rPr>
          <w:rFonts w:ascii="Times New Roman" w:eastAsia="Times New Roman" w:hAnsi="Times New Roman" w:cs="Times New Roman"/>
          <w:lang w:eastAsia="en-US"/>
        </w:rPr>
        <w:t xml:space="preserve">. The dataset that I used to train this model is the Profiles of Individuals Radicalized in the United States (PIRUS) dataset from the University of Maryland's National Consortium for the Study of Terrorism and Responses to Terrorism (START). </w:t>
      </w:r>
      <w:r>
        <w:rPr>
          <w:rFonts w:ascii="Times New Roman" w:eastAsia="Times New Roman" w:hAnsi="Times New Roman" w:cs="Times New Roman"/>
          <w:lang w:eastAsia="en-US"/>
        </w:rPr>
        <w:t>PIRUS</w:t>
      </w:r>
      <w:r w:rsidRPr="00AD4D0C">
        <w:rPr>
          <w:rFonts w:ascii="Times New Roman" w:eastAsia="Times New Roman" w:hAnsi="Times New Roman" w:cs="Times New Roman"/>
          <w:lang w:eastAsia="en-US"/>
        </w:rPr>
        <w:t xml:space="preserve"> contains </w:t>
      </w:r>
      <w:r w:rsidR="006E1CC5">
        <w:rPr>
          <w:rFonts w:ascii="Times New Roman" w:eastAsia="Times New Roman" w:hAnsi="Times New Roman" w:cs="Times New Roman"/>
          <w:lang w:eastAsia="en-US"/>
        </w:rPr>
        <w:t xml:space="preserve">exhaustive </w:t>
      </w:r>
      <w:r w:rsidRPr="00AD4D0C">
        <w:rPr>
          <w:rFonts w:ascii="Times New Roman" w:eastAsia="Times New Roman" w:hAnsi="Times New Roman" w:cs="Times New Roman"/>
          <w:lang w:eastAsia="en-US"/>
        </w:rPr>
        <w:t>information about extremist plots, activities, radicalization sequences and details,</w:t>
      </w:r>
      <w:r>
        <w:rPr>
          <w:rFonts w:ascii="Times New Roman" w:eastAsia="Times New Roman" w:hAnsi="Times New Roman" w:cs="Times New Roman"/>
          <w:lang w:eastAsia="en-US"/>
        </w:rPr>
        <w:t xml:space="preserve"> and</w:t>
      </w:r>
      <w:r w:rsidRPr="00AD4D0C">
        <w:rPr>
          <w:rFonts w:ascii="Times New Roman" w:eastAsia="Times New Roman" w:hAnsi="Times New Roman" w:cs="Times New Roman"/>
          <w:lang w:eastAsia="en-US"/>
        </w:rPr>
        <w:t xml:space="preserve"> demographic</w:t>
      </w:r>
      <w:r>
        <w:rPr>
          <w:rFonts w:ascii="Times New Roman" w:eastAsia="Times New Roman" w:hAnsi="Times New Roman" w:cs="Times New Roman"/>
          <w:lang w:eastAsia="en-US"/>
        </w:rPr>
        <w:t>s across 124 variables for 3,526 exposed extremists</w:t>
      </w:r>
      <w:r w:rsidR="00A75906">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 This </w:t>
      </w:r>
      <w:r w:rsidRPr="00AD4D0C">
        <w:rPr>
          <w:rFonts w:ascii="Times New Roman" w:eastAsia="Times New Roman" w:hAnsi="Times New Roman" w:cs="Times New Roman"/>
          <w:lang w:eastAsia="en-US"/>
        </w:rPr>
        <w:t xml:space="preserve">project </w:t>
      </w:r>
      <w:r>
        <w:rPr>
          <w:rFonts w:ascii="Times New Roman" w:eastAsia="Times New Roman" w:hAnsi="Times New Roman" w:cs="Times New Roman"/>
          <w:lang w:eastAsia="en-US"/>
        </w:rPr>
        <w:t xml:space="preserve">is </w:t>
      </w:r>
      <w:r w:rsidRPr="00AD4D0C">
        <w:rPr>
          <w:rFonts w:ascii="Times New Roman" w:eastAsia="Times New Roman" w:hAnsi="Times New Roman" w:cs="Times New Roman"/>
          <w:lang w:eastAsia="en-US"/>
        </w:rPr>
        <w:t>relevan</w:t>
      </w:r>
      <w:r>
        <w:rPr>
          <w:rFonts w:ascii="Times New Roman" w:eastAsia="Times New Roman" w:hAnsi="Times New Roman" w:cs="Times New Roman"/>
          <w:lang w:eastAsia="en-US"/>
        </w:rPr>
        <w:t>t</w:t>
      </w:r>
      <w:r w:rsidRPr="00AD4D0C">
        <w:rPr>
          <w:rFonts w:ascii="Times New Roman" w:eastAsia="Times New Roman" w:hAnsi="Times New Roman" w:cs="Times New Roman"/>
          <w:lang w:eastAsia="en-US"/>
        </w:rPr>
        <w:t xml:space="preserve"> to the current political climate in the United States. Extremism influenced by political leaning has seen a rise in the 21st Century, and violent acts motivated by these extreme beliefs have also seen a rise. The publicity of this extremism has also increased, with media outlets and politicians spinning extremist activities every which way in order to fit their narrative. My hope is that the predictive models I have built can cut through these narratives and deliver real, unbiased insights into what pushes political extremists to the violent edge. </w:t>
      </w:r>
    </w:p>
    <w:p w14:paraId="49D3D875" w14:textId="47CBAA15" w:rsidR="00C26DAB" w:rsidRDefault="00E75B43" w:rsidP="00C3489B">
      <w:pPr>
        <w:suppressAutoHyphens w:val="0"/>
        <w:rPr>
          <w:rFonts w:ascii="Times New Roman" w:eastAsia="Times New Roman" w:hAnsi="Times New Roman" w:cs="Times New Roman"/>
          <w:lang w:eastAsia="en-US"/>
        </w:rPr>
      </w:pPr>
      <w:r>
        <w:rPr>
          <w:rFonts w:ascii="Times New Roman" w:eastAsia="Times New Roman" w:hAnsi="Times New Roman" w:cs="Times New Roman"/>
          <w:lang w:eastAsia="en-US"/>
        </w:rPr>
        <w:t>PIRUS</w:t>
      </w:r>
      <w:r w:rsidR="006E1CC5">
        <w:rPr>
          <w:rFonts w:ascii="Times New Roman" w:eastAsia="Times New Roman" w:hAnsi="Times New Roman" w:cs="Times New Roman"/>
          <w:lang w:eastAsia="en-US"/>
        </w:rPr>
        <w:t xml:space="preserve"> contains a random sample of </w:t>
      </w:r>
      <w:r w:rsidR="005D76F6">
        <w:rPr>
          <w:rFonts w:ascii="Times New Roman" w:eastAsia="Times New Roman" w:hAnsi="Times New Roman" w:cs="Times New Roman"/>
          <w:lang w:eastAsia="en-US"/>
        </w:rPr>
        <w:t xml:space="preserve">arrested, indicted, or otherwise publicly </w:t>
      </w:r>
      <w:r w:rsidR="006E1CC5">
        <w:rPr>
          <w:rFonts w:ascii="Times New Roman" w:eastAsia="Times New Roman" w:hAnsi="Times New Roman" w:cs="Times New Roman"/>
          <w:lang w:eastAsia="en-US"/>
        </w:rPr>
        <w:t xml:space="preserve">exposed extremists who were radicalized in the United States. </w:t>
      </w:r>
      <w:r w:rsidRPr="00E75B43">
        <w:rPr>
          <w:rFonts w:ascii="Times New Roman" w:eastAsia="Times New Roman" w:hAnsi="Times New Roman" w:cs="Times New Roman"/>
          <w:lang w:eastAsia="en-US"/>
        </w:rPr>
        <w:t xml:space="preserve">Each observation is </w:t>
      </w:r>
      <w:r w:rsidR="00960376">
        <w:rPr>
          <w:rFonts w:ascii="Times New Roman" w:eastAsia="Times New Roman" w:hAnsi="Times New Roman" w:cs="Times New Roman"/>
          <w:lang w:eastAsia="en-US"/>
        </w:rPr>
        <w:t xml:space="preserve">formally </w:t>
      </w:r>
      <w:r w:rsidRPr="00E75B43">
        <w:rPr>
          <w:rFonts w:ascii="Times New Roman" w:eastAsia="Times New Roman" w:hAnsi="Times New Roman" w:cs="Times New Roman"/>
          <w:lang w:eastAsia="en-US"/>
        </w:rPr>
        <w:t>deidentified, but several notable domestic terrorist attacks, such as the Oklahoma City Bombing in 1994, the Charleston Church shooting in 2015, the El Paso Walmart shooting in 2019, and the Buffalo Grocery Store shooting in 2022</w:t>
      </w:r>
      <w:r w:rsidR="00960376">
        <w:rPr>
          <w:rFonts w:ascii="Times New Roman" w:eastAsia="Times New Roman" w:hAnsi="Times New Roman" w:cs="Times New Roman"/>
          <w:lang w:eastAsia="en-US"/>
        </w:rPr>
        <w:t xml:space="preserve"> are discernably included in the dataset</w:t>
      </w:r>
      <w:r w:rsidRPr="00E75B43">
        <w:rPr>
          <w:rFonts w:ascii="Times New Roman" w:eastAsia="Times New Roman" w:hAnsi="Times New Roman" w:cs="Times New Roman"/>
          <w:lang w:eastAsia="en-US"/>
        </w:rPr>
        <w:t xml:space="preserve">. What is notably excluded </w:t>
      </w:r>
      <w:r w:rsidRPr="00E75B43">
        <w:rPr>
          <w:rFonts w:ascii="Times New Roman" w:eastAsia="Times New Roman" w:hAnsi="Times New Roman" w:cs="Times New Roman"/>
          <w:lang w:eastAsia="en-US"/>
        </w:rPr>
        <w:lastRenderedPageBreak/>
        <w:t>from PIRUS is the January 6th Insurrection at the United States Capitol Building in 2021, which was excluded because of the</w:t>
      </w:r>
      <w:r w:rsidR="00A75906">
        <w:rPr>
          <w:rFonts w:ascii="Times New Roman" w:eastAsia="Times New Roman" w:hAnsi="Times New Roman" w:cs="Times New Roman"/>
          <w:lang w:eastAsia="en-US"/>
        </w:rPr>
        <w:t xml:space="preserve"> massive</w:t>
      </w:r>
      <w:r w:rsidRPr="00E75B43">
        <w:rPr>
          <w:rFonts w:ascii="Times New Roman" w:eastAsia="Times New Roman" w:hAnsi="Times New Roman" w:cs="Times New Roman"/>
          <w:lang w:eastAsia="en-US"/>
        </w:rPr>
        <w:t xml:space="preserve"> number of perpetrators</w:t>
      </w:r>
      <w:r w:rsidR="00960376">
        <w:rPr>
          <w:rFonts w:ascii="Times New Roman" w:eastAsia="Times New Roman" w:hAnsi="Times New Roman" w:cs="Times New Roman"/>
          <w:lang w:eastAsia="en-US"/>
        </w:rPr>
        <w:t xml:space="preserve"> who were charged for the attack.</w:t>
      </w:r>
      <w:r w:rsidRPr="00E75B43">
        <w:rPr>
          <w:rFonts w:ascii="Times New Roman" w:eastAsia="Times New Roman" w:hAnsi="Times New Roman" w:cs="Times New Roman"/>
          <w:lang w:eastAsia="en-US"/>
        </w:rPr>
        <w:t xml:space="preserve"> </w:t>
      </w:r>
      <w:r w:rsidR="00A75906">
        <w:rPr>
          <w:rFonts w:ascii="Times New Roman" w:eastAsia="Times New Roman" w:hAnsi="Times New Roman" w:cs="Times New Roman"/>
          <w:lang w:eastAsia="en-US"/>
        </w:rPr>
        <w:t xml:space="preserve">Including these perpetrators would add a significant bias to the data. </w:t>
      </w:r>
      <w:r w:rsidR="009F280B">
        <w:rPr>
          <w:rFonts w:ascii="Times New Roman" w:eastAsia="Times New Roman" w:hAnsi="Times New Roman" w:cs="Times New Roman"/>
          <w:lang w:eastAsia="en-US"/>
        </w:rPr>
        <w:t>Before I could begin modeling, I had to clean</w:t>
      </w:r>
      <w:r>
        <w:rPr>
          <w:rFonts w:ascii="Times New Roman" w:eastAsia="Times New Roman" w:hAnsi="Times New Roman" w:cs="Times New Roman"/>
          <w:lang w:eastAsia="en-US"/>
        </w:rPr>
        <w:t xml:space="preserve"> and </w:t>
      </w:r>
      <w:r w:rsidR="009F280B">
        <w:rPr>
          <w:rFonts w:ascii="Times New Roman" w:eastAsia="Times New Roman" w:hAnsi="Times New Roman" w:cs="Times New Roman"/>
          <w:lang w:eastAsia="en-US"/>
        </w:rPr>
        <w:t>prepare</w:t>
      </w:r>
      <w:r>
        <w:rPr>
          <w:rFonts w:ascii="Times New Roman" w:eastAsia="Times New Roman" w:hAnsi="Times New Roman" w:cs="Times New Roman"/>
          <w:lang w:eastAsia="en-US"/>
        </w:rPr>
        <w:t xml:space="preserve"> the data</w:t>
      </w:r>
      <w:r w:rsidR="009F280B">
        <w:rPr>
          <w:rFonts w:ascii="Times New Roman" w:eastAsia="Times New Roman" w:hAnsi="Times New Roman" w:cs="Times New Roman"/>
          <w:lang w:eastAsia="en-US"/>
        </w:rPr>
        <w:t xml:space="preserve"> and make the variables easier to interpret, as all of the categorical variables were stored as ordinal numeric variables that would require constant codebook reference to understand. My first step was creating a script to convert these ordinal numeric variables to ordinal character variables. After I completed this, I made a subset of my dataset which removed any variables that would directly inform my response variabl</w:t>
      </w:r>
      <w:r>
        <w:rPr>
          <w:rFonts w:ascii="Times New Roman" w:eastAsia="Times New Roman" w:hAnsi="Times New Roman" w:cs="Times New Roman"/>
          <w:lang w:eastAsia="en-US"/>
        </w:rPr>
        <w:t xml:space="preserve">e, </w:t>
      </w:r>
      <w:r w:rsidR="00971BE9">
        <w:rPr>
          <w:rFonts w:ascii="Times New Roman" w:eastAsia="Times New Roman" w:hAnsi="Times New Roman" w:cs="Times New Roman"/>
          <w:lang w:eastAsia="en-US"/>
        </w:rPr>
        <w:t>and any irrelevant or variables made up mostly of NAs.</w:t>
      </w:r>
      <w:r w:rsidR="00A75906">
        <w:rPr>
          <w:rFonts w:ascii="Times New Roman" w:eastAsia="Times New Roman" w:hAnsi="Times New Roman" w:cs="Times New Roman"/>
          <w:lang w:eastAsia="en-US"/>
        </w:rPr>
        <w:t xml:space="preserve"> </w:t>
      </w:r>
      <w:r w:rsidR="00845E9C">
        <w:rPr>
          <w:rFonts w:ascii="Times New Roman" w:eastAsia="Times New Roman" w:hAnsi="Times New Roman" w:cs="Times New Roman"/>
          <w:lang w:eastAsia="en-US"/>
        </w:rPr>
        <w:t>After this preparation, my dataset had 270</w:t>
      </w:r>
      <w:r w:rsidR="00D20821">
        <w:rPr>
          <w:rFonts w:ascii="Times New Roman" w:eastAsia="Times New Roman" w:hAnsi="Times New Roman" w:cs="Times New Roman"/>
          <w:lang w:eastAsia="en-US"/>
        </w:rPr>
        <w:t>0</w:t>
      </w:r>
      <w:r w:rsidR="00505D5D">
        <w:rPr>
          <w:rFonts w:ascii="Times New Roman" w:eastAsia="Times New Roman" w:hAnsi="Times New Roman" w:cs="Times New Roman"/>
          <w:lang w:eastAsia="en-US"/>
        </w:rPr>
        <w:t xml:space="preserve"> </w:t>
      </w:r>
      <w:r w:rsidR="00845E9C">
        <w:rPr>
          <w:rFonts w:ascii="Times New Roman" w:eastAsia="Times New Roman" w:hAnsi="Times New Roman" w:cs="Times New Roman"/>
          <w:lang w:eastAsia="en-US"/>
        </w:rPr>
        <w:t xml:space="preserve">observations and </w:t>
      </w:r>
      <w:r w:rsidR="00D20821">
        <w:rPr>
          <w:rFonts w:ascii="Times New Roman" w:eastAsia="Times New Roman" w:hAnsi="Times New Roman" w:cs="Times New Roman"/>
          <w:lang w:eastAsia="en-US"/>
        </w:rPr>
        <w:t>65</w:t>
      </w:r>
      <w:r w:rsidR="004769C1">
        <w:rPr>
          <w:rFonts w:ascii="Times New Roman" w:eastAsia="Times New Roman" w:hAnsi="Times New Roman" w:cs="Times New Roman"/>
          <w:lang w:eastAsia="en-US"/>
        </w:rPr>
        <w:t xml:space="preserve"> explanatory </w:t>
      </w:r>
      <w:r w:rsidR="00845E9C">
        <w:rPr>
          <w:rFonts w:ascii="Times New Roman" w:eastAsia="Times New Roman" w:hAnsi="Times New Roman" w:cs="Times New Roman"/>
          <w:lang w:eastAsia="en-US"/>
        </w:rPr>
        <w:t xml:space="preserve">variables. </w:t>
      </w:r>
    </w:p>
    <w:p w14:paraId="18E3D9EA" w14:textId="1CA9D7B1" w:rsidR="009F280B" w:rsidRDefault="002F7891" w:rsidP="006E1CC5">
      <w:pPr>
        <w:suppressAutoHyphens w:val="0"/>
        <w:rPr>
          <w:rFonts w:ascii="Times New Roman" w:eastAsia="Times New Roman" w:hAnsi="Times New Roman" w:cs="Times New Roman"/>
          <w:lang w:eastAsia="en-US"/>
        </w:rPr>
      </w:pPr>
      <w:r>
        <w:rPr>
          <w:rFonts w:ascii="Times New Roman" w:eastAsia="Times New Roman" w:hAnsi="Times New Roman" w:cs="Times New Roman"/>
          <w:lang w:eastAsia="en-US"/>
        </w:rPr>
        <w:t>Once I had curated my data for modeling</w:t>
      </w:r>
      <w:r w:rsidR="00A75906">
        <w:rPr>
          <w:rFonts w:ascii="Times New Roman" w:eastAsia="Times New Roman" w:hAnsi="Times New Roman" w:cs="Times New Roman"/>
          <w:lang w:eastAsia="en-US"/>
        </w:rPr>
        <w:t xml:space="preserve">, I inspected the characteristics of the data, created some visualizations, and calculated summary statistics for </w:t>
      </w:r>
      <w:r w:rsidR="00971BE9">
        <w:rPr>
          <w:rFonts w:ascii="Times New Roman" w:eastAsia="Times New Roman" w:hAnsi="Times New Roman" w:cs="Times New Roman"/>
          <w:lang w:eastAsia="en-US"/>
        </w:rPr>
        <w:t>the year of exposure and age</w:t>
      </w:r>
      <w:r w:rsidR="00A75906">
        <w:rPr>
          <w:rFonts w:ascii="Times New Roman" w:eastAsia="Times New Roman" w:hAnsi="Times New Roman" w:cs="Times New Roman"/>
          <w:lang w:eastAsia="en-US"/>
        </w:rPr>
        <w:t xml:space="preserve"> variables in the dataset</w:t>
      </w:r>
      <w:r w:rsidR="00971BE9">
        <w:rPr>
          <w:rFonts w:ascii="Times New Roman" w:eastAsia="Times New Roman" w:hAnsi="Times New Roman" w:cs="Times New Roman"/>
          <w:lang w:eastAsia="en-US"/>
        </w:rPr>
        <w:t>, two of the three numeric variables</w:t>
      </w:r>
      <w:r w:rsidR="00A75906">
        <w:rPr>
          <w:rFonts w:ascii="Times New Roman" w:eastAsia="Times New Roman" w:hAnsi="Times New Roman" w:cs="Times New Roman"/>
          <w:lang w:eastAsia="en-US"/>
        </w:rPr>
        <w:t>. The earliest observation in the dataset</w:t>
      </w:r>
      <w:r w:rsidR="00C26DAB">
        <w:rPr>
          <w:rFonts w:ascii="Times New Roman" w:eastAsia="Times New Roman" w:hAnsi="Times New Roman" w:cs="Times New Roman"/>
          <w:lang w:eastAsia="en-US"/>
        </w:rPr>
        <w:t xml:space="preserve"> is </w:t>
      </w:r>
      <w:r>
        <w:rPr>
          <w:rFonts w:ascii="Times New Roman" w:eastAsia="Times New Roman" w:hAnsi="Times New Roman" w:cs="Times New Roman"/>
          <w:lang w:eastAsia="en-US"/>
        </w:rPr>
        <w:t>from 1948</w:t>
      </w:r>
      <w:r w:rsidR="00C52E49">
        <w:rPr>
          <w:rFonts w:ascii="Times New Roman" w:eastAsia="Times New Roman" w:hAnsi="Times New Roman" w:cs="Times New Roman"/>
          <w:lang w:eastAsia="en-US"/>
        </w:rPr>
        <w:t>,</w:t>
      </w:r>
      <w:r w:rsidR="00C26DAB">
        <w:rPr>
          <w:rFonts w:ascii="Times New Roman" w:eastAsia="Times New Roman" w:hAnsi="Times New Roman" w:cs="Times New Roman"/>
          <w:lang w:eastAsia="en-US"/>
        </w:rPr>
        <w:t xml:space="preserve"> </w:t>
      </w:r>
      <w:r w:rsidR="00845E9C">
        <w:rPr>
          <w:rFonts w:ascii="Times New Roman" w:eastAsia="Times New Roman" w:hAnsi="Times New Roman" w:cs="Times New Roman"/>
          <w:lang w:eastAsia="en-US"/>
        </w:rPr>
        <w:t>and the most recent observation</w:t>
      </w:r>
      <w:r w:rsidR="00C26DAB">
        <w:rPr>
          <w:rFonts w:ascii="Times New Roman" w:eastAsia="Times New Roman" w:hAnsi="Times New Roman" w:cs="Times New Roman"/>
          <w:lang w:eastAsia="en-US"/>
        </w:rPr>
        <w:t>s are</w:t>
      </w:r>
      <w:r w:rsidR="00845E9C">
        <w:rPr>
          <w:rFonts w:ascii="Times New Roman" w:eastAsia="Times New Roman" w:hAnsi="Times New Roman" w:cs="Times New Roman"/>
          <w:lang w:eastAsia="en-US"/>
        </w:rPr>
        <w:t xml:space="preserve"> from 2022</w:t>
      </w:r>
      <w:r w:rsidR="00C26DAB">
        <w:rPr>
          <w:rFonts w:ascii="Times New Roman" w:eastAsia="Times New Roman" w:hAnsi="Times New Roman" w:cs="Times New Roman"/>
          <w:lang w:eastAsia="en-US"/>
        </w:rPr>
        <w:t xml:space="preserve">. </w:t>
      </w:r>
      <w:r w:rsidR="00971BE9">
        <w:rPr>
          <w:rFonts w:ascii="Times New Roman" w:eastAsia="Times New Roman" w:hAnsi="Times New Roman" w:cs="Times New Roman"/>
          <w:lang w:eastAsia="en-US"/>
        </w:rPr>
        <w:t xml:space="preserve">The average extremist in this sample was exposed in 2007, while the median year of exposure is 2016. </w:t>
      </w:r>
      <w:r w:rsidR="00845E9C">
        <w:rPr>
          <w:rFonts w:ascii="Times New Roman" w:eastAsia="Times New Roman" w:hAnsi="Times New Roman" w:cs="Times New Roman"/>
          <w:lang w:eastAsia="en-US"/>
        </w:rPr>
        <w:t xml:space="preserve">There is a </w:t>
      </w:r>
      <w:r w:rsidR="00971BE9">
        <w:rPr>
          <w:rFonts w:ascii="Times New Roman" w:eastAsia="Times New Roman" w:hAnsi="Times New Roman" w:cs="Times New Roman"/>
          <w:lang w:eastAsia="en-US"/>
        </w:rPr>
        <w:t xml:space="preserve">vast range of ages in this sample, with the youngest extremist being 15 years old, and the oldest being 88 years old. The average extremist in this sample is 36 years old. </w:t>
      </w:r>
      <w:r w:rsidR="00C26DAB">
        <w:rPr>
          <w:rFonts w:ascii="Times New Roman" w:eastAsia="Times New Roman" w:hAnsi="Times New Roman" w:cs="Times New Roman"/>
          <w:lang w:eastAsia="en-US"/>
        </w:rPr>
        <w:t xml:space="preserve">Figure 1 shows the distribution of non-violent and violent offenders in the dataset. </w:t>
      </w:r>
      <w:r w:rsidR="00971BE9">
        <w:rPr>
          <w:rFonts w:ascii="Times New Roman" w:eastAsia="Times New Roman" w:hAnsi="Times New Roman" w:cs="Times New Roman"/>
          <w:lang w:eastAsia="en-US"/>
        </w:rPr>
        <w:t xml:space="preserve"> </w:t>
      </w:r>
      <w:r w:rsidR="00C52E49">
        <w:rPr>
          <w:rFonts w:ascii="Times New Roman" w:eastAsia="Times New Roman" w:hAnsi="Times New Roman" w:cs="Times New Roman"/>
          <w:lang w:eastAsia="en-US"/>
        </w:rPr>
        <w:t xml:space="preserve">Figure 2 shows the distribution of non-violent and violent offenders by age group and shows that the majority of the observations are extremists between the ages of 20 and 40 years old, with a combined </w:t>
      </w:r>
      <w:r w:rsidR="00FC251F">
        <w:rPr>
          <w:rFonts w:ascii="Times New Roman" w:eastAsia="Times New Roman" w:hAnsi="Times New Roman" w:cs="Times New Roman"/>
          <w:lang w:eastAsia="en-US"/>
        </w:rPr>
        <w:t>1,612 observations</w:t>
      </w:r>
      <w:r w:rsidR="00C52E49">
        <w:rPr>
          <w:rFonts w:ascii="Times New Roman" w:eastAsia="Times New Roman" w:hAnsi="Times New Roman" w:cs="Times New Roman"/>
          <w:lang w:eastAsia="en-US"/>
        </w:rPr>
        <w:t xml:space="preserve">. Lastly, Figure 3 confirms the aforementioned rise in </w:t>
      </w:r>
      <w:r w:rsidR="00FC251F">
        <w:rPr>
          <w:rFonts w:ascii="Times New Roman" w:eastAsia="Times New Roman" w:hAnsi="Times New Roman" w:cs="Times New Roman"/>
          <w:lang w:eastAsia="en-US"/>
        </w:rPr>
        <w:t>political extremism in the 21</w:t>
      </w:r>
      <w:r w:rsidR="00FC251F" w:rsidRPr="00FC251F">
        <w:rPr>
          <w:rFonts w:ascii="Times New Roman" w:eastAsia="Times New Roman" w:hAnsi="Times New Roman" w:cs="Times New Roman"/>
          <w:vertAlign w:val="superscript"/>
          <w:lang w:eastAsia="en-US"/>
        </w:rPr>
        <w:t>st</w:t>
      </w:r>
      <w:r w:rsidR="00FC251F">
        <w:rPr>
          <w:rFonts w:ascii="Times New Roman" w:eastAsia="Times New Roman" w:hAnsi="Times New Roman" w:cs="Times New Roman"/>
          <w:lang w:eastAsia="en-US"/>
        </w:rPr>
        <w:t xml:space="preserve"> century, showing </w:t>
      </w:r>
      <w:r w:rsidR="00883272">
        <w:rPr>
          <w:rFonts w:ascii="Times New Roman" w:eastAsia="Times New Roman" w:hAnsi="Times New Roman" w:cs="Times New Roman"/>
          <w:lang w:eastAsia="en-US"/>
        </w:rPr>
        <w:t>that increasing numbers of people are extreme in their political leanings and are willing to commit violence to further their ideological goals</w:t>
      </w:r>
      <w:r w:rsidR="009E1550">
        <w:rPr>
          <w:rFonts w:ascii="Times New Roman" w:eastAsia="Times New Roman" w:hAnsi="Times New Roman" w:cs="Times New Roman"/>
          <w:lang w:eastAsia="en-US"/>
        </w:rPr>
        <w:t>, especially after 2010</w:t>
      </w:r>
      <w:r w:rsidR="00883272">
        <w:rPr>
          <w:rFonts w:ascii="Times New Roman" w:eastAsia="Times New Roman" w:hAnsi="Times New Roman" w:cs="Times New Roman"/>
          <w:lang w:eastAsia="en-US"/>
        </w:rPr>
        <w:t xml:space="preserve">. </w:t>
      </w:r>
    </w:p>
    <w:p w14:paraId="7E05059B" w14:textId="2EA0D30D" w:rsidR="00283923" w:rsidRDefault="00883272" w:rsidP="002E18D5">
      <w:pPr>
        <w:suppressAutoHyphens w:val="0"/>
      </w:pPr>
      <w:r>
        <w:rPr>
          <w:rFonts w:ascii="Times New Roman" w:eastAsia="Times New Roman" w:hAnsi="Times New Roman" w:cs="Times New Roman"/>
          <w:lang w:eastAsia="en-US"/>
        </w:rPr>
        <w:lastRenderedPageBreak/>
        <w:t xml:space="preserve">The goal of the models I trained </w:t>
      </w:r>
      <w:r w:rsidR="00B379C7">
        <w:rPr>
          <w:rFonts w:ascii="Times New Roman" w:eastAsia="Times New Roman" w:hAnsi="Times New Roman" w:cs="Times New Roman"/>
          <w:lang w:eastAsia="en-US"/>
        </w:rPr>
        <w:t>was</w:t>
      </w:r>
      <w:r>
        <w:rPr>
          <w:rFonts w:ascii="Times New Roman" w:eastAsia="Times New Roman" w:hAnsi="Times New Roman" w:cs="Times New Roman"/>
          <w:lang w:eastAsia="en-US"/>
        </w:rPr>
        <w:t xml:space="preserve"> to predict whether or not a political extremist will </w:t>
      </w:r>
      <w:r w:rsidR="001C21B7">
        <w:rPr>
          <w:rFonts w:ascii="Times New Roman" w:eastAsia="Times New Roman" w:hAnsi="Times New Roman" w:cs="Times New Roman"/>
          <w:lang w:eastAsia="en-US"/>
        </w:rPr>
        <w:t>participate in</w:t>
      </w:r>
      <w:r>
        <w:rPr>
          <w:rFonts w:ascii="Times New Roman" w:eastAsia="Times New Roman" w:hAnsi="Times New Roman" w:cs="Times New Roman"/>
          <w:lang w:eastAsia="en-US"/>
        </w:rPr>
        <w:t xml:space="preserve"> or commit an act of political violence</w:t>
      </w:r>
      <w:r w:rsidR="00B379C7">
        <w:rPr>
          <w:rFonts w:ascii="Times New Roman" w:eastAsia="Times New Roman" w:hAnsi="Times New Roman" w:cs="Times New Roman"/>
          <w:lang w:eastAsia="en-US"/>
        </w:rPr>
        <w:t xml:space="preserve">. </w:t>
      </w:r>
      <w:r w:rsidR="004769C1">
        <w:rPr>
          <w:rFonts w:ascii="Times New Roman" w:eastAsia="Times New Roman" w:hAnsi="Times New Roman" w:cs="Times New Roman"/>
          <w:lang w:eastAsia="en-US"/>
        </w:rPr>
        <w:t xml:space="preserve">The criterion I will be choosing </w:t>
      </w:r>
      <w:r w:rsidR="00A36228">
        <w:rPr>
          <w:rFonts w:ascii="Times New Roman" w:eastAsia="Times New Roman" w:hAnsi="Times New Roman" w:cs="Times New Roman"/>
          <w:lang w:eastAsia="en-US"/>
        </w:rPr>
        <w:t>to select my best model</w:t>
      </w:r>
      <w:r w:rsidR="004769C1">
        <w:rPr>
          <w:rFonts w:ascii="Times New Roman" w:eastAsia="Times New Roman" w:hAnsi="Times New Roman" w:cs="Times New Roman"/>
          <w:lang w:eastAsia="en-US"/>
        </w:rPr>
        <w:t xml:space="preserve"> are the Area Under the Curve (AUC) and Accuracy </w:t>
      </w:r>
      <w:r w:rsidR="00A36228">
        <w:rPr>
          <w:rFonts w:ascii="Times New Roman" w:eastAsia="Times New Roman" w:hAnsi="Times New Roman" w:cs="Times New Roman"/>
          <w:lang w:eastAsia="en-US"/>
        </w:rPr>
        <w:t>metrics, as both of these can demonstrate the predictive power of a model, which is my ultimate goal. I will also test my models on the data they were trained on to determine if any overfitting is occurring</w:t>
      </w:r>
      <w:r w:rsidR="004769C1">
        <w:rPr>
          <w:rFonts w:ascii="Times New Roman" w:eastAsia="Times New Roman" w:hAnsi="Times New Roman" w:cs="Times New Roman"/>
          <w:lang w:eastAsia="en-US"/>
        </w:rPr>
        <w:t xml:space="preserve">. </w:t>
      </w:r>
      <w:r w:rsidR="00B379C7">
        <w:rPr>
          <w:rFonts w:ascii="Times New Roman" w:eastAsia="Times New Roman" w:hAnsi="Times New Roman" w:cs="Times New Roman"/>
          <w:lang w:eastAsia="en-US"/>
        </w:rPr>
        <w:t xml:space="preserve">For my first model, </w:t>
      </w:r>
      <w:r>
        <w:rPr>
          <w:rFonts w:ascii="Times New Roman" w:eastAsia="Times New Roman" w:hAnsi="Times New Roman" w:cs="Times New Roman"/>
          <w:lang w:eastAsia="en-US"/>
        </w:rPr>
        <w:t>I trained a logistic regression classification model</w:t>
      </w:r>
      <w:r w:rsidR="009E1550">
        <w:rPr>
          <w:rFonts w:ascii="Times New Roman" w:eastAsia="Times New Roman" w:hAnsi="Times New Roman" w:cs="Times New Roman"/>
          <w:lang w:eastAsia="en-US"/>
        </w:rPr>
        <w:t xml:space="preserve"> using all 6</w:t>
      </w:r>
      <w:r w:rsidR="00D20821">
        <w:rPr>
          <w:rFonts w:ascii="Times New Roman" w:eastAsia="Times New Roman" w:hAnsi="Times New Roman" w:cs="Times New Roman"/>
          <w:lang w:eastAsia="en-US"/>
        </w:rPr>
        <w:t>5</w:t>
      </w:r>
      <w:r w:rsidR="00505D5D">
        <w:rPr>
          <w:rFonts w:ascii="Times New Roman" w:eastAsia="Times New Roman" w:hAnsi="Times New Roman" w:cs="Times New Roman"/>
          <w:lang w:eastAsia="en-US"/>
        </w:rPr>
        <w:t xml:space="preserve"> </w:t>
      </w:r>
      <w:r w:rsidR="00B379C7">
        <w:rPr>
          <w:rFonts w:ascii="Times New Roman" w:eastAsia="Times New Roman" w:hAnsi="Times New Roman" w:cs="Times New Roman"/>
          <w:lang w:eastAsia="en-US"/>
        </w:rPr>
        <w:t>explanatory</w:t>
      </w:r>
      <w:r w:rsidR="009E1550">
        <w:rPr>
          <w:rFonts w:ascii="Times New Roman" w:eastAsia="Times New Roman" w:hAnsi="Times New Roman" w:cs="Times New Roman"/>
          <w:lang w:eastAsia="en-US"/>
        </w:rPr>
        <w:t xml:space="preserve"> variables in my subset</w:t>
      </w:r>
      <w:r w:rsidR="00B379C7">
        <w:rPr>
          <w:rFonts w:ascii="Times New Roman" w:eastAsia="Times New Roman" w:hAnsi="Times New Roman" w:cs="Times New Roman"/>
          <w:lang w:eastAsia="en-US"/>
        </w:rPr>
        <w:t xml:space="preserve"> and an 80/20 test-train split</w:t>
      </w:r>
      <w:r w:rsidR="00C16030">
        <w:rPr>
          <w:rFonts w:ascii="Times New Roman" w:eastAsia="Times New Roman" w:hAnsi="Times New Roman" w:cs="Times New Roman"/>
          <w:lang w:eastAsia="en-US"/>
        </w:rPr>
        <w:t xml:space="preserve">, </w:t>
      </w:r>
      <w:r w:rsidR="00B379C7">
        <w:rPr>
          <w:rFonts w:ascii="Times New Roman" w:eastAsia="Times New Roman" w:hAnsi="Times New Roman" w:cs="Times New Roman"/>
          <w:lang w:eastAsia="en-US"/>
        </w:rPr>
        <w:t xml:space="preserve">which I used for all of the </w:t>
      </w:r>
      <w:r w:rsidR="00C16030">
        <w:rPr>
          <w:rFonts w:ascii="Times New Roman" w:eastAsia="Times New Roman" w:hAnsi="Times New Roman" w:cs="Times New Roman"/>
          <w:lang w:eastAsia="en-US"/>
        </w:rPr>
        <w:t xml:space="preserve">subsequent </w:t>
      </w:r>
      <w:r w:rsidR="00B379C7">
        <w:rPr>
          <w:rFonts w:ascii="Times New Roman" w:eastAsia="Times New Roman" w:hAnsi="Times New Roman" w:cs="Times New Roman"/>
          <w:lang w:eastAsia="en-US"/>
        </w:rPr>
        <w:t>models I trained</w:t>
      </w:r>
      <w:r w:rsidR="009E1550">
        <w:rPr>
          <w:rFonts w:ascii="Times New Roman" w:eastAsia="Times New Roman" w:hAnsi="Times New Roman" w:cs="Times New Roman"/>
          <w:lang w:eastAsia="en-US"/>
        </w:rPr>
        <w:t xml:space="preserve">. </w:t>
      </w:r>
      <w:r w:rsidR="003A693F">
        <w:rPr>
          <w:rFonts w:ascii="Times New Roman" w:eastAsia="Times New Roman" w:hAnsi="Times New Roman" w:cs="Times New Roman"/>
          <w:lang w:eastAsia="en-US"/>
        </w:rPr>
        <w:t xml:space="preserve">When I looked at the summary for this model, I noticed that the model had </w:t>
      </w:r>
      <w:r w:rsidR="003826A7">
        <w:rPr>
          <w:rFonts w:ascii="Times New Roman" w:eastAsia="Times New Roman" w:hAnsi="Times New Roman" w:cs="Times New Roman"/>
          <w:lang w:eastAsia="en-US"/>
        </w:rPr>
        <w:t>24</w:t>
      </w:r>
      <w:r w:rsidR="003A693F">
        <w:rPr>
          <w:rFonts w:ascii="Times New Roman" w:eastAsia="Times New Roman" w:hAnsi="Times New Roman" w:cs="Times New Roman"/>
          <w:lang w:eastAsia="en-US"/>
        </w:rPr>
        <w:t xml:space="preserve"> coefficients </w:t>
      </w:r>
      <w:r w:rsidR="00A127E7">
        <w:rPr>
          <w:rFonts w:ascii="Times New Roman" w:eastAsia="Times New Roman" w:hAnsi="Times New Roman" w:cs="Times New Roman"/>
          <w:lang w:eastAsia="en-US"/>
        </w:rPr>
        <w:t xml:space="preserve">out </w:t>
      </w:r>
      <w:r w:rsidR="00752C23">
        <w:rPr>
          <w:rFonts w:ascii="Times New Roman" w:eastAsia="Times New Roman" w:hAnsi="Times New Roman" w:cs="Times New Roman"/>
          <w:lang w:eastAsia="en-US"/>
        </w:rPr>
        <w:t xml:space="preserve">366 </w:t>
      </w:r>
      <w:r w:rsidR="003A693F">
        <w:rPr>
          <w:rFonts w:ascii="Times New Roman" w:eastAsia="Times New Roman" w:hAnsi="Times New Roman" w:cs="Times New Roman"/>
          <w:lang w:eastAsia="en-US"/>
        </w:rPr>
        <w:t>that were not defined due to singularities, and there were fitted values</w:t>
      </w:r>
      <w:r w:rsidR="002447B3">
        <w:rPr>
          <w:rFonts w:ascii="Times New Roman" w:eastAsia="Times New Roman" w:hAnsi="Times New Roman" w:cs="Times New Roman"/>
          <w:lang w:eastAsia="en-US"/>
        </w:rPr>
        <w:t xml:space="preserve"> that were numerically 0 or 1. </w:t>
      </w:r>
      <w:r w:rsidR="003826A7">
        <w:rPr>
          <w:rFonts w:ascii="Times New Roman" w:eastAsia="Times New Roman" w:hAnsi="Times New Roman" w:cs="Times New Roman"/>
          <w:lang w:eastAsia="en-US"/>
        </w:rPr>
        <w:t>T</w:t>
      </w:r>
      <w:r w:rsidR="00752C23">
        <w:rPr>
          <w:rFonts w:ascii="Times New Roman" w:eastAsia="Times New Roman" w:hAnsi="Times New Roman" w:cs="Times New Roman"/>
          <w:lang w:eastAsia="en-US"/>
        </w:rPr>
        <w:t xml:space="preserve">here were </w:t>
      </w:r>
      <w:r w:rsidR="003826A7">
        <w:rPr>
          <w:rFonts w:ascii="Times New Roman" w:eastAsia="Times New Roman" w:hAnsi="Times New Roman" w:cs="Times New Roman"/>
          <w:lang w:eastAsia="en-US"/>
        </w:rPr>
        <w:t>also</w:t>
      </w:r>
      <w:r w:rsidR="00752C23">
        <w:rPr>
          <w:rFonts w:ascii="Times New Roman" w:eastAsia="Times New Roman" w:hAnsi="Times New Roman" w:cs="Times New Roman"/>
          <w:lang w:eastAsia="en-US"/>
        </w:rPr>
        <w:t xml:space="preserve"> coefficients that were nonsensical in their interpretation. For example, </w:t>
      </w:r>
      <m:oMath>
        <m:sSub>
          <m:sSubPr>
            <m:ctrlPr>
              <w:rPr>
                <w:rFonts w:ascii="Cambria Math" w:eastAsia="Times New Roman" w:hAnsi="Cambria Math" w:cs="Times New Roman"/>
                <w:i/>
                <w:lang w:eastAsia="en-US"/>
              </w:rPr>
            </m:ctrlPr>
          </m:sSubPr>
          <m:e>
            <m:r>
              <m:rPr>
                <m:sty m:val="p"/>
              </m:rPr>
              <w:rPr>
                <w:rFonts w:ascii="Cambria Math" w:eastAsia="Times New Roman" w:hAnsi="Cambria Math" w:cs="Times New Roman"/>
                <w:lang w:eastAsia="en-US"/>
              </w:rPr>
              <m:t>β</m:t>
            </m:r>
            <m:ctrlPr>
              <w:rPr>
                <w:rFonts w:ascii="Cambria Math" w:eastAsia="Times New Roman" w:hAnsi="Cambria Math" w:cs="Times New Roman"/>
                <w:lang w:eastAsia="en-US"/>
              </w:rPr>
            </m:ctrlPr>
          </m:e>
          <m:sub>
            <m:r>
              <w:rPr>
                <w:rFonts w:ascii="Cambria Math" w:eastAsia="Times New Roman" w:hAnsi="Cambria Math" w:cs="Times New Roman"/>
                <w:lang w:eastAsia="en-US"/>
              </w:rPr>
              <m:t>62</m:t>
            </m:r>
          </m:sub>
        </m:sSub>
        <m:r>
          <w:rPr>
            <w:rFonts w:ascii="Cambria Math" w:eastAsia="Times New Roman" w:hAnsi="Cambria Math" w:cs="Times New Roman"/>
            <w:lang w:eastAsia="en-US"/>
          </w:rPr>
          <m:t>SocialMediaPlatformReddit=15.239</m:t>
        </m:r>
      </m:oMath>
      <w:r w:rsidR="00752C23">
        <w:rPr>
          <w:rFonts w:ascii="Times New Roman" w:eastAsia="Times New Roman" w:hAnsi="Times New Roman" w:cs="Times New Roman"/>
          <w:lang w:eastAsia="en-US"/>
        </w:rPr>
        <w:t xml:space="preserve">, which would be interpreted as such: </w:t>
      </w:r>
      <w:r w:rsidR="005925E8">
        <w:rPr>
          <w:rFonts w:ascii="Times New Roman" w:eastAsia="Times New Roman" w:hAnsi="Times New Roman" w:cs="Times New Roman"/>
          <w:lang w:eastAsia="en-US"/>
        </w:rPr>
        <w:t xml:space="preserve">The </w:t>
      </w:r>
      <w:r w:rsidR="006F4C60">
        <w:rPr>
          <w:rFonts w:ascii="Times New Roman" w:eastAsia="Times New Roman" w:hAnsi="Times New Roman" w:cs="Times New Roman"/>
          <w:lang w:eastAsia="en-US"/>
        </w:rPr>
        <w:t xml:space="preserve">expected odds of </w:t>
      </w:r>
      <w:r w:rsidR="005925E8">
        <w:rPr>
          <w:rFonts w:ascii="Times New Roman" w:eastAsia="Times New Roman" w:hAnsi="Times New Roman" w:cs="Times New Roman"/>
          <w:lang w:eastAsia="en-US"/>
        </w:rPr>
        <w:t>an extremist</w:t>
      </w:r>
      <w:r w:rsidR="006F4C60">
        <w:rPr>
          <w:rFonts w:ascii="Times New Roman" w:eastAsia="Times New Roman" w:hAnsi="Times New Roman" w:cs="Times New Roman"/>
          <w:lang w:eastAsia="en-US"/>
        </w:rPr>
        <w:t xml:space="preserve"> p</w:t>
      </w:r>
      <w:r w:rsidR="005925E8">
        <w:rPr>
          <w:rFonts w:ascii="Times New Roman" w:eastAsia="Times New Roman" w:hAnsi="Times New Roman" w:cs="Times New Roman"/>
          <w:lang w:eastAsia="en-US"/>
        </w:rPr>
        <w:t>articipating in</w:t>
      </w:r>
      <w:r w:rsidR="006F4C60">
        <w:rPr>
          <w:rFonts w:ascii="Times New Roman" w:eastAsia="Times New Roman" w:hAnsi="Times New Roman" w:cs="Times New Roman"/>
          <w:lang w:eastAsia="en-US"/>
        </w:rPr>
        <w:t xml:space="preserve"> or committing an act of political violence </w:t>
      </w:r>
      <w:r w:rsidR="005925E8">
        <w:rPr>
          <w:rFonts w:ascii="Times New Roman" w:eastAsia="Times New Roman" w:hAnsi="Times New Roman" w:cs="Times New Roman"/>
          <w:lang w:eastAsia="en-US"/>
        </w:rPr>
        <w:t xml:space="preserve">are </w:t>
      </w:r>
      <w:r w:rsidR="006F4C60">
        <w:rPr>
          <w:rFonts w:ascii="Times New Roman" w:eastAsia="Times New Roman" w:hAnsi="Times New Roman" w:cs="Times New Roman"/>
          <w:lang w:eastAsia="en-US"/>
        </w:rPr>
        <w:t xml:space="preserve">4,151,582 </w:t>
      </w:r>
      <w:r w:rsidR="005925E8">
        <w:rPr>
          <w:rFonts w:ascii="Times New Roman" w:eastAsia="Times New Roman" w:hAnsi="Times New Roman" w:cs="Times New Roman"/>
          <w:lang w:eastAsia="en-US"/>
        </w:rPr>
        <w:t xml:space="preserve">times higher for an extremist who was radicalized or mobilized on Reddit, </w:t>
      </w:r>
      <w:r w:rsidR="006F4C60">
        <w:rPr>
          <w:rFonts w:ascii="Times New Roman" w:eastAsia="Times New Roman" w:hAnsi="Times New Roman" w:cs="Times New Roman"/>
          <w:lang w:eastAsia="en-US"/>
        </w:rPr>
        <w:t xml:space="preserve">compared to an extremist radicalized or mobilized on blogging sites, holding all other variables constant. </w:t>
      </w:r>
      <w:r w:rsidR="002447B3">
        <w:rPr>
          <w:rFonts w:ascii="Times New Roman" w:eastAsia="Times New Roman" w:hAnsi="Times New Roman" w:cs="Times New Roman"/>
          <w:lang w:eastAsia="en-US"/>
        </w:rPr>
        <w:t>It was clear that I needed to perform regularization on my model, so I train</w:t>
      </w:r>
      <w:r w:rsidR="006F4C60">
        <w:rPr>
          <w:rFonts w:ascii="Times New Roman" w:eastAsia="Times New Roman" w:hAnsi="Times New Roman" w:cs="Times New Roman"/>
          <w:lang w:eastAsia="en-US"/>
        </w:rPr>
        <w:t>ed</w:t>
      </w:r>
      <w:r w:rsidR="002447B3">
        <w:rPr>
          <w:rFonts w:ascii="Times New Roman" w:eastAsia="Times New Roman" w:hAnsi="Times New Roman" w:cs="Times New Roman"/>
          <w:lang w:eastAsia="en-US"/>
        </w:rPr>
        <w:t xml:space="preserve"> </w:t>
      </w:r>
      <w:r w:rsidR="002E18D5">
        <w:rPr>
          <w:rFonts w:ascii="Times New Roman" w:eastAsia="Times New Roman" w:hAnsi="Times New Roman" w:cs="Times New Roman"/>
          <w:lang w:eastAsia="en-US"/>
        </w:rPr>
        <w:t>six</w:t>
      </w:r>
      <w:r w:rsidR="002447B3">
        <w:rPr>
          <w:rFonts w:ascii="Times New Roman" w:eastAsia="Times New Roman" w:hAnsi="Times New Roman" w:cs="Times New Roman"/>
          <w:lang w:eastAsia="en-US"/>
        </w:rPr>
        <w:t xml:space="preserve"> regularized models.</w:t>
      </w:r>
      <w:r w:rsidR="006F4C60">
        <w:rPr>
          <w:rFonts w:ascii="Times New Roman" w:eastAsia="Times New Roman" w:hAnsi="Times New Roman" w:cs="Times New Roman"/>
          <w:lang w:eastAsia="en-US"/>
        </w:rPr>
        <w:t xml:space="preserve"> To handle my variable selection issue, I trained two LASSO and Elastic Net models, and to handle coefficient shrinkage, I trained two Ridge</w:t>
      </w:r>
      <w:r w:rsidR="006F4C60">
        <w:t xml:space="preserve"> models. For all three model types, I performed 10 K-fold cross-validation and trained one model using the estimate of </w:t>
      </w:r>
      <w:r w:rsidR="003826A7">
        <w:t xml:space="preserve">lambda </w:t>
      </w:r>
      <w:r w:rsidR="006F4C60">
        <w:t>that minimized Mean Squared Prediction Error</w:t>
      </w:r>
      <w:r w:rsidR="003826A7">
        <w:t xml:space="preserve"> (</w:t>
      </w:r>
      <m:oMath>
        <m:acc>
          <m:accPr>
            <m:ctrlPr>
              <w:rPr>
                <w:rFonts w:ascii="Cambria Math" w:hAnsi="Cambria Math"/>
                <w:i/>
              </w:rPr>
            </m:ctrlPr>
          </m:accPr>
          <m:e>
            <m:r>
              <w:rPr>
                <w:rFonts w:ascii="Cambria Math" w:hAnsi="Cambria Math"/>
              </w:rPr>
              <m:t>λ</m:t>
            </m:r>
          </m:e>
        </m:acc>
        <m:r>
          <w:rPr>
            <w:rFonts w:ascii="Cambria Math" w:hAnsi="Cambria Math"/>
          </w:rPr>
          <m:t>)</m:t>
        </m:r>
      </m:oMath>
      <w:r w:rsidR="006F4C60">
        <w:t xml:space="preserve">, and another using the one-plus standard error estimate of </w:t>
      </w:r>
      <w:r w:rsidR="003826A7">
        <w:t>lambda (</w:t>
      </w:r>
      <m:oMath>
        <m:acc>
          <m:accPr>
            <m:chr m:val="̅"/>
            <m:ctrlPr>
              <w:rPr>
                <w:rFonts w:ascii="Cambria Math" w:hAnsi="Cambria Math"/>
                <w:i/>
              </w:rPr>
            </m:ctrlPr>
          </m:accPr>
          <m:e>
            <m:r>
              <w:rPr>
                <w:rFonts w:ascii="Cambria Math" w:hAnsi="Cambria Math"/>
              </w:rPr>
              <m:t>λ</m:t>
            </m:r>
          </m:e>
        </m:acc>
      </m:oMath>
      <w:r w:rsidR="003826A7">
        <w:t>) as my lambda values and smoothing parameters.</w:t>
      </w:r>
      <w:r w:rsidR="002E18D5">
        <w:t xml:space="preserve"> </w:t>
      </w:r>
    </w:p>
    <w:p w14:paraId="519DF80C" w14:textId="18BBC115" w:rsidR="002E18D5" w:rsidRDefault="002E18D5" w:rsidP="002E18D5">
      <w:pPr>
        <w:suppressAutoHyphens w:val="0"/>
      </w:pPr>
      <w:r>
        <w:t xml:space="preserve">Upon training these models, I extracted the coefficients of each, tested their accuracy on both the train and test to determine model fit, and performed my diagnostic tests. The best model </w:t>
      </w:r>
      <w:r w:rsidR="009F30A1">
        <w:t xml:space="preserve">according to my diagnostic tests </w:t>
      </w:r>
      <w:r w:rsidR="001861E7">
        <w:t xml:space="preserve">was the LASSO model with </w:t>
      </w:r>
      <m:oMath>
        <m:acc>
          <m:accPr>
            <m:chr m:val="̅"/>
            <m:ctrlPr>
              <w:rPr>
                <w:rFonts w:ascii="Cambria Math" w:hAnsi="Cambria Math"/>
                <w:i/>
              </w:rPr>
            </m:ctrlPr>
          </m:accPr>
          <m:e>
            <m:r>
              <w:rPr>
                <w:rFonts w:ascii="Cambria Math" w:hAnsi="Cambria Math"/>
              </w:rPr>
              <m:t>λ</m:t>
            </m:r>
          </m:e>
        </m:acc>
      </m:oMath>
      <w:r w:rsidR="001861E7">
        <w:t xml:space="preserve"> as the lambda value and </w:t>
      </w:r>
      <w:r w:rsidR="001861E7">
        <w:lastRenderedPageBreak/>
        <w:t xml:space="preserve">smoothing parameter. This model had an AUC of 93.05% and a test accuracy of </w:t>
      </w:r>
      <w:r w:rsidR="00807785">
        <w:t>85.74%. Something peculiar about this model</w:t>
      </w:r>
      <w:r w:rsidR="00C72827">
        <w:t xml:space="preserve"> </w:t>
      </w:r>
      <w:r w:rsidR="00807785">
        <w:t xml:space="preserve">was that the train accuracy was lower than the test accuracy at 84.21%. </w:t>
      </w:r>
      <w:r w:rsidR="00C72827">
        <w:t xml:space="preserve">The difference between these two is marginal though, and this was the only regularized model I trained where the difference was positive. My runner-up model was the Elastic Net model that was trained with </w:t>
      </w:r>
      <m:oMath>
        <m:acc>
          <m:accPr>
            <m:chr m:val="̅"/>
            <m:ctrlPr>
              <w:rPr>
                <w:rFonts w:ascii="Cambria Math" w:hAnsi="Cambria Math"/>
                <w:i/>
              </w:rPr>
            </m:ctrlPr>
          </m:accPr>
          <m:e>
            <m:r>
              <w:rPr>
                <w:rFonts w:ascii="Cambria Math" w:hAnsi="Cambria Math"/>
              </w:rPr>
              <m:t>λ</m:t>
            </m:r>
          </m:e>
        </m:acc>
      </m:oMath>
      <w:r w:rsidR="00C72827">
        <w:t>, which had a</w:t>
      </w:r>
      <w:r w:rsidR="009F30A1">
        <w:t xml:space="preserve">n AUC of 92.7% and a test accuracy of 83.88%. This model was also a great fit for the data, with the difference between the test and train accuracy being just over 1%. </w:t>
      </w:r>
      <w:r w:rsidR="00B75237">
        <w:t xml:space="preserve">The worst model overall was the unpenalized logistic regression model, both in its predictive power </w:t>
      </w:r>
      <w:r w:rsidR="007E30DD">
        <w:t xml:space="preserve">It makes sense that the LASSO and Elastic Net models with </w:t>
      </w:r>
      <m:oMath>
        <m:acc>
          <m:accPr>
            <m:chr m:val="̅"/>
            <m:ctrlPr>
              <w:rPr>
                <w:rFonts w:ascii="Cambria Math" w:hAnsi="Cambria Math"/>
                <w:i/>
              </w:rPr>
            </m:ctrlPr>
          </m:accPr>
          <m:e>
            <m:r>
              <w:rPr>
                <w:rFonts w:ascii="Cambria Math" w:hAnsi="Cambria Math"/>
              </w:rPr>
              <m:t>λ</m:t>
            </m:r>
          </m:e>
        </m:acc>
      </m:oMath>
      <w:r w:rsidR="007E30DD">
        <w:t xml:space="preserve"> performed the best out of all of the models I made, as using the one-plus standard error lambda value will choose a more heavily regularized model. Furthermore, LASSO and Elastic Net models perform </w:t>
      </w:r>
      <w:r w:rsidR="00BE2FF5">
        <w:t xml:space="preserve">variable selection and coefficient shrinkage, whereas Ridge only performs shrinkage. </w:t>
      </w:r>
      <w:r w:rsidR="00B61543">
        <w:t>For full details of the model diagnostic</w:t>
      </w:r>
      <w:r w:rsidR="00A820B9">
        <w:t xml:space="preserve"> scores</w:t>
      </w:r>
      <w:r w:rsidR="00B61543">
        <w:t>, number of coefficients,</w:t>
      </w:r>
      <w:r w:rsidR="00B75237">
        <w:t xml:space="preserve"> </w:t>
      </w:r>
      <w:r w:rsidR="00D327E9">
        <w:t xml:space="preserve">lambda plots, </w:t>
      </w:r>
      <w:r w:rsidR="00B75237">
        <w:t xml:space="preserve">and ROC curves, </w:t>
      </w:r>
      <w:r w:rsidR="00006BE3">
        <w:t>refer to Figures 4-1</w:t>
      </w:r>
      <w:r w:rsidR="00D327E9">
        <w:t>3</w:t>
      </w:r>
      <w:r w:rsidR="00B75237">
        <w:t>.</w:t>
      </w:r>
    </w:p>
    <w:p w14:paraId="619CBA50" w14:textId="350EBC55" w:rsidR="005925E8" w:rsidRDefault="00B75237" w:rsidP="0079237A">
      <w:pPr>
        <w:suppressAutoHyphens w:val="0"/>
      </w:pPr>
      <w:r>
        <w:t>Now that I have my best model</w:t>
      </w:r>
      <w:r w:rsidR="00A820B9">
        <w:t xml:space="preserve">, I want to </w:t>
      </w:r>
      <w:r w:rsidR="005925E8">
        <w:t>interpret</w:t>
      </w:r>
      <w:r w:rsidR="00A820B9">
        <w:t xml:space="preserve"> some of the more interesting and significant coefficients of the 38 explanatory variables</w:t>
      </w:r>
      <w:r w:rsidR="008A5A13">
        <w:t xml:space="preserve"> (Figure 14)</w:t>
      </w:r>
      <w:r w:rsidR="00A820B9">
        <w:t xml:space="preserve"> that remained after implementing LASSO regularization.</w:t>
      </w:r>
      <w:r w:rsidR="008A5A13">
        <w:t xml:space="preserve"> </w:t>
      </w:r>
      <w:r w:rsidR="00A820B9">
        <w:t xml:space="preserve">All coefficients will be interpreted as standard odds, rather than log-odds. First off, I want to interpret the intercept of </w:t>
      </w:r>
      <m:oMath>
        <m:r>
          <w:rPr>
            <w:rFonts w:ascii="Cambria Math" w:hAnsi="Cambria Math"/>
          </w:rPr>
          <m:t>log</m:t>
        </m:r>
        <m:d>
          <m:dPr>
            <m:ctrlPr>
              <w:rPr>
                <w:rFonts w:ascii="Cambria Math" w:hAnsi="Cambria Math"/>
                <w:i/>
              </w:rPr>
            </m:ctrlPr>
          </m:dPr>
          <m:e>
            <m:acc>
              <m:accPr>
                <m:ctrlPr>
                  <w:rPr>
                    <w:rFonts w:ascii="Cambria Math" w:hAnsi="Cambria Math"/>
                  </w:rPr>
                </m:ctrlPr>
              </m:accPr>
              <m:e>
                <m:r>
                  <w:rPr>
                    <w:rFonts w:ascii="Cambria Math" w:hAnsi="Cambria Math"/>
                  </w:rPr>
                  <m:t>Violent</m:t>
                </m:r>
              </m:e>
            </m:acc>
          </m:e>
        </m:d>
        <m:r>
          <w:rPr>
            <w:rFonts w:ascii="Cambria Math" w:hAnsi="Cambria Math"/>
          </w:rPr>
          <m:t xml:space="preserve"> = -6.653</m:t>
        </m:r>
      </m:oMath>
      <w:r w:rsidR="00A820B9">
        <w:t xml:space="preserve">: The odds that an extremist will participate in or commit an act of political violence are 0.00129, holding all numerical explanatory variables at 0 and all categorical explanatory variables at their baseline. Now, for the strongest predictor in my model,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22</m:t>
            </m:r>
          </m:sub>
        </m:sSub>
        <m:r>
          <w:rPr>
            <w:rFonts w:ascii="Cambria Math" w:hAnsi="Cambria Math"/>
          </w:rPr>
          <m:t>RadicalBehaviorsViolentPlot = 3.281</m:t>
        </m:r>
      </m:oMath>
      <w:r w:rsidR="00A820B9">
        <w:t xml:space="preserve">, there needs to be some </w:t>
      </w:r>
      <w:r w:rsidR="005925E8">
        <w:t xml:space="preserve">discussion. When I first saw this variable in my model, I was concerned that I should have removed it with the other plot-related variables, which were all perfectly indicative of my response variable. </w:t>
      </w:r>
      <w:proofErr w:type="spellStart"/>
      <w:r w:rsidR="005925E8">
        <w:t>RadicalBehaviorsViolentPlot</w:t>
      </w:r>
      <w:proofErr w:type="spellEnd"/>
      <w:r w:rsidR="005925E8">
        <w:t xml:space="preserve">, however is not. Around 33% </w:t>
      </w:r>
      <w:r w:rsidR="005925E8">
        <w:lastRenderedPageBreak/>
        <w:t>of the violent extremists observed in the original dataset did not create or contribute to a violent plot but participated in or committed an act of political violence otherwise, and around 3% of the non-violent extremists observed in the original dataset created or contributed to a violent plot but did not participate in or commit an act of political violence. Therefore, this variable can be signified as an extremely strong predictor, but not a perfect predictor, so it should be kept in the model for now. The coefficient is interpreted as follows: The odds that an extremist will participate in or commit an act of political violence are 26.6 times higher for an extremist who created or contributed to a violent plot, compared to an extremist who simply associated with extremists, holding all other variables constant.</w:t>
      </w:r>
      <w:r w:rsidR="0079237A">
        <w:t xml:space="preserve"> </w:t>
      </w:r>
    </w:p>
    <w:p w14:paraId="5CCF6B7B" w14:textId="12872BE0" w:rsidR="001A40E3" w:rsidRDefault="00C27EDD" w:rsidP="001A40E3">
      <w:pPr>
        <w:suppressAutoHyphens w:val="0"/>
      </w:pPr>
      <w:r>
        <w:t xml:space="preserve"> Overall, my models were very strong in predicting whether an extremist would participate in or commit an act of political violence, with the LASSO models being the best, Elastic Net being just behind LASSO, and the Ridge and unpenalized logistic regression models rounding out the lower end of predictive power. My intent for these models was to cut through polarized narratives and develop an understanding of what makes an extremist more likely to be violent, and I believe this intent was delivered. If the United States population can better understand domestic political violence, I believe that our abilities to prevent and mitigate it on all sides will be all the stronger. What could make my models and analysis even stronger would be training more </w:t>
      </w:r>
      <w:r w:rsidR="001A40E3">
        <w:t>advanced predictive algorithms, such as support vector machines, random forest models, and neural networks. I intend on building these models as I develop a further understanding of these models, and hope that the START Consortium publishes an updated version of PIRUS on which I can train these models. With a more robust dataset and advanced predictive models, I believe my predictive power would only increase.</w:t>
      </w:r>
    </w:p>
    <w:p w14:paraId="7B8AC84C" w14:textId="77777777" w:rsidR="00D327E9" w:rsidRDefault="00D327E9" w:rsidP="001A40E3">
      <w:pPr>
        <w:suppressAutoHyphens w:val="0"/>
      </w:pPr>
    </w:p>
    <w:p w14:paraId="38804BE0" w14:textId="302244E6" w:rsidR="008A5A13" w:rsidRPr="008A5A13" w:rsidRDefault="008A5A13" w:rsidP="008A5A13">
      <w:pPr>
        <w:suppressAutoHyphens w:val="0"/>
        <w:ind w:firstLine="0"/>
        <w:jc w:val="center"/>
        <w:rPr>
          <w:b/>
          <w:bCs/>
        </w:rPr>
      </w:pPr>
      <w:r>
        <w:rPr>
          <w:b/>
          <w:bCs/>
        </w:rPr>
        <w:lastRenderedPageBreak/>
        <w:t>Appendix</w:t>
      </w:r>
    </w:p>
    <w:p w14:paraId="3167D2B5" w14:textId="1C926D85" w:rsidR="00C67CFF" w:rsidRDefault="001A40E3" w:rsidP="005925E8">
      <w:pPr>
        <w:suppressAutoHyphens w:val="0"/>
        <w:ind w:firstLine="0"/>
      </w:pPr>
      <w:r>
        <w:t>Figure 1:</w:t>
      </w:r>
    </w:p>
    <w:p w14:paraId="50D0C86A" w14:textId="1F46EB6D" w:rsidR="00D327E9" w:rsidRDefault="008A5A13" w:rsidP="005925E8">
      <w:pPr>
        <w:suppressAutoHyphens w:val="0"/>
        <w:ind w:firstLine="0"/>
      </w:pPr>
      <w:r>
        <w:rPr>
          <w:noProof/>
        </w:rPr>
        <w:drawing>
          <wp:inline distT="0" distB="0" distL="0" distR="0" wp14:anchorId="7EC2843E" wp14:editId="2DB9E6C0">
            <wp:extent cx="5943600" cy="3866515"/>
            <wp:effectExtent l="0" t="0" r="0" b="0"/>
            <wp:docPr id="2102634707" name="Picture 1" descr="A graph showing a number of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4707" name="Picture 1" descr="A graph showing a number of red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3CD7F913" w14:textId="77777777" w:rsidR="00D327E9" w:rsidRDefault="00D327E9" w:rsidP="005925E8">
      <w:pPr>
        <w:suppressAutoHyphens w:val="0"/>
        <w:ind w:firstLine="0"/>
      </w:pPr>
    </w:p>
    <w:p w14:paraId="568BC84B" w14:textId="77777777" w:rsidR="001A40E3" w:rsidRDefault="001A40E3" w:rsidP="005925E8">
      <w:pPr>
        <w:suppressAutoHyphens w:val="0"/>
        <w:ind w:firstLine="0"/>
      </w:pPr>
    </w:p>
    <w:p w14:paraId="7DB7DC2C" w14:textId="77777777" w:rsidR="008A5A13" w:rsidRDefault="008A5A13" w:rsidP="005925E8">
      <w:pPr>
        <w:suppressAutoHyphens w:val="0"/>
        <w:ind w:firstLine="0"/>
      </w:pPr>
    </w:p>
    <w:p w14:paraId="722AC45B" w14:textId="77777777" w:rsidR="008A5A13" w:rsidRDefault="008A5A13" w:rsidP="005925E8">
      <w:pPr>
        <w:suppressAutoHyphens w:val="0"/>
        <w:ind w:firstLine="0"/>
      </w:pPr>
    </w:p>
    <w:p w14:paraId="56DCBDF0" w14:textId="77777777" w:rsidR="008A5A13" w:rsidRDefault="008A5A13" w:rsidP="005925E8">
      <w:pPr>
        <w:suppressAutoHyphens w:val="0"/>
        <w:ind w:firstLine="0"/>
      </w:pPr>
    </w:p>
    <w:p w14:paraId="6A865ABF" w14:textId="77777777" w:rsidR="008A5A13" w:rsidRDefault="008A5A13" w:rsidP="005925E8">
      <w:pPr>
        <w:suppressAutoHyphens w:val="0"/>
        <w:ind w:firstLine="0"/>
      </w:pPr>
    </w:p>
    <w:p w14:paraId="1BF11766" w14:textId="77777777" w:rsidR="008A5A13" w:rsidRDefault="008A5A13" w:rsidP="005925E8">
      <w:pPr>
        <w:suppressAutoHyphens w:val="0"/>
        <w:ind w:firstLine="0"/>
      </w:pPr>
    </w:p>
    <w:p w14:paraId="353E73F5" w14:textId="77777777" w:rsidR="008A5A13" w:rsidRDefault="008A5A13" w:rsidP="005925E8">
      <w:pPr>
        <w:suppressAutoHyphens w:val="0"/>
        <w:ind w:firstLine="0"/>
      </w:pPr>
    </w:p>
    <w:p w14:paraId="09677A38" w14:textId="77777777" w:rsidR="008A5A13" w:rsidRDefault="008A5A13" w:rsidP="005925E8">
      <w:pPr>
        <w:suppressAutoHyphens w:val="0"/>
        <w:ind w:firstLine="0"/>
      </w:pPr>
    </w:p>
    <w:p w14:paraId="798FC607" w14:textId="77777777" w:rsidR="008A5A13" w:rsidRDefault="008A5A13" w:rsidP="005925E8">
      <w:pPr>
        <w:suppressAutoHyphens w:val="0"/>
        <w:ind w:firstLine="0"/>
      </w:pPr>
    </w:p>
    <w:p w14:paraId="52B82A30" w14:textId="335EFCF4" w:rsidR="008A5A13" w:rsidRDefault="008A5A13" w:rsidP="005925E8">
      <w:pPr>
        <w:suppressAutoHyphens w:val="0"/>
        <w:ind w:firstLine="0"/>
      </w:pPr>
      <w:r>
        <w:lastRenderedPageBreak/>
        <w:t>Figure 2:</w:t>
      </w:r>
    </w:p>
    <w:p w14:paraId="48F91AAD" w14:textId="571C06F6" w:rsidR="008A5A13" w:rsidRDefault="001A4A65" w:rsidP="005925E8">
      <w:pPr>
        <w:suppressAutoHyphens w:val="0"/>
        <w:ind w:firstLine="0"/>
      </w:pPr>
      <w:r>
        <w:rPr>
          <w:noProof/>
        </w:rPr>
        <w:drawing>
          <wp:inline distT="0" distB="0" distL="0" distR="0" wp14:anchorId="6943E98D" wp14:editId="504E4CBF">
            <wp:extent cx="5943600" cy="3866515"/>
            <wp:effectExtent l="0" t="0" r="0" b="0"/>
            <wp:docPr id="344877512"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7512" name="Picture 2" descr="A graph of a number of peop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565C8798" w14:textId="77777777" w:rsidR="008A5A13" w:rsidRDefault="008A5A13" w:rsidP="005925E8">
      <w:pPr>
        <w:suppressAutoHyphens w:val="0"/>
        <w:ind w:firstLine="0"/>
      </w:pPr>
    </w:p>
    <w:p w14:paraId="1C733C5E" w14:textId="77777777" w:rsidR="008A5A13" w:rsidRDefault="008A5A13" w:rsidP="005925E8">
      <w:pPr>
        <w:suppressAutoHyphens w:val="0"/>
        <w:ind w:firstLine="0"/>
      </w:pPr>
    </w:p>
    <w:p w14:paraId="1E4D6C57" w14:textId="77777777" w:rsidR="008A5A13" w:rsidRDefault="008A5A13" w:rsidP="005925E8">
      <w:pPr>
        <w:suppressAutoHyphens w:val="0"/>
        <w:ind w:firstLine="0"/>
      </w:pPr>
    </w:p>
    <w:p w14:paraId="4D22CA9E" w14:textId="77777777" w:rsidR="008A5A13" w:rsidRDefault="008A5A13" w:rsidP="005925E8">
      <w:pPr>
        <w:suppressAutoHyphens w:val="0"/>
        <w:ind w:firstLine="0"/>
      </w:pPr>
    </w:p>
    <w:p w14:paraId="5C3E93A5" w14:textId="77777777" w:rsidR="008A5A13" w:rsidRDefault="008A5A13" w:rsidP="005925E8">
      <w:pPr>
        <w:suppressAutoHyphens w:val="0"/>
        <w:ind w:firstLine="0"/>
      </w:pPr>
    </w:p>
    <w:p w14:paraId="5AD25F3A" w14:textId="77777777" w:rsidR="008A5A13" w:rsidRDefault="008A5A13" w:rsidP="005925E8">
      <w:pPr>
        <w:suppressAutoHyphens w:val="0"/>
        <w:ind w:firstLine="0"/>
      </w:pPr>
    </w:p>
    <w:p w14:paraId="2982DF21" w14:textId="77777777" w:rsidR="008A5A13" w:rsidRDefault="008A5A13" w:rsidP="005925E8">
      <w:pPr>
        <w:suppressAutoHyphens w:val="0"/>
        <w:ind w:firstLine="0"/>
      </w:pPr>
    </w:p>
    <w:p w14:paraId="2C09CE1D" w14:textId="77777777" w:rsidR="008A5A13" w:rsidRDefault="008A5A13" w:rsidP="005925E8">
      <w:pPr>
        <w:suppressAutoHyphens w:val="0"/>
        <w:ind w:firstLine="0"/>
      </w:pPr>
    </w:p>
    <w:p w14:paraId="7BC97382" w14:textId="77777777" w:rsidR="008A5A13" w:rsidRDefault="008A5A13" w:rsidP="005925E8">
      <w:pPr>
        <w:suppressAutoHyphens w:val="0"/>
        <w:ind w:firstLine="0"/>
      </w:pPr>
    </w:p>
    <w:p w14:paraId="7E303F4C" w14:textId="77777777" w:rsidR="008A5A13" w:rsidRDefault="008A5A13" w:rsidP="005925E8">
      <w:pPr>
        <w:suppressAutoHyphens w:val="0"/>
        <w:ind w:firstLine="0"/>
      </w:pPr>
    </w:p>
    <w:p w14:paraId="19D8FBCE" w14:textId="77777777" w:rsidR="008A5A13" w:rsidRDefault="008A5A13" w:rsidP="005925E8">
      <w:pPr>
        <w:suppressAutoHyphens w:val="0"/>
        <w:ind w:firstLine="0"/>
      </w:pPr>
    </w:p>
    <w:p w14:paraId="32A1131B" w14:textId="7FC2B34C" w:rsidR="008A5A13" w:rsidRDefault="008A5A13" w:rsidP="005925E8">
      <w:pPr>
        <w:suppressAutoHyphens w:val="0"/>
        <w:ind w:firstLine="0"/>
      </w:pPr>
      <w:r>
        <w:lastRenderedPageBreak/>
        <w:t>Figure 3:</w:t>
      </w:r>
    </w:p>
    <w:p w14:paraId="2A0D9E59" w14:textId="238B9B7D" w:rsidR="008A5A13" w:rsidRDefault="001A4A65" w:rsidP="005925E8">
      <w:pPr>
        <w:suppressAutoHyphens w:val="0"/>
        <w:ind w:firstLine="0"/>
      </w:pPr>
      <w:r>
        <w:rPr>
          <w:noProof/>
        </w:rPr>
        <w:drawing>
          <wp:inline distT="0" distB="0" distL="0" distR="0" wp14:anchorId="3DD8E034" wp14:editId="73F9C6D8">
            <wp:extent cx="5943600" cy="3866515"/>
            <wp:effectExtent l="0" t="0" r="0" b="0"/>
            <wp:docPr id="1259587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87076" name="Picture 12595870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4AC8EAC2" w14:textId="77777777" w:rsidR="008A5A13" w:rsidRDefault="008A5A13" w:rsidP="005925E8">
      <w:pPr>
        <w:suppressAutoHyphens w:val="0"/>
        <w:ind w:firstLine="0"/>
      </w:pPr>
    </w:p>
    <w:p w14:paraId="581F0598" w14:textId="77777777" w:rsidR="008A5A13" w:rsidRDefault="008A5A13" w:rsidP="005925E8">
      <w:pPr>
        <w:suppressAutoHyphens w:val="0"/>
        <w:ind w:firstLine="0"/>
      </w:pPr>
    </w:p>
    <w:p w14:paraId="120105FD" w14:textId="77777777" w:rsidR="008A5A13" w:rsidRDefault="008A5A13" w:rsidP="005925E8">
      <w:pPr>
        <w:suppressAutoHyphens w:val="0"/>
        <w:ind w:firstLine="0"/>
      </w:pPr>
    </w:p>
    <w:p w14:paraId="1E5BDCDD" w14:textId="77777777" w:rsidR="008A5A13" w:rsidRDefault="008A5A13" w:rsidP="005925E8">
      <w:pPr>
        <w:suppressAutoHyphens w:val="0"/>
        <w:ind w:firstLine="0"/>
      </w:pPr>
    </w:p>
    <w:p w14:paraId="155A9CC1" w14:textId="77777777" w:rsidR="008A5A13" w:rsidRDefault="008A5A13" w:rsidP="005925E8">
      <w:pPr>
        <w:suppressAutoHyphens w:val="0"/>
        <w:ind w:firstLine="0"/>
      </w:pPr>
    </w:p>
    <w:p w14:paraId="34A56C19" w14:textId="77777777" w:rsidR="008A5A13" w:rsidRDefault="008A5A13" w:rsidP="005925E8">
      <w:pPr>
        <w:suppressAutoHyphens w:val="0"/>
        <w:ind w:firstLine="0"/>
      </w:pPr>
    </w:p>
    <w:p w14:paraId="6E62D610" w14:textId="77777777" w:rsidR="008A5A13" w:rsidRDefault="008A5A13" w:rsidP="005925E8">
      <w:pPr>
        <w:suppressAutoHyphens w:val="0"/>
        <w:ind w:firstLine="0"/>
      </w:pPr>
    </w:p>
    <w:p w14:paraId="0519CDF2" w14:textId="77777777" w:rsidR="008A5A13" w:rsidRDefault="008A5A13" w:rsidP="005925E8">
      <w:pPr>
        <w:suppressAutoHyphens w:val="0"/>
        <w:ind w:firstLine="0"/>
      </w:pPr>
    </w:p>
    <w:p w14:paraId="438EC274" w14:textId="77777777" w:rsidR="008A5A13" w:rsidRDefault="008A5A13" w:rsidP="005925E8">
      <w:pPr>
        <w:suppressAutoHyphens w:val="0"/>
        <w:ind w:firstLine="0"/>
      </w:pPr>
    </w:p>
    <w:p w14:paraId="20DE48BF" w14:textId="77777777" w:rsidR="008A5A13" w:rsidRDefault="008A5A13" w:rsidP="005925E8">
      <w:pPr>
        <w:suppressAutoHyphens w:val="0"/>
        <w:ind w:firstLine="0"/>
      </w:pPr>
    </w:p>
    <w:p w14:paraId="359B354C" w14:textId="77777777" w:rsidR="008A5A13" w:rsidRDefault="008A5A13" w:rsidP="005925E8">
      <w:pPr>
        <w:suppressAutoHyphens w:val="0"/>
        <w:ind w:firstLine="0"/>
      </w:pPr>
    </w:p>
    <w:p w14:paraId="404D4DB6" w14:textId="339575A5" w:rsidR="008A5A13" w:rsidRDefault="008A5A13" w:rsidP="005925E8">
      <w:pPr>
        <w:suppressAutoHyphens w:val="0"/>
        <w:ind w:firstLine="0"/>
      </w:pPr>
      <w:r>
        <w:lastRenderedPageBreak/>
        <w:t>Figure 4:</w:t>
      </w:r>
    </w:p>
    <w:p w14:paraId="2CADED3B" w14:textId="1358A9A0" w:rsidR="008A5A13" w:rsidRDefault="001A4A65" w:rsidP="005925E8">
      <w:pPr>
        <w:suppressAutoHyphens w:val="0"/>
        <w:ind w:firstLine="0"/>
      </w:pPr>
      <w:r>
        <w:rPr>
          <w:noProof/>
        </w:rPr>
        <w:drawing>
          <wp:inline distT="0" distB="0" distL="0" distR="0" wp14:anchorId="4B7021D0" wp14:editId="3421139A">
            <wp:extent cx="5943600" cy="3866515"/>
            <wp:effectExtent l="0" t="0" r="0" b="0"/>
            <wp:docPr id="491257478" name="Picture 4" descr="A graph showing the growth of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57478" name="Picture 4" descr="A graph showing the growth of logistic regress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76CE634E" w14:textId="77777777" w:rsidR="008A5A13" w:rsidRDefault="008A5A13" w:rsidP="005925E8">
      <w:pPr>
        <w:suppressAutoHyphens w:val="0"/>
        <w:ind w:firstLine="0"/>
      </w:pPr>
    </w:p>
    <w:p w14:paraId="20CB014D" w14:textId="77777777" w:rsidR="008A5A13" w:rsidRDefault="008A5A13" w:rsidP="005925E8">
      <w:pPr>
        <w:suppressAutoHyphens w:val="0"/>
        <w:ind w:firstLine="0"/>
      </w:pPr>
    </w:p>
    <w:p w14:paraId="6BF54A1C" w14:textId="77777777" w:rsidR="008A5A13" w:rsidRDefault="008A5A13" w:rsidP="005925E8">
      <w:pPr>
        <w:suppressAutoHyphens w:val="0"/>
        <w:ind w:firstLine="0"/>
      </w:pPr>
    </w:p>
    <w:p w14:paraId="0AC3C94E" w14:textId="77777777" w:rsidR="008A5A13" w:rsidRDefault="008A5A13" w:rsidP="005925E8">
      <w:pPr>
        <w:suppressAutoHyphens w:val="0"/>
        <w:ind w:firstLine="0"/>
      </w:pPr>
    </w:p>
    <w:p w14:paraId="0AA38509" w14:textId="77777777" w:rsidR="008A5A13" w:rsidRDefault="008A5A13" w:rsidP="005925E8">
      <w:pPr>
        <w:suppressAutoHyphens w:val="0"/>
        <w:ind w:firstLine="0"/>
      </w:pPr>
    </w:p>
    <w:p w14:paraId="5501CA27" w14:textId="77777777" w:rsidR="008A5A13" w:rsidRDefault="008A5A13" w:rsidP="005925E8">
      <w:pPr>
        <w:suppressAutoHyphens w:val="0"/>
        <w:ind w:firstLine="0"/>
      </w:pPr>
    </w:p>
    <w:p w14:paraId="7C82D144" w14:textId="77777777" w:rsidR="008A5A13" w:rsidRDefault="008A5A13" w:rsidP="005925E8">
      <w:pPr>
        <w:suppressAutoHyphens w:val="0"/>
        <w:ind w:firstLine="0"/>
      </w:pPr>
    </w:p>
    <w:p w14:paraId="2BB62853" w14:textId="77777777" w:rsidR="008A5A13" w:rsidRDefault="008A5A13" w:rsidP="005925E8">
      <w:pPr>
        <w:suppressAutoHyphens w:val="0"/>
        <w:ind w:firstLine="0"/>
      </w:pPr>
    </w:p>
    <w:p w14:paraId="551CE49D" w14:textId="77777777" w:rsidR="008A5A13" w:rsidRDefault="008A5A13" w:rsidP="005925E8">
      <w:pPr>
        <w:suppressAutoHyphens w:val="0"/>
        <w:ind w:firstLine="0"/>
      </w:pPr>
    </w:p>
    <w:p w14:paraId="24ECC16A" w14:textId="77777777" w:rsidR="008A5A13" w:rsidRDefault="008A5A13" w:rsidP="005925E8">
      <w:pPr>
        <w:suppressAutoHyphens w:val="0"/>
        <w:ind w:firstLine="0"/>
      </w:pPr>
    </w:p>
    <w:p w14:paraId="256AEED3" w14:textId="77777777" w:rsidR="008A5A13" w:rsidRDefault="008A5A13" w:rsidP="005925E8">
      <w:pPr>
        <w:suppressAutoHyphens w:val="0"/>
        <w:ind w:firstLine="0"/>
      </w:pPr>
    </w:p>
    <w:p w14:paraId="7566B01C" w14:textId="1C326E4D" w:rsidR="008A5A13" w:rsidRDefault="008A5A13" w:rsidP="005925E8">
      <w:pPr>
        <w:suppressAutoHyphens w:val="0"/>
        <w:ind w:firstLine="0"/>
      </w:pPr>
      <w:r>
        <w:lastRenderedPageBreak/>
        <w:t>Figure 5:</w:t>
      </w:r>
      <w:r w:rsidR="001A4A65">
        <w:t xml:space="preserve"> LASSO Cross-Validation Lambda Plot</w:t>
      </w:r>
    </w:p>
    <w:p w14:paraId="62CE8958" w14:textId="414D9C08" w:rsidR="008A5A13" w:rsidRDefault="001A4A65" w:rsidP="005925E8">
      <w:pPr>
        <w:suppressAutoHyphens w:val="0"/>
        <w:ind w:firstLine="0"/>
      </w:pPr>
      <w:r>
        <w:rPr>
          <w:noProof/>
        </w:rPr>
        <w:drawing>
          <wp:inline distT="0" distB="0" distL="0" distR="0" wp14:anchorId="5967C6FB" wp14:editId="5FFE26BD">
            <wp:extent cx="5943600" cy="3866515"/>
            <wp:effectExtent l="0" t="0" r="0" b="0"/>
            <wp:docPr id="1458218686" name="Picture 5"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18686" name="Picture 5" descr="A graph of a functio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1C44D353" w14:textId="77777777" w:rsidR="008A5A13" w:rsidRDefault="008A5A13" w:rsidP="005925E8">
      <w:pPr>
        <w:suppressAutoHyphens w:val="0"/>
        <w:ind w:firstLine="0"/>
      </w:pPr>
    </w:p>
    <w:p w14:paraId="1E5A67E0" w14:textId="77777777" w:rsidR="008A5A13" w:rsidRDefault="008A5A13" w:rsidP="005925E8">
      <w:pPr>
        <w:suppressAutoHyphens w:val="0"/>
        <w:ind w:firstLine="0"/>
      </w:pPr>
    </w:p>
    <w:p w14:paraId="499ABC02" w14:textId="77777777" w:rsidR="008A5A13" w:rsidRDefault="008A5A13" w:rsidP="005925E8">
      <w:pPr>
        <w:suppressAutoHyphens w:val="0"/>
        <w:ind w:firstLine="0"/>
      </w:pPr>
    </w:p>
    <w:p w14:paraId="2D559C2B" w14:textId="77777777" w:rsidR="008A5A13" w:rsidRDefault="008A5A13" w:rsidP="005925E8">
      <w:pPr>
        <w:suppressAutoHyphens w:val="0"/>
        <w:ind w:firstLine="0"/>
      </w:pPr>
    </w:p>
    <w:p w14:paraId="7DA0A74E" w14:textId="77777777" w:rsidR="008A5A13" w:rsidRDefault="008A5A13" w:rsidP="005925E8">
      <w:pPr>
        <w:suppressAutoHyphens w:val="0"/>
        <w:ind w:firstLine="0"/>
      </w:pPr>
    </w:p>
    <w:p w14:paraId="734BBE73" w14:textId="77777777" w:rsidR="008A5A13" w:rsidRDefault="008A5A13" w:rsidP="005925E8">
      <w:pPr>
        <w:suppressAutoHyphens w:val="0"/>
        <w:ind w:firstLine="0"/>
      </w:pPr>
    </w:p>
    <w:p w14:paraId="2599ECC3" w14:textId="77777777" w:rsidR="008A5A13" w:rsidRDefault="008A5A13" w:rsidP="005925E8">
      <w:pPr>
        <w:suppressAutoHyphens w:val="0"/>
        <w:ind w:firstLine="0"/>
      </w:pPr>
    </w:p>
    <w:p w14:paraId="73B36C15" w14:textId="77777777" w:rsidR="008A5A13" w:rsidRDefault="008A5A13" w:rsidP="005925E8">
      <w:pPr>
        <w:suppressAutoHyphens w:val="0"/>
        <w:ind w:firstLine="0"/>
      </w:pPr>
    </w:p>
    <w:p w14:paraId="33F98A08" w14:textId="77777777" w:rsidR="008A5A13" w:rsidRDefault="008A5A13" w:rsidP="005925E8">
      <w:pPr>
        <w:suppressAutoHyphens w:val="0"/>
        <w:ind w:firstLine="0"/>
      </w:pPr>
    </w:p>
    <w:p w14:paraId="03F2518A" w14:textId="77777777" w:rsidR="008A5A13" w:rsidRDefault="008A5A13" w:rsidP="005925E8">
      <w:pPr>
        <w:suppressAutoHyphens w:val="0"/>
        <w:ind w:firstLine="0"/>
      </w:pPr>
    </w:p>
    <w:p w14:paraId="0D17951B" w14:textId="77777777" w:rsidR="008A5A13" w:rsidRDefault="008A5A13" w:rsidP="005925E8">
      <w:pPr>
        <w:suppressAutoHyphens w:val="0"/>
        <w:ind w:firstLine="0"/>
      </w:pPr>
    </w:p>
    <w:p w14:paraId="47E10422" w14:textId="17915CB0" w:rsidR="008A5A13" w:rsidRDefault="008A5A13" w:rsidP="005925E8">
      <w:pPr>
        <w:suppressAutoHyphens w:val="0"/>
        <w:ind w:firstLine="0"/>
      </w:pPr>
      <w:r>
        <w:lastRenderedPageBreak/>
        <w:t>Figure 6:</w:t>
      </w:r>
    </w:p>
    <w:p w14:paraId="3E6F71AD" w14:textId="2EB4E633" w:rsidR="008A5A13" w:rsidRDefault="001A4A65" w:rsidP="005925E8">
      <w:pPr>
        <w:suppressAutoHyphens w:val="0"/>
        <w:ind w:firstLine="0"/>
      </w:pPr>
      <w:r>
        <w:rPr>
          <w:noProof/>
        </w:rPr>
        <w:drawing>
          <wp:inline distT="0" distB="0" distL="0" distR="0" wp14:anchorId="6CF001A6" wp14:editId="43E91602">
            <wp:extent cx="5943600" cy="3866515"/>
            <wp:effectExtent l="0" t="0" r="0" b="0"/>
            <wp:docPr id="1436517220" name="Picture 6" descr="A graph of a normalized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17220" name="Picture 6" descr="A graph of a normalized curv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539C6379" w14:textId="77777777" w:rsidR="008A5A13" w:rsidRDefault="008A5A13" w:rsidP="005925E8">
      <w:pPr>
        <w:suppressAutoHyphens w:val="0"/>
        <w:ind w:firstLine="0"/>
      </w:pPr>
    </w:p>
    <w:p w14:paraId="06A08D02" w14:textId="77777777" w:rsidR="008A5A13" w:rsidRDefault="008A5A13" w:rsidP="005925E8">
      <w:pPr>
        <w:suppressAutoHyphens w:val="0"/>
        <w:ind w:firstLine="0"/>
      </w:pPr>
    </w:p>
    <w:p w14:paraId="4DEF3ACD" w14:textId="77777777" w:rsidR="008A5A13" w:rsidRDefault="008A5A13" w:rsidP="005925E8">
      <w:pPr>
        <w:suppressAutoHyphens w:val="0"/>
        <w:ind w:firstLine="0"/>
      </w:pPr>
    </w:p>
    <w:p w14:paraId="06B81D4E" w14:textId="77777777" w:rsidR="008A5A13" w:rsidRDefault="008A5A13" w:rsidP="005925E8">
      <w:pPr>
        <w:suppressAutoHyphens w:val="0"/>
        <w:ind w:firstLine="0"/>
      </w:pPr>
    </w:p>
    <w:p w14:paraId="6B6F19AD" w14:textId="77777777" w:rsidR="008A5A13" w:rsidRDefault="008A5A13" w:rsidP="005925E8">
      <w:pPr>
        <w:suppressAutoHyphens w:val="0"/>
        <w:ind w:firstLine="0"/>
      </w:pPr>
    </w:p>
    <w:p w14:paraId="44C8CD36" w14:textId="77777777" w:rsidR="008A5A13" w:rsidRDefault="008A5A13" w:rsidP="005925E8">
      <w:pPr>
        <w:suppressAutoHyphens w:val="0"/>
        <w:ind w:firstLine="0"/>
      </w:pPr>
    </w:p>
    <w:p w14:paraId="43E620A1" w14:textId="77777777" w:rsidR="008A5A13" w:rsidRDefault="008A5A13" w:rsidP="005925E8">
      <w:pPr>
        <w:suppressAutoHyphens w:val="0"/>
        <w:ind w:firstLine="0"/>
      </w:pPr>
    </w:p>
    <w:p w14:paraId="0A917314" w14:textId="77777777" w:rsidR="008A5A13" w:rsidRDefault="008A5A13" w:rsidP="005925E8">
      <w:pPr>
        <w:suppressAutoHyphens w:val="0"/>
        <w:ind w:firstLine="0"/>
      </w:pPr>
    </w:p>
    <w:p w14:paraId="3FDBFA44" w14:textId="77777777" w:rsidR="008A5A13" w:rsidRDefault="008A5A13" w:rsidP="005925E8">
      <w:pPr>
        <w:suppressAutoHyphens w:val="0"/>
        <w:ind w:firstLine="0"/>
      </w:pPr>
    </w:p>
    <w:p w14:paraId="6C4334D3" w14:textId="77777777" w:rsidR="008A5A13" w:rsidRDefault="008A5A13" w:rsidP="005925E8">
      <w:pPr>
        <w:suppressAutoHyphens w:val="0"/>
        <w:ind w:firstLine="0"/>
      </w:pPr>
    </w:p>
    <w:p w14:paraId="0486CBC3" w14:textId="74301EB4" w:rsidR="008A5A13" w:rsidRDefault="008A5A13" w:rsidP="005925E8">
      <w:pPr>
        <w:suppressAutoHyphens w:val="0"/>
        <w:ind w:firstLine="0"/>
      </w:pPr>
    </w:p>
    <w:p w14:paraId="3BD61428" w14:textId="2C2980D4" w:rsidR="008A5A13" w:rsidRDefault="008A5A13" w:rsidP="005925E8">
      <w:pPr>
        <w:suppressAutoHyphens w:val="0"/>
        <w:ind w:firstLine="0"/>
      </w:pPr>
      <w:r>
        <w:lastRenderedPageBreak/>
        <w:t>Figure 7:</w:t>
      </w:r>
    </w:p>
    <w:p w14:paraId="6604363C" w14:textId="47ED8065" w:rsidR="008A5A13" w:rsidRDefault="001A4A65" w:rsidP="005925E8">
      <w:pPr>
        <w:suppressAutoHyphens w:val="0"/>
        <w:ind w:firstLine="0"/>
      </w:pPr>
      <w:r>
        <w:rPr>
          <w:noProof/>
        </w:rPr>
        <w:drawing>
          <wp:inline distT="0" distB="0" distL="0" distR="0" wp14:anchorId="7D63896A" wp14:editId="021D94FB">
            <wp:extent cx="5943600" cy="3866515"/>
            <wp:effectExtent l="0" t="0" r="0" b="0"/>
            <wp:docPr id="12481119" name="Picture 7" descr="A graph of a normalized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119" name="Picture 7" descr="A graph of a normalized curv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314CE751" w14:textId="77777777" w:rsidR="008A5A13" w:rsidRDefault="008A5A13" w:rsidP="005925E8">
      <w:pPr>
        <w:suppressAutoHyphens w:val="0"/>
        <w:ind w:firstLine="0"/>
      </w:pPr>
    </w:p>
    <w:p w14:paraId="7B38664E" w14:textId="77777777" w:rsidR="008A5A13" w:rsidRDefault="008A5A13" w:rsidP="005925E8">
      <w:pPr>
        <w:suppressAutoHyphens w:val="0"/>
        <w:ind w:firstLine="0"/>
      </w:pPr>
    </w:p>
    <w:p w14:paraId="1AE93935" w14:textId="77777777" w:rsidR="008A5A13" w:rsidRDefault="008A5A13" w:rsidP="005925E8">
      <w:pPr>
        <w:suppressAutoHyphens w:val="0"/>
        <w:ind w:firstLine="0"/>
      </w:pPr>
    </w:p>
    <w:p w14:paraId="5CE4E20E" w14:textId="77777777" w:rsidR="008A5A13" w:rsidRDefault="008A5A13" w:rsidP="005925E8">
      <w:pPr>
        <w:suppressAutoHyphens w:val="0"/>
        <w:ind w:firstLine="0"/>
      </w:pPr>
    </w:p>
    <w:p w14:paraId="33D1355A" w14:textId="77777777" w:rsidR="008A5A13" w:rsidRDefault="008A5A13" w:rsidP="005925E8">
      <w:pPr>
        <w:suppressAutoHyphens w:val="0"/>
        <w:ind w:firstLine="0"/>
      </w:pPr>
    </w:p>
    <w:p w14:paraId="06DDC25B" w14:textId="77777777" w:rsidR="008A5A13" w:rsidRDefault="008A5A13" w:rsidP="005925E8">
      <w:pPr>
        <w:suppressAutoHyphens w:val="0"/>
        <w:ind w:firstLine="0"/>
      </w:pPr>
    </w:p>
    <w:p w14:paraId="3785E12A" w14:textId="77777777" w:rsidR="008A5A13" w:rsidRDefault="008A5A13" w:rsidP="005925E8">
      <w:pPr>
        <w:suppressAutoHyphens w:val="0"/>
        <w:ind w:firstLine="0"/>
      </w:pPr>
    </w:p>
    <w:p w14:paraId="17646341" w14:textId="77777777" w:rsidR="008A5A13" w:rsidRDefault="008A5A13" w:rsidP="005925E8">
      <w:pPr>
        <w:suppressAutoHyphens w:val="0"/>
        <w:ind w:firstLine="0"/>
      </w:pPr>
    </w:p>
    <w:p w14:paraId="234159DA" w14:textId="77777777" w:rsidR="008A5A13" w:rsidRDefault="008A5A13" w:rsidP="005925E8">
      <w:pPr>
        <w:suppressAutoHyphens w:val="0"/>
        <w:ind w:firstLine="0"/>
      </w:pPr>
    </w:p>
    <w:p w14:paraId="0C5FD63A" w14:textId="77777777" w:rsidR="008A5A13" w:rsidRDefault="008A5A13" w:rsidP="005925E8">
      <w:pPr>
        <w:suppressAutoHyphens w:val="0"/>
        <w:ind w:firstLine="0"/>
      </w:pPr>
    </w:p>
    <w:p w14:paraId="616B3087" w14:textId="77777777" w:rsidR="008A5A13" w:rsidRDefault="008A5A13" w:rsidP="005925E8">
      <w:pPr>
        <w:suppressAutoHyphens w:val="0"/>
        <w:ind w:firstLine="0"/>
      </w:pPr>
    </w:p>
    <w:p w14:paraId="50C06CE2" w14:textId="0D53925C" w:rsidR="008A5A13" w:rsidRDefault="008A5A13" w:rsidP="005925E8">
      <w:pPr>
        <w:suppressAutoHyphens w:val="0"/>
        <w:ind w:firstLine="0"/>
      </w:pPr>
      <w:r>
        <w:lastRenderedPageBreak/>
        <w:t>Figure 8:</w:t>
      </w:r>
      <w:r w:rsidR="001A4A65">
        <w:t xml:space="preserve"> Ridge Cross-Validation Lambda Plot</w:t>
      </w:r>
    </w:p>
    <w:p w14:paraId="4BDF9FD3" w14:textId="045482E5" w:rsidR="008A5A13" w:rsidRDefault="001A4A65" w:rsidP="005925E8">
      <w:pPr>
        <w:suppressAutoHyphens w:val="0"/>
        <w:ind w:firstLine="0"/>
      </w:pPr>
      <w:r>
        <w:rPr>
          <w:noProof/>
        </w:rPr>
        <w:drawing>
          <wp:inline distT="0" distB="0" distL="0" distR="0" wp14:anchorId="392E3693" wp14:editId="5921D60D">
            <wp:extent cx="5943600" cy="3866515"/>
            <wp:effectExtent l="0" t="0" r="0" b="0"/>
            <wp:docPr id="1358450353" name="Picture 8"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50353" name="Picture 8" descr="A graph of a logistic curv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5E7BB48D" w14:textId="77777777" w:rsidR="008A5A13" w:rsidRDefault="008A5A13" w:rsidP="005925E8">
      <w:pPr>
        <w:suppressAutoHyphens w:val="0"/>
        <w:ind w:firstLine="0"/>
      </w:pPr>
    </w:p>
    <w:p w14:paraId="50D5F8AC" w14:textId="77777777" w:rsidR="008A5A13" w:rsidRDefault="008A5A13" w:rsidP="005925E8">
      <w:pPr>
        <w:suppressAutoHyphens w:val="0"/>
        <w:ind w:firstLine="0"/>
      </w:pPr>
    </w:p>
    <w:p w14:paraId="2EC1F9C1" w14:textId="77777777" w:rsidR="008A5A13" w:rsidRDefault="008A5A13" w:rsidP="005925E8">
      <w:pPr>
        <w:suppressAutoHyphens w:val="0"/>
        <w:ind w:firstLine="0"/>
      </w:pPr>
    </w:p>
    <w:p w14:paraId="5AFD5F82" w14:textId="77777777" w:rsidR="008A5A13" w:rsidRDefault="008A5A13" w:rsidP="005925E8">
      <w:pPr>
        <w:suppressAutoHyphens w:val="0"/>
        <w:ind w:firstLine="0"/>
      </w:pPr>
    </w:p>
    <w:p w14:paraId="22BB5EA5" w14:textId="77777777" w:rsidR="008A5A13" w:rsidRDefault="008A5A13" w:rsidP="005925E8">
      <w:pPr>
        <w:suppressAutoHyphens w:val="0"/>
        <w:ind w:firstLine="0"/>
      </w:pPr>
    </w:p>
    <w:p w14:paraId="43156E25" w14:textId="77777777" w:rsidR="008A5A13" w:rsidRDefault="008A5A13" w:rsidP="005925E8">
      <w:pPr>
        <w:suppressAutoHyphens w:val="0"/>
        <w:ind w:firstLine="0"/>
      </w:pPr>
    </w:p>
    <w:p w14:paraId="3B15B31B" w14:textId="77777777" w:rsidR="008A5A13" w:rsidRDefault="008A5A13" w:rsidP="005925E8">
      <w:pPr>
        <w:suppressAutoHyphens w:val="0"/>
        <w:ind w:firstLine="0"/>
      </w:pPr>
    </w:p>
    <w:p w14:paraId="67AE3707" w14:textId="77777777" w:rsidR="008A5A13" w:rsidRDefault="008A5A13" w:rsidP="005925E8">
      <w:pPr>
        <w:suppressAutoHyphens w:val="0"/>
        <w:ind w:firstLine="0"/>
      </w:pPr>
    </w:p>
    <w:p w14:paraId="119B9CA7" w14:textId="77777777" w:rsidR="008A5A13" w:rsidRDefault="008A5A13" w:rsidP="005925E8">
      <w:pPr>
        <w:suppressAutoHyphens w:val="0"/>
        <w:ind w:firstLine="0"/>
      </w:pPr>
    </w:p>
    <w:p w14:paraId="2B12A73C" w14:textId="77777777" w:rsidR="008A5A13" w:rsidRDefault="008A5A13" w:rsidP="005925E8">
      <w:pPr>
        <w:suppressAutoHyphens w:val="0"/>
        <w:ind w:firstLine="0"/>
      </w:pPr>
    </w:p>
    <w:p w14:paraId="5F088CD3" w14:textId="77777777" w:rsidR="008A5A13" w:rsidRDefault="008A5A13" w:rsidP="005925E8">
      <w:pPr>
        <w:suppressAutoHyphens w:val="0"/>
        <w:ind w:firstLine="0"/>
      </w:pPr>
    </w:p>
    <w:p w14:paraId="7950C797" w14:textId="7636DDB5" w:rsidR="008A5A13" w:rsidRDefault="008A5A13" w:rsidP="005925E8">
      <w:pPr>
        <w:suppressAutoHyphens w:val="0"/>
        <w:ind w:firstLine="0"/>
      </w:pPr>
      <w:r>
        <w:lastRenderedPageBreak/>
        <w:t>Figure 9:</w:t>
      </w:r>
    </w:p>
    <w:p w14:paraId="23C6434E" w14:textId="39244AAB" w:rsidR="008A5A13" w:rsidRDefault="001A4A65" w:rsidP="005925E8">
      <w:pPr>
        <w:suppressAutoHyphens w:val="0"/>
        <w:ind w:firstLine="0"/>
      </w:pPr>
      <w:r>
        <w:rPr>
          <w:noProof/>
        </w:rPr>
        <w:drawing>
          <wp:inline distT="0" distB="0" distL="0" distR="0" wp14:anchorId="4051584A" wp14:editId="45E76531">
            <wp:extent cx="5943600" cy="3866515"/>
            <wp:effectExtent l="0" t="0" r="0" b="0"/>
            <wp:docPr id="43946353" name="Picture 9" descr="A graph of a ridge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6353" name="Picture 9" descr="A graph of a ridge regressi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04D8AF5E" w14:textId="77777777" w:rsidR="008A5A13" w:rsidRDefault="008A5A13" w:rsidP="005925E8">
      <w:pPr>
        <w:suppressAutoHyphens w:val="0"/>
        <w:ind w:firstLine="0"/>
      </w:pPr>
    </w:p>
    <w:p w14:paraId="46971176" w14:textId="77777777" w:rsidR="008A5A13" w:rsidRDefault="008A5A13" w:rsidP="005925E8">
      <w:pPr>
        <w:suppressAutoHyphens w:val="0"/>
        <w:ind w:firstLine="0"/>
      </w:pPr>
    </w:p>
    <w:p w14:paraId="1F0364AA" w14:textId="77777777" w:rsidR="008A5A13" w:rsidRDefault="008A5A13" w:rsidP="005925E8">
      <w:pPr>
        <w:suppressAutoHyphens w:val="0"/>
        <w:ind w:firstLine="0"/>
      </w:pPr>
    </w:p>
    <w:p w14:paraId="19E6038C" w14:textId="77777777" w:rsidR="008A5A13" w:rsidRDefault="008A5A13" w:rsidP="005925E8">
      <w:pPr>
        <w:suppressAutoHyphens w:val="0"/>
        <w:ind w:firstLine="0"/>
      </w:pPr>
    </w:p>
    <w:p w14:paraId="5C493FC3" w14:textId="77777777" w:rsidR="008A5A13" w:rsidRDefault="008A5A13" w:rsidP="005925E8">
      <w:pPr>
        <w:suppressAutoHyphens w:val="0"/>
        <w:ind w:firstLine="0"/>
      </w:pPr>
    </w:p>
    <w:p w14:paraId="43D8B219" w14:textId="77777777" w:rsidR="008A5A13" w:rsidRDefault="008A5A13" w:rsidP="005925E8">
      <w:pPr>
        <w:suppressAutoHyphens w:val="0"/>
        <w:ind w:firstLine="0"/>
      </w:pPr>
    </w:p>
    <w:p w14:paraId="72C2F27C" w14:textId="77777777" w:rsidR="008A5A13" w:rsidRDefault="008A5A13" w:rsidP="005925E8">
      <w:pPr>
        <w:suppressAutoHyphens w:val="0"/>
        <w:ind w:firstLine="0"/>
      </w:pPr>
    </w:p>
    <w:p w14:paraId="37D57520" w14:textId="77777777" w:rsidR="008A5A13" w:rsidRDefault="008A5A13" w:rsidP="005925E8">
      <w:pPr>
        <w:suppressAutoHyphens w:val="0"/>
        <w:ind w:firstLine="0"/>
      </w:pPr>
    </w:p>
    <w:p w14:paraId="44258143" w14:textId="77777777" w:rsidR="008A5A13" w:rsidRDefault="008A5A13" w:rsidP="005925E8">
      <w:pPr>
        <w:suppressAutoHyphens w:val="0"/>
        <w:ind w:firstLine="0"/>
      </w:pPr>
    </w:p>
    <w:p w14:paraId="47F77E60" w14:textId="77777777" w:rsidR="008A5A13" w:rsidRDefault="008A5A13" w:rsidP="005925E8">
      <w:pPr>
        <w:suppressAutoHyphens w:val="0"/>
        <w:ind w:firstLine="0"/>
      </w:pPr>
    </w:p>
    <w:p w14:paraId="3BCFE555" w14:textId="77777777" w:rsidR="008A5A13" w:rsidRDefault="008A5A13" w:rsidP="005925E8">
      <w:pPr>
        <w:suppressAutoHyphens w:val="0"/>
        <w:ind w:firstLine="0"/>
      </w:pPr>
    </w:p>
    <w:p w14:paraId="0CEF906D" w14:textId="1B632602" w:rsidR="008A5A13" w:rsidRDefault="008A5A13" w:rsidP="005925E8">
      <w:pPr>
        <w:suppressAutoHyphens w:val="0"/>
        <w:ind w:firstLine="0"/>
      </w:pPr>
      <w:r>
        <w:lastRenderedPageBreak/>
        <w:t>Figure 10:</w:t>
      </w:r>
    </w:p>
    <w:p w14:paraId="6CA2DC51" w14:textId="4BC9B4C3" w:rsidR="008A5A13" w:rsidRDefault="001A4A65" w:rsidP="005925E8">
      <w:pPr>
        <w:suppressAutoHyphens w:val="0"/>
        <w:ind w:firstLine="0"/>
      </w:pPr>
      <w:r>
        <w:rPr>
          <w:noProof/>
        </w:rPr>
        <w:drawing>
          <wp:inline distT="0" distB="0" distL="0" distR="0" wp14:anchorId="14287CAD" wp14:editId="3AE3880E">
            <wp:extent cx="5943600" cy="3866515"/>
            <wp:effectExtent l="0" t="0" r="0" b="0"/>
            <wp:docPr id="1788076734" name="Picture 10" descr="A graph of a ridge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6734" name="Picture 10" descr="A graph of a ridge regressio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57F4C591" w14:textId="77777777" w:rsidR="008A5A13" w:rsidRDefault="008A5A13" w:rsidP="005925E8">
      <w:pPr>
        <w:suppressAutoHyphens w:val="0"/>
        <w:ind w:firstLine="0"/>
      </w:pPr>
    </w:p>
    <w:p w14:paraId="586D68F1" w14:textId="77777777" w:rsidR="008A5A13" w:rsidRDefault="008A5A13" w:rsidP="005925E8">
      <w:pPr>
        <w:suppressAutoHyphens w:val="0"/>
        <w:ind w:firstLine="0"/>
      </w:pPr>
    </w:p>
    <w:p w14:paraId="0FA529D1" w14:textId="77777777" w:rsidR="008A5A13" w:rsidRDefault="008A5A13" w:rsidP="005925E8">
      <w:pPr>
        <w:suppressAutoHyphens w:val="0"/>
        <w:ind w:firstLine="0"/>
      </w:pPr>
    </w:p>
    <w:p w14:paraId="5453E5DC" w14:textId="77777777" w:rsidR="008A5A13" w:rsidRDefault="008A5A13" w:rsidP="005925E8">
      <w:pPr>
        <w:suppressAutoHyphens w:val="0"/>
        <w:ind w:firstLine="0"/>
      </w:pPr>
    </w:p>
    <w:p w14:paraId="4CDB1570" w14:textId="77777777" w:rsidR="008A5A13" w:rsidRDefault="008A5A13" w:rsidP="005925E8">
      <w:pPr>
        <w:suppressAutoHyphens w:val="0"/>
        <w:ind w:firstLine="0"/>
      </w:pPr>
    </w:p>
    <w:p w14:paraId="1BCEAB38" w14:textId="77777777" w:rsidR="008A5A13" w:rsidRDefault="008A5A13" w:rsidP="005925E8">
      <w:pPr>
        <w:suppressAutoHyphens w:val="0"/>
        <w:ind w:firstLine="0"/>
      </w:pPr>
    </w:p>
    <w:p w14:paraId="1304D97B" w14:textId="77777777" w:rsidR="008A5A13" w:rsidRDefault="008A5A13" w:rsidP="005925E8">
      <w:pPr>
        <w:suppressAutoHyphens w:val="0"/>
        <w:ind w:firstLine="0"/>
      </w:pPr>
    </w:p>
    <w:p w14:paraId="7E327468" w14:textId="77777777" w:rsidR="008A5A13" w:rsidRDefault="008A5A13" w:rsidP="005925E8">
      <w:pPr>
        <w:suppressAutoHyphens w:val="0"/>
        <w:ind w:firstLine="0"/>
      </w:pPr>
    </w:p>
    <w:p w14:paraId="15F93305" w14:textId="77777777" w:rsidR="008A5A13" w:rsidRDefault="008A5A13" w:rsidP="005925E8">
      <w:pPr>
        <w:suppressAutoHyphens w:val="0"/>
        <w:ind w:firstLine="0"/>
      </w:pPr>
    </w:p>
    <w:p w14:paraId="356B6BC8" w14:textId="77777777" w:rsidR="008A5A13" w:rsidRDefault="008A5A13" w:rsidP="005925E8">
      <w:pPr>
        <w:suppressAutoHyphens w:val="0"/>
        <w:ind w:firstLine="0"/>
      </w:pPr>
    </w:p>
    <w:p w14:paraId="35E26CC8" w14:textId="77777777" w:rsidR="008A5A13" w:rsidRDefault="008A5A13" w:rsidP="005925E8">
      <w:pPr>
        <w:suppressAutoHyphens w:val="0"/>
        <w:ind w:firstLine="0"/>
      </w:pPr>
    </w:p>
    <w:p w14:paraId="5FC1E24D" w14:textId="491DFB94" w:rsidR="008A5A13" w:rsidRDefault="008A5A13" w:rsidP="005925E8">
      <w:pPr>
        <w:suppressAutoHyphens w:val="0"/>
        <w:ind w:firstLine="0"/>
      </w:pPr>
      <w:r>
        <w:lastRenderedPageBreak/>
        <w:t>Figure 11:</w:t>
      </w:r>
      <w:r w:rsidR="001A4A65">
        <w:t xml:space="preserve"> Elastic Net Cross-Validation Lambda Plot</w:t>
      </w:r>
    </w:p>
    <w:p w14:paraId="730B23E8" w14:textId="4771D481" w:rsidR="008A5A13" w:rsidRDefault="001A4A65" w:rsidP="005925E8">
      <w:pPr>
        <w:suppressAutoHyphens w:val="0"/>
        <w:ind w:firstLine="0"/>
      </w:pPr>
      <w:r>
        <w:rPr>
          <w:noProof/>
        </w:rPr>
        <w:drawing>
          <wp:inline distT="0" distB="0" distL="0" distR="0" wp14:anchorId="74F23579" wp14:editId="0A7EBB49">
            <wp:extent cx="5943600" cy="3866515"/>
            <wp:effectExtent l="0" t="0" r="0" b="0"/>
            <wp:docPr id="452388088" name="Picture 11"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88088" name="Picture 11" descr="A graph of a logistic curv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3A584A8A" w14:textId="77777777" w:rsidR="008A5A13" w:rsidRDefault="008A5A13" w:rsidP="005925E8">
      <w:pPr>
        <w:suppressAutoHyphens w:val="0"/>
        <w:ind w:firstLine="0"/>
      </w:pPr>
    </w:p>
    <w:p w14:paraId="25FF1461" w14:textId="77777777" w:rsidR="008A5A13" w:rsidRDefault="008A5A13" w:rsidP="005925E8">
      <w:pPr>
        <w:suppressAutoHyphens w:val="0"/>
        <w:ind w:firstLine="0"/>
      </w:pPr>
    </w:p>
    <w:p w14:paraId="145E42DE" w14:textId="77777777" w:rsidR="008A5A13" w:rsidRDefault="008A5A13" w:rsidP="005925E8">
      <w:pPr>
        <w:suppressAutoHyphens w:val="0"/>
        <w:ind w:firstLine="0"/>
      </w:pPr>
    </w:p>
    <w:p w14:paraId="222AD1F6" w14:textId="77777777" w:rsidR="008A5A13" w:rsidRDefault="008A5A13" w:rsidP="005925E8">
      <w:pPr>
        <w:suppressAutoHyphens w:val="0"/>
        <w:ind w:firstLine="0"/>
      </w:pPr>
    </w:p>
    <w:p w14:paraId="3800878E" w14:textId="77777777" w:rsidR="008A5A13" w:rsidRDefault="008A5A13" w:rsidP="005925E8">
      <w:pPr>
        <w:suppressAutoHyphens w:val="0"/>
        <w:ind w:firstLine="0"/>
      </w:pPr>
    </w:p>
    <w:p w14:paraId="18EC0C66" w14:textId="77777777" w:rsidR="008A5A13" w:rsidRDefault="008A5A13" w:rsidP="005925E8">
      <w:pPr>
        <w:suppressAutoHyphens w:val="0"/>
        <w:ind w:firstLine="0"/>
      </w:pPr>
    </w:p>
    <w:p w14:paraId="66BFA13F" w14:textId="77777777" w:rsidR="008A5A13" w:rsidRDefault="008A5A13" w:rsidP="005925E8">
      <w:pPr>
        <w:suppressAutoHyphens w:val="0"/>
        <w:ind w:firstLine="0"/>
      </w:pPr>
    </w:p>
    <w:p w14:paraId="0B4D05AC" w14:textId="77777777" w:rsidR="008A5A13" w:rsidRDefault="008A5A13" w:rsidP="005925E8">
      <w:pPr>
        <w:suppressAutoHyphens w:val="0"/>
        <w:ind w:firstLine="0"/>
      </w:pPr>
    </w:p>
    <w:p w14:paraId="2351A7CD" w14:textId="77777777" w:rsidR="008A5A13" w:rsidRDefault="008A5A13" w:rsidP="005925E8">
      <w:pPr>
        <w:suppressAutoHyphens w:val="0"/>
        <w:ind w:firstLine="0"/>
      </w:pPr>
    </w:p>
    <w:p w14:paraId="0D64BEB9" w14:textId="77777777" w:rsidR="008A5A13" w:rsidRDefault="008A5A13" w:rsidP="005925E8">
      <w:pPr>
        <w:suppressAutoHyphens w:val="0"/>
        <w:ind w:firstLine="0"/>
      </w:pPr>
    </w:p>
    <w:p w14:paraId="0ACB333B" w14:textId="77777777" w:rsidR="008A5A13" w:rsidRDefault="008A5A13" w:rsidP="005925E8">
      <w:pPr>
        <w:suppressAutoHyphens w:val="0"/>
        <w:ind w:firstLine="0"/>
      </w:pPr>
    </w:p>
    <w:p w14:paraId="323A8C17" w14:textId="2CE12EE3" w:rsidR="008A5A13" w:rsidRDefault="008A5A13" w:rsidP="005925E8">
      <w:pPr>
        <w:suppressAutoHyphens w:val="0"/>
        <w:ind w:firstLine="0"/>
      </w:pPr>
      <w:r>
        <w:lastRenderedPageBreak/>
        <w:t>Figure 12:</w:t>
      </w:r>
    </w:p>
    <w:p w14:paraId="39331B6C" w14:textId="74689416" w:rsidR="008A5A13" w:rsidRDefault="001A4A65" w:rsidP="005925E8">
      <w:pPr>
        <w:suppressAutoHyphens w:val="0"/>
        <w:ind w:firstLine="0"/>
      </w:pPr>
      <w:r>
        <w:rPr>
          <w:noProof/>
        </w:rPr>
        <w:drawing>
          <wp:inline distT="0" distB="0" distL="0" distR="0" wp14:anchorId="6B0611B1" wp14:editId="29DC7B9B">
            <wp:extent cx="5943600" cy="3866515"/>
            <wp:effectExtent l="0" t="0" r="0" b="0"/>
            <wp:docPr id="414643022" name="Picture 12" descr="A graph of a net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3022" name="Picture 12" descr="A graph of a net with a number of numb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0949AD62" w14:textId="77777777" w:rsidR="008A5A13" w:rsidRDefault="008A5A13" w:rsidP="005925E8">
      <w:pPr>
        <w:suppressAutoHyphens w:val="0"/>
        <w:ind w:firstLine="0"/>
      </w:pPr>
    </w:p>
    <w:p w14:paraId="4A6B78BA" w14:textId="77777777" w:rsidR="008A5A13" w:rsidRDefault="008A5A13" w:rsidP="005925E8">
      <w:pPr>
        <w:suppressAutoHyphens w:val="0"/>
        <w:ind w:firstLine="0"/>
      </w:pPr>
    </w:p>
    <w:p w14:paraId="51D2C0C4" w14:textId="77777777" w:rsidR="008A5A13" w:rsidRDefault="008A5A13" w:rsidP="005925E8">
      <w:pPr>
        <w:suppressAutoHyphens w:val="0"/>
        <w:ind w:firstLine="0"/>
      </w:pPr>
    </w:p>
    <w:p w14:paraId="53AC7153" w14:textId="77777777" w:rsidR="008A5A13" w:rsidRDefault="008A5A13" w:rsidP="005925E8">
      <w:pPr>
        <w:suppressAutoHyphens w:val="0"/>
        <w:ind w:firstLine="0"/>
      </w:pPr>
    </w:p>
    <w:p w14:paraId="04356985" w14:textId="77777777" w:rsidR="008A5A13" w:rsidRDefault="008A5A13" w:rsidP="005925E8">
      <w:pPr>
        <w:suppressAutoHyphens w:val="0"/>
        <w:ind w:firstLine="0"/>
      </w:pPr>
    </w:p>
    <w:p w14:paraId="61042F8E" w14:textId="77777777" w:rsidR="008A5A13" w:rsidRDefault="008A5A13" w:rsidP="005925E8">
      <w:pPr>
        <w:suppressAutoHyphens w:val="0"/>
        <w:ind w:firstLine="0"/>
      </w:pPr>
    </w:p>
    <w:p w14:paraId="5DD7AF13" w14:textId="77777777" w:rsidR="008A5A13" w:rsidRDefault="008A5A13" w:rsidP="005925E8">
      <w:pPr>
        <w:suppressAutoHyphens w:val="0"/>
        <w:ind w:firstLine="0"/>
      </w:pPr>
    </w:p>
    <w:p w14:paraId="431BB5EF" w14:textId="77777777" w:rsidR="008A5A13" w:rsidRDefault="008A5A13" w:rsidP="005925E8">
      <w:pPr>
        <w:suppressAutoHyphens w:val="0"/>
        <w:ind w:firstLine="0"/>
      </w:pPr>
    </w:p>
    <w:p w14:paraId="63448384" w14:textId="77777777" w:rsidR="008A5A13" w:rsidRDefault="008A5A13" w:rsidP="005925E8">
      <w:pPr>
        <w:suppressAutoHyphens w:val="0"/>
        <w:ind w:firstLine="0"/>
      </w:pPr>
    </w:p>
    <w:p w14:paraId="15305E96" w14:textId="77777777" w:rsidR="008A5A13" w:rsidRDefault="008A5A13" w:rsidP="005925E8">
      <w:pPr>
        <w:suppressAutoHyphens w:val="0"/>
        <w:ind w:firstLine="0"/>
      </w:pPr>
    </w:p>
    <w:p w14:paraId="6F6EDD5E" w14:textId="77777777" w:rsidR="008A5A13" w:rsidRDefault="008A5A13" w:rsidP="005925E8">
      <w:pPr>
        <w:suppressAutoHyphens w:val="0"/>
        <w:ind w:firstLine="0"/>
      </w:pPr>
    </w:p>
    <w:p w14:paraId="01BC9E58" w14:textId="54048F83" w:rsidR="008A5A13" w:rsidRDefault="008A5A13" w:rsidP="005925E8">
      <w:pPr>
        <w:suppressAutoHyphens w:val="0"/>
        <w:ind w:firstLine="0"/>
      </w:pPr>
      <w:r>
        <w:lastRenderedPageBreak/>
        <w:t>Figure 13:</w:t>
      </w:r>
    </w:p>
    <w:p w14:paraId="4F6FD6D4" w14:textId="6BE99B16" w:rsidR="008A5A13" w:rsidRDefault="001A4A65" w:rsidP="005925E8">
      <w:pPr>
        <w:suppressAutoHyphens w:val="0"/>
        <w:ind w:firstLine="0"/>
      </w:pPr>
      <w:r>
        <w:rPr>
          <w:noProof/>
        </w:rPr>
        <w:drawing>
          <wp:inline distT="0" distB="0" distL="0" distR="0" wp14:anchorId="7BEF9BDE" wp14:editId="3147C850">
            <wp:extent cx="5755341" cy="4705735"/>
            <wp:effectExtent l="0" t="0" r="0" b="6350"/>
            <wp:docPr id="2072249691" name="Picture 13" descr="A graph of elastic net with a specific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49691" name="Picture 13" descr="A graph of elastic net with a specific lin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843758" cy="4778027"/>
                    </a:xfrm>
                    <a:prstGeom prst="rect">
                      <a:avLst/>
                    </a:prstGeom>
                  </pic:spPr>
                </pic:pic>
              </a:graphicData>
            </a:graphic>
          </wp:inline>
        </w:drawing>
      </w:r>
    </w:p>
    <w:p w14:paraId="35AC57D3" w14:textId="77777777" w:rsidR="008A5A13" w:rsidRDefault="008A5A13" w:rsidP="005925E8">
      <w:pPr>
        <w:suppressAutoHyphens w:val="0"/>
        <w:ind w:firstLine="0"/>
      </w:pPr>
    </w:p>
    <w:p w14:paraId="5B04D894" w14:textId="77777777" w:rsidR="008A5A13" w:rsidRDefault="008A5A13" w:rsidP="005925E8">
      <w:pPr>
        <w:suppressAutoHyphens w:val="0"/>
        <w:ind w:firstLine="0"/>
      </w:pPr>
    </w:p>
    <w:p w14:paraId="5C470DD1" w14:textId="77777777" w:rsidR="008A5A13" w:rsidRDefault="008A5A13" w:rsidP="005925E8">
      <w:pPr>
        <w:suppressAutoHyphens w:val="0"/>
        <w:ind w:firstLine="0"/>
      </w:pPr>
    </w:p>
    <w:p w14:paraId="2419A374" w14:textId="77777777" w:rsidR="008A5A13" w:rsidRDefault="008A5A13" w:rsidP="005925E8">
      <w:pPr>
        <w:suppressAutoHyphens w:val="0"/>
        <w:ind w:firstLine="0"/>
      </w:pPr>
    </w:p>
    <w:p w14:paraId="62557471" w14:textId="77777777" w:rsidR="008A5A13" w:rsidRDefault="008A5A13" w:rsidP="005925E8">
      <w:pPr>
        <w:suppressAutoHyphens w:val="0"/>
        <w:ind w:firstLine="0"/>
      </w:pPr>
    </w:p>
    <w:p w14:paraId="38869756" w14:textId="20195E11" w:rsidR="008A5A13" w:rsidRDefault="008A5A13" w:rsidP="005925E8">
      <w:pPr>
        <w:suppressAutoHyphens w:val="0"/>
        <w:ind w:firstLine="0"/>
      </w:pPr>
      <w:r>
        <w:lastRenderedPageBreak/>
        <w:t>Figure 14:</w:t>
      </w:r>
      <w:r w:rsidR="001A4A65">
        <w:rPr>
          <w:noProof/>
        </w:rPr>
        <w:drawing>
          <wp:inline distT="0" distB="0" distL="0" distR="0" wp14:anchorId="083A7371" wp14:editId="6614CB65">
            <wp:extent cx="5943600" cy="6539865"/>
            <wp:effectExtent l="0" t="0" r="0" b="635"/>
            <wp:docPr id="338849888"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49888" name="Picture 14" descr="A screenshot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6539865"/>
                    </a:xfrm>
                    <a:prstGeom prst="rect">
                      <a:avLst/>
                    </a:prstGeom>
                  </pic:spPr>
                </pic:pic>
              </a:graphicData>
            </a:graphic>
          </wp:inline>
        </w:drawing>
      </w:r>
    </w:p>
    <w:p w14:paraId="11DD56F6" w14:textId="77777777" w:rsidR="001A4A65" w:rsidRDefault="001A4A65" w:rsidP="005925E8">
      <w:pPr>
        <w:suppressAutoHyphens w:val="0"/>
        <w:ind w:firstLine="0"/>
      </w:pPr>
    </w:p>
    <w:p w14:paraId="6F6516B1" w14:textId="77777777" w:rsidR="001A4A65" w:rsidRDefault="001A4A65" w:rsidP="005925E8">
      <w:pPr>
        <w:suppressAutoHyphens w:val="0"/>
        <w:ind w:firstLine="0"/>
      </w:pPr>
    </w:p>
    <w:p w14:paraId="567AEBF0" w14:textId="77777777" w:rsidR="001A4A65" w:rsidRDefault="001A4A65" w:rsidP="005925E8">
      <w:pPr>
        <w:suppressAutoHyphens w:val="0"/>
        <w:ind w:firstLine="0"/>
      </w:pPr>
    </w:p>
    <w:p w14:paraId="391008D7" w14:textId="54A75317" w:rsidR="001A4A65" w:rsidRDefault="001A4A65" w:rsidP="005925E8">
      <w:pPr>
        <w:suppressAutoHyphens w:val="0"/>
        <w:ind w:firstLine="0"/>
      </w:pPr>
      <w:r>
        <w:lastRenderedPageBreak/>
        <w:t>Figure 15: Best Model Coefficients</w:t>
      </w:r>
      <w:r>
        <w:rPr>
          <w:noProof/>
        </w:rPr>
        <w:drawing>
          <wp:inline distT="0" distB="0" distL="0" distR="0" wp14:anchorId="63ECE6D9" wp14:editId="59521099">
            <wp:extent cx="3838262" cy="6750424"/>
            <wp:effectExtent l="0" t="0" r="0" b="0"/>
            <wp:docPr id="90856212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62124" name="Picture 15"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891689" cy="6844388"/>
                    </a:xfrm>
                    <a:prstGeom prst="rect">
                      <a:avLst/>
                    </a:prstGeom>
                  </pic:spPr>
                </pic:pic>
              </a:graphicData>
            </a:graphic>
          </wp:inline>
        </w:drawing>
      </w:r>
    </w:p>
    <w:p w14:paraId="399FFDA4" w14:textId="30EE9220" w:rsidR="001A4A65" w:rsidRDefault="001A4A65" w:rsidP="005925E8">
      <w:pPr>
        <w:suppressAutoHyphens w:val="0"/>
        <w:ind w:firstLine="0"/>
      </w:pPr>
    </w:p>
    <w:sectPr w:rsidR="001A4A65">
      <w:headerReference w:type="default" r:id="rId24"/>
      <w:footerReference w:type="default" r:id="rId25"/>
      <w:head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3989E" w14:textId="77777777" w:rsidR="00245282" w:rsidRDefault="00245282">
      <w:pPr>
        <w:spacing w:line="240" w:lineRule="auto"/>
      </w:pPr>
      <w:r>
        <w:separator/>
      </w:r>
    </w:p>
  </w:endnote>
  <w:endnote w:type="continuationSeparator" w:id="0">
    <w:p w14:paraId="7FF651A5" w14:textId="77777777" w:rsidR="00245282" w:rsidRDefault="002452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C0D04" w14:textId="77777777" w:rsidR="00971BE9" w:rsidRPr="00971BE9" w:rsidRDefault="00971BE9" w:rsidP="00971BE9">
    <w:pPr>
      <w:pStyle w:val="Footer"/>
      <w:ind w:firstLine="0"/>
      <w:rPr>
        <w:sz w:val="18"/>
        <w:szCs w:val="18"/>
      </w:rPr>
    </w:pPr>
  </w:p>
  <w:p w14:paraId="49DC100E" w14:textId="77777777" w:rsidR="00971BE9" w:rsidRDefault="00971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8AA5E" w14:textId="77777777" w:rsidR="00245282" w:rsidRDefault="00245282">
      <w:pPr>
        <w:spacing w:line="240" w:lineRule="auto"/>
      </w:pPr>
      <w:r>
        <w:separator/>
      </w:r>
    </w:p>
  </w:footnote>
  <w:footnote w:type="continuationSeparator" w:id="0">
    <w:p w14:paraId="5196CA56" w14:textId="77777777" w:rsidR="00245282" w:rsidRDefault="002452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6F4B" w14:textId="1A4C8228" w:rsidR="00C67CFF" w:rsidRDefault="00000000">
    <w:pPr>
      <w:pStyle w:val="Header"/>
    </w:pPr>
    <w:sdt>
      <w:sdtPr>
        <w:id w:val="1568531701"/>
        <w:placeholder>
          <w:docPart w:val="DAAD6BBACFE7F24E94100E6B8D5309D6"/>
        </w:placeholder>
        <w:dataBinding w:prefixMappings="xmlns:ns0='http://schemas.microsoft.com/office/2006/coverPageProps' " w:xpath="/ns0:CoverPageProperties[1]/ns0:Abstract[1]" w:storeItemID="{55AF091B-3C7A-41E3-B477-F2FDAA23CFDA}"/>
        <w15:appearance w15:val="hidden"/>
        <w:text/>
      </w:sdtPr>
      <w:sdtContent>
        <w:r w:rsidR="00AD4D0C">
          <w:t>Schramm</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3F6BD" w14:textId="531CADAD" w:rsidR="00C67CFF" w:rsidRDefault="00000000">
    <w:pPr>
      <w:pStyle w:val="Header"/>
    </w:pPr>
    <w:sdt>
      <w:sdtPr>
        <w:id w:val="-348181431"/>
        <w:placeholder>
          <w:docPart w:val="352613AC1CC22848A20685EBB1DC5A6E"/>
        </w:placeholder>
        <w:dataBinding w:prefixMappings="xmlns:ns0='http://schemas.microsoft.com/office/2006/coverPageProps' " w:xpath="/ns0:CoverPageProperties[1]/ns0:Abstract[1]" w:storeItemID="{55AF091B-3C7A-41E3-B477-F2FDAA23CFDA}"/>
        <w15:appearance w15:val="hidden"/>
        <w:text/>
      </w:sdtPr>
      <w:sdtContent>
        <w:r w:rsidR="00AD4D0C">
          <w:t>Schramm</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2C74977"/>
    <w:multiLevelType w:val="hybridMultilevel"/>
    <w:tmpl w:val="F40C30FE"/>
    <w:lvl w:ilvl="0" w:tplc="DAC69B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B1B5787"/>
    <w:multiLevelType w:val="multilevel"/>
    <w:tmpl w:val="4572ABF8"/>
    <w:numStyleLink w:val="MLAOutline"/>
  </w:abstractNum>
  <w:num w:numId="1" w16cid:durableId="1811440643">
    <w:abstractNumId w:val="9"/>
  </w:num>
  <w:num w:numId="2" w16cid:durableId="1215502622">
    <w:abstractNumId w:val="7"/>
  </w:num>
  <w:num w:numId="3" w16cid:durableId="84688792">
    <w:abstractNumId w:val="6"/>
  </w:num>
  <w:num w:numId="4" w16cid:durableId="2057507131">
    <w:abstractNumId w:val="5"/>
  </w:num>
  <w:num w:numId="5" w16cid:durableId="103698612">
    <w:abstractNumId w:val="4"/>
  </w:num>
  <w:num w:numId="6" w16cid:durableId="1313175013">
    <w:abstractNumId w:val="8"/>
  </w:num>
  <w:num w:numId="7" w16cid:durableId="1938365230">
    <w:abstractNumId w:val="3"/>
  </w:num>
  <w:num w:numId="8" w16cid:durableId="526909458">
    <w:abstractNumId w:val="2"/>
  </w:num>
  <w:num w:numId="9" w16cid:durableId="276839326">
    <w:abstractNumId w:val="1"/>
  </w:num>
  <w:num w:numId="10" w16cid:durableId="861817367">
    <w:abstractNumId w:val="0"/>
  </w:num>
  <w:num w:numId="11" w16cid:durableId="451293597">
    <w:abstractNumId w:val="10"/>
  </w:num>
  <w:num w:numId="12" w16cid:durableId="1928809564">
    <w:abstractNumId w:val="12"/>
  </w:num>
  <w:num w:numId="13" w16cid:durableId="677922964">
    <w:abstractNumId w:val="13"/>
  </w:num>
  <w:num w:numId="14" w16cid:durableId="20409342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D0C"/>
    <w:rsid w:val="00006BE3"/>
    <w:rsid w:val="001861E7"/>
    <w:rsid w:val="001A1C1A"/>
    <w:rsid w:val="001A40E3"/>
    <w:rsid w:val="001A4A65"/>
    <w:rsid w:val="001C21B7"/>
    <w:rsid w:val="001D7E7C"/>
    <w:rsid w:val="002447B3"/>
    <w:rsid w:val="00245282"/>
    <w:rsid w:val="00283923"/>
    <w:rsid w:val="00283BA6"/>
    <w:rsid w:val="002C3DBD"/>
    <w:rsid w:val="002E18D5"/>
    <w:rsid w:val="002F7891"/>
    <w:rsid w:val="003826A7"/>
    <w:rsid w:val="003A693F"/>
    <w:rsid w:val="004769C1"/>
    <w:rsid w:val="00505D5D"/>
    <w:rsid w:val="005925E8"/>
    <w:rsid w:val="005D76F6"/>
    <w:rsid w:val="006E1CC5"/>
    <w:rsid w:val="006F4C60"/>
    <w:rsid w:val="00752C23"/>
    <w:rsid w:val="0079237A"/>
    <w:rsid w:val="007E30DD"/>
    <w:rsid w:val="00807785"/>
    <w:rsid w:val="00834230"/>
    <w:rsid w:val="00845E9C"/>
    <w:rsid w:val="00883272"/>
    <w:rsid w:val="008A5A13"/>
    <w:rsid w:val="008E1ACF"/>
    <w:rsid w:val="00960376"/>
    <w:rsid w:val="00971BE9"/>
    <w:rsid w:val="009E1550"/>
    <w:rsid w:val="009F280B"/>
    <w:rsid w:val="009F30A1"/>
    <w:rsid w:val="00A127E7"/>
    <w:rsid w:val="00A36228"/>
    <w:rsid w:val="00A75906"/>
    <w:rsid w:val="00A820B9"/>
    <w:rsid w:val="00AD4D0C"/>
    <w:rsid w:val="00B379C7"/>
    <w:rsid w:val="00B61543"/>
    <w:rsid w:val="00B75237"/>
    <w:rsid w:val="00BE2FF5"/>
    <w:rsid w:val="00C16030"/>
    <w:rsid w:val="00C26DAB"/>
    <w:rsid w:val="00C27EDD"/>
    <w:rsid w:val="00C3489B"/>
    <w:rsid w:val="00C52E49"/>
    <w:rsid w:val="00C67CFF"/>
    <w:rsid w:val="00C72827"/>
    <w:rsid w:val="00D20821"/>
    <w:rsid w:val="00D327E9"/>
    <w:rsid w:val="00E4163A"/>
    <w:rsid w:val="00E75B43"/>
    <w:rsid w:val="00EA60BB"/>
    <w:rsid w:val="00F17423"/>
    <w:rsid w:val="00FC2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55BEB"/>
  <w15:chartTrackingRefBased/>
  <w15:docId w15:val="{AA67D51B-4791-F646-AF23-E141129D9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liverschramm/Library/Containers/com.microsoft.Word/Data/Library/Application%20Support/Microsoft/Office/16.0/DTS/en-US%7bCD6BF32A-975D-504B-AB66-6B9464F84C5A%7d/%7b5D2166F7-D0EF-604F-AD3F-90ED0D1C4F7A%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AD6BBACFE7F24E94100E6B8D5309D6"/>
        <w:category>
          <w:name w:val="General"/>
          <w:gallery w:val="placeholder"/>
        </w:category>
        <w:types>
          <w:type w:val="bbPlcHdr"/>
        </w:types>
        <w:behaviors>
          <w:behavior w:val="content"/>
        </w:behaviors>
        <w:guid w:val="{921DC6E3-7A94-B44A-AD75-5D4C837260FB}"/>
      </w:docPartPr>
      <w:docPartBody>
        <w:p w:rsidR="005F61CA" w:rsidRDefault="00000000">
          <w:pPr>
            <w:pStyle w:val="DAAD6BBACFE7F24E94100E6B8D5309D6"/>
          </w:pPr>
          <w:r>
            <w:t>Row Heading</w:t>
          </w:r>
        </w:p>
      </w:docPartBody>
    </w:docPart>
    <w:docPart>
      <w:docPartPr>
        <w:name w:val="352613AC1CC22848A20685EBB1DC5A6E"/>
        <w:category>
          <w:name w:val="General"/>
          <w:gallery w:val="placeholder"/>
        </w:category>
        <w:types>
          <w:type w:val="bbPlcHdr"/>
        </w:types>
        <w:behaviors>
          <w:behavior w:val="content"/>
        </w:behaviors>
        <w:guid w:val="{AFCD457E-1382-024F-8E32-D00250480C5E}"/>
      </w:docPartPr>
      <w:docPartBody>
        <w:p w:rsidR="005F61CA" w:rsidRDefault="00000000">
          <w:pPr>
            <w:pStyle w:val="352613AC1CC22848A20685EBB1DC5A6E"/>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29"/>
    <w:rsid w:val="000B1629"/>
    <w:rsid w:val="00283BA6"/>
    <w:rsid w:val="005F61CA"/>
    <w:rsid w:val="0075582D"/>
    <w:rsid w:val="008552E3"/>
    <w:rsid w:val="00E4163A"/>
    <w:rsid w:val="00F54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
    <w:qFormat/>
    <w:rPr>
      <w:i/>
      <w:iCs/>
    </w:rPr>
  </w:style>
  <w:style w:type="paragraph" w:customStyle="1" w:styleId="DAAD6BBACFE7F24E94100E6B8D5309D6">
    <w:name w:val="DAAD6BBACFE7F24E94100E6B8D5309D6"/>
  </w:style>
  <w:style w:type="paragraph" w:customStyle="1" w:styleId="352613AC1CC22848A20685EBB1DC5A6E">
    <w:name w:val="352613AC1CC22848A20685EBB1DC5A6E"/>
  </w:style>
  <w:style w:type="paragraph" w:styleId="Bibliography">
    <w:name w:val="Bibliography"/>
    <w:basedOn w:val="Normal"/>
    <w:next w:val="Normal"/>
    <w:uiPriority w:val="37"/>
    <w:semiHidden/>
    <w:unhideWhenUsed/>
  </w:style>
  <w:style w:type="character" w:styleId="PlaceholderText">
    <w:name w:val="Placeholder Text"/>
    <w:basedOn w:val="DefaultParagraphFont"/>
    <w:uiPriority w:val="99"/>
    <w:semiHidden/>
    <w:rsid w:val="005F61C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Schramm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{5D2166F7-D0EF-604F-AD3F-90ED0D1C4F7A}tf10002092.dotx</Template>
  <TotalTime>361</TotalTime>
  <Pages>20</Pages>
  <Words>1597</Words>
  <Characters>9107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Schramm</dc:creator>
  <cp:keywords/>
  <dc:description/>
  <cp:lastModifiedBy>Schramm, Oliver</cp:lastModifiedBy>
  <cp:revision>4</cp:revision>
  <dcterms:created xsi:type="dcterms:W3CDTF">2025-12-04T03:36:00Z</dcterms:created>
  <dcterms:modified xsi:type="dcterms:W3CDTF">2025-12-05T20:54:00Z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