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0BB" w:rsidRPr="007A20BE" w:rsidRDefault="007A20BE" w:rsidP="007A20BE">
      <w:pPr>
        <w:jc w:val="center"/>
        <w:rPr>
          <w:sz w:val="40"/>
          <w:szCs w:val="40"/>
        </w:rPr>
      </w:pPr>
      <w:r w:rsidRPr="007A20BE">
        <w:rPr>
          <w:sz w:val="40"/>
          <w:szCs w:val="40"/>
        </w:rPr>
        <w:t>EXPLICACION PRUEBA TECNICA</w:t>
      </w:r>
    </w:p>
    <w:p w:rsidR="007A20BE" w:rsidRDefault="007A20BE"/>
    <w:p w:rsidR="007A20BE" w:rsidRDefault="007A20BE">
      <w:r>
        <w:t xml:space="preserve">A continuación, detallo el procedimiento para dar solución a la prueba técnica realizada, según se describe en el documento de solicitud </w:t>
      </w:r>
    </w:p>
    <w:p w:rsidR="007A20BE" w:rsidRDefault="007A20BE"/>
    <w:p w:rsidR="007A20BE" w:rsidRDefault="007A20BE" w:rsidP="007A20BE">
      <w:pPr>
        <w:pStyle w:val="Prrafodelista"/>
        <w:numPr>
          <w:ilvl w:val="0"/>
          <w:numId w:val="1"/>
        </w:numPr>
        <w:rPr>
          <w:b/>
        </w:rPr>
      </w:pPr>
      <w:r w:rsidRPr="007A20BE">
        <w:rPr>
          <w:b/>
        </w:rPr>
        <w:t>Tiempo planeado de solución</w:t>
      </w:r>
    </w:p>
    <w:p w:rsidR="007A20BE" w:rsidRPr="007A20BE" w:rsidRDefault="007A20BE" w:rsidP="007A20BE">
      <w:pPr>
        <w:ind w:left="360"/>
      </w:pPr>
      <w:r>
        <w:t>Se determino que por la complejidad de la prueba en este caso de nivel medio tomando en cuenta el tiempo de implementación de algunas soluciones para el manejo métodos de extensión (manejo de archivos, arquitectura de administración de base de datos) mas el tiempo de la resolución de la lógica funcional solicitada el tiempo de desarrollo seria de 5 horas de desarrollo aproximadamente</w:t>
      </w:r>
    </w:p>
    <w:p w:rsidR="007A20BE" w:rsidRDefault="007A20BE" w:rsidP="007A20BE">
      <w:pPr>
        <w:pStyle w:val="Prrafodelista"/>
        <w:numPr>
          <w:ilvl w:val="0"/>
          <w:numId w:val="1"/>
        </w:numPr>
        <w:rPr>
          <w:b/>
        </w:rPr>
      </w:pPr>
      <w:r w:rsidRPr="007A20BE">
        <w:rPr>
          <w:b/>
        </w:rPr>
        <w:t>Explicación de su solución</w:t>
      </w:r>
    </w:p>
    <w:p w:rsidR="007A20BE" w:rsidRDefault="007A20BE" w:rsidP="007A20BE">
      <w:pPr>
        <w:ind w:left="360"/>
      </w:pPr>
      <w:r>
        <w:t xml:space="preserve">Se </w:t>
      </w:r>
      <w:r w:rsidR="00B36E8C">
        <w:t>estableció</w:t>
      </w:r>
      <w:r>
        <w:t xml:space="preserve"> primero la necesidad de implementar las funcionalidades de administración de base de datos y administración de archivos</w:t>
      </w:r>
      <w:r w:rsidR="00B36E8C">
        <w:t xml:space="preserve"> (subida y lectura) manejo de vistas por medio de BOOTSTRAP y arquitectura MVC en el sitio web antes de empezar a trabajar con la lógica solicitada para el caso de uso</w:t>
      </w:r>
    </w:p>
    <w:p w:rsidR="00B36E8C" w:rsidRDefault="00B36E8C" w:rsidP="007A20BE">
      <w:pPr>
        <w:ind w:left="360"/>
      </w:pPr>
      <w:r>
        <w:t>Una vez las funcionalidades mencionadas estuvieron en su lugar se empezó a trabajar con la solución de la lógica solicitada</w:t>
      </w:r>
    </w:p>
    <w:p w:rsidR="00B36E8C" w:rsidRDefault="00B36E8C" w:rsidP="007A20BE">
      <w:pPr>
        <w:ind w:left="360"/>
      </w:pPr>
      <w:r>
        <w:t>Se realizaron los formularios solicitados usando BOOTSTRAP para satisfacer los mockups enviados</w:t>
      </w:r>
    </w:p>
    <w:p w:rsidR="00B36E8C" w:rsidRDefault="00B36E8C" w:rsidP="007A20BE">
      <w:pPr>
        <w:ind w:left="360"/>
      </w:pPr>
      <w:r>
        <w:t>Se realizó por partes la lógica de subir archivo, por medio de un formulario de MULTIPART ENCTYPE como es necesario en el caso de subir un archivo al server</w:t>
      </w:r>
    </w:p>
    <w:p w:rsidR="00B36E8C" w:rsidRDefault="00B36E8C" w:rsidP="007A20BE">
      <w:pPr>
        <w:ind w:left="360"/>
      </w:pPr>
      <w:r>
        <w:t>Una vez el archivo esta en el servidor este es leído línea a línea y se deja en memoria</w:t>
      </w:r>
    </w:p>
    <w:p w:rsidR="00B36E8C" w:rsidRDefault="00B36E8C" w:rsidP="007A20BE">
      <w:pPr>
        <w:ind w:left="360"/>
      </w:pPr>
      <w:r>
        <w:t>Posterior a esto se valida que la estructura del archivo sea correcta según los parámetros establecidos por medio de un modelo de tipo MVC</w:t>
      </w:r>
    </w:p>
    <w:p w:rsidR="00B36E8C" w:rsidRDefault="00B36E8C" w:rsidP="007A20BE">
      <w:pPr>
        <w:ind w:left="360"/>
      </w:pPr>
      <w:r>
        <w:t>Una vez se valida la estructura del archivo si es correcta se hace un guardado masivo en base de datos</w:t>
      </w:r>
    </w:p>
    <w:p w:rsidR="00B36E8C" w:rsidRDefault="00B36E8C" w:rsidP="007A20BE">
      <w:pPr>
        <w:ind w:left="360"/>
      </w:pPr>
      <w:r>
        <w:t>Posterior a esto se redirecciona a la vista donde se muestran los usuarios</w:t>
      </w:r>
    </w:p>
    <w:p w:rsidR="00B36E8C" w:rsidRDefault="00B36E8C" w:rsidP="007A20BE">
      <w:pPr>
        <w:ind w:left="360"/>
      </w:pPr>
      <w:r>
        <w:t>Allí se realizan las consultas por los 3 tipos de estados para mostrar las tablas solicitadas</w:t>
      </w:r>
    </w:p>
    <w:p w:rsidR="00B17E80" w:rsidRPr="00B17E80" w:rsidRDefault="00B17E80" w:rsidP="007A20BE">
      <w:pPr>
        <w:ind w:left="360"/>
      </w:pPr>
      <w:r>
        <w:t>Estas se muestran al recorrer los datos en la vista generando de manera embebida el HTML de la tabla</w:t>
      </w:r>
    </w:p>
    <w:p w:rsidR="00B36E8C" w:rsidRPr="007A20BE" w:rsidRDefault="00B36E8C" w:rsidP="007A20BE">
      <w:pPr>
        <w:ind w:left="360"/>
      </w:pPr>
    </w:p>
    <w:p w:rsidR="007A20BE" w:rsidRDefault="007A20BE" w:rsidP="007A20BE">
      <w:pPr>
        <w:pStyle w:val="Prrafodelista"/>
        <w:numPr>
          <w:ilvl w:val="0"/>
          <w:numId w:val="1"/>
        </w:numPr>
        <w:rPr>
          <w:b/>
        </w:rPr>
      </w:pPr>
      <w:r w:rsidRPr="007A20BE">
        <w:rPr>
          <w:b/>
        </w:rPr>
        <w:t>Manual de instalación: Con los pasos detallados para poder ejecutar su solución</w:t>
      </w:r>
    </w:p>
    <w:p w:rsidR="00485972" w:rsidRDefault="00867578" w:rsidP="00485972">
      <w:r>
        <w:lastRenderedPageBreak/>
        <w:t>Posterior a establecer un servidor de base de datos por favor ejecutar el script que está en:</w:t>
      </w:r>
    </w:p>
    <w:p w:rsidR="00867578" w:rsidRDefault="00867578" w:rsidP="00485972">
      <w:proofErr w:type="spellStart"/>
      <w:r w:rsidRPr="00867578">
        <w:t>pruebaTecnica</w:t>
      </w:r>
      <w:proofErr w:type="spellEnd"/>
      <w:r w:rsidRPr="00867578">
        <w:t>\script BD</w:t>
      </w:r>
    </w:p>
    <w:p w:rsidR="00867578" w:rsidRDefault="00867578" w:rsidP="00485972"/>
    <w:p w:rsidR="00867578" w:rsidRDefault="00867578" w:rsidP="00485972">
      <w:r>
        <w:t xml:space="preserve">posterior a esto copiar el sitio web en un directorio virtual </w:t>
      </w:r>
      <w:proofErr w:type="spellStart"/>
      <w:r>
        <w:t>ej</w:t>
      </w:r>
      <w:proofErr w:type="spellEnd"/>
      <w:r>
        <w:t xml:space="preserve">: </w:t>
      </w:r>
      <w:proofErr w:type="spellStart"/>
      <w:r>
        <w:t>htdocs</w:t>
      </w:r>
      <w:proofErr w:type="spellEnd"/>
      <w:r>
        <w:t xml:space="preserve"> de </w:t>
      </w:r>
      <w:proofErr w:type="spellStart"/>
      <w:r>
        <w:t>xampp</w:t>
      </w:r>
      <w:proofErr w:type="spellEnd"/>
    </w:p>
    <w:p w:rsidR="00867578" w:rsidRDefault="00867578" w:rsidP="00485972"/>
    <w:p w:rsidR="00867578" w:rsidRDefault="00867578" w:rsidP="00485972">
      <w:r>
        <w:t xml:space="preserve">una vez este el servidor apache, y el motor de base de datos de </w:t>
      </w:r>
      <w:proofErr w:type="spellStart"/>
      <w:r>
        <w:t>mysql</w:t>
      </w:r>
      <w:proofErr w:type="spellEnd"/>
      <w:r>
        <w:t xml:space="preserve"> ir al navegador y ejecutar la ruta: </w:t>
      </w:r>
      <w:hyperlink r:id="rId5" w:history="1">
        <w:r w:rsidRPr="00464B33">
          <w:rPr>
            <w:rStyle w:val="Hipervnculo"/>
          </w:rPr>
          <w:t>http://localhost/mvc/</w:t>
        </w:r>
      </w:hyperlink>
    </w:p>
    <w:p w:rsidR="00867578" w:rsidRDefault="00867578" w:rsidP="00485972"/>
    <w:p w:rsidR="00867578" w:rsidRDefault="00867578" w:rsidP="00485972">
      <w:r>
        <w:t xml:space="preserve">tenga en cuenta que el sitio web esta </w:t>
      </w:r>
      <w:r w:rsidR="00D24136">
        <w:t>una carpeta</w:t>
      </w:r>
      <w:r>
        <w:t xml:space="preserve"> del mismo </w:t>
      </w:r>
      <w:r w:rsidR="00D24136">
        <w:t>nombre,</w:t>
      </w:r>
      <w:r>
        <w:t xml:space="preserve"> pero se debe copiar no </w:t>
      </w:r>
      <w:r w:rsidR="00D24136">
        <w:t>está</w:t>
      </w:r>
      <w:bookmarkStart w:id="0" w:name="_GoBack"/>
      <w:bookmarkEnd w:id="0"/>
      <w:r>
        <w:t xml:space="preserve"> sino su contenido</w:t>
      </w:r>
    </w:p>
    <w:p w:rsidR="00867578" w:rsidRDefault="00867578" w:rsidP="00485972"/>
    <w:p w:rsidR="00867578" w:rsidRDefault="00867578" w:rsidP="00485972">
      <w:pPr>
        <w:rPr>
          <w:b/>
        </w:rPr>
      </w:pPr>
    </w:p>
    <w:p w:rsidR="00485972" w:rsidRPr="00485972" w:rsidRDefault="00485972" w:rsidP="00485972">
      <w:pPr>
        <w:rPr>
          <w:b/>
        </w:rPr>
      </w:pPr>
    </w:p>
    <w:p w:rsidR="007A20BE" w:rsidRDefault="007A20BE" w:rsidP="007A20BE">
      <w:pPr>
        <w:pStyle w:val="Prrafodelista"/>
        <w:numPr>
          <w:ilvl w:val="0"/>
          <w:numId w:val="1"/>
        </w:numPr>
        <w:rPr>
          <w:b/>
        </w:rPr>
      </w:pPr>
      <w:r w:rsidRPr="007A20BE">
        <w:rPr>
          <w:b/>
        </w:rPr>
        <w:t>Tiempo real de solución</w:t>
      </w:r>
    </w:p>
    <w:p w:rsidR="00485972" w:rsidRPr="00485972" w:rsidRDefault="00485972" w:rsidP="00485972">
      <w:r w:rsidRPr="00485972">
        <w:t xml:space="preserve">Según </w:t>
      </w:r>
      <w:r>
        <w:t xml:space="preserve">se había determinado en la planeación antes de comenzar el desarrollo se determinó que el desarrollo tomaría 5 horas y debido a un cambio de percepción el desarrollo cambiando de un </w:t>
      </w:r>
      <w:proofErr w:type="spellStart"/>
      <w:r>
        <w:t>sql</w:t>
      </w:r>
      <w:proofErr w:type="spellEnd"/>
      <w:r>
        <w:t xml:space="preserve"> </w:t>
      </w:r>
      <w:proofErr w:type="spellStart"/>
      <w:r>
        <w:t>transaction</w:t>
      </w:r>
      <w:proofErr w:type="spellEnd"/>
      <w:r>
        <w:t xml:space="preserve"> a un guardado masivo el tiempo real de la solución fueron 5 y media horas</w:t>
      </w:r>
    </w:p>
    <w:sectPr w:rsidR="00485972" w:rsidRPr="00485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94CF2"/>
    <w:multiLevelType w:val="hybridMultilevel"/>
    <w:tmpl w:val="65980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BE"/>
    <w:rsid w:val="000E225C"/>
    <w:rsid w:val="00485972"/>
    <w:rsid w:val="007A20BE"/>
    <w:rsid w:val="00867578"/>
    <w:rsid w:val="00A420BB"/>
    <w:rsid w:val="00B17E80"/>
    <w:rsid w:val="00B36E8C"/>
    <w:rsid w:val="00D24136"/>
    <w:rsid w:val="00FC77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7DAD"/>
  <w15:chartTrackingRefBased/>
  <w15:docId w15:val="{84A09C35-BB36-4CB9-8A45-F2D02018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0BE"/>
    <w:pPr>
      <w:ind w:left="720"/>
      <w:contextualSpacing/>
    </w:pPr>
  </w:style>
  <w:style w:type="character" w:styleId="Hipervnculo">
    <w:name w:val="Hyperlink"/>
    <w:basedOn w:val="Fuentedeprrafopredeter"/>
    <w:uiPriority w:val="99"/>
    <w:unhideWhenUsed/>
    <w:rsid w:val="00867578"/>
    <w:rPr>
      <w:color w:val="0563C1" w:themeColor="hyperlink"/>
      <w:u w:val="single"/>
    </w:rPr>
  </w:style>
  <w:style w:type="character" w:styleId="Mencinsinresolver">
    <w:name w:val="Unresolved Mention"/>
    <w:basedOn w:val="Fuentedeprrafopredeter"/>
    <w:uiPriority w:val="99"/>
    <w:semiHidden/>
    <w:unhideWhenUsed/>
    <w:rsid w:val="008675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v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itinteco</dc:creator>
  <cp:keywords/>
  <dc:description/>
  <cp:lastModifiedBy>itinteco</cp:lastModifiedBy>
  <cp:revision>6</cp:revision>
  <dcterms:created xsi:type="dcterms:W3CDTF">2018-04-27T21:29:00Z</dcterms:created>
  <dcterms:modified xsi:type="dcterms:W3CDTF">2018-04-27T21:59:00Z</dcterms:modified>
</cp:coreProperties>
</file>